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14:paraId="12E44298" w14:textId="77777777" w:rsidTr="009306B6">
        <w:tc>
          <w:tcPr>
            <w:tcW w:w="9062" w:type="dxa"/>
            <w:shd w:val="clear" w:color="auto" w:fill="F2F2F2" w:themeFill="background1" w:themeFillShade="F2"/>
          </w:tcPr>
          <w:p w14:paraId="11CB454C" w14:textId="77777777"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14:paraId="3E2E21A4" w14:textId="77777777"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14:paraId="0ACD70CA" w14:textId="77777777"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Wojewody”</w:t>
            </w:r>
          </w:p>
          <w:p w14:paraId="066CB18E" w14:textId="77777777" w:rsidR="00B314AD" w:rsidRPr="00C53387" w:rsidRDefault="00B314AD" w:rsidP="009306B6"/>
        </w:tc>
      </w:tr>
    </w:tbl>
    <w:p w14:paraId="59DB88ED" w14:textId="77777777"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BF6B" w14:textId="77777777"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0BD429D4" w14:textId="77777777" w:rsidTr="00664425">
        <w:tc>
          <w:tcPr>
            <w:tcW w:w="9062" w:type="dxa"/>
          </w:tcPr>
          <w:p w14:paraId="415C451C" w14:textId="77777777"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1E71761" w14:textId="2BC15399" w:rsidR="00513FFE" w:rsidRPr="008D348D" w:rsidRDefault="00513FFE" w:rsidP="00513FFE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Udział w </w:t>
      </w:r>
      <w:r w:rsidR="0096298C">
        <w:rPr>
          <w:rFonts w:cstheme="minorHAnsi"/>
          <w:b/>
          <w:color w:val="000000" w:themeColor="text1"/>
          <w:sz w:val="24"/>
          <w:szCs w:val="24"/>
        </w:rPr>
        <w:t>„S</w:t>
      </w:r>
      <w:r>
        <w:rPr>
          <w:rFonts w:cstheme="minorHAnsi"/>
          <w:b/>
          <w:color w:val="000000" w:themeColor="text1"/>
          <w:sz w:val="24"/>
          <w:szCs w:val="24"/>
        </w:rPr>
        <w:t xml:space="preserve">tażu </w:t>
      </w:r>
      <w:r w:rsidR="0096298C">
        <w:rPr>
          <w:rFonts w:cstheme="minorHAnsi"/>
          <w:b/>
          <w:color w:val="000000" w:themeColor="text1"/>
          <w:sz w:val="24"/>
          <w:szCs w:val="24"/>
        </w:rPr>
        <w:t xml:space="preserve">u Wojewody” </w:t>
      </w:r>
      <w:r>
        <w:rPr>
          <w:rFonts w:cstheme="minorHAnsi"/>
          <w:b/>
          <w:color w:val="000000" w:themeColor="text1"/>
          <w:sz w:val="24"/>
          <w:szCs w:val="24"/>
        </w:rPr>
        <w:t>(podkreśl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FFE" w:rsidRPr="001D467F" w14:paraId="55C53218" w14:textId="77777777" w:rsidTr="001E4854">
        <w:tc>
          <w:tcPr>
            <w:tcW w:w="9062" w:type="dxa"/>
          </w:tcPr>
          <w:p w14:paraId="5E0DE05D" w14:textId="77777777" w:rsidR="00513FFE" w:rsidRDefault="00513FFE" w:rsidP="001E48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udział po raz pierwszy</w:t>
            </w:r>
          </w:p>
          <w:p w14:paraId="6978AE57" w14:textId="556548A5" w:rsidR="00513FFE" w:rsidRPr="001D467F" w:rsidRDefault="00513FFE" w:rsidP="001E48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kontynuacja rozpoczętego stażu</w:t>
            </w:r>
          </w:p>
        </w:tc>
      </w:tr>
    </w:tbl>
    <w:p w14:paraId="655557A5" w14:textId="77777777" w:rsidR="003826CB" w:rsidRPr="001D467F" w:rsidRDefault="003826CB" w:rsidP="003826C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</w:t>
      </w:r>
      <w:r>
        <w:rPr>
          <w:rFonts w:cstheme="minorHAnsi"/>
          <w:b/>
          <w:color w:val="000000" w:themeColor="text1"/>
          <w:sz w:val="24"/>
          <w:szCs w:val="24"/>
        </w:rPr>
        <w:t>wydział realizowania stażu zawodowego (zaznacz 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6CB" w:rsidRPr="001D467F" w14:paraId="5887A806" w14:textId="77777777" w:rsidTr="0061798D">
        <w:trPr>
          <w:trHeight w:val="1468"/>
        </w:trPr>
        <w:tc>
          <w:tcPr>
            <w:tcW w:w="9062" w:type="dxa"/>
          </w:tcPr>
          <w:p w14:paraId="16104689" w14:textId="77777777" w:rsidR="002B62DD" w:rsidRPr="002B62DD" w:rsidRDefault="00277AC6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14:paraId="096EB756" w14:textId="77777777" w:rsidR="002B62DD" w:rsidRPr="002B62DD" w:rsidRDefault="00D76414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14:paraId="777C0F3E" w14:textId="77777777" w:rsidR="002B62DD" w:rsidRPr="002B62DD" w:rsidRDefault="002B62DD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62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</w:t>
            </w:r>
            <w:r w:rsidR="00C677B1">
              <w:rPr>
                <w:rFonts w:cstheme="minorHAnsi"/>
                <w:b/>
                <w:color w:val="000000" w:themeColor="text1"/>
                <w:sz w:val="24"/>
                <w:szCs w:val="24"/>
              </w:rPr>
              <w:t>Infrastruktury</w:t>
            </w:r>
          </w:p>
          <w:p w14:paraId="087CBBDB" w14:textId="77777777" w:rsidR="003826CB" w:rsidRDefault="002B62DD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62DD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</w:t>
            </w:r>
            <w:r w:rsidR="00D7641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Skarbu Państwa i Nieruchomości</w:t>
            </w:r>
          </w:p>
          <w:p w14:paraId="6D61B5C8" w14:textId="343F87AB" w:rsidR="00BA7185" w:rsidRPr="00EB31D6" w:rsidRDefault="00BA7185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Kadr i Obsługi Prawnej</w:t>
            </w:r>
          </w:p>
        </w:tc>
      </w:tr>
    </w:tbl>
    <w:p w14:paraId="6745DD72" w14:textId="77777777" w:rsidR="003826CB" w:rsidRPr="001D467F" w:rsidRDefault="003826CB" w:rsidP="003826C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>
        <w:rPr>
          <w:rFonts w:cstheme="minorHAnsi"/>
          <w:b/>
          <w:color w:val="000000" w:themeColor="text1"/>
          <w:sz w:val="24"/>
          <w:szCs w:val="24"/>
        </w:rPr>
        <w:t>rozpoczęcia stażu zawodowego (zaznacz 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669A1942" w14:textId="77777777" w:rsidTr="004111D5">
        <w:trPr>
          <w:trHeight w:val="1053"/>
        </w:trPr>
        <w:tc>
          <w:tcPr>
            <w:tcW w:w="9062" w:type="dxa"/>
          </w:tcPr>
          <w:p w14:paraId="7E4D547F" w14:textId="77777777" w:rsidR="00C53806" w:rsidRDefault="00C53806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677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5 września </w:t>
            </w: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2018 r.</w:t>
            </w:r>
          </w:p>
          <w:p w14:paraId="77AF9687" w14:textId="77777777" w:rsidR="00F7598F" w:rsidRPr="00A17239" w:rsidRDefault="00F7598F" w:rsidP="00F7598F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677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października </w:t>
            </w: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2018 r.</w:t>
            </w:r>
          </w:p>
          <w:p w14:paraId="262EA5C4" w14:textId="77777777" w:rsidR="00EB31D6" w:rsidRPr="00EB31D6" w:rsidRDefault="00C53806" w:rsidP="00C677B1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677B1">
              <w:rPr>
                <w:rFonts w:cstheme="minorHAnsi"/>
                <w:b/>
                <w:color w:val="000000" w:themeColor="text1"/>
                <w:sz w:val="24"/>
                <w:szCs w:val="24"/>
              </w:rPr>
              <w:t>5 paźdz</w:t>
            </w:r>
            <w:bookmarkStart w:id="0" w:name="_GoBack"/>
            <w:bookmarkEnd w:id="0"/>
            <w:r w:rsidR="00C677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iernika </w:t>
            </w: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2018 r.</w:t>
            </w:r>
          </w:p>
        </w:tc>
      </w:tr>
    </w:tbl>
    <w:p w14:paraId="40C7D6A3" w14:textId="23AF2D98"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5C98F0DF" w14:textId="77777777" w:rsidTr="00664425">
        <w:tc>
          <w:tcPr>
            <w:tcW w:w="9062" w:type="dxa"/>
          </w:tcPr>
          <w:p w14:paraId="4D820700" w14:textId="77777777"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14:paraId="10537866" w14:textId="77777777"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14:paraId="6D3E9C05" w14:textId="77777777"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14:paraId="15F46A26" w14:textId="77777777"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25D7646" w14:textId="77777777"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405A1A09" w14:textId="77777777" w:rsidTr="00664425">
        <w:tc>
          <w:tcPr>
            <w:tcW w:w="9062" w:type="dxa"/>
          </w:tcPr>
          <w:p w14:paraId="068F3E6A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A5A794" w14:textId="77777777"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14:paraId="08C08241" w14:textId="77777777" w:rsidTr="00CD5A2F">
        <w:trPr>
          <w:trHeight w:val="601"/>
        </w:trPr>
        <w:tc>
          <w:tcPr>
            <w:tcW w:w="2446" w:type="dxa"/>
          </w:tcPr>
          <w:p w14:paraId="7D1AD093" w14:textId="77777777"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14:paraId="5C51ABFD" w14:textId="77777777"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lastRenderedPageBreak/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14:paraId="443FE17A" w14:textId="77777777"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14:paraId="61B9D39E" w14:textId="77777777"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14:paraId="30F84D7C" w14:textId="77777777"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14:paraId="40C155E7" w14:textId="45F1F489"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14:paraId="5409602D" w14:textId="77777777"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14:paraId="06BB6F59" w14:textId="77777777"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14:paraId="5FAB6A5E" w14:textId="77777777"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14:paraId="4E1C8B76" w14:textId="77777777"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14:paraId="381F1C9D" w14:textId="77777777"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14:paraId="1C997859" w14:textId="77777777"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14:paraId="46AAA27B" w14:textId="77777777"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14:paraId="1B2832B6" w14:textId="77777777"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14:paraId="702E246A" w14:textId="77777777"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14:paraId="3537EE78" w14:textId="46748F37"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</w:t>
      </w:r>
      <w:r w:rsidR="00496FA1">
        <w:rPr>
          <w:rFonts w:cstheme="minorHAnsi"/>
          <w:sz w:val="18"/>
          <w:szCs w:val="18"/>
        </w:rPr>
        <w:t>t</w:t>
      </w:r>
      <w:r>
        <w:rPr>
          <w:rFonts w:cstheme="minorHAnsi"/>
          <w:sz w:val="18"/>
          <w:szCs w:val="18"/>
        </w:rPr>
        <w:t>warzanych danych.</w:t>
      </w:r>
    </w:p>
    <w:p w14:paraId="3DC44417" w14:textId="77777777"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14:paraId="2D74FFAC" w14:textId="77777777"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7C8130BD" w14:textId="77777777"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14:paraId="0337B8E7" w14:textId="77777777"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BD1B50" w14:textId="77777777"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14:paraId="70CD71AD" w14:textId="77777777" w:rsidR="009036AC" w:rsidRPr="009036AC" w:rsidRDefault="00DC43B5" w:rsidP="009036AC">
      <w:pPr>
        <w:spacing w:after="0"/>
        <w:jc w:val="right"/>
      </w:pPr>
      <w:r>
        <w:t>Podpis</w:t>
      </w:r>
    </w:p>
    <w:p w14:paraId="148EF1BA" w14:textId="77777777" w:rsidR="004A5621" w:rsidRDefault="004A5621" w:rsidP="004A5621">
      <w:pPr>
        <w:spacing w:after="0"/>
      </w:pPr>
    </w:p>
    <w:p w14:paraId="4ADC28E3" w14:textId="77777777" w:rsidR="00784546" w:rsidRDefault="00784546" w:rsidP="004A5621">
      <w:pPr>
        <w:spacing w:after="0"/>
        <w:rPr>
          <w:rStyle w:val="Hipercze"/>
        </w:rPr>
      </w:pPr>
    </w:p>
    <w:p w14:paraId="7B196EC4" w14:textId="77777777" w:rsidR="00784546" w:rsidRDefault="00784546" w:rsidP="004A5621">
      <w:pPr>
        <w:spacing w:after="0"/>
      </w:pPr>
    </w:p>
    <w:p w14:paraId="19BB6166" w14:textId="77777777"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8B75" w14:textId="77777777" w:rsidR="00924AB8" w:rsidRDefault="00924AB8" w:rsidP="00192DB8">
      <w:pPr>
        <w:spacing w:after="0" w:line="240" w:lineRule="auto"/>
      </w:pPr>
      <w:r>
        <w:separator/>
      </w:r>
    </w:p>
  </w:endnote>
  <w:endnote w:type="continuationSeparator" w:id="0">
    <w:p w14:paraId="2AF90B42" w14:textId="77777777" w:rsidR="00924AB8" w:rsidRDefault="00924AB8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F9C3" w14:textId="77777777" w:rsidR="00924AB8" w:rsidRDefault="00924AB8" w:rsidP="00192DB8">
      <w:pPr>
        <w:spacing w:after="0" w:line="240" w:lineRule="auto"/>
      </w:pPr>
      <w:r>
        <w:separator/>
      </w:r>
    </w:p>
  </w:footnote>
  <w:footnote w:type="continuationSeparator" w:id="0">
    <w:p w14:paraId="6F48B2AB" w14:textId="77777777" w:rsidR="00924AB8" w:rsidRDefault="00924AB8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285D"/>
    <w:rsid w:val="000751F6"/>
    <w:rsid w:val="000C15B5"/>
    <w:rsid w:val="000E36CB"/>
    <w:rsid w:val="00192DB8"/>
    <w:rsid w:val="001B7EA3"/>
    <w:rsid w:val="001D1D40"/>
    <w:rsid w:val="001D467F"/>
    <w:rsid w:val="001E1FFA"/>
    <w:rsid w:val="0020608A"/>
    <w:rsid w:val="00216D60"/>
    <w:rsid w:val="002543D6"/>
    <w:rsid w:val="00277AC6"/>
    <w:rsid w:val="00291FDD"/>
    <w:rsid w:val="002942B8"/>
    <w:rsid w:val="002B62DD"/>
    <w:rsid w:val="002D5E2D"/>
    <w:rsid w:val="0030436B"/>
    <w:rsid w:val="00313108"/>
    <w:rsid w:val="00320238"/>
    <w:rsid w:val="0033080C"/>
    <w:rsid w:val="003406E7"/>
    <w:rsid w:val="00381607"/>
    <w:rsid w:val="003826CB"/>
    <w:rsid w:val="003A2CD1"/>
    <w:rsid w:val="003C53D8"/>
    <w:rsid w:val="003F0F9A"/>
    <w:rsid w:val="004041E5"/>
    <w:rsid w:val="004111D5"/>
    <w:rsid w:val="00427FE8"/>
    <w:rsid w:val="00430C83"/>
    <w:rsid w:val="00463BBE"/>
    <w:rsid w:val="004655E6"/>
    <w:rsid w:val="00472EFB"/>
    <w:rsid w:val="00482E83"/>
    <w:rsid w:val="00496FA1"/>
    <w:rsid w:val="004A5621"/>
    <w:rsid w:val="004D3111"/>
    <w:rsid w:val="004D751E"/>
    <w:rsid w:val="005053F4"/>
    <w:rsid w:val="00513FFE"/>
    <w:rsid w:val="00523CB8"/>
    <w:rsid w:val="00593D4A"/>
    <w:rsid w:val="0059509A"/>
    <w:rsid w:val="005D2C49"/>
    <w:rsid w:val="005E4341"/>
    <w:rsid w:val="00603F27"/>
    <w:rsid w:val="00616FE2"/>
    <w:rsid w:val="0062534F"/>
    <w:rsid w:val="0066428C"/>
    <w:rsid w:val="00664425"/>
    <w:rsid w:val="00673BA1"/>
    <w:rsid w:val="006853C3"/>
    <w:rsid w:val="006D2CAE"/>
    <w:rsid w:val="00760FFE"/>
    <w:rsid w:val="00764EF7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27D0"/>
    <w:rsid w:val="008C452E"/>
    <w:rsid w:val="008D348D"/>
    <w:rsid w:val="009036AC"/>
    <w:rsid w:val="00924AB8"/>
    <w:rsid w:val="00957EC5"/>
    <w:rsid w:val="0096298C"/>
    <w:rsid w:val="00992E9F"/>
    <w:rsid w:val="00993867"/>
    <w:rsid w:val="009B28BF"/>
    <w:rsid w:val="009F0E5F"/>
    <w:rsid w:val="00A17239"/>
    <w:rsid w:val="00A55EC8"/>
    <w:rsid w:val="00AC3882"/>
    <w:rsid w:val="00AC6E01"/>
    <w:rsid w:val="00AD0ADD"/>
    <w:rsid w:val="00AD29ED"/>
    <w:rsid w:val="00AD7B09"/>
    <w:rsid w:val="00B314AD"/>
    <w:rsid w:val="00B35B94"/>
    <w:rsid w:val="00B40641"/>
    <w:rsid w:val="00B50D7E"/>
    <w:rsid w:val="00B62D5B"/>
    <w:rsid w:val="00B828C5"/>
    <w:rsid w:val="00BA7185"/>
    <w:rsid w:val="00BC25CA"/>
    <w:rsid w:val="00BE6D54"/>
    <w:rsid w:val="00BF3A14"/>
    <w:rsid w:val="00C25B96"/>
    <w:rsid w:val="00C53387"/>
    <w:rsid w:val="00C53806"/>
    <w:rsid w:val="00C677B1"/>
    <w:rsid w:val="00CB0800"/>
    <w:rsid w:val="00CD58A5"/>
    <w:rsid w:val="00CD5A2F"/>
    <w:rsid w:val="00D43B74"/>
    <w:rsid w:val="00D517B5"/>
    <w:rsid w:val="00D67B8E"/>
    <w:rsid w:val="00D71169"/>
    <w:rsid w:val="00D76414"/>
    <w:rsid w:val="00D77E70"/>
    <w:rsid w:val="00DC43B5"/>
    <w:rsid w:val="00E149C5"/>
    <w:rsid w:val="00E31EB6"/>
    <w:rsid w:val="00E53A65"/>
    <w:rsid w:val="00E70D0F"/>
    <w:rsid w:val="00E72A23"/>
    <w:rsid w:val="00EB0744"/>
    <w:rsid w:val="00EB31D6"/>
    <w:rsid w:val="00F615C1"/>
    <w:rsid w:val="00F628BF"/>
    <w:rsid w:val="00F7598F"/>
    <w:rsid w:val="00FC2403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43AA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CB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C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5BB1-E977-4426-BC51-50EAF38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Dorota Gierczyńska</cp:lastModifiedBy>
  <cp:revision>19</cp:revision>
  <cp:lastPrinted>2018-06-11T11:24:00Z</cp:lastPrinted>
  <dcterms:created xsi:type="dcterms:W3CDTF">2018-07-10T10:40:00Z</dcterms:created>
  <dcterms:modified xsi:type="dcterms:W3CDTF">2018-08-28T13:20:00Z</dcterms:modified>
</cp:coreProperties>
</file>