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10" w:rsidRDefault="00E22BC2" w:rsidP="00A87810">
      <w:pPr>
        <w:spacing w:after="0" w:line="240" w:lineRule="auto"/>
        <w:jc w:val="both"/>
        <w:rPr>
          <w:rStyle w:val="labeldekratacja"/>
          <w:rFonts w:ascii="Verdana" w:hAnsi="Verdana"/>
          <w:color w:val="000000"/>
          <w:sz w:val="15"/>
          <w:szCs w:val="15"/>
        </w:rPr>
      </w:pPr>
      <w:r>
        <w:rPr>
          <w:rStyle w:val="labeldekratacja"/>
          <w:rFonts w:ascii="Verdana" w:hAnsi="Verdana"/>
          <w:color w:val="000000"/>
          <w:sz w:val="15"/>
          <w:szCs w:val="15"/>
        </w:rPr>
        <w:t>Zgłoszenie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z dnia </w:t>
      </w:r>
      <w:r w:rsidR="00803A14">
        <w:rPr>
          <w:rStyle w:val="labeldekratacja"/>
          <w:rFonts w:ascii="Verdana" w:hAnsi="Verdana"/>
          <w:color w:val="000000"/>
          <w:sz w:val="15"/>
          <w:szCs w:val="15"/>
        </w:rPr>
        <w:t>0</w:t>
      </w:r>
      <w:r w:rsidR="00CD345B">
        <w:rPr>
          <w:rStyle w:val="labeldekratacja"/>
          <w:rFonts w:ascii="Verdana" w:hAnsi="Verdana"/>
          <w:color w:val="000000"/>
          <w:sz w:val="15"/>
          <w:szCs w:val="15"/>
        </w:rPr>
        <w:t>1</w:t>
      </w:r>
      <w:r w:rsidR="00803A14">
        <w:rPr>
          <w:rStyle w:val="labeldekratacja"/>
          <w:rFonts w:ascii="Verdana" w:hAnsi="Verdana"/>
          <w:color w:val="000000"/>
          <w:sz w:val="15"/>
          <w:szCs w:val="15"/>
        </w:rPr>
        <w:t>.08</w:t>
      </w:r>
      <w:r w:rsidR="00AE3477">
        <w:rPr>
          <w:rStyle w:val="labeldekratacja"/>
          <w:rFonts w:ascii="Verdana" w:hAnsi="Verdana"/>
          <w:color w:val="000000"/>
          <w:sz w:val="15"/>
          <w:szCs w:val="15"/>
        </w:rPr>
        <w:t>.2019 r.,</w:t>
      </w: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 znak: WI-I.7843.13.</w:t>
      </w:r>
      <w:r w:rsidR="00EF5A62">
        <w:rPr>
          <w:rStyle w:val="labeldekratacja"/>
          <w:rFonts w:ascii="Verdana" w:hAnsi="Verdana"/>
          <w:color w:val="000000"/>
          <w:sz w:val="15"/>
          <w:szCs w:val="15"/>
        </w:rPr>
        <w:t>1</w:t>
      </w:r>
      <w:r w:rsidR="00CD345B">
        <w:rPr>
          <w:rStyle w:val="labeldekratacja"/>
          <w:rFonts w:ascii="Verdana" w:hAnsi="Verdana"/>
          <w:color w:val="000000"/>
          <w:sz w:val="15"/>
          <w:szCs w:val="15"/>
        </w:rPr>
        <w:t>3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>9</w:t>
      </w:r>
      <w:r w:rsidR="00EA0473">
        <w:rPr>
          <w:rStyle w:val="labeldekratacja"/>
          <w:rFonts w:ascii="Verdana" w:hAnsi="Verdana"/>
          <w:color w:val="000000"/>
          <w:sz w:val="15"/>
          <w:szCs w:val="15"/>
        </w:rPr>
        <w:t>.2019</w:t>
      </w: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 </w:t>
      </w:r>
    </w:p>
    <w:p w:rsidR="00A87810" w:rsidRDefault="00E22BC2" w:rsidP="00A87810">
      <w:pPr>
        <w:spacing w:after="0" w:line="240" w:lineRule="auto"/>
        <w:jc w:val="both"/>
        <w:rPr>
          <w:rStyle w:val="labeldekratacja"/>
          <w:rFonts w:ascii="Verdana" w:hAnsi="Verdana"/>
          <w:color w:val="000000"/>
          <w:sz w:val="15"/>
          <w:szCs w:val="15"/>
        </w:rPr>
      </w:pP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1) doręczenie zgłoszenia </w:t>
      </w:r>
      <w:r w:rsidR="00EA0473">
        <w:rPr>
          <w:rStyle w:val="labeldekratacja"/>
          <w:rFonts w:ascii="Verdana" w:hAnsi="Verdana"/>
          <w:color w:val="000000"/>
          <w:sz w:val="15"/>
          <w:szCs w:val="15"/>
        </w:rPr>
        <w:t>–</w:t>
      </w: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 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>2</w:t>
      </w:r>
      <w:r w:rsidR="00803A14">
        <w:rPr>
          <w:rStyle w:val="labeldekratacja"/>
          <w:rFonts w:ascii="Verdana" w:hAnsi="Verdana"/>
          <w:color w:val="000000"/>
          <w:sz w:val="15"/>
          <w:szCs w:val="15"/>
        </w:rPr>
        <w:t>.08</w:t>
      </w:r>
      <w:r w:rsidR="00A87810">
        <w:rPr>
          <w:rStyle w:val="labeldekratacja"/>
          <w:rFonts w:ascii="Verdana" w:hAnsi="Verdana"/>
          <w:color w:val="000000"/>
          <w:sz w:val="15"/>
          <w:szCs w:val="15"/>
        </w:rPr>
        <w:t>.2019 r</w:t>
      </w:r>
      <w:r w:rsidR="006245A8">
        <w:rPr>
          <w:rStyle w:val="labeldekratacja"/>
          <w:rFonts w:ascii="Verdana" w:hAnsi="Verdana"/>
          <w:color w:val="000000"/>
          <w:sz w:val="15"/>
          <w:szCs w:val="15"/>
        </w:rPr>
        <w:t>.</w:t>
      </w:r>
    </w:p>
    <w:p w:rsidR="00EA0473" w:rsidRDefault="00E22BC2" w:rsidP="00A87810">
      <w:pPr>
        <w:spacing w:after="0" w:line="240" w:lineRule="auto"/>
        <w:jc w:val="both"/>
        <w:rPr>
          <w:rStyle w:val="labeldekratacja"/>
          <w:rFonts w:ascii="Verdana" w:hAnsi="Verdana"/>
          <w:color w:val="000000"/>
          <w:sz w:val="15"/>
          <w:szCs w:val="15"/>
        </w:rPr>
      </w:pP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2) imię i nazwisko albo nazwa inwestora </w:t>
      </w:r>
      <w:r w:rsidR="00EA0473">
        <w:rPr>
          <w:rStyle w:val="labeldekratacja"/>
          <w:rFonts w:ascii="Verdana" w:hAnsi="Verdana"/>
          <w:color w:val="000000"/>
          <w:sz w:val="15"/>
          <w:szCs w:val="15"/>
        </w:rPr>
        <w:t>–</w:t>
      </w:r>
      <w:r>
        <w:rPr>
          <w:rStyle w:val="labeldekratacja"/>
          <w:rFonts w:ascii="Verdana" w:hAnsi="Verdana"/>
          <w:color w:val="000000"/>
          <w:sz w:val="15"/>
          <w:szCs w:val="15"/>
        </w:rPr>
        <w:t xml:space="preserve"> 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>ENERGA-OPERATOR S.A.</w:t>
      </w:r>
      <w:r w:rsidR="006245A8">
        <w:rPr>
          <w:rStyle w:val="labeldekratacja"/>
          <w:rFonts w:ascii="Verdana" w:hAnsi="Verdana"/>
          <w:color w:val="000000"/>
          <w:sz w:val="15"/>
          <w:szCs w:val="15"/>
        </w:rPr>
        <w:t>,</w:t>
      </w:r>
    </w:p>
    <w:p w:rsidR="00E125B0" w:rsidRDefault="00E22BC2" w:rsidP="00A87810">
      <w:pPr>
        <w:spacing w:after="0" w:line="240" w:lineRule="auto"/>
        <w:jc w:val="both"/>
        <w:rPr>
          <w:rStyle w:val="labeldekratacja"/>
          <w:rFonts w:ascii="Verdana" w:hAnsi="Verdana"/>
          <w:color w:val="000000"/>
          <w:sz w:val="15"/>
          <w:szCs w:val="15"/>
        </w:rPr>
      </w:pPr>
      <w:r>
        <w:rPr>
          <w:rStyle w:val="labeldekratacja"/>
          <w:rFonts w:ascii="Verdana" w:hAnsi="Verdana"/>
          <w:color w:val="000000"/>
          <w:sz w:val="15"/>
          <w:szCs w:val="15"/>
        </w:rPr>
        <w:t>3) adres i opis projektowano obiektu</w:t>
      </w:r>
      <w:r w:rsidR="00AE3477">
        <w:rPr>
          <w:rStyle w:val="labeldekratacja"/>
          <w:rFonts w:ascii="Verdana" w:hAnsi="Verdana"/>
          <w:color w:val="000000"/>
          <w:sz w:val="15"/>
          <w:szCs w:val="15"/>
        </w:rPr>
        <w:t>:</w:t>
      </w:r>
      <w:r w:rsidR="00A4275C">
        <w:rPr>
          <w:rStyle w:val="labeldekratacja"/>
          <w:rFonts w:ascii="Verdana" w:hAnsi="Verdana"/>
          <w:color w:val="000000"/>
          <w:sz w:val="15"/>
          <w:szCs w:val="15"/>
        </w:rPr>
        <w:t xml:space="preserve"> 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 xml:space="preserve">budowa </w:t>
      </w:r>
      <w:r w:rsidR="00E91B85" w:rsidRPr="00E91B85">
        <w:rPr>
          <w:rStyle w:val="labeldekratacja"/>
          <w:rFonts w:ascii="Verdana" w:hAnsi="Verdana"/>
          <w:color w:val="000000"/>
          <w:sz w:val="15"/>
          <w:szCs w:val="15"/>
        </w:rPr>
        <w:t>i przebudowa sieci napowietrznej elektroenergetycznej nN 0,4kV, polegająca na wymianie przewodów sieci napowietrznej nN 0,4kv wraz ze słupami w pasie drogowym drogi wojewódzkiej nr 583 na dz.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 xml:space="preserve"> </w:t>
      </w:r>
      <w:r w:rsidR="00E91B85" w:rsidRPr="00E91B85">
        <w:rPr>
          <w:rStyle w:val="labeldekratacja"/>
          <w:rFonts w:ascii="Verdana" w:hAnsi="Verdana"/>
          <w:color w:val="000000"/>
          <w:sz w:val="15"/>
          <w:szCs w:val="15"/>
        </w:rPr>
        <w:t>ew. nr 24/2, 23, 21/2, 24/1 obręb 10 Lwówek, jedn.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 xml:space="preserve"> </w:t>
      </w:r>
      <w:r w:rsidR="00E91B85" w:rsidRPr="00E91B85">
        <w:rPr>
          <w:rStyle w:val="labeldekratacja"/>
          <w:rFonts w:ascii="Verdana" w:hAnsi="Verdana"/>
          <w:color w:val="000000"/>
          <w:sz w:val="15"/>
          <w:szCs w:val="15"/>
        </w:rPr>
        <w:t>ew. 140404_2 gmina S</w:t>
      </w:r>
      <w:r w:rsidR="00E91B85">
        <w:rPr>
          <w:rStyle w:val="labeldekratacja"/>
          <w:rFonts w:ascii="Verdana" w:hAnsi="Verdana"/>
          <w:color w:val="000000"/>
          <w:sz w:val="15"/>
          <w:szCs w:val="15"/>
        </w:rPr>
        <w:t>a</w:t>
      </w:r>
      <w:bookmarkStart w:id="0" w:name="_GoBack"/>
      <w:bookmarkEnd w:id="0"/>
      <w:r w:rsidR="00E91B85" w:rsidRPr="00E91B85">
        <w:rPr>
          <w:rStyle w:val="labeldekratacja"/>
          <w:rFonts w:ascii="Verdana" w:hAnsi="Verdana"/>
          <w:color w:val="000000"/>
          <w:sz w:val="15"/>
          <w:szCs w:val="15"/>
        </w:rPr>
        <w:t>nniki, miejscowość Lwówek, powiat gostyniński, województwo mazowieckie</w:t>
      </w:r>
      <w:r w:rsidR="00D3491C">
        <w:rPr>
          <w:rStyle w:val="labeldekratacja"/>
          <w:rFonts w:ascii="Verdana" w:hAnsi="Verdana"/>
          <w:color w:val="000000"/>
          <w:sz w:val="15"/>
          <w:szCs w:val="15"/>
        </w:rPr>
        <w:t>.</w:t>
      </w:r>
    </w:p>
    <w:sectPr w:rsidR="00E1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57" w:rsidRDefault="00361657" w:rsidP="00646540">
      <w:pPr>
        <w:spacing w:after="0" w:line="240" w:lineRule="auto"/>
      </w:pPr>
      <w:r>
        <w:separator/>
      </w:r>
    </w:p>
  </w:endnote>
  <w:endnote w:type="continuationSeparator" w:id="0">
    <w:p w:rsidR="00361657" w:rsidRDefault="00361657" w:rsidP="0064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57" w:rsidRDefault="00361657" w:rsidP="00646540">
      <w:pPr>
        <w:spacing w:after="0" w:line="240" w:lineRule="auto"/>
      </w:pPr>
      <w:r>
        <w:separator/>
      </w:r>
    </w:p>
  </w:footnote>
  <w:footnote w:type="continuationSeparator" w:id="0">
    <w:p w:rsidR="00361657" w:rsidRDefault="00361657" w:rsidP="00646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C2"/>
    <w:rsid w:val="0002615C"/>
    <w:rsid w:val="00054AFA"/>
    <w:rsid w:val="0007297B"/>
    <w:rsid w:val="000B6BEF"/>
    <w:rsid w:val="000D0442"/>
    <w:rsid w:val="000E24E5"/>
    <w:rsid w:val="00147036"/>
    <w:rsid w:val="00147E7D"/>
    <w:rsid w:val="001733DF"/>
    <w:rsid w:val="002018E1"/>
    <w:rsid w:val="00224A4D"/>
    <w:rsid w:val="0026253B"/>
    <w:rsid w:val="00262B79"/>
    <w:rsid w:val="00287197"/>
    <w:rsid w:val="002A073C"/>
    <w:rsid w:val="002C2232"/>
    <w:rsid w:val="002E570E"/>
    <w:rsid w:val="00320C56"/>
    <w:rsid w:val="00361657"/>
    <w:rsid w:val="00393437"/>
    <w:rsid w:val="003A18D2"/>
    <w:rsid w:val="003B585E"/>
    <w:rsid w:val="003D069D"/>
    <w:rsid w:val="003E1692"/>
    <w:rsid w:val="00403487"/>
    <w:rsid w:val="0040733E"/>
    <w:rsid w:val="0042792C"/>
    <w:rsid w:val="0043286D"/>
    <w:rsid w:val="004B0D5A"/>
    <w:rsid w:val="004B5DE9"/>
    <w:rsid w:val="004D0A78"/>
    <w:rsid w:val="004D4196"/>
    <w:rsid w:val="004F2BE9"/>
    <w:rsid w:val="00522F1F"/>
    <w:rsid w:val="00583D85"/>
    <w:rsid w:val="005B48E2"/>
    <w:rsid w:val="005F292B"/>
    <w:rsid w:val="006245A8"/>
    <w:rsid w:val="00630ADB"/>
    <w:rsid w:val="00646540"/>
    <w:rsid w:val="0066639F"/>
    <w:rsid w:val="00692CE2"/>
    <w:rsid w:val="006D247D"/>
    <w:rsid w:val="006D5E79"/>
    <w:rsid w:val="0071466B"/>
    <w:rsid w:val="007B0F55"/>
    <w:rsid w:val="007C1ABC"/>
    <w:rsid w:val="00803A14"/>
    <w:rsid w:val="00811644"/>
    <w:rsid w:val="00846A64"/>
    <w:rsid w:val="008C5114"/>
    <w:rsid w:val="008D5F58"/>
    <w:rsid w:val="008F31B3"/>
    <w:rsid w:val="00902D63"/>
    <w:rsid w:val="00952F7B"/>
    <w:rsid w:val="009918C1"/>
    <w:rsid w:val="009B2D66"/>
    <w:rsid w:val="009C5A1C"/>
    <w:rsid w:val="00A05C7C"/>
    <w:rsid w:val="00A4275C"/>
    <w:rsid w:val="00A716ED"/>
    <w:rsid w:val="00A87810"/>
    <w:rsid w:val="00AA1691"/>
    <w:rsid w:val="00AA6F6E"/>
    <w:rsid w:val="00AE3477"/>
    <w:rsid w:val="00B16EAC"/>
    <w:rsid w:val="00B358AF"/>
    <w:rsid w:val="00BC5131"/>
    <w:rsid w:val="00BD2589"/>
    <w:rsid w:val="00BE1A0D"/>
    <w:rsid w:val="00C36E4A"/>
    <w:rsid w:val="00C3736F"/>
    <w:rsid w:val="00CA6350"/>
    <w:rsid w:val="00CC02C0"/>
    <w:rsid w:val="00CD345B"/>
    <w:rsid w:val="00CE506A"/>
    <w:rsid w:val="00CF4CEA"/>
    <w:rsid w:val="00CF7794"/>
    <w:rsid w:val="00D3491C"/>
    <w:rsid w:val="00DB22B7"/>
    <w:rsid w:val="00DB526B"/>
    <w:rsid w:val="00DC28EE"/>
    <w:rsid w:val="00DD1B68"/>
    <w:rsid w:val="00E10425"/>
    <w:rsid w:val="00E125B0"/>
    <w:rsid w:val="00E22BC2"/>
    <w:rsid w:val="00E2504B"/>
    <w:rsid w:val="00E25E17"/>
    <w:rsid w:val="00E374F4"/>
    <w:rsid w:val="00E64CAF"/>
    <w:rsid w:val="00E80AE8"/>
    <w:rsid w:val="00E91B85"/>
    <w:rsid w:val="00EA0473"/>
    <w:rsid w:val="00ED30B4"/>
    <w:rsid w:val="00EF5A62"/>
    <w:rsid w:val="00EF666E"/>
    <w:rsid w:val="00F33AB4"/>
    <w:rsid w:val="00F51776"/>
    <w:rsid w:val="00F66193"/>
    <w:rsid w:val="00FB12D1"/>
    <w:rsid w:val="00FB43F1"/>
    <w:rsid w:val="00FC035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E6FD"/>
  <w15:chartTrackingRefBased/>
  <w15:docId w15:val="{7B514531-A68D-4196-BFB2-1A2D23B3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dekratacja">
    <w:name w:val="labeldekratacja"/>
    <w:basedOn w:val="Domylnaczcionkaakapitu"/>
    <w:rsid w:val="00E22B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5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Godlewska</dc:creator>
  <cp:keywords/>
  <dc:description/>
  <cp:lastModifiedBy>Aleksandra Godlewska</cp:lastModifiedBy>
  <cp:revision>3</cp:revision>
  <cp:lastPrinted>2019-08-06T09:16:00Z</cp:lastPrinted>
  <dcterms:created xsi:type="dcterms:W3CDTF">2019-08-06T10:56:00Z</dcterms:created>
  <dcterms:modified xsi:type="dcterms:W3CDTF">2019-08-06T11:00:00Z</dcterms:modified>
</cp:coreProperties>
</file>