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41" w:rsidRPr="00984391" w:rsidRDefault="00555741" w:rsidP="0055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55741" w:rsidRPr="00984391" w:rsidRDefault="00555741" w:rsidP="0055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555741" w:rsidRPr="00984391" w:rsidRDefault="00555741" w:rsidP="00555741">
      <w:pPr>
        <w:jc w:val="both"/>
        <w:rPr>
          <w:sz w:val="22"/>
          <w:szCs w:val="22"/>
        </w:rPr>
      </w:pPr>
    </w:p>
    <w:p w:rsidR="00555741" w:rsidRPr="00984391" w:rsidRDefault="00555741" w:rsidP="00555741">
      <w:pPr>
        <w:jc w:val="both"/>
        <w:rPr>
          <w:sz w:val="22"/>
          <w:szCs w:val="22"/>
        </w:rPr>
      </w:pPr>
    </w:p>
    <w:p w:rsidR="00555741" w:rsidRPr="00984391" w:rsidRDefault="00555741" w:rsidP="0055574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555741" w:rsidRPr="00984391" w:rsidRDefault="00555741" w:rsidP="0055574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55741" w:rsidRPr="00984391" w:rsidRDefault="00555741" w:rsidP="0055574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55741" w:rsidRPr="00984391" w:rsidRDefault="00555741" w:rsidP="0055574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555741" w:rsidRPr="00984391" w:rsidRDefault="00555741" w:rsidP="0055574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555741" w:rsidRPr="00984391" w:rsidRDefault="00555741" w:rsidP="0055574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555741" w:rsidRPr="00984391" w:rsidRDefault="00555741" w:rsidP="0055574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10193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555741" w:rsidRPr="00984391" w:rsidRDefault="00555741" w:rsidP="0055574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555741" w:rsidRDefault="00555741" w:rsidP="00555741">
      <w:pPr>
        <w:pStyle w:val="Akapitzlist"/>
        <w:ind w:left="568" w:hanging="284"/>
        <w:contextualSpacing w:val="0"/>
        <w:rPr>
          <w:rFonts w:eastAsia="Times New Roman"/>
          <w:sz w:val="22"/>
          <w:szCs w:val="22"/>
        </w:rPr>
      </w:pPr>
    </w:p>
    <w:p w:rsidR="00555741" w:rsidRPr="007F0B66" w:rsidRDefault="00555741" w:rsidP="00555741">
      <w:pPr>
        <w:pStyle w:val="Akapitzlist"/>
        <w:ind w:left="0"/>
        <w:contextualSpacing w:val="0"/>
        <w:jc w:val="both"/>
      </w:pPr>
      <w:r w:rsidRPr="00984391">
        <w:rPr>
          <w:sz w:val="22"/>
          <w:szCs w:val="22"/>
        </w:rPr>
        <w:t>w odpowiedzi na zapytanie ofertowe nr.</w:t>
      </w:r>
      <w:r w:rsidRPr="007F0B66">
        <w:t xml:space="preserve"> </w:t>
      </w:r>
      <w:r w:rsidRPr="007F0B66">
        <w:rPr>
          <w:b/>
        </w:rPr>
        <w:t>BOU-II.2512.114.2019.</w:t>
      </w:r>
      <w:r>
        <w:rPr>
          <w:b/>
        </w:rPr>
        <w:t>PG</w:t>
      </w:r>
      <w:r>
        <w:t xml:space="preserve"> </w:t>
      </w:r>
      <w:r w:rsidRPr="00984391">
        <w:rPr>
          <w:sz w:val="22"/>
          <w:szCs w:val="22"/>
        </w:rPr>
        <w:t xml:space="preserve">dotyczące zamówienia na </w:t>
      </w:r>
      <w:r w:rsidRPr="007F0B66">
        <w:rPr>
          <w:b/>
          <w:i/>
        </w:rPr>
        <w:t xml:space="preserve">wykonanie kontroli przewodów kominowych </w:t>
      </w:r>
      <w:r>
        <w:rPr>
          <w:b/>
          <w:i/>
        </w:rPr>
        <w:t xml:space="preserve">wraz z czyszczeniem w budynkach </w:t>
      </w:r>
      <w:r w:rsidRPr="007F0B66">
        <w:rPr>
          <w:b/>
          <w:i/>
        </w:rPr>
        <w:t>Mazowieckiego Urzędu Wojewódzkiego w Warszawie w zakresie z</w:t>
      </w:r>
      <w:r>
        <w:rPr>
          <w:b/>
          <w:i/>
        </w:rPr>
        <w:t xml:space="preserve">godnym </w:t>
      </w:r>
      <w:r w:rsidRPr="007F0B66">
        <w:rPr>
          <w:b/>
          <w:i/>
        </w:rPr>
        <w:t>z art. 62 ust. 1 pkt 3 ustawy z dnia 7 lipca 1994 roku Prawo budowlane (t. j. Dz. U. z 2018 r., poz. 1202 z późn. zm</w:t>
      </w:r>
      <w:r>
        <w:rPr>
          <w:b/>
          <w:i/>
        </w:rPr>
        <w:t>.),</w:t>
      </w:r>
      <w:r w:rsidRPr="007F0B66">
        <w:rPr>
          <w:b/>
          <w:i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555741" w:rsidRPr="00984391" w:rsidRDefault="00555741" w:rsidP="00555741">
      <w:pPr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0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567"/>
        <w:gridCol w:w="567"/>
        <w:gridCol w:w="567"/>
        <w:gridCol w:w="567"/>
        <w:gridCol w:w="1701"/>
        <w:gridCol w:w="992"/>
        <w:gridCol w:w="992"/>
        <w:gridCol w:w="993"/>
      </w:tblGrid>
      <w:tr w:rsidR="00555741" w:rsidRPr="00467352" w:rsidTr="002C17AE">
        <w:trPr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Lp.</w:t>
            </w:r>
          </w:p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Adres i maks. ilość kondygnacji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Przewody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55741" w:rsidRPr="00467352" w:rsidRDefault="00555741" w:rsidP="002C17AE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Wywietrzniki</w:t>
            </w:r>
          </w:p>
          <w:p w:rsidR="00555741" w:rsidRPr="00467352" w:rsidRDefault="00555741" w:rsidP="002C17AE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dachowe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Termin wykonania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Cena</w:t>
            </w:r>
          </w:p>
        </w:tc>
      </w:tr>
      <w:tr w:rsidR="00555741" w:rsidRPr="00467352" w:rsidTr="002C17AE">
        <w:trPr>
          <w:cantSplit/>
          <w:trHeight w:val="1427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555741" w:rsidRPr="00467352" w:rsidRDefault="00555741" w:rsidP="002C17AE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wentyla</w:t>
            </w:r>
            <w:r w:rsidRPr="00467352">
              <w:rPr>
                <w:rFonts w:cstheme="minorHAnsi"/>
                <w:sz w:val="21"/>
                <w:szCs w:val="21"/>
              </w:rPr>
              <w:t>cyjne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555741" w:rsidRPr="00467352" w:rsidRDefault="00555741" w:rsidP="002C17AE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467352">
              <w:rPr>
                <w:rFonts w:cstheme="minorHAnsi"/>
                <w:sz w:val="21"/>
                <w:szCs w:val="21"/>
              </w:rPr>
              <w:t>palinowe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555741" w:rsidRPr="00467352" w:rsidRDefault="00555741" w:rsidP="002C17AE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</w:t>
            </w:r>
            <w:r w:rsidRPr="00467352">
              <w:rPr>
                <w:rFonts w:cstheme="minorHAnsi"/>
                <w:sz w:val="21"/>
                <w:szCs w:val="21"/>
              </w:rPr>
              <w:t>entyl</w:t>
            </w:r>
            <w:r>
              <w:rPr>
                <w:rFonts w:cstheme="minorHAnsi"/>
                <w:sz w:val="21"/>
                <w:szCs w:val="21"/>
              </w:rPr>
              <w:t>acja</w:t>
            </w:r>
          </w:p>
          <w:p w:rsidR="00555741" w:rsidRPr="00467352" w:rsidRDefault="00555741" w:rsidP="002C17AE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Pr="00467352">
              <w:rPr>
                <w:rFonts w:cstheme="minorHAnsi"/>
                <w:sz w:val="21"/>
                <w:szCs w:val="21"/>
              </w:rPr>
              <w:t>echan</w:t>
            </w:r>
            <w:r>
              <w:rPr>
                <w:rFonts w:cstheme="minorHAnsi"/>
                <w:sz w:val="21"/>
                <w:szCs w:val="21"/>
              </w:rPr>
              <w:t>iczna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przeglądu</w:t>
            </w:r>
          </w:p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brutto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czyszczeń brutto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Budynek</w:t>
            </w:r>
          </w:p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 xml:space="preserve">Razem </w:t>
            </w:r>
            <w:r>
              <w:rPr>
                <w:rFonts w:cstheme="minorHAnsi"/>
                <w:sz w:val="21"/>
                <w:szCs w:val="21"/>
              </w:rPr>
              <w:br/>
            </w:r>
            <w:r w:rsidRPr="00467352">
              <w:rPr>
                <w:rFonts w:cstheme="minorHAnsi"/>
                <w:sz w:val="21"/>
                <w:szCs w:val="21"/>
              </w:rPr>
              <w:t>brutto</w:t>
            </w:r>
          </w:p>
        </w:tc>
      </w:tr>
      <w:tr w:rsidR="00555741" w:rsidRPr="00467352" w:rsidTr="002C17AE">
        <w:trPr>
          <w:cantSplit/>
          <w:trHeight w:val="419"/>
          <w:jc w:val="center"/>
        </w:trPr>
        <w:tc>
          <w:tcPr>
            <w:tcW w:w="10060" w:type="dxa"/>
            <w:gridSpan w:val="10"/>
            <w:shd w:val="clear" w:color="auto" w:fill="auto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Budynki wielkopowierzchniowe </w:t>
            </w:r>
          </w:p>
        </w:tc>
      </w:tr>
      <w:tr w:rsidR="00555741" w:rsidRPr="00467352" w:rsidTr="002C17AE">
        <w:trPr>
          <w:trHeight w:val="580"/>
          <w:jc w:val="center"/>
        </w:trPr>
        <w:tc>
          <w:tcPr>
            <w:tcW w:w="421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>Zielonka, ul. 11 Listopada 2                 – 1 kondygnacja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23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53</w:t>
            </w:r>
          </w:p>
        </w:tc>
        <w:tc>
          <w:tcPr>
            <w:tcW w:w="1701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Pr="00772794">
              <w:rPr>
                <w:rFonts w:cstheme="minorHAnsi"/>
                <w:sz w:val="21"/>
                <w:szCs w:val="21"/>
              </w:rPr>
              <w:t>3</w:t>
            </w:r>
            <w:r>
              <w:rPr>
                <w:rFonts w:cstheme="minorHAnsi"/>
                <w:sz w:val="21"/>
                <w:szCs w:val="21"/>
              </w:rPr>
              <w:t>0.11.2019 r</w:t>
            </w:r>
            <w:r w:rsidRPr="00772794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55741" w:rsidRPr="00467352" w:rsidTr="002C17AE">
        <w:trPr>
          <w:trHeight w:val="523"/>
          <w:jc w:val="center"/>
        </w:trPr>
        <w:tc>
          <w:tcPr>
            <w:tcW w:w="421" w:type="dxa"/>
            <w:vAlign w:val="center"/>
          </w:tcPr>
          <w:p w:rsidR="00555741" w:rsidRPr="00A868C4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>Płock ul. Kolegialna 15</w:t>
            </w:r>
          </w:p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>– 4 kondygnacje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Pr="00772794">
              <w:rPr>
                <w:rFonts w:cstheme="minorHAnsi"/>
                <w:sz w:val="21"/>
                <w:szCs w:val="21"/>
              </w:rPr>
              <w:t>3</w:t>
            </w:r>
            <w:r>
              <w:rPr>
                <w:rFonts w:cstheme="minorHAnsi"/>
                <w:sz w:val="21"/>
                <w:szCs w:val="21"/>
              </w:rPr>
              <w:t>0.11</w:t>
            </w:r>
            <w:r w:rsidRPr="00772794">
              <w:rPr>
                <w:rFonts w:cstheme="minorHAnsi"/>
                <w:sz w:val="21"/>
                <w:szCs w:val="21"/>
              </w:rPr>
              <w:t>.2019 r.</w:t>
            </w: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55741" w:rsidRPr="00467352" w:rsidTr="002C17AE">
        <w:trPr>
          <w:trHeight w:val="579"/>
          <w:jc w:val="center"/>
        </w:trPr>
        <w:tc>
          <w:tcPr>
            <w:tcW w:w="421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>Nowe Grobice, ul. Główna 10,  gm. Chynów -1 kondygnacja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Pr="00772794">
              <w:rPr>
                <w:rFonts w:cstheme="minorHAnsi"/>
                <w:sz w:val="21"/>
                <w:szCs w:val="21"/>
              </w:rPr>
              <w:t>3</w:t>
            </w:r>
            <w:r>
              <w:rPr>
                <w:rFonts w:cstheme="minorHAnsi"/>
                <w:sz w:val="21"/>
                <w:szCs w:val="21"/>
              </w:rPr>
              <w:t>0.11</w:t>
            </w:r>
            <w:r w:rsidRPr="00772794">
              <w:rPr>
                <w:rFonts w:cstheme="minorHAnsi"/>
                <w:sz w:val="21"/>
                <w:szCs w:val="21"/>
              </w:rPr>
              <w:t>.2019 r.</w:t>
            </w: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55741" w:rsidRPr="00467352" w:rsidTr="002C17AE">
        <w:trPr>
          <w:trHeight w:val="579"/>
          <w:jc w:val="center"/>
        </w:trPr>
        <w:tc>
          <w:tcPr>
            <w:tcW w:w="421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>Siedlce, ul. Piłsudskiego 38</w:t>
            </w:r>
            <w:r w:rsidRPr="00FE6932">
              <w:rPr>
                <w:rFonts w:cstheme="minorHAnsi"/>
                <w:sz w:val="20"/>
                <w:szCs w:val="20"/>
              </w:rPr>
              <w:br/>
              <w:t xml:space="preserve"> –11 kondygnacji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30.11</w:t>
            </w:r>
            <w:r w:rsidRPr="00772794">
              <w:rPr>
                <w:rFonts w:cstheme="minorHAnsi"/>
                <w:sz w:val="21"/>
                <w:szCs w:val="21"/>
              </w:rPr>
              <w:t>.2019 r</w:t>
            </w: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55741" w:rsidRPr="00467352" w:rsidTr="002C17AE">
        <w:trPr>
          <w:trHeight w:val="579"/>
          <w:jc w:val="center"/>
        </w:trPr>
        <w:tc>
          <w:tcPr>
            <w:tcW w:w="42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639" w:type="dxa"/>
            <w:gridSpan w:val="9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Budynki pozostałe</w:t>
            </w:r>
          </w:p>
        </w:tc>
      </w:tr>
      <w:tr w:rsidR="00555741" w:rsidRPr="00467352" w:rsidTr="002C17AE">
        <w:trPr>
          <w:trHeight w:val="579"/>
          <w:jc w:val="center"/>
        </w:trPr>
        <w:tc>
          <w:tcPr>
            <w:tcW w:w="42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 xml:space="preserve">Warszawa, Floriańska 10  </w:t>
            </w:r>
            <w:r w:rsidRPr="00FE6932">
              <w:rPr>
                <w:rFonts w:cstheme="minorHAnsi"/>
                <w:sz w:val="20"/>
                <w:szCs w:val="20"/>
              </w:rPr>
              <w:br/>
              <w:t>–  3  kondygnacje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57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30.11</w:t>
            </w:r>
            <w:r w:rsidRPr="00772794">
              <w:rPr>
                <w:rFonts w:cstheme="minorHAnsi"/>
                <w:sz w:val="21"/>
                <w:szCs w:val="21"/>
              </w:rPr>
              <w:t>.2019 r</w:t>
            </w: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55741" w:rsidRPr="00467352" w:rsidTr="002C17AE">
        <w:trPr>
          <w:trHeight w:val="579"/>
          <w:jc w:val="center"/>
        </w:trPr>
        <w:tc>
          <w:tcPr>
            <w:tcW w:w="42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 xml:space="preserve">Warszawa, Czerniakowska 44  </w:t>
            </w:r>
            <w:r w:rsidRPr="00FE6932">
              <w:rPr>
                <w:rFonts w:cstheme="minorHAnsi"/>
                <w:sz w:val="20"/>
                <w:szCs w:val="20"/>
              </w:rPr>
              <w:br/>
              <w:t>– 4  kondygnacje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107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30.11</w:t>
            </w:r>
            <w:r w:rsidRPr="00772794">
              <w:rPr>
                <w:rFonts w:cstheme="minorHAnsi"/>
                <w:sz w:val="21"/>
                <w:szCs w:val="21"/>
              </w:rPr>
              <w:t>.2019 r</w:t>
            </w: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55741" w:rsidRPr="00467352" w:rsidTr="002C17AE">
        <w:trPr>
          <w:trHeight w:val="579"/>
          <w:jc w:val="center"/>
        </w:trPr>
        <w:tc>
          <w:tcPr>
            <w:tcW w:w="42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 xml:space="preserve">Ciechanów, Rzeczkowska 6  </w:t>
            </w:r>
            <w:r w:rsidRPr="00FE6932">
              <w:rPr>
                <w:rFonts w:cstheme="minorHAnsi"/>
                <w:sz w:val="20"/>
                <w:szCs w:val="20"/>
              </w:rPr>
              <w:br/>
              <w:t>–  2 kondygnacje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30.11</w:t>
            </w:r>
            <w:r w:rsidRPr="00772794">
              <w:rPr>
                <w:rFonts w:cstheme="minorHAnsi"/>
                <w:sz w:val="21"/>
                <w:szCs w:val="21"/>
              </w:rPr>
              <w:t>.2019 r</w:t>
            </w: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55741" w:rsidRPr="00467352" w:rsidTr="002C17AE">
        <w:trPr>
          <w:trHeight w:val="579"/>
          <w:jc w:val="center"/>
        </w:trPr>
        <w:tc>
          <w:tcPr>
            <w:tcW w:w="42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 xml:space="preserve">Radom, Zielińskiego 13  </w:t>
            </w:r>
            <w:r w:rsidRPr="00FE6932">
              <w:rPr>
                <w:rFonts w:cstheme="minorHAnsi"/>
                <w:sz w:val="20"/>
                <w:szCs w:val="20"/>
              </w:rPr>
              <w:br/>
              <w:t>– 2 kondygnacje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30.11</w:t>
            </w:r>
            <w:r w:rsidRPr="00772794">
              <w:rPr>
                <w:rFonts w:cstheme="minorHAnsi"/>
                <w:sz w:val="21"/>
                <w:szCs w:val="21"/>
              </w:rPr>
              <w:t>.2019 r</w:t>
            </w: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55741" w:rsidRPr="00467352" w:rsidTr="002C17AE">
        <w:trPr>
          <w:trHeight w:val="579"/>
          <w:jc w:val="center"/>
        </w:trPr>
        <w:tc>
          <w:tcPr>
            <w:tcW w:w="42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555741" w:rsidRPr="00FE6932" w:rsidRDefault="00555741" w:rsidP="002C17AE">
            <w:pPr>
              <w:rPr>
                <w:rFonts w:cstheme="minorHAnsi"/>
                <w:sz w:val="20"/>
                <w:szCs w:val="20"/>
              </w:rPr>
            </w:pPr>
            <w:r w:rsidRPr="00FE6932">
              <w:rPr>
                <w:rFonts w:cstheme="minorHAnsi"/>
                <w:sz w:val="20"/>
                <w:szCs w:val="20"/>
              </w:rPr>
              <w:t xml:space="preserve">Siedlce, Piłsudskiego 4  </w:t>
            </w:r>
            <w:r w:rsidRPr="00FE6932">
              <w:rPr>
                <w:rFonts w:cstheme="minorHAnsi"/>
                <w:sz w:val="20"/>
                <w:szCs w:val="20"/>
              </w:rPr>
              <w:br/>
              <w:t>– 2 kondygnacje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555741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do 30.11</w:t>
            </w:r>
            <w:r w:rsidRPr="00772794">
              <w:rPr>
                <w:rFonts w:cstheme="minorHAnsi"/>
                <w:sz w:val="21"/>
                <w:szCs w:val="21"/>
              </w:rPr>
              <w:t>.2019 r</w:t>
            </w: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55741" w:rsidRPr="00467352" w:rsidTr="002C17AE">
        <w:trPr>
          <w:trHeight w:val="406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741" w:rsidRPr="00CF3F17" w:rsidRDefault="00555741" w:rsidP="002C17AE">
            <w:pPr>
              <w:rPr>
                <w:rFonts w:cstheme="minorHAnsi"/>
                <w:b/>
                <w:sz w:val="21"/>
                <w:szCs w:val="21"/>
              </w:rPr>
            </w:pPr>
            <w:r w:rsidRPr="00CF3F17">
              <w:rPr>
                <w:rFonts w:cstheme="minorHAnsi"/>
                <w:b/>
                <w:sz w:val="21"/>
                <w:szCs w:val="21"/>
              </w:rPr>
              <w:t>Razem (ilość)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741" w:rsidRPr="00CF3F17" w:rsidRDefault="0075050E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741" w:rsidRPr="00CF3F17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41" w:rsidRPr="00CF3F17" w:rsidRDefault="0075050E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41" w:rsidRPr="00CF3F17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741" w:rsidRPr="00467352" w:rsidRDefault="00555741" w:rsidP="002C17AE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555741" w:rsidRDefault="00555741" w:rsidP="00555741">
      <w:pPr>
        <w:jc w:val="both"/>
        <w:rPr>
          <w:b/>
          <w:sz w:val="22"/>
          <w:szCs w:val="22"/>
        </w:rPr>
      </w:pPr>
    </w:p>
    <w:p w:rsidR="00555741" w:rsidRDefault="00555741" w:rsidP="00555741">
      <w:pPr>
        <w:jc w:val="both"/>
        <w:rPr>
          <w:b/>
          <w:sz w:val="22"/>
          <w:szCs w:val="22"/>
        </w:rPr>
      </w:pPr>
    </w:p>
    <w:p w:rsidR="00555741" w:rsidRPr="00984391" w:rsidRDefault="00555741" w:rsidP="0055574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555741" w:rsidRPr="00984391" w:rsidRDefault="00555741" w:rsidP="00555741">
      <w:pPr>
        <w:jc w:val="both"/>
        <w:rPr>
          <w:b/>
          <w:sz w:val="22"/>
          <w:szCs w:val="22"/>
        </w:rPr>
      </w:pPr>
    </w:p>
    <w:p w:rsidR="00555741" w:rsidRPr="00984391" w:rsidRDefault="00555741" w:rsidP="0055574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lastRenderedPageBreak/>
        <w:t>OŚWIADCZENIA:</w:t>
      </w:r>
    </w:p>
    <w:p w:rsidR="00555741" w:rsidRPr="005C3442" w:rsidRDefault="00555741" w:rsidP="0055574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F0B66">
        <w:rPr>
          <w:sz w:val="22"/>
          <w:szCs w:val="22"/>
        </w:rPr>
        <w:t>Przedmiotowe zamówienie zobowiązuję/emy się wykonać zgod</w:t>
      </w:r>
      <w:r>
        <w:rPr>
          <w:sz w:val="22"/>
          <w:szCs w:val="22"/>
        </w:rPr>
        <w:t>nie z wymaganiami określonymi w </w:t>
      </w:r>
      <w:r w:rsidRPr="007F0B66">
        <w:rPr>
          <w:sz w:val="22"/>
          <w:szCs w:val="22"/>
        </w:rPr>
        <w:t xml:space="preserve">zapytaniu ofertowym </w:t>
      </w:r>
      <w:r w:rsidRPr="005C3442">
        <w:rPr>
          <w:sz w:val="22"/>
          <w:szCs w:val="22"/>
        </w:rPr>
        <w:t xml:space="preserve">nr </w:t>
      </w:r>
      <w:r w:rsidRPr="005C3442">
        <w:rPr>
          <w:b/>
          <w:sz w:val="22"/>
          <w:szCs w:val="22"/>
        </w:rPr>
        <w:t>BOU-II.2512.114.2019.PG</w:t>
      </w:r>
    </w:p>
    <w:p w:rsidR="00555741" w:rsidRPr="005C3442" w:rsidRDefault="00555741" w:rsidP="0055574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5C3442">
        <w:rPr>
          <w:sz w:val="22"/>
          <w:szCs w:val="22"/>
        </w:rPr>
        <w:t>Oświadczam/y, że w cenie naszej oferty zostały uwzględnione wszystkie koszty wykonania zamówienia.</w:t>
      </w:r>
    </w:p>
    <w:p w:rsidR="00555741" w:rsidRPr="005C3442" w:rsidRDefault="00555741" w:rsidP="0055574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5C3442">
        <w:rPr>
          <w:sz w:val="22"/>
          <w:szCs w:val="22"/>
        </w:rPr>
        <w:t>Oświadczam/y, że zapoznałem/liśmy się z zapytaniem ofertowym nr</w:t>
      </w:r>
      <w:r w:rsidRPr="005C3442">
        <w:rPr>
          <w:b/>
          <w:sz w:val="22"/>
          <w:szCs w:val="22"/>
        </w:rPr>
        <w:t xml:space="preserve"> BOU-II.2512.114.2019.</w:t>
      </w:r>
      <w:r>
        <w:rPr>
          <w:b/>
          <w:sz w:val="22"/>
          <w:szCs w:val="22"/>
        </w:rPr>
        <w:t>PG</w:t>
      </w:r>
      <w:r w:rsidRPr="005C3442">
        <w:rPr>
          <w:b/>
          <w:sz w:val="22"/>
          <w:szCs w:val="22"/>
        </w:rPr>
        <w:t>,</w:t>
      </w:r>
      <w:r w:rsidRPr="005C3442">
        <w:rPr>
          <w:sz w:val="22"/>
          <w:szCs w:val="22"/>
        </w:rPr>
        <w:t xml:space="preserve"> udostępnionym przez Zamawiającego i nie wnoszę/my do niego żadnych zastrzeżeń.</w:t>
      </w:r>
    </w:p>
    <w:p w:rsidR="00555741" w:rsidRPr="00984391" w:rsidRDefault="00555741" w:rsidP="0055574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555741" w:rsidRPr="00984391" w:rsidRDefault="00555741" w:rsidP="0055574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555741" w:rsidRPr="00984391" w:rsidRDefault="00555741" w:rsidP="0055574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555741" w:rsidRPr="00984391" w:rsidRDefault="00555741" w:rsidP="00555741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555741" w:rsidRPr="00984391" w:rsidRDefault="00555741" w:rsidP="00555741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555741" w:rsidRDefault="00555741" w:rsidP="0055574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555741" w:rsidRPr="00984391" w:rsidRDefault="00555741" w:rsidP="0055574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555741" w:rsidRDefault="00555741" w:rsidP="00555741">
      <w:pPr>
        <w:jc w:val="both"/>
        <w:rPr>
          <w:sz w:val="22"/>
          <w:szCs w:val="22"/>
        </w:rPr>
      </w:pPr>
    </w:p>
    <w:p w:rsidR="00555741" w:rsidRPr="00984391" w:rsidRDefault="00555741" w:rsidP="00555741">
      <w:pPr>
        <w:jc w:val="both"/>
        <w:rPr>
          <w:sz w:val="22"/>
          <w:szCs w:val="22"/>
        </w:rPr>
      </w:pPr>
    </w:p>
    <w:p w:rsidR="00555741" w:rsidRPr="00984391" w:rsidRDefault="00555741" w:rsidP="0055574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555741" w:rsidRPr="00C17D69" w:rsidRDefault="00555741" w:rsidP="005557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</w:t>
      </w:r>
      <w:r w:rsidRPr="00984391">
        <w:rPr>
          <w:sz w:val="16"/>
          <w:szCs w:val="16"/>
        </w:rPr>
        <w:t>(podpis/y osoby/osób uprawnionej/ych)</w:t>
      </w:r>
    </w:p>
    <w:p w:rsidR="0018623D" w:rsidRDefault="0018623D"/>
    <w:sectPr w:rsidR="0018623D" w:rsidSect="00410193">
      <w:footerReference w:type="default" r:id="rId7"/>
      <w:pgSz w:w="11906" w:h="16838" w:code="9"/>
      <w:pgMar w:top="1134" w:right="1133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5C" w:rsidRDefault="00BE105C" w:rsidP="00555741">
      <w:r>
        <w:separator/>
      </w:r>
    </w:p>
  </w:endnote>
  <w:endnote w:type="continuationSeparator" w:id="0">
    <w:p w:rsidR="00BE105C" w:rsidRDefault="00BE105C" w:rsidP="0055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501CCE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E5A0B" w:rsidRPr="00BE5A0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E1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5C" w:rsidRDefault="00BE105C" w:rsidP="00555741">
      <w:r>
        <w:separator/>
      </w:r>
    </w:p>
  </w:footnote>
  <w:footnote w:type="continuationSeparator" w:id="0">
    <w:p w:rsidR="00BE105C" w:rsidRDefault="00BE105C" w:rsidP="00555741">
      <w:r>
        <w:continuationSeparator/>
      </w:r>
    </w:p>
  </w:footnote>
  <w:footnote w:id="1">
    <w:p w:rsidR="00555741" w:rsidRPr="001F4886" w:rsidRDefault="00555741" w:rsidP="005557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55741" w:rsidRDefault="00555741" w:rsidP="005557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5741" w:rsidRDefault="00555741" w:rsidP="0055574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41"/>
    <w:rsid w:val="0018623D"/>
    <w:rsid w:val="00410193"/>
    <w:rsid w:val="00501CCE"/>
    <w:rsid w:val="00555741"/>
    <w:rsid w:val="0075050E"/>
    <w:rsid w:val="008B26A7"/>
    <w:rsid w:val="00BE105C"/>
    <w:rsid w:val="00BE5A0B"/>
    <w:rsid w:val="00D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B67B-F35E-45C6-8631-B1A9F22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5574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557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5574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55741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555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74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Aldona Rusiniak</cp:lastModifiedBy>
  <cp:revision>2</cp:revision>
  <dcterms:created xsi:type="dcterms:W3CDTF">2019-11-07T12:28:00Z</dcterms:created>
  <dcterms:modified xsi:type="dcterms:W3CDTF">2019-11-07T12:28:00Z</dcterms:modified>
</cp:coreProperties>
</file>