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69BDF" w14:textId="723F6794" w:rsidR="004F79D3" w:rsidRPr="007A1B05" w:rsidRDefault="007A1B05" w:rsidP="007A1B05">
      <w:pPr>
        <w:pStyle w:val="Default"/>
        <w:jc w:val="right"/>
        <w:rPr>
          <w:b/>
          <w:i/>
        </w:rPr>
      </w:pPr>
      <w:bookmarkStart w:id="0" w:name="_GoBack"/>
      <w:bookmarkEnd w:id="0"/>
      <w:r>
        <w:rPr>
          <w:b/>
          <w:i/>
        </w:rPr>
        <w:t>„Projekt umowy”</w:t>
      </w:r>
    </w:p>
    <w:p w14:paraId="728681A4" w14:textId="1AA90F73" w:rsidR="004F79D3" w:rsidRPr="00FD2708" w:rsidRDefault="004F79D3" w:rsidP="00696FBE">
      <w:pPr>
        <w:pStyle w:val="Default"/>
        <w:jc w:val="both"/>
        <w:rPr>
          <w:sz w:val="28"/>
          <w:szCs w:val="28"/>
        </w:rPr>
      </w:pPr>
      <w:r w:rsidRPr="005B01D1">
        <w:rPr>
          <w:b/>
          <w:sz w:val="28"/>
          <w:szCs w:val="28"/>
        </w:rPr>
        <w:t xml:space="preserve">                                               </w:t>
      </w:r>
      <w:r w:rsidR="005B01D1" w:rsidRPr="005B01D1">
        <w:rPr>
          <w:b/>
          <w:sz w:val="28"/>
          <w:szCs w:val="28"/>
        </w:rPr>
        <w:t xml:space="preserve"> </w:t>
      </w:r>
      <w:r w:rsidRPr="005B01D1">
        <w:rPr>
          <w:b/>
          <w:bCs/>
          <w:sz w:val="28"/>
          <w:szCs w:val="28"/>
        </w:rPr>
        <w:t>UMOW</w:t>
      </w:r>
      <w:r w:rsidR="00E533FF">
        <w:rPr>
          <w:b/>
          <w:bCs/>
          <w:sz w:val="28"/>
          <w:szCs w:val="28"/>
        </w:rPr>
        <w:t>A</w:t>
      </w:r>
      <w:r w:rsidRPr="00FD2708">
        <w:rPr>
          <w:b/>
          <w:bCs/>
          <w:sz w:val="28"/>
          <w:szCs w:val="28"/>
        </w:rPr>
        <w:t xml:space="preserve"> NR </w:t>
      </w:r>
      <w:r w:rsidR="00195DA7">
        <w:rPr>
          <w:b/>
          <w:bCs/>
          <w:sz w:val="28"/>
          <w:szCs w:val="28"/>
        </w:rPr>
        <w:t xml:space="preserve">        </w:t>
      </w:r>
      <w:r w:rsidR="003719A1">
        <w:rPr>
          <w:b/>
          <w:bCs/>
          <w:sz w:val="28"/>
          <w:szCs w:val="28"/>
        </w:rPr>
        <w:t>/20</w:t>
      </w:r>
      <w:r w:rsidR="005A26AB">
        <w:rPr>
          <w:b/>
          <w:bCs/>
          <w:sz w:val="28"/>
          <w:szCs w:val="28"/>
        </w:rPr>
        <w:t>20</w:t>
      </w:r>
      <w:r w:rsidRPr="00FD2708">
        <w:rPr>
          <w:b/>
          <w:bCs/>
          <w:sz w:val="28"/>
          <w:szCs w:val="28"/>
        </w:rPr>
        <w:t>/BOU</w:t>
      </w:r>
    </w:p>
    <w:p w14:paraId="2D28634B" w14:textId="77777777" w:rsidR="004F79D3" w:rsidRDefault="004F79D3" w:rsidP="00696FBE">
      <w:pPr>
        <w:pStyle w:val="Default"/>
        <w:jc w:val="both"/>
        <w:rPr>
          <w:sz w:val="23"/>
          <w:szCs w:val="23"/>
        </w:rPr>
      </w:pPr>
    </w:p>
    <w:p w14:paraId="017611B0" w14:textId="77777777" w:rsidR="004F79D3" w:rsidRPr="00B673F4" w:rsidRDefault="004F79D3" w:rsidP="00696FBE">
      <w:pPr>
        <w:pStyle w:val="Default"/>
        <w:jc w:val="both"/>
      </w:pPr>
    </w:p>
    <w:p w14:paraId="29912D75" w14:textId="4DBFBC23" w:rsidR="004F79D3" w:rsidRDefault="004F79D3" w:rsidP="00696FBE">
      <w:pPr>
        <w:pStyle w:val="Default"/>
        <w:jc w:val="both"/>
      </w:pPr>
      <w:r>
        <w:t>Zawarta  dnia ……………………………..</w:t>
      </w:r>
      <w:r w:rsidR="003719A1">
        <w:t>201</w:t>
      </w:r>
      <w:r w:rsidR="005A26AB">
        <w:t>20</w:t>
      </w:r>
      <w:r w:rsidR="003C6E7B">
        <w:t xml:space="preserve"> </w:t>
      </w:r>
      <w:r>
        <w:t>roku pomiędzy:</w:t>
      </w:r>
    </w:p>
    <w:p w14:paraId="4189B4E7" w14:textId="77777777" w:rsidR="004F79D3" w:rsidRPr="00B673F4" w:rsidRDefault="004F79D3" w:rsidP="00696FBE">
      <w:pPr>
        <w:pStyle w:val="Default"/>
        <w:jc w:val="both"/>
      </w:pPr>
      <w:r w:rsidRPr="00B673F4">
        <w:rPr>
          <w:b/>
        </w:rPr>
        <w:t>Skarbem Państwa -</w:t>
      </w:r>
      <w:r w:rsidRPr="00B673F4">
        <w:rPr>
          <w:b/>
          <w:bCs/>
        </w:rPr>
        <w:t>Mazowieckim Urzędem Wojewódzkim w Warszawie</w:t>
      </w:r>
      <w:r w:rsidRPr="00B673F4">
        <w:t xml:space="preserve">, </w:t>
      </w:r>
      <w:r>
        <w:t>z siedzibą P</w:t>
      </w:r>
      <w:r w:rsidRPr="00B673F4">
        <w:t>l. Bankowy 3/5, 00-950 Warszawa,</w:t>
      </w:r>
      <w:r>
        <w:t xml:space="preserve"> </w:t>
      </w:r>
      <w:r w:rsidRPr="00B673F4">
        <w:t>N</w:t>
      </w:r>
      <w:r>
        <w:t>IP 525-10-08-875,</w:t>
      </w:r>
      <w:r w:rsidRPr="00B673F4">
        <w:t xml:space="preserve"> REGON 013272620,</w:t>
      </w:r>
      <w:r>
        <w:t xml:space="preserve"> zwanym w dalszej części umowy </w:t>
      </w:r>
      <w:r w:rsidRPr="005B7D06">
        <w:rPr>
          <w:b/>
        </w:rPr>
        <w:t>„</w:t>
      </w:r>
      <w:r>
        <w:rPr>
          <w:b/>
        </w:rPr>
        <w:t xml:space="preserve">Zamawiającym”, </w:t>
      </w:r>
      <w:r w:rsidRPr="00B673F4">
        <w:t xml:space="preserve"> reprezentowanym przez: </w:t>
      </w:r>
    </w:p>
    <w:p w14:paraId="6F02467B" w14:textId="2EAA500B" w:rsidR="004F79D3" w:rsidRDefault="004F79D3" w:rsidP="00696FBE">
      <w:pPr>
        <w:pStyle w:val="Default"/>
        <w:jc w:val="both"/>
      </w:pPr>
      <w:r>
        <w:t>Dyrektora Generalnego Maz</w:t>
      </w:r>
      <w:r w:rsidR="004A7881">
        <w:t xml:space="preserve">owieckiego Urzędu Wojewódzkiego </w:t>
      </w:r>
      <w:r>
        <w:t>w Warszawie, z upoważnienia, którego działa:</w:t>
      </w:r>
      <w:r w:rsidRPr="00B673F4">
        <w:t xml:space="preserve"> </w:t>
      </w:r>
    </w:p>
    <w:p w14:paraId="4556C12A" w14:textId="4618895A" w:rsidR="004F79D3" w:rsidRDefault="00835027" w:rsidP="00696FBE">
      <w:pPr>
        <w:spacing w:line="276" w:lineRule="auto"/>
        <w:jc w:val="both"/>
      </w:pPr>
      <w:r>
        <w:t xml:space="preserve">pan </w:t>
      </w:r>
      <w:r w:rsidRPr="00835027">
        <w:rPr>
          <w:b/>
        </w:rPr>
        <w:t>Tomasz Kałduś</w:t>
      </w:r>
      <w:r>
        <w:t xml:space="preserve"> – </w:t>
      </w:r>
      <w:r w:rsidR="004F79D3" w:rsidRPr="00B673F4">
        <w:t>D</w:t>
      </w:r>
      <w:r w:rsidR="004F79D3">
        <w:t>yrekto</w:t>
      </w:r>
      <w:r>
        <w:t xml:space="preserve">r </w:t>
      </w:r>
      <w:r w:rsidR="004F79D3">
        <w:t xml:space="preserve">Biura Obsługi Urzędu, </w:t>
      </w:r>
      <w:r w:rsidR="00E200BC">
        <w:t xml:space="preserve">na podstawie upoważnienia </w:t>
      </w:r>
      <w:r w:rsidR="00E200BC">
        <w:br/>
        <w:t xml:space="preserve">nr </w:t>
      </w:r>
      <w:r w:rsidR="00E200BC" w:rsidRPr="001F4005">
        <w:t>20</w:t>
      </w:r>
      <w:r w:rsidR="001F4005" w:rsidRPr="001F4005">
        <w:t>/5/2018 z dnia 18 stycznia 2019</w:t>
      </w:r>
      <w:r w:rsidR="004F79D3">
        <w:t xml:space="preserve"> r., którego kserokopia </w:t>
      </w:r>
      <w:r w:rsidR="004A7881">
        <w:t xml:space="preserve">stanowi odpowiednio załączniki nr 1 </w:t>
      </w:r>
      <w:r w:rsidR="004F79D3">
        <w:t xml:space="preserve"> do niniejszej umowy,</w:t>
      </w:r>
    </w:p>
    <w:p w14:paraId="641EED46" w14:textId="77777777" w:rsidR="005A3C19" w:rsidRDefault="005A3C19" w:rsidP="00696FBE">
      <w:pPr>
        <w:pStyle w:val="Default"/>
        <w:jc w:val="both"/>
      </w:pPr>
    </w:p>
    <w:p w14:paraId="2C3D3210" w14:textId="362753AD" w:rsidR="00D8496C" w:rsidRDefault="004F79D3" w:rsidP="00696FBE">
      <w:pPr>
        <w:pStyle w:val="Default"/>
        <w:jc w:val="both"/>
      </w:pPr>
      <w:r w:rsidRPr="00B673F4">
        <w:t>a</w:t>
      </w:r>
      <w:r w:rsidR="00885567">
        <w:t xml:space="preserve"> firmą</w:t>
      </w:r>
    </w:p>
    <w:p w14:paraId="365A140B" w14:textId="64D0BB9C" w:rsidR="004A7881" w:rsidRDefault="00CE5465" w:rsidP="00696FBE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1514D0" w14:textId="2E1B3155" w:rsidR="004F79D3" w:rsidRDefault="00CE5465" w:rsidP="001E4C27">
      <w:pPr>
        <w:pStyle w:val="Default"/>
        <w:jc w:val="both"/>
      </w:pPr>
      <w:r>
        <w:t xml:space="preserve">zwanym w dalszej części umowy </w:t>
      </w:r>
      <w:r w:rsidRPr="005B7D06">
        <w:rPr>
          <w:b/>
        </w:rPr>
        <w:t>„</w:t>
      </w:r>
      <w:r>
        <w:rPr>
          <w:b/>
        </w:rPr>
        <w:t xml:space="preserve">Zamawiającym”, </w:t>
      </w:r>
      <w:r w:rsidRPr="00B673F4">
        <w:t xml:space="preserve"> </w:t>
      </w:r>
      <w:r>
        <w:t>reprezentowanym przez:</w:t>
      </w:r>
    </w:p>
    <w:p w14:paraId="64404D63" w14:textId="16DF5286" w:rsidR="00CE5465" w:rsidRDefault="00CE5465" w:rsidP="001E4C27">
      <w:pPr>
        <w:pStyle w:val="Defaul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52EED" w14:textId="77777777" w:rsidR="005A26AB" w:rsidRDefault="005A26AB" w:rsidP="001E4C27">
      <w:pPr>
        <w:pStyle w:val="Default"/>
        <w:jc w:val="both"/>
      </w:pPr>
    </w:p>
    <w:p w14:paraId="5ACC1553" w14:textId="37420666" w:rsidR="004F79D3" w:rsidRPr="00B673F4" w:rsidRDefault="004F79D3" w:rsidP="001E4C27">
      <w:pPr>
        <w:pStyle w:val="Default"/>
        <w:jc w:val="both"/>
      </w:pPr>
      <w:r>
        <w:t>Na podstawie art. 4 ust. 8</w:t>
      </w:r>
      <w:r w:rsidRPr="0030089E">
        <w:t xml:space="preserve"> ustaw</w:t>
      </w:r>
      <w:r>
        <w:t>y</w:t>
      </w:r>
      <w:r w:rsidRPr="0030089E">
        <w:t xml:space="preserve"> z dnia 29 stycznia 2004 r. Prawo zamówień publicznyc</w:t>
      </w:r>
      <w:r>
        <w:t xml:space="preserve">h </w:t>
      </w:r>
      <w:r w:rsidR="000E4F10">
        <w:t>(D</w:t>
      </w:r>
      <w:r w:rsidRPr="001F4005">
        <w:t>z. U. z</w:t>
      </w:r>
      <w:r w:rsidR="00CE5465">
        <w:t> </w:t>
      </w:r>
      <w:r w:rsidRPr="001F4005">
        <w:t>201</w:t>
      </w:r>
      <w:r w:rsidR="000E4F10">
        <w:t>9</w:t>
      </w:r>
      <w:r w:rsidRPr="001F4005">
        <w:t xml:space="preserve"> r., poz.1</w:t>
      </w:r>
      <w:r w:rsidR="000E4F10">
        <w:t>843</w:t>
      </w:r>
      <w:r w:rsidRPr="0030089E">
        <w:t>), została zawarta umowa następującej treści:</w:t>
      </w:r>
    </w:p>
    <w:p w14:paraId="625AFFF9" w14:textId="77777777" w:rsidR="004F79D3" w:rsidRPr="00B673F4" w:rsidRDefault="00F17C0A" w:rsidP="00696FBE">
      <w:pPr>
        <w:pStyle w:val="Default"/>
        <w:tabs>
          <w:tab w:val="left" w:pos="1665"/>
        </w:tabs>
        <w:jc w:val="both"/>
      </w:pPr>
      <w:r>
        <w:tab/>
      </w:r>
    </w:p>
    <w:p w14:paraId="581AD6BC" w14:textId="77777777" w:rsidR="004F79D3" w:rsidRPr="00B673F4" w:rsidRDefault="004F79D3" w:rsidP="00696FBE">
      <w:pPr>
        <w:pStyle w:val="Default"/>
        <w:jc w:val="both"/>
      </w:pPr>
      <w:r>
        <w:rPr>
          <w:b/>
          <w:bCs/>
        </w:rPr>
        <w:t xml:space="preserve">                                                                           </w:t>
      </w:r>
      <w:r w:rsidRPr="00B673F4">
        <w:rPr>
          <w:b/>
          <w:bCs/>
        </w:rPr>
        <w:t>§ 1</w:t>
      </w:r>
    </w:p>
    <w:p w14:paraId="18ACDDFD" w14:textId="77777777" w:rsidR="004F79D3" w:rsidRDefault="004F79D3" w:rsidP="00696FB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Pr="00B673F4">
        <w:rPr>
          <w:b/>
          <w:bCs/>
        </w:rPr>
        <w:t>Definicje</w:t>
      </w:r>
    </w:p>
    <w:p w14:paraId="3ACCF7C5" w14:textId="77777777" w:rsidR="004F79D3" w:rsidRPr="00B673F4" w:rsidRDefault="004F79D3" w:rsidP="00696FBE">
      <w:pPr>
        <w:pStyle w:val="Default"/>
        <w:jc w:val="both"/>
      </w:pPr>
    </w:p>
    <w:p w14:paraId="644A17A2" w14:textId="77777777" w:rsidR="004F79D3" w:rsidRDefault="004F79D3" w:rsidP="00696FBE">
      <w:pPr>
        <w:pStyle w:val="Default"/>
        <w:jc w:val="both"/>
      </w:pPr>
      <w:r w:rsidRPr="007974C1">
        <w:t>1</w:t>
      </w:r>
      <w:r w:rsidRPr="00B673F4">
        <w:t xml:space="preserve">. </w:t>
      </w:r>
      <w:r w:rsidRPr="00B673F4">
        <w:rPr>
          <w:b/>
          <w:bCs/>
        </w:rPr>
        <w:t xml:space="preserve">Konserwacja – </w:t>
      </w:r>
      <w:r w:rsidRPr="00B673F4">
        <w:t xml:space="preserve">utrzymanie w należytym stanie technicznym i ciągłej sprawności technicznej </w:t>
      </w:r>
      <w:r w:rsidR="00A6078A">
        <w:t xml:space="preserve"> urządzeń</w:t>
      </w:r>
      <w:r w:rsidR="0016743D">
        <w:t xml:space="preserve"> dźwigowych w </w:t>
      </w:r>
      <w:r w:rsidR="008074A5">
        <w:t>budynkach</w:t>
      </w:r>
      <w:r w:rsidR="0016743D">
        <w:t xml:space="preserve"> </w:t>
      </w:r>
      <w:r w:rsidR="00A6078A">
        <w:t xml:space="preserve"> Mazowieckiego Urzędu Wojewódzkiego w Warszawie.</w:t>
      </w:r>
      <w:r>
        <w:t xml:space="preserve"> </w:t>
      </w:r>
    </w:p>
    <w:p w14:paraId="09797E3E" w14:textId="77777777" w:rsidR="004F79D3" w:rsidRPr="00B673F4" w:rsidRDefault="004F79D3" w:rsidP="00696FBE">
      <w:pPr>
        <w:pStyle w:val="Default"/>
        <w:jc w:val="both"/>
      </w:pPr>
      <w:r>
        <w:t xml:space="preserve">2. </w:t>
      </w:r>
      <w:r w:rsidR="00E84092">
        <w:rPr>
          <w:rStyle w:val="Teksttreci2Pogrubienie"/>
          <w:rFonts w:eastAsia="Calibri"/>
        </w:rPr>
        <w:t xml:space="preserve">Awaria - </w:t>
      </w:r>
      <w:r w:rsidR="00E84092">
        <w:t>nieprzewidziane usz</w:t>
      </w:r>
      <w:r w:rsidR="0016743D">
        <w:t>kodzenie urządzenia</w:t>
      </w:r>
      <w:r w:rsidR="00921324">
        <w:t xml:space="preserve"> dźwigowego wymuszające</w:t>
      </w:r>
      <w:r w:rsidR="00441EA7">
        <w:t xml:space="preserve"> przerwę w jego używaniu lub utratę jego</w:t>
      </w:r>
      <w:r w:rsidR="00E84092">
        <w:t xml:space="preserve"> właściwości</w:t>
      </w:r>
      <w:r w:rsidR="00441EA7">
        <w:t>.</w:t>
      </w:r>
    </w:p>
    <w:p w14:paraId="14ECC294" w14:textId="204CA565" w:rsidR="004F79D3" w:rsidRPr="00B673F4" w:rsidRDefault="00014051" w:rsidP="00696FBE">
      <w:pPr>
        <w:pStyle w:val="Default"/>
        <w:jc w:val="both"/>
      </w:pPr>
      <w:r>
        <w:t>3</w:t>
      </w:r>
      <w:r w:rsidR="004F79D3" w:rsidRPr="00B673F4">
        <w:t xml:space="preserve">. </w:t>
      </w:r>
      <w:r w:rsidR="00441EA7">
        <w:rPr>
          <w:b/>
          <w:bCs/>
        </w:rPr>
        <w:t>Protokół kontroli dźwigu</w:t>
      </w:r>
      <w:r w:rsidR="004F79D3" w:rsidRPr="00B673F4">
        <w:rPr>
          <w:b/>
          <w:bCs/>
        </w:rPr>
        <w:t xml:space="preserve"> </w:t>
      </w:r>
      <w:r w:rsidR="00441EA7">
        <w:t>– dokument</w:t>
      </w:r>
      <w:r w:rsidR="008074A5">
        <w:t xml:space="preserve"> będący </w:t>
      </w:r>
      <w:r w:rsidR="004F79D3">
        <w:t xml:space="preserve">potwierdzeniem </w:t>
      </w:r>
      <w:r w:rsidR="00885E1E">
        <w:t xml:space="preserve">wykonanych </w:t>
      </w:r>
      <w:r w:rsidR="004F79D3" w:rsidRPr="00B673F4">
        <w:t>prac</w:t>
      </w:r>
      <w:r w:rsidR="004F79D3">
        <w:t>,</w:t>
      </w:r>
      <w:r w:rsidR="004F79D3" w:rsidRPr="00B673F4">
        <w:t xml:space="preserve"> a także specyfikac</w:t>
      </w:r>
      <w:r w:rsidR="00E84092">
        <w:t>ji zużytych materiałów, wzór</w:t>
      </w:r>
      <w:r w:rsidR="004F79D3">
        <w:t xml:space="preserve"> </w:t>
      </w:r>
      <w:r w:rsidR="004F79D3" w:rsidRPr="00B673F4">
        <w:t xml:space="preserve">stanowi </w:t>
      </w:r>
      <w:r w:rsidR="004F79D3" w:rsidRPr="008074A5">
        <w:t xml:space="preserve">załącznik </w:t>
      </w:r>
      <w:r w:rsidR="00E84092" w:rsidRPr="008074A5">
        <w:t xml:space="preserve">nr </w:t>
      </w:r>
      <w:r w:rsidR="005A3C19">
        <w:t>5</w:t>
      </w:r>
      <w:r w:rsidR="004F79D3" w:rsidRPr="00B673F4">
        <w:t xml:space="preserve"> do niniejszej umowy. </w:t>
      </w:r>
    </w:p>
    <w:p w14:paraId="59F16821" w14:textId="77777777" w:rsidR="004F79D3" w:rsidRDefault="00014051" w:rsidP="00696FBE">
      <w:pPr>
        <w:pStyle w:val="Default"/>
        <w:jc w:val="both"/>
      </w:pPr>
      <w:r>
        <w:t>4</w:t>
      </w:r>
      <w:r w:rsidR="004F79D3" w:rsidRPr="00B673F4">
        <w:t xml:space="preserve">. </w:t>
      </w:r>
      <w:r w:rsidR="004F79D3" w:rsidRPr="00B673F4">
        <w:rPr>
          <w:b/>
          <w:bCs/>
        </w:rPr>
        <w:t xml:space="preserve">Przedstawiciel Zamawiającego </w:t>
      </w:r>
      <w:r w:rsidR="004F79D3" w:rsidRPr="00B673F4">
        <w:t xml:space="preserve">– pracownik Mazowieckiego Urzędu Wojewódzkiego </w:t>
      </w:r>
      <w:r w:rsidR="004F79D3">
        <w:t xml:space="preserve">w Warszawie </w:t>
      </w:r>
      <w:r w:rsidR="004F79D3" w:rsidRPr="00B673F4">
        <w:t>odpowiedzialny z</w:t>
      </w:r>
      <w:r w:rsidR="004F79D3">
        <w:t>a</w:t>
      </w:r>
      <w:r w:rsidR="004F79D3" w:rsidRPr="00B673F4">
        <w:t xml:space="preserve"> prawidłową realizację niniejszej umowy</w:t>
      </w:r>
      <w:r w:rsidR="004F79D3">
        <w:t xml:space="preserve"> wyznaczony do kontaktu z Wykonawcą.</w:t>
      </w:r>
      <w:r w:rsidR="004F79D3" w:rsidRPr="00B673F4">
        <w:t xml:space="preserve"> </w:t>
      </w:r>
    </w:p>
    <w:p w14:paraId="1D3494F4" w14:textId="77777777" w:rsidR="00DD5F91" w:rsidRDefault="00DD5F91" w:rsidP="00696FBE">
      <w:pPr>
        <w:pStyle w:val="Default"/>
        <w:jc w:val="both"/>
      </w:pPr>
    </w:p>
    <w:p w14:paraId="05431BC0" w14:textId="77777777" w:rsidR="004F79D3" w:rsidRPr="00B673F4" w:rsidRDefault="004F79D3" w:rsidP="00696FBE">
      <w:pPr>
        <w:pStyle w:val="Default"/>
        <w:jc w:val="both"/>
      </w:pPr>
      <w:r>
        <w:rPr>
          <w:b/>
          <w:bCs/>
        </w:rPr>
        <w:t xml:space="preserve">                                                                            </w:t>
      </w:r>
      <w:r w:rsidRPr="00B673F4">
        <w:rPr>
          <w:b/>
          <w:bCs/>
        </w:rPr>
        <w:t>§ 2</w:t>
      </w:r>
    </w:p>
    <w:p w14:paraId="7A8C56AF" w14:textId="77777777" w:rsidR="004F79D3" w:rsidRDefault="004F79D3" w:rsidP="00696FB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Pr="00B673F4">
        <w:rPr>
          <w:b/>
          <w:bCs/>
        </w:rPr>
        <w:t>Przedmiot umowy</w:t>
      </w:r>
    </w:p>
    <w:p w14:paraId="74E671C8" w14:textId="77777777" w:rsidR="004F79D3" w:rsidRPr="00A72491" w:rsidRDefault="004F79D3" w:rsidP="00696FBE">
      <w:pPr>
        <w:pStyle w:val="Default"/>
        <w:jc w:val="both"/>
      </w:pPr>
    </w:p>
    <w:p w14:paraId="47A7E963" w14:textId="06E38D59" w:rsidR="00DD5F91" w:rsidRPr="00A72491" w:rsidRDefault="00DD5F91" w:rsidP="00696FBE">
      <w:pPr>
        <w:pStyle w:val="Teksttreci2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72491">
        <w:rPr>
          <w:sz w:val="24"/>
          <w:szCs w:val="24"/>
        </w:rPr>
        <w:t>1.</w:t>
      </w:r>
      <w:r w:rsidR="004F79D3" w:rsidRPr="00A72491">
        <w:rPr>
          <w:sz w:val="24"/>
          <w:szCs w:val="24"/>
        </w:rPr>
        <w:t xml:space="preserve"> </w:t>
      </w:r>
      <w:r w:rsidRPr="00A72491">
        <w:rPr>
          <w:sz w:val="24"/>
          <w:szCs w:val="24"/>
        </w:rPr>
        <w:t>Zamawiający zleca wykonanie</w:t>
      </w:r>
      <w:r w:rsidR="008F38AA">
        <w:rPr>
          <w:sz w:val="24"/>
          <w:szCs w:val="24"/>
        </w:rPr>
        <w:t>,</w:t>
      </w:r>
      <w:r w:rsidRPr="00A72491">
        <w:rPr>
          <w:sz w:val="24"/>
          <w:szCs w:val="24"/>
        </w:rPr>
        <w:t xml:space="preserve"> a Wykonawca zobowiązuje się wyko</w:t>
      </w:r>
      <w:r w:rsidR="00921324">
        <w:rPr>
          <w:sz w:val="24"/>
          <w:szCs w:val="24"/>
        </w:rPr>
        <w:t>nywać</w:t>
      </w:r>
      <w:r w:rsidR="008074A5" w:rsidRPr="00A72491">
        <w:rPr>
          <w:sz w:val="24"/>
          <w:szCs w:val="24"/>
        </w:rPr>
        <w:t xml:space="preserve"> usługę </w:t>
      </w:r>
      <w:r w:rsidR="008074A5" w:rsidRPr="00A72491">
        <w:rPr>
          <w:sz w:val="24"/>
          <w:szCs w:val="24"/>
        </w:rPr>
        <w:lastRenderedPageBreak/>
        <w:t>konserwacji i</w:t>
      </w:r>
      <w:r w:rsidR="005B01D1">
        <w:rPr>
          <w:sz w:val="24"/>
          <w:szCs w:val="24"/>
        </w:rPr>
        <w:t> </w:t>
      </w:r>
      <w:r w:rsidR="008074A5" w:rsidRPr="00A72491">
        <w:rPr>
          <w:sz w:val="24"/>
          <w:szCs w:val="24"/>
        </w:rPr>
        <w:t xml:space="preserve">obsługę techniczną urządzeń dźwigowych </w:t>
      </w:r>
      <w:r w:rsidRPr="00A72491">
        <w:rPr>
          <w:sz w:val="24"/>
          <w:szCs w:val="24"/>
        </w:rPr>
        <w:t xml:space="preserve"> w budynkach Mazowieckiego Urzędu Wojewódzkiego w Warszawie, w zakresie określonym w </w:t>
      </w:r>
      <w:r w:rsidR="008074A5" w:rsidRPr="00A72491">
        <w:rPr>
          <w:sz w:val="24"/>
          <w:szCs w:val="24"/>
        </w:rPr>
        <w:t xml:space="preserve">załączniku nr </w:t>
      </w:r>
      <w:r w:rsidR="00CB2898">
        <w:rPr>
          <w:sz w:val="24"/>
          <w:szCs w:val="24"/>
        </w:rPr>
        <w:t>3</w:t>
      </w:r>
      <w:r w:rsidRPr="00A72491">
        <w:rPr>
          <w:sz w:val="24"/>
          <w:szCs w:val="24"/>
        </w:rPr>
        <w:t xml:space="preserve"> do niniejszej umowy.</w:t>
      </w:r>
    </w:p>
    <w:p w14:paraId="0FB14BD1" w14:textId="0CC3466B" w:rsidR="004F79D3" w:rsidRPr="00A72491" w:rsidRDefault="00DD5F91" w:rsidP="00696FBE">
      <w:pPr>
        <w:pStyle w:val="Teksttreci20"/>
        <w:shd w:val="clear" w:color="auto" w:fill="auto"/>
        <w:tabs>
          <w:tab w:val="left" w:pos="354"/>
        </w:tabs>
        <w:spacing w:before="0" w:line="240" w:lineRule="auto"/>
        <w:ind w:firstLine="0"/>
        <w:rPr>
          <w:sz w:val="24"/>
          <w:szCs w:val="24"/>
        </w:rPr>
      </w:pPr>
      <w:r w:rsidRPr="00A72491">
        <w:rPr>
          <w:sz w:val="24"/>
          <w:szCs w:val="24"/>
        </w:rPr>
        <w:t>2. Wykaz urządzeń</w:t>
      </w:r>
      <w:r w:rsidR="005A3C19">
        <w:rPr>
          <w:sz w:val="24"/>
          <w:szCs w:val="24"/>
        </w:rPr>
        <w:t xml:space="preserve"> oraz obiektów, </w:t>
      </w:r>
      <w:r w:rsidRPr="00A72491">
        <w:rPr>
          <w:sz w:val="24"/>
          <w:szCs w:val="24"/>
        </w:rPr>
        <w:t xml:space="preserve">o których mowa w ust.1, zawiera </w:t>
      </w:r>
      <w:r w:rsidR="008074A5" w:rsidRPr="00A72491">
        <w:rPr>
          <w:sz w:val="24"/>
          <w:szCs w:val="24"/>
        </w:rPr>
        <w:t xml:space="preserve">załącznik nr </w:t>
      </w:r>
      <w:r w:rsidR="00CB2898">
        <w:rPr>
          <w:sz w:val="24"/>
          <w:szCs w:val="24"/>
        </w:rPr>
        <w:t>2</w:t>
      </w:r>
      <w:r w:rsidRPr="00A72491">
        <w:rPr>
          <w:sz w:val="24"/>
          <w:szCs w:val="24"/>
        </w:rPr>
        <w:t xml:space="preserve"> do niniejszej umowy.</w:t>
      </w:r>
    </w:p>
    <w:p w14:paraId="1FB64407" w14:textId="5BB462D7" w:rsidR="004F79D3" w:rsidRPr="00A72491" w:rsidRDefault="004F79D3" w:rsidP="00696FBE">
      <w:pPr>
        <w:pStyle w:val="Default"/>
        <w:spacing w:after="27"/>
        <w:jc w:val="both"/>
      </w:pPr>
      <w:r w:rsidRPr="00A72491">
        <w:t>3. Wykonawca w terminie 10 dni ro</w:t>
      </w:r>
      <w:r w:rsidR="00921324">
        <w:t>boczych od zawarcia</w:t>
      </w:r>
      <w:r w:rsidRPr="00A72491">
        <w:t xml:space="preserve"> umowy jest zobowiąza</w:t>
      </w:r>
      <w:r w:rsidR="008074A5" w:rsidRPr="00A72491">
        <w:t>ny do zapoznania się z urządzeniami</w:t>
      </w:r>
      <w:r w:rsidRPr="00A72491">
        <w:t xml:space="preserve"> wskazanym</w:t>
      </w:r>
      <w:r w:rsidR="005B01D1">
        <w:t>i w załączniku nr</w:t>
      </w:r>
      <w:r w:rsidR="00A72491">
        <w:t xml:space="preserve"> </w:t>
      </w:r>
      <w:r w:rsidR="00CB2898">
        <w:t>2</w:t>
      </w:r>
      <w:r w:rsidRPr="00A72491">
        <w:t xml:space="preserve"> do umowy, co potwierdzi złożeniem stosownego oświadczenia.</w:t>
      </w:r>
    </w:p>
    <w:p w14:paraId="2E5C95BD" w14:textId="77777777" w:rsidR="004F79D3" w:rsidRPr="00A72491" w:rsidRDefault="004F79D3" w:rsidP="00696FBE">
      <w:pPr>
        <w:pStyle w:val="Default"/>
        <w:jc w:val="both"/>
      </w:pPr>
    </w:p>
    <w:p w14:paraId="30E93B4B" w14:textId="77777777" w:rsidR="00DD5F91" w:rsidRDefault="00DD5F91" w:rsidP="00696FBE">
      <w:pPr>
        <w:pStyle w:val="Default"/>
        <w:jc w:val="both"/>
      </w:pPr>
    </w:p>
    <w:p w14:paraId="4E579DFA" w14:textId="77777777" w:rsidR="004F79D3" w:rsidRPr="00B673F4" w:rsidRDefault="004F79D3" w:rsidP="00696FBE">
      <w:pPr>
        <w:pStyle w:val="Default"/>
        <w:jc w:val="both"/>
      </w:pPr>
      <w:r>
        <w:t xml:space="preserve">                                                                             </w:t>
      </w:r>
      <w:r w:rsidRPr="00B673F4">
        <w:rPr>
          <w:b/>
          <w:bCs/>
        </w:rPr>
        <w:t>§ 3</w:t>
      </w:r>
    </w:p>
    <w:p w14:paraId="12546547" w14:textId="77777777" w:rsidR="004F79D3" w:rsidRDefault="004F79D3" w:rsidP="00696FBE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Pr="00B673F4">
        <w:rPr>
          <w:b/>
          <w:bCs/>
        </w:rPr>
        <w:t>Zobowiązania Wykonawcy</w:t>
      </w:r>
    </w:p>
    <w:p w14:paraId="4ABE0605" w14:textId="77777777" w:rsidR="004F79D3" w:rsidRPr="00B673F4" w:rsidRDefault="004F79D3" w:rsidP="00696FBE">
      <w:pPr>
        <w:pStyle w:val="Default"/>
        <w:jc w:val="both"/>
      </w:pPr>
    </w:p>
    <w:p w14:paraId="76F9D49D" w14:textId="77777777" w:rsidR="004F79D3" w:rsidRDefault="004F79D3" w:rsidP="00696FBE">
      <w:pPr>
        <w:pStyle w:val="Default"/>
        <w:jc w:val="both"/>
      </w:pPr>
      <w:r w:rsidRPr="00B673F4">
        <w:t>1. Wykonawca zobowiązuje się do przed</w:t>
      </w:r>
      <w:r>
        <w:t xml:space="preserve">stawienia umowy z Podwykonawcą lub dalszymi Podwykonawcami </w:t>
      </w:r>
      <w:r w:rsidRPr="00B673F4">
        <w:t xml:space="preserve">w ciągu 7 dni od dnia jej zawarcia i ponoszenia wyłącznej odpowiedzialności za działania </w:t>
      </w:r>
      <w:r>
        <w:t>lub</w:t>
      </w:r>
      <w:r w:rsidRPr="00B673F4">
        <w:t xml:space="preserve"> zaniechania Podwykonawcy jak za własne, w tym za zap</w:t>
      </w:r>
      <w:r>
        <w:t>łatę wynagrodzenia Podwykonawcy</w:t>
      </w:r>
      <w:r w:rsidRPr="00B673F4">
        <w:t xml:space="preserve"> </w:t>
      </w:r>
      <w:r>
        <w:t>lub dalszym Podwykonawcom.</w:t>
      </w:r>
    </w:p>
    <w:p w14:paraId="695E9354" w14:textId="77777777" w:rsidR="004F79D3" w:rsidRPr="00B673F4" w:rsidRDefault="004F79D3" w:rsidP="00696FBE">
      <w:pPr>
        <w:pStyle w:val="Default"/>
        <w:jc w:val="both"/>
      </w:pPr>
      <w:r>
        <w:t>2.</w:t>
      </w:r>
      <w:r w:rsidRPr="004655CD">
        <w:rPr>
          <w:color w:val="auto"/>
        </w:rPr>
        <w:t xml:space="preserve"> </w:t>
      </w:r>
      <w:r w:rsidRPr="00B673F4">
        <w:rPr>
          <w:color w:val="auto"/>
        </w:rPr>
        <w:t>Wykonawca ponosi wobec Zamawiającego i osób trzecich pełną odpowiedzialność za roboty, które wy</w:t>
      </w:r>
      <w:r>
        <w:rPr>
          <w:color w:val="auto"/>
        </w:rPr>
        <w:t xml:space="preserve">konuje przy pomocy Podwykonawcy </w:t>
      </w:r>
      <w:r>
        <w:t>lub dalszych Podwykonawców</w:t>
      </w:r>
      <w:r w:rsidRPr="00B673F4">
        <w:rPr>
          <w:color w:val="auto"/>
        </w:rPr>
        <w:t>, skutki działania swoich pracowników oraz Podwykonawców oraz za wszelkie szkody wynikłe z zaniechania lub niestarannego działania, niedbalstwa</w:t>
      </w:r>
      <w:r>
        <w:rPr>
          <w:color w:val="auto"/>
        </w:rPr>
        <w:t>.</w:t>
      </w:r>
    </w:p>
    <w:p w14:paraId="6C46E6F0" w14:textId="77777777" w:rsidR="004F79D3" w:rsidRPr="00B673F4" w:rsidRDefault="004F79D3" w:rsidP="00696FBE">
      <w:pPr>
        <w:pStyle w:val="Default"/>
        <w:spacing w:after="27"/>
        <w:jc w:val="both"/>
      </w:pPr>
      <w:r>
        <w:t>3</w:t>
      </w:r>
      <w:r w:rsidRPr="00B673F4">
        <w:t>. Wykonawca zobowiązuje się do utrzymania w należytym stanie technicznym i ciągłej spr</w:t>
      </w:r>
      <w:r w:rsidR="008074A5">
        <w:t>awności technicznej</w:t>
      </w:r>
      <w:r w:rsidRPr="00B673F4">
        <w:t xml:space="preserve"> urządzeń </w:t>
      </w:r>
      <w:r w:rsidR="008074A5">
        <w:t xml:space="preserve">dźwigowych </w:t>
      </w:r>
      <w:r w:rsidRPr="00B673F4">
        <w:t xml:space="preserve">w powierzonych do obsługi budynkach. </w:t>
      </w:r>
    </w:p>
    <w:p w14:paraId="771674D4" w14:textId="77777777" w:rsidR="004F79D3" w:rsidRPr="00B673F4" w:rsidRDefault="004F79D3" w:rsidP="00696FBE">
      <w:pPr>
        <w:pStyle w:val="Default"/>
        <w:spacing w:after="27"/>
        <w:ind w:right="-78"/>
        <w:jc w:val="both"/>
      </w:pPr>
      <w:r>
        <w:t>4</w:t>
      </w:r>
      <w:r w:rsidRPr="00B673F4">
        <w:t xml:space="preserve">. Wykonawca zobowiązuje się do </w:t>
      </w:r>
      <w:r w:rsidR="00B066F2">
        <w:t xml:space="preserve">wykonywania konserwacji urządzeń </w:t>
      </w:r>
      <w:r w:rsidRPr="00B673F4">
        <w:t>w godzinach pracy Zamawiającego tj. od poniedziałku do piątku – od g</w:t>
      </w:r>
      <w:r>
        <w:t xml:space="preserve">odz. 8.00 </w:t>
      </w:r>
      <w:r w:rsidRPr="00B673F4">
        <w:t xml:space="preserve">do 16.00.  </w:t>
      </w:r>
    </w:p>
    <w:p w14:paraId="338CDBBB" w14:textId="6450CE33" w:rsidR="00F17C0A" w:rsidRDefault="004F79D3" w:rsidP="00696FBE">
      <w:pPr>
        <w:pStyle w:val="Default"/>
        <w:spacing w:after="27"/>
        <w:jc w:val="both"/>
      </w:pPr>
      <w:r w:rsidRPr="00EF0F04">
        <w:t>5</w:t>
      </w:r>
      <w:r w:rsidR="00F17C0A">
        <w:t>.</w:t>
      </w:r>
      <w:r w:rsidRPr="00EF0F04">
        <w:t xml:space="preserve"> W przypadku zgłoszenia przez Zamawiającego konieczności wykonania czynności objętych konserwacją, Wykonawca zobowiązuje się przystąpić do realizacji tych prac w czasie reakcji nie dłuższym niż w </w:t>
      </w:r>
      <w:r w:rsidR="001F5710">
        <w:t>ciągu</w:t>
      </w:r>
      <w:r w:rsidR="00850557">
        <w:t xml:space="preserve"> </w:t>
      </w:r>
      <w:r w:rsidR="00AE2D55">
        <w:t xml:space="preserve">2 godzin </w:t>
      </w:r>
      <w:r>
        <w:t xml:space="preserve">od otrzymania zgłoszenia </w:t>
      </w:r>
      <w:r w:rsidR="007231DF">
        <w:t>w godzinach pracy Zamawiającego</w:t>
      </w:r>
      <w:r w:rsidRPr="00EF0F04">
        <w:t xml:space="preserve"> i w </w:t>
      </w:r>
      <w:r w:rsidR="001F5710">
        <w:t xml:space="preserve">ciągu </w:t>
      </w:r>
      <w:r w:rsidR="00D32BB0">
        <w:t>8 godzin</w:t>
      </w:r>
      <w:r w:rsidR="007231DF">
        <w:t xml:space="preserve"> poza godzinami pracy Zamawiającego</w:t>
      </w:r>
      <w:r w:rsidRPr="00EF0F04">
        <w:t>/od ich zgłoszenia</w:t>
      </w:r>
      <w:r w:rsidR="00410E3E">
        <w:t xml:space="preserve">. W przypadku </w:t>
      </w:r>
      <w:r w:rsidR="00D32BB0">
        <w:t xml:space="preserve"> </w:t>
      </w:r>
      <w:r w:rsidR="00410E3E">
        <w:t>awarii zatrzymania urządzenia dźwigowego z osobami uwięzionymi w kabinie, Wykonawca  zobowiązuje się do udzielenia natychmiastowej pomocy przez pogotowie dźwigowe czynne całą dobę</w:t>
      </w:r>
      <w:r w:rsidR="00967C7D">
        <w:t xml:space="preserve">, </w:t>
      </w:r>
      <w:r w:rsidR="00410E3E">
        <w:t xml:space="preserve"> </w:t>
      </w:r>
      <w:r w:rsidR="00D32BB0">
        <w:t xml:space="preserve">w ciągu 30 minut </w:t>
      </w:r>
      <w:r w:rsidR="00410E3E">
        <w:t xml:space="preserve"> od zgłoszenia</w:t>
      </w:r>
      <w:r w:rsidR="00D32BB0">
        <w:t>.</w:t>
      </w:r>
      <w:r w:rsidR="00410E3E">
        <w:t xml:space="preserve"> </w:t>
      </w:r>
    </w:p>
    <w:p w14:paraId="3DD6725F" w14:textId="77777777" w:rsidR="004F79D3" w:rsidRPr="00EF0F04" w:rsidRDefault="00F17C0A" w:rsidP="00696FBE">
      <w:pPr>
        <w:pStyle w:val="Default"/>
        <w:spacing w:after="27"/>
        <w:jc w:val="both"/>
      </w:pPr>
      <w:r>
        <w:t>6. W przypadku niemożności usunięcia awarii, z przyczyn technicznych/technologicznych Wykonawca wskaże w karcie konserwacji przyczynę i termin usunięcia awarii.</w:t>
      </w:r>
      <w:r w:rsidR="004F79D3" w:rsidRPr="00EF0F04">
        <w:t xml:space="preserve">  </w:t>
      </w:r>
    </w:p>
    <w:p w14:paraId="66EE6D64" w14:textId="77777777" w:rsidR="004F79D3" w:rsidRPr="00B673F4" w:rsidRDefault="00F17C0A" w:rsidP="00696FBE">
      <w:pPr>
        <w:pStyle w:val="Default"/>
        <w:spacing w:after="27"/>
        <w:jc w:val="both"/>
      </w:pPr>
      <w:r>
        <w:t>7</w:t>
      </w:r>
      <w:r w:rsidR="004F79D3" w:rsidRPr="005F7661">
        <w:rPr>
          <w:color w:val="FF0000"/>
        </w:rPr>
        <w:t>.</w:t>
      </w:r>
      <w:r>
        <w:rPr>
          <w:color w:val="FF0000"/>
        </w:rPr>
        <w:t xml:space="preserve"> </w:t>
      </w:r>
      <w:r w:rsidR="004F79D3" w:rsidRPr="001F5710">
        <w:rPr>
          <w:color w:val="auto"/>
        </w:rPr>
        <w:t xml:space="preserve">Wykonawca zobowiązuje się wykonywać usługi stanowiące przedmiot umowy z należytą </w:t>
      </w:r>
      <w:r w:rsidR="004F79D3" w:rsidRPr="00B673F4">
        <w:t>starannością</w:t>
      </w:r>
      <w:r w:rsidR="004F79D3">
        <w:t>, zgodnie z aktualną wiedzą techniczną, p</w:t>
      </w:r>
      <w:r w:rsidR="004F79D3" w:rsidRPr="00B673F4">
        <w:t xml:space="preserve">olskimi </w:t>
      </w:r>
      <w:r w:rsidR="004F79D3">
        <w:t>n</w:t>
      </w:r>
      <w:r w:rsidR="004F79D3" w:rsidRPr="00B673F4">
        <w:t>ormami i instrukcjami technicznymi produce</w:t>
      </w:r>
      <w:r w:rsidR="00B066F2">
        <w:t>ntów</w:t>
      </w:r>
      <w:r w:rsidR="004F79D3" w:rsidRPr="00B673F4">
        <w:t xml:space="preserve"> urządzeń. </w:t>
      </w:r>
    </w:p>
    <w:p w14:paraId="63E78F16" w14:textId="77777777" w:rsidR="004F79D3" w:rsidRPr="00B673F4" w:rsidRDefault="00F17C0A" w:rsidP="00696FBE">
      <w:pPr>
        <w:pStyle w:val="Default"/>
        <w:jc w:val="both"/>
      </w:pPr>
      <w:r>
        <w:t>8</w:t>
      </w:r>
      <w:r w:rsidR="004F79D3" w:rsidRPr="00B673F4">
        <w:t>. Wykonawca, pod rygorem wypowiedzenia umowy</w:t>
      </w:r>
      <w:r w:rsidR="004F79D3">
        <w:t xml:space="preserve"> ze skutkiem natychmiastowym</w:t>
      </w:r>
      <w:r w:rsidR="004F79D3" w:rsidRPr="00B673F4">
        <w:t xml:space="preserve"> zobowiązuje się do: </w:t>
      </w:r>
    </w:p>
    <w:p w14:paraId="45691F33" w14:textId="77777777" w:rsidR="004F79D3" w:rsidRDefault="004F79D3" w:rsidP="00696FBE">
      <w:pPr>
        <w:pStyle w:val="Default"/>
        <w:spacing w:after="27"/>
        <w:ind w:left="284" w:firstLine="142"/>
        <w:jc w:val="both"/>
      </w:pPr>
      <w:r w:rsidRPr="00B673F4">
        <w:t xml:space="preserve">1) przestrzegania obowiązujących przepisów prawa z zakresu: ustawy Prawo budowlane, BHP </w:t>
      </w:r>
    </w:p>
    <w:p w14:paraId="6CDECA0E" w14:textId="77777777" w:rsidR="004F79D3" w:rsidRPr="00B673F4" w:rsidRDefault="004F79D3" w:rsidP="00696FBE">
      <w:pPr>
        <w:pStyle w:val="Default"/>
        <w:spacing w:after="27"/>
        <w:ind w:left="284" w:firstLine="142"/>
        <w:jc w:val="both"/>
      </w:pPr>
      <w:r>
        <w:t xml:space="preserve">    </w:t>
      </w:r>
      <w:r w:rsidRPr="00B673F4">
        <w:t>i</w:t>
      </w:r>
      <w:r>
        <w:t xml:space="preserve">  </w:t>
      </w:r>
      <w:r w:rsidR="00F767F9">
        <w:t xml:space="preserve">ochrony </w:t>
      </w:r>
      <w:r w:rsidRPr="00B673F4">
        <w:t xml:space="preserve">p.poż, </w:t>
      </w:r>
    </w:p>
    <w:p w14:paraId="39FA75D2" w14:textId="77777777" w:rsidR="004F79D3" w:rsidRPr="00B673F4" w:rsidRDefault="004F79D3" w:rsidP="00696FBE">
      <w:pPr>
        <w:pStyle w:val="Default"/>
        <w:spacing w:after="27"/>
        <w:ind w:left="284" w:firstLine="142"/>
        <w:jc w:val="both"/>
      </w:pPr>
      <w:r w:rsidRPr="00B673F4">
        <w:lastRenderedPageBreak/>
        <w:t>2) właściwej organizacji pracy w sposób jak najmniej u</w:t>
      </w:r>
      <w:r w:rsidR="00357522">
        <w:t>ciążliwy dla użytkowników obiektów Zamawiającego</w:t>
      </w:r>
      <w:r w:rsidRPr="00B673F4">
        <w:t xml:space="preserve">, </w:t>
      </w:r>
    </w:p>
    <w:p w14:paraId="5886C125" w14:textId="77777777" w:rsidR="004F79D3" w:rsidRPr="00B673F4" w:rsidRDefault="004F79D3" w:rsidP="00696FBE">
      <w:pPr>
        <w:pStyle w:val="Default"/>
        <w:spacing w:after="27"/>
        <w:ind w:left="284" w:firstLine="142"/>
        <w:jc w:val="both"/>
      </w:pPr>
      <w:r w:rsidRPr="00B673F4">
        <w:t xml:space="preserve">3) zachowania porządku przy wykonywaniu prac, </w:t>
      </w:r>
    </w:p>
    <w:p w14:paraId="44AC89B3" w14:textId="77777777" w:rsidR="004F79D3" w:rsidRPr="00B673F4" w:rsidRDefault="004F79D3" w:rsidP="00696FBE">
      <w:pPr>
        <w:pStyle w:val="Default"/>
        <w:spacing w:after="27"/>
        <w:ind w:left="284" w:firstLine="142"/>
        <w:jc w:val="both"/>
      </w:pPr>
      <w:r w:rsidRPr="00B673F4">
        <w:t xml:space="preserve">4) doprowadzenia do stanu pierwotnego miejsca, </w:t>
      </w:r>
      <w:r w:rsidR="00CD78A8">
        <w:t>w którym wykonywane były prace.</w:t>
      </w:r>
    </w:p>
    <w:p w14:paraId="2A2B6907" w14:textId="43E0E367" w:rsidR="004F79D3" w:rsidRPr="00B673F4" w:rsidRDefault="00D877AE" w:rsidP="00696FBE">
      <w:pPr>
        <w:pStyle w:val="Default"/>
        <w:tabs>
          <w:tab w:val="left" w:pos="4536"/>
        </w:tabs>
        <w:jc w:val="both"/>
      </w:pPr>
      <w:r>
        <w:t>9</w:t>
      </w:r>
      <w:r w:rsidR="004F79D3" w:rsidRPr="000F2E04">
        <w:t>. W przypadku potrzeby okreso</w:t>
      </w:r>
      <w:r w:rsidR="000F2E04" w:rsidRPr="000F2E04">
        <w:t xml:space="preserve">wych </w:t>
      </w:r>
      <w:r w:rsidR="00D82D45" w:rsidRPr="000F2E04">
        <w:t>w</w:t>
      </w:r>
      <w:r w:rsidR="00D82D45">
        <w:t>y</w:t>
      </w:r>
      <w:r w:rsidR="00D82D45" w:rsidRPr="000F2E04">
        <w:t>łączeń</w:t>
      </w:r>
      <w:r w:rsidR="000F2E04" w:rsidRPr="000F2E04">
        <w:t xml:space="preserve"> z ruchu </w:t>
      </w:r>
      <w:r w:rsidR="000F2E04" w:rsidRPr="00B673F4">
        <w:t xml:space="preserve">urządzeń </w:t>
      </w:r>
      <w:r w:rsidR="000F2E04">
        <w:t>dźwigowych</w:t>
      </w:r>
      <w:r w:rsidR="000F2E04" w:rsidRPr="000F2E04">
        <w:t xml:space="preserve"> </w:t>
      </w:r>
      <w:r w:rsidR="004F79D3" w:rsidRPr="000F2E04">
        <w:t xml:space="preserve"> w obiektach w celu</w:t>
      </w:r>
      <w:r w:rsidR="004F79D3" w:rsidRPr="00B673F4">
        <w:t xml:space="preserve"> prawidłowego wykonania prac, Wykonawca każdorazowo jest zobowiązany uzgodnić czas wył</w:t>
      </w:r>
      <w:r w:rsidR="004F79D3">
        <w:t>ą</w:t>
      </w:r>
      <w:r w:rsidR="004F79D3" w:rsidRPr="00B673F4">
        <w:t>czeń z</w:t>
      </w:r>
      <w:r w:rsidR="004F79D3">
        <w:t> </w:t>
      </w:r>
      <w:r w:rsidR="004F79D3" w:rsidRPr="00B673F4">
        <w:t xml:space="preserve">przedstawicielem Zamawiającego. </w:t>
      </w:r>
    </w:p>
    <w:p w14:paraId="5E68F294" w14:textId="77777777" w:rsidR="004F79D3" w:rsidRPr="00B673F4" w:rsidRDefault="00D877AE" w:rsidP="00696FBE">
      <w:pPr>
        <w:pStyle w:val="Default"/>
        <w:spacing w:after="27"/>
        <w:jc w:val="both"/>
      </w:pPr>
      <w:r>
        <w:t>10</w:t>
      </w:r>
      <w:r w:rsidR="004F79D3">
        <w:t>.</w:t>
      </w:r>
      <w:r w:rsidR="004F79D3" w:rsidRPr="00B673F4">
        <w:t xml:space="preserve"> Do wykonania prac stanowiących przedmiot umow</w:t>
      </w:r>
      <w:r w:rsidR="004F79D3">
        <w:t>y Wyk</w:t>
      </w:r>
      <w:r w:rsidR="000F2E04">
        <w:t>onawca jest zobowiązany do  stosowania części</w:t>
      </w:r>
      <w:r w:rsidR="004F79D3" w:rsidRPr="00B673F4">
        <w:t xml:space="preserve">, posiadających wymagane prawem atesty, aprobaty techniczne i certyfikaty zgodności. </w:t>
      </w:r>
    </w:p>
    <w:p w14:paraId="7B2F0B14" w14:textId="77777777" w:rsidR="004F79D3" w:rsidRPr="00B673F4" w:rsidRDefault="00D877AE" w:rsidP="00696FBE">
      <w:pPr>
        <w:pStyle w:val="Default"/>
        <w:spacing w:after="27"/>
        <w:jc w:val="both"/>
      </w:pPr>
      <w:r>
        <w:t>11</w:t>
      </w:r>
      <w:r w:rsidR="004F79D3" w:rsidRPr="00B673F4">
        <w:t xml:space="preserve">. Dla </w:t>
      </w:r>
      <w:r w:rsidR="004F79D3" w:rsidRPr="007817BC">
        <w:t>prawidłowej realizacji obowiązków</w:t>
      </w:r>
      <w:r w:rsidR="004F79D3" w:rsidRPr="00B673F4">
        <w:t xml:space="preserve"> umowy Wykonawca jest zobowiązany </w:t>
      </w:r>
      <w:r w:rsidR="004F79D3">
        <w:t xml:space="preserve">zapewnić </w:t>
      </w:r>
      <w:r w:rsidR="004F79D3" w:rsidRPr="00B673F4">
        <w:t xml:space="preserve">czynny kontakt telefoniczny i wymianę informacji </w:t>
      </w:r>
      <w:r w:rsidR="001F5710">
        <w:t>w godzinach pracy Zamawiającego</w:t>
      </w:r>
      <w:r w:rsidR="00D37926">
        <w:t xml:space="preserve"> </w:t>
      </w:r>
      <w:r w:rsidR="004F79D3">
        <w:t xml:space="preserve">oraz </w:t>
      </w:r>
      <w:r w:rsidR="004F79D3" w:rsidRPr="00B673F4">
        <w:t xml:space="preserve">zgłaszać się do przedstawiciela Zamawiającego </w:t>
      </w:r>
      <w:r w:rsidR="00786B1A">
        <w:t>w wyznaczonym czasie.</w:t>
      </w:r>
    </w:p>
    <w:p w14:paraId="56C8ED02" w14:textId="6066E770" w:rsidR="004F79D3" w:rsidRPr="00B673F4" w:rsidRDefault="00D877AE" w:rsidP="00696FBE">
      <w:pPr>
        <w:pStyle w:val="Default"/>
        <w:spacing w:after="27"/>
        <w:jc w:val="both"/>
      </w:pPr>
      <w:r>
        <w:t>12</w:t>
      </w:r>
      <w:r w:rsidR="004F79D3" w:rsidRPr="00B673F4">
        <w:t xml:space="preserve">. W przypadku stwierdzenia potrzeby wykonania prac wykraczających poza zakres czynności określony załącznikiem nr </w:t>
      </w:r>
      <w:r w:rsidR="001230B9">
        <w:t>3</w:t>
      </w:r>
      <w:r w:rsidR="004F79D3" w:rsidRPr="00B673F4">
        <w:t xml:space="preserve"> do niniejszej umowy, Wykonawca zobowiązany jest zawiadomić przedstawiciela Zamawiającego oraz przygotować protokół konieczn</w:t>
      </w:r>
      <w:r w:rsidR="004F79D3">
        <w:t>ych</w:t>
      </w:r>
      <w:r w:rsidR="004F79D3" w:rsidRPr="00B673F4">
        <w:t xml:space="preserve"> robót i materiałów niezbędnych w realizacji</w:t>
      </w:r>
      <w:r w:rsidR="007817BC">
        <w:t xml:space="preserve"> naprawy.</w:t>
      </w:r>
    </w:p>
    <w:p w14:paraId="7539518C" w14:textId="77777777" w:rsidR="004F79D3" w:rsidRPr="00B673F4" w:rsidRDefault="00D877AE" w:rsidP="00696FBE">
      <w:pPr>
        <w:pStyle w:val="Default"/>
        <w:spacing w:after="27"/>
        <w:jc w:val="both"/>
      </w:pPr>
      <w:r>
        <w:t>13</w:t>
      </w:r>
      <w:r w:rsidR="004F79D3" w:rsidRPr="00B673F4">
        <w:t>. Wykonawca zobowiązany jest do</w:t>
      </w:r>
      <w:r w:rsidR="004F79D3">
        <w:t xml:space="preserve"> przedstawienia w ciągu 7 dni od podpisania umowy dowodu</w:t>
      </w:r>
      <w:r w:rsidR="004F79D3" w:rsidRPr="00B673F4">
        <w:t xml:space="preserve"> posiadania ubezpieczenia od odpowiedzialności cywil</w:t>
      </w:r>
      <w:r w:rsidR="004F79D3">
        <w:t xml:space="preserve">nej na kwotę 100.000,00 zł na cały okres obowiązywania umowy wraz z dowodami opłaconych pozostałych składek. </w:t>
      </w:r>
      <w:r w:rsidR="004F79D3" w:rsidRPr="00B673F4">
        <w:t>Potwierdzona „za zgodność z oryginałem” kserokopia polisy ubezpieczenia od odpowiedzialności cywilnej za szkody wyrządzone osobom trzecim w związku z wykonywaniem prac, stanowi int</w:t>
      </w:r>
      <w:r w:rsidR="004F79D3">
        <w:t xml:space="preserve">egralną część niniejszej </w:t>
      </w:r>
      <w:r w:rsidR="00D37926">
        <w:t>umowy</w:t>
      </w:r>
      <w:r w:rsidR="004F79D3">
        <w:t>.</w:t>
      </w:r>
    </w:p>
    <w:p w14:paraId="32FA5050" w14:textId="77777777" w:rsidR="004F79D3" w:rsidRPr="00B673F4" w:rsidRDefault="00D877AE" w:rsidP="00696FBE">
      <w:pPr>
        <w:pStyle w:val="Default"/>
        <w:spacing w:after="27"/>
        <w:jc w:val="both"/>
      </w:pPr>
      <w:r>
        <w:t>14</w:t>
      </w:r>
      <w:r w:rsidR="004F79D3" w:rsidRPr="00B673F4">
        <w:t xml:space="preserve">. Wykonawca </w:t>
      </w:r>
      <w:r w:rsidR="004F79D3">
        <w:t xml:space="preserve">zapewnia </w:t>
      </w:r>
      <w:r w:rsidR="004F79D3" w:rsidRPr="00B673F4">
        <w:t>osobom realizującym roboty w ramach niniejszej umowy, jednolitego stroju roboczego z nazwą/logo Wykonawcy, a w przypadku braku oznaczenia identyfikatorów osobistych. Ubior</w:t>
      </w:r>
      <w:r w:rsidR="004F79D3">
        <w:t>y</w:t>
      </w:r>
      <w:r w:rsidR="004F79D3" w:rsidRPr="00B673F4">
        <w:t xml:space="preserve"> muszą być czyste i estetyczne. Przynajmniej jeden pracownik z ekipy powinien mieć zapewnioną łączność GSM. </w:t>
      </w:r>
    </w:p>
    <w:p w14:paraId="2208B1D7" w14:textId="2F42DFE2" w:rsidR="004F79D3" w:rsidRDefault="00D877AE" w:rsidP="006C67D9">
      <w:pPr>
        <w:pStyle w:val="Default"/>
        <w:jc w:val="both"/>
      </w:pPr>
      <w:r>
        <w:t>15</w:t>
      </w:r>
      <w:r w:rsidR="004F79D3">
        <w:t>.</w:t>
      </w:r>
      <w:r w:rsidR="00017286">
        <w:t xml:space="preserve"> </w:t>
      </w:r>
      <w:r w:rsidR="004F79D3" w:rsidRPr="00B673F4">
        <w:t xml:space="preserve">Wykonawca </w:t>
      </w:r>
      <w:r w:rsidR="00EC1863">
        <w:t xml:space="preserve">dysponuje </w:t>
      </w:r>
      <w:r w:rsidR="004F79D3" w:rsidRPr="00B673F4">
        <w:t xml:space="preserve">niezbędnym wyposażeniem technicznym </w:t>
      </w:r>
      <w:r w:rsidR="00EC1863">
        <w:t>(</w:t>
      </w:r>
      <w:r w:rsidR="004F79D3" w:rsidRPr="00B673F4">
        <w:t>narzędzia i urządzenia</w:t>
      </w:r>
      <w:r w:rsidR="00EC1863">
        <w:t xml:space="preserve"> diagnostyczne)</w:t>
      </w:r>
      <w:r w:rsidR="0049190A">
        <w:t xml:space="preserve"> oraz zapewni wszystkie materiały </w:t>
      </w:r>
      <w:r w:rsidR="004F79D3" w:rsidRPr="00B673F4">
        <w:t>konieczn</w:t>
      </w:r>
      <w:r w:rsidR="0049190A">
        <w:t xml:space="preserve">e </w:t>
      </w:r>
      <w:r w:rsidR="004F79D3" w:rsidRPr="00B673F4">
        <w:t>do p</w:t>
      </w:r>
      <w:r w:rsidR="00017286">
        <w:t>rawidłowego wykonywani</w:t>
      </w:r>
      <w:r w:rsidR="006C67D9">
        <w:t>a konserwacji i napraw urządzeń, wymienionych w załączniku nr 2.</w:t>
      </w:r>
    </w:p>
    <w:p w14:paraId="74C7B9E6" w14:textId="77777777" w:rsidR="006C67D9" w:rsidRDefault="006C67D9" w:rsidP="006C67D9">
      <w:pPr>
        <w:pStyle w:val="Default"/>
        <w:jc w:val="both"/>
      </w:pPr>
    </w:p>
    <w:p w14:paraId="429B476B" w14:textId="77777777" w:rsidR="004F79D3" w:rsidRPr="00B673F4" w:rsidRDefault="00504C4B" w:rsidP="00696FBE">
      <w:pPr>
        <w:tabs>
          <w:tab w:val="left" w:pos="0"/>
          <w:tab w:val="left" w:pos="4820"/>
          <w:tab w:val="left" w:pos="4962"/>
        </w:tabs>
        <w:jc w:val="both"/>
      </w:pPr>
      <w:r>
        <w:rPr>
          <w:b/>
          <w:bCs/>
        </w:rPr>
        <w:t xml:space="preserve">                                                                                </w:t>
      </w:r>
      <w:r w:rsidR="004F79D3" w:rsidRPr="00B673F4">
        <w:rPr>
          <w:b/>
          <w:bCs/>
        </w:rPr>
        <w:t>§ 4</w:t>
      </w:r>
    </w:p>
    <w:p w14:paraId="5A0FA431" w14:textId="77777777" w:rsidR="004F79D3" w:rsidRDefault="004F79D3" w:rsidP="00696FB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</w:t>
      </w:r>
      <w:r w:rsidRPr="00B673F4">
        <w:rPr>
          <w:b/>
          <w:bCs/>
          <w:color w:val="auto"/>
        </w:rPr>
        <w:t>Zobowiązania Zamawiającego</w:t>
      </w:r>
    </w:p>
    <w:p w14:paraId="251AE137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133EC6A9" w14:textId="77777777" w:rsidR="004F79D3" w:rsidRPr="00B673F4" w:rsidRDefault="004F79D3" w:rsidP="00696FBE">
      <w:pPr>
        <w:pStyle w:val="Default"/>
        <w:jc w:val="both"/>
        <w:rPr>
          <w:color w:val="auto"/>
        </w:rPr>
      </w:pPr>
      <w:r w:rsidRPr="00B673F4">
        <w:rPr>
          <w:color w:val="auto"/>
        </w:rPr>
        <w:t xml:space="preserve">1. Zamawiający </w:t>
      </w:r>
      <w:r>
        <w:rPr>
          <w:color w:val="auto"/>
        </w:rPr>
        <w:t xml:space="preserve"> zapewni </w:t>
      </w:r>
      <w:r w:rsidRPr="00B673F4">
        <w:rPr>
          <w:color w:val="auto"/>
        </w:rPr>
        <w:t xml:space="preserve"> Wykonawcy dostęp do pomieszczeń, w których z</w:t>
      </w:r>
      <w:r w:rsidR="00561203">
        <w:rPr>
          <w:color w:val="auto"/>
        </w:rPr>
        <w:t>amontowane są objęte umową</w:t>
      </w:r>
      <w:r w:rsidRPr="00B673F4">
        <w:rPr>
          <w:color w:val="auto"/>
        </w:rPr>
        <w:t xml:space="preserve"> </w:t>
      </w:r>
      <w:r w:rsidR="00786B1A">
        <w:rPr>
          <w:color w:val="auto"/>
        </w:rPr>
        <w:t>urządzenia.</w:t>
      </w:r>
      <w:r w:rsidRPr="00B673F4">
        <w:rPr>
          <w:color w:val="auto"/>
        </w:rPr>
        <w:t xml:space="preserve"> </w:t>
      </w:r>
    </w:p>
    <w:p w14:paraId="6A580667" w14:textId="2EDD0987" w:rsidR="004F79D3" w:rsidRPr="00B673F4" w:rsidRDefault="004F79D3" w:rsidP="00696FBE">
      <w:pPr>
        <w:pStyle w:val="Default"/>
        <w:jc w:val="both"/>
        <w:rPr>
          <w:color w:val="auto"/>
        </w:rPr>
      </w:pPr>
      <w:r w:rsidRPr="00B673F4">
        <w:rPr>
          <w:color w:val="auto"/>
        </w:rPr>
        <w:t>2. Zamawiający zobowiązany jest do współdziałania z Wykonawcą w zakresie realizacji przedmiotu umowy</w:t>
      </w:r>
      <w:r w:rsidR="00463321">
        <w:rPr>
          <w:color w:val="auto"/>
        </w:rPr>
        <w:t>,</w:t>
      </w:r>
      <w:r w:rsidRPr="00B673F4">
        <w:rPr>
          <w:color w:val="auto"/>
        </w:rPr>
        <w:t xml:space="preserve"> a w szczególności do uzgadniania sposobu realizacji przedmiotu umowy</w:t>
      </w:r>
      <w:r>
        <w:rPr>
          <w:color w:val="auto"/>
        </w:rPr>
        <w:t>, w tym w</w:t>
      </w:r>
      <w:r w:rsidR="005B01D1">
        <w:rPr>
          <w:color w:val="auto"/>
        </w:rPr>
        <w:t> </w:t>
      </w:r>
      <w:r>
        <w:rPr>
          <w:color w:val="auto"/>
        </w:rPr>
        <w:t>szczególności</w:t>
      </w:r>
      <w:r>
        <w:t xml:space="preserve"> każdego zadania wymagającego uzgodnień z uwagi na dodatkowe koszty </w:t>
      </w:r>
      <w:r w:rsidR="009B4165">
        <w:t>(</w:t>
      </w:r>
      <w:r>
        <w:t>np. usunięcia skutków awarii lub wyboru rozwiązania kosztowego</w:t>
      </w:r>
      <w:r w:rsidR="009B4165">
        <w:t>)</w:t>
      </w:r>
      <w:r>
        <w:t>.</w:t>
      </w:r>
      <w:r w:rsidRPr="00B673F4">
        <w:rPr>
          <w:color w:val="auto"/>
        </w:rPr>
        <w:t xml:space="preserve"> </w:t>
      </w:r>
    </w:p>
    <w:p w14:paraId="4DFA826C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1E6A3D62" w14:textId="77777777" w:rsidR="004F79D3" w:rsidRPr="00B673F4" w:rsidRDefault="004F79D3" w:rsidP="00696FBE">
      <w:pPr>
        <w:pStyle w:val="Default"/>
        <w:tabs>
          <w:tab w:val="left" w:pos="4820"/>
        </w:tabs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     </w:t>
      </w:r>
      <w:r w:rsidRPr="00B673F4">
        <w:rPr>
          <w:b/>
          <w:bCs/>
          <w:color w:val="auto"/>
        </w:rPr>
        <w:t>§ 5</w:t>
      </w:r>
    </w:p>
    <w:p w14:paraId="6CC18B67" w14:textId="77777777" w:rsidR="004F79D3" w:rsidRDefault="004F79D3" w:rsidP="00696FB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                                                                              </w:t>
      </w:r>
      <w:r w:rsidRPr="00B673F4">
        <w:rPr>
          <w:b/>
          <w:bCs/>
          <w:color w:val="auto"/>
        </w:rPr>
        <w:t>Termin</w:t>
      </w:r>
    </w:p>
    <w:p w14:paraId="580DCE1A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7234A609" w14:textId="53E3B2EF" w:rsidR="004F79D3" w:rsidRDefault="004F79D3" w:rsidP="00696FBE">
      <w:pPr>
        <w:pStyle w:val="Default"/>
        <w:spacing w:after="28"/>
        <w:jc w:val="both"/>
        <w:rPr>
          <w:color w:val="auto"/>
        </w:rPr>
      </w:pPr>
      <w:r w:rsidRPr="00B673F4">
        <w:rPr>
          <w:color w:val="auto"/>
        </w:rPr>
        <w:t xml:space="preserve"> Umowa została z</w:t>
      </w:r>
      <w:r>
        <w:rPr>
          <w:color w:val="auto"/>
        </w:rPr>
        <w:t xml:space="preserve">awarta na czas określony, </w:t>
      </w:r>
      <w:r w:rsidR="00786B1A">
        <w:rPr>
          <w:color w:val="auto"/>
        </w:rPr>
        <w:t xml:space="preserve">tj. </w:t>
      </w:r>
      <w:r w:rsidR="0048774B">
        <w:rPr>
          <w:color w:val="auto"/>
        </w:rPr>
        <w:t>24</w:t>
      </w:r>
      <w:r w:rsidRPr="00B673F4">
        <w:rPr>
          <w:color w:val="auto"/>
        </w:rPr>
        <w:t xml:space="preserve"> mi</w:t>
      </w:r>
      <w:r w:rsidR="00985669">
        <w:rPr>
          <w:color w:val="auto"/>
        </w:rPr>
        <w:t>esi</w:t>
      </w:r>
      <w:r w:rsidR="00463321">
        <w:rPr>
          <w:color w:val="auto"/>
        </w:rPr>
        <w:t xml:space="preserve">ące </w:t>
      </w:r>
      <w:r w:rsidR="00985669">
        <w:rPr>
          <w:color w:val="auto"/>
        </w:rPr>
        <w:t xml:space="preserve"> licząc od 1</w:t>
      </w:r>
      <w:r w:rsidR="0048774B">
        <w:rPr>
          <w:color w:val="auto"/>
        </w:rPr>
        <w:t>2</w:t>
      </w:r>
      <w:r w:rsidR="00985669">
        <w:rPr>
          <w:color w:val="auto"/>
        </w:rPr>
        <w:t xml:space="preserve"> marca 20</w:t>
      </w:r>
      <w:r w:rsidR="00C91165">
        <w:rPr>
          <w:color w:val="auto"/>
        </w:rPr>
        <w:t>20</w:t>
      </w:r>
      <w:r w:rsidR="00985669">
        <w:rPr>
          <w:color w:val="auto"/>
        </w:rPr>
        <w:t xml:space="preserve"> r</w:t>
      </w:r>
      <w:r>
        <w:rPr>
          <w:color w:val="auto"/>
        </w:rPr>
        <w:t>,</w:t>
      </w:r>
      <w:r w:rsidR="00DA7AD7">
        <w:rPr>
          <w:color w:val="auto"/>
        </w:rPr>
        <w:t xml:space="preserve"> </w:t>
      </w:r>
      <w:r>
        <w:rPr>
          <w:color w:val="auto"/>
        </w:rPr>
        <w:t xml:space="preserve"> z możliwością jej wypowiedzenia </w:t>
      </w:r>
      <w:r w:rsidR="00DA7AD7">
        <w:rPr>
          <w:color w:val="auto"/>
        </w:rPr>
        <w:t xml:space="preserve"> z dwutygodniowym okresem wypowiedzenia</w:t>
      </w:r>
      <w:r w:rsidR="00463321">
        <w:rPr>
          <w:color w:val="auto"/>
        </w:rPr>
        <w:t>. W</w:t>
      </w:r>
      <w:r w:rsidR="00DA7AD7">
        <w:rPr>
          <w:color w:val="auto"/>
        </w:rPr>
        <w:t xml:space="preserve"> przypadku nieterminowego lub wadliwego  wykonywania przez Wykonawcę przedmiotu umowy – wypowiedzenia jej </w:t>
      </w:r>
      <w:r>
        <w:rPr>
          <w:color w:val="auto"/>
        </w:rPr>
        <w:t>z</w:t>
      </w:r>
      <w:r w:rsidR="0048774B">
        <w:rPr>
          <w:color w:val="auto"/>
        </w:rPr>
        <w:t>e skutkiem natychmiastowym.</w:t>
      </w:r>
    </w:p>
    <w:p w14:paraId="70B549A3" w14:textId="7B13BC20" w:rsidR="004F79D3" w:rsidRPr="00B673F4" w:rsidRDefault="004F79D3" w:rsidP="00CE5465">
      <w:pPr>
        <w:pStyle w:val="Default"/>
        <w:spacing w:after="28"/>
        <w:jc w:val="both"/>
        <w:rPr>
          <w:color w:val="auto"/>
        </w:rPr>
      </w:pPr>
      <w:r w:rsidRPr="00B673F4">
        <w:rPr>
          <w:color w:val="auto"/>
        </w:rPr>
        <w:t xml:space="preserve"> </w:t>
      </w:r>
      <w:r>
        <w:rPr>
          <w:b/>
          <w:bCs/>
          <w:color w:val="auto"/>
        </w:rPr>
        <w:t xml:space="preserve">                                                                              </w:t>
      </w:r>
      <w:r w:rsidR="00504C4B">
        <w:rPr>
          <w:b/>
          <w:bCs/>
          <w:color w:val="auto"/>
        </w:rPr>
        <w:t xml:space="preserve">  </w:t>
      </w:r>
      <w:r w:rsidRPr="00B673F4">
        <w:rPr>
          <w:b/>
          <w:bCs/>
          <w:color w:val="auto"/>
        </w:rPr>
        <w:t>§ 6</w:t>
      </w:r>
    </w:p>
    <w:p w14:paraId="75D6EC0C" w14:textId="77777777" w:rsidR="004F79D3" w:rsidRDefault="004F79D3" w:rsidP="00696FB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</w:t>
      </w:r>
      <w:r w:rsidRPr="00B673F4">
        <w:rPr>
          <w:b/>
          <w:bCs/>
          <w:color w:val="auto"/>
        </w:rPr>
        <w:t>Wynagrodzenie Wykonawcy</w:t>
      </w:r>
    </w:p>
    <w:p w14:paraId="512A6FAF" w14:textId="77777777" w:rsidR="004F79D3" w:rsidRDefault="004F79D3" w:rsidP="00696FBE">
      <w:pPr>
        <w:pStyle w:val="Default"/>
        <w:jc w:val="both"/>
        <w:rPr>
          <w:color w:val="auto"/>
        </w:rPr>
      </w:pPr>
    </w:p>
    <w:p w14:paraId="640B78FE" w14:textId="08382D56" w:rsidR="004F79D3" w:rsidRPr="000D0CA0" w:rsidRDefault="004F79D3" w:rsidP="00696FBE">
      <w:pPr>
        <w:pStyle w:val="Default"/>
        <w:jc w:val="both"/>
        <w:rPr>
          <w:color w:val="auto"/>
        </w:rPr>
      </w:pPr>
      <w:r w:rsidRPr="00B673F4">
        <w:rPr>
          <w:color w:val="auto"/>
        </w:rPr>
        <w:t xml:space="preserve">1. </w:t>
      </w:r>
      <w:r w:rsidRPr="00834087">
        <w:rPr>
          <w:color w:val="auto"/>
        </w:rPr>
        <w:t xml:space="preserve">Całkowite wynagrodzenie za wykonanie przedmiotu umowy </w:t>
      </w:r>
      <w:r w:rsidRPr="000D0CA0">
        <w:rPr>
          <w:color w:val="auto"/>
        </w:rPr>
        <w:t xml:space="preserve">wynosi </w:t>
      </w:r>
      <w:r w:rsidR="0048774B">
        <w:rPr>
          <w:color w:val="auto"/>
        </w:rPr>
        <w:t xml:space="preserve"> </w:t>
      </w:r>
      <w:r w:rsidR="00E379DE">
        <w:rPr>
          <w:color w:val="auto"/>
        </w:rPr>
        <w:t>………</w:t>
      </w:r>
      <w:r w:rsidR="0048774B">
        <w:rPr>
          <w:color w:val="auto"/>
        </w:rPr>
        <w:t>…..</w:t>
      </w:r>
      <w:r w:rsidRPr="000D0CA0">
        <w:rPr>
          <w:b/>
          <w:color w:val="auto"/>
        </w:rPr>
        <w:t>zł brutto</w:t>
      </w:r>
      <w:r w:rsidR="00786B1A">
        <w:rPr>
          <w:color w:val="auto"/>
        </w:rPr>
        <w:t xml:space="preserve"> (słownie</w:t>
      </w:r>
      <w:r w:rsidR="00D32BB0">
        <w:rPr>
          <w:color w:val="auto"/>
        </w:rPr>
        <w:t xml:space="preserve"> </w:t>
      </w:r>
      <w:r w:rsidR="0048774B">
        <w:rPr>
          <w:color w:val="auto"/>
        </w:rPr>
        <w:t>…………………………………………………………………………</w:t>
      </w:r>
      <w:r w:rsidRPr="000D0CA0">
        <w:rPr>
          <w:color w:val="auto"/>
        </w:rPr>
        <w:t xml:space="preserve"> ),w tym należny podatek VAT</w:t>
      </w:r>
      <w:r w:rsidR="00CE5465">
        <w:rPr>
          <w:color w:val="auto"/>
        </w:rPr>
        <w:t xml:space="preserve"> w </w:t>
      </w:r>
      <w:r w:rsidR="00E379DE">
        <w:rPr>
          <w:color w:val="auto"/>
        </w:rPr>
        <w:t>wysokości</w:t>
      </w:r>
      <w:r w:rsidR="00CE5465">
        <w:rPr>
          <w:color w:val="auto"/>
        </w:rPr>
        <w:t xml:space="preserve"> …………………… zł brutto</w:t>
      </w:r>
      <w:r w:rsidRPr="000D0CA0">
        <w:rPr>
          <w:color w:val="auto"/>
        </w:rPr>
        <w:t xml:space="preserve">. </w:t>
      </w:r>
    </w:p>
    <w:p w14:paraId="272DA21C" w14:textId="118F0844" w:rsidR="004F79D3" w:rsidRPr="000D0CA0" w:rsidRDefault="00BF4BEE" w:rsidP="00696FBE">
      <w:pPr>
        <w:pStyle w:val="Tekstkomentarza"/>
        <w:jc w:val="both"/>
        <w:rPr>
          <w:sz w:val="24"/>
          <w:szCs w:val="24"/>
        </w:rPr>
      </w:pPr>
      <w:r>
        <w:rPr>
          <w:sz w:val="24"/>
          <w:szCs w:val="24"/>
        </w:rPr>
        <w:t>2. Miesięczne wynagrodzenie należne Wykonawcy za konserwację urządzeń dźwigowyc</w:t>
      </w:r>
      <w:r w:rsidR="00537D32">
        <w:rPr>
          <w:sz w:val="24"/>
          <w:szCs w:val="24"/>
        </w:rPr>
        <w:t>h stanowiące 1/2</w:t>
      </w:r>
      <w:r w:rsidR="0048774B">
        <w:rPr>
          <w:sz w:val="24"/>
          <w:szCs w:val="24"/>
        </w:rPr>
        <w:t>4</w:t>
      </w:r>
      <w:r w:rsidR="00537D32">
        <w:rPr>
          <w:sz w:val="24"/>
          <w:szCs w:val="24"/>
        </w:rPr>
        <w:t xml:space="preserve"> wynagrodzenia całkowitego</w:t>
      </w:r>
      <w:r>
        <w:rPr>
          <w:sz w:val="24"/>
          <w:szCs w:val="24"/>
        </w:rPr>
        <w:t xml:space="preserve"> odpowiednio wyniesie</w:t>
      </w:r>
      <w:r w:rsidR="00D56C6E">
        <w:rPr>
          <w:sz w:val="24"/>
          <w:szCs w:val="24"/>
        </w:rPr>
        <w:t>:</w:t>
      </w:r>
      <w:r w:rsidR="00D32BB0">
        <w:rPr>
          <w:sz w:val="24"/>
          <w:szCs w:val="24"/>
        </w:rPr>
        <w:t xml:space="preserve"> </w:t>
      </w:r>
      <w:r w:rsidR="0048774B">
        <w:rPr>
          <w:sz w:val="24"/>
          <w:szCs w:val="24"/>
        </w:rPr>
        <w:t xml:space="preserve">  ………………</w:t>
      </w:r>
      <w:r w:rsidR="00D32BB0" w:rsidRPr="00F558EF">
        <w:rPr>
          <w:b/>
          <w:sz w:val="24"/>
          <w:szCs w:val="24"/>
        </w:rPr>
        <w:t xml:space="preserve"> </w:t>
      </w:r>
      <w:r w:rsidR="00D56C6E" w:rsidRPr="00F558EF">
        <w:rPr>
          <w:b/>
          <w:sz w:val="24"/>
          <w:szCs w:val="24"/>
        </w:rPr>
        <w:t>zł</w:t>
      </w:r>
      <w:r w:rsidR="002C297F" w:rsidRPr="000D0CA0">
        <w:rPr>
          <w:b/>
          <w:sz w:val="24"/>
          <w:szCs w:val="24"/>
        </w:rPr>
        <w:t xml:space="preserve"> </w:t>
      </w:r>
      <w:r w:rsidR="002C297F" w:rsidRPr="00D56C6E">
        <w:rPr>
          <w:b/>
          <w:sz w:val="24"/>
          <w:szCs w:val="24"/>
        </w:rPr>
        <w:t>brutto</w:t>
      </w:r>
      <w:r w:rsidR="002C297F" w:rsidRPr="00D56C6E">
        <w:rPr>
          <w:sz w:val="24"/>
          <w:szCs w:val="24"/>
        </w:rPr>
        <w:t>, łącznie z należnym podatkiem VAT</w:t>
      </w:r>
      <w:r w:rsidR="00CE5465">
        <w:rPr>
          <w:sz w:val="24"/>
          <w:szCs w:val="24"/>
        </w:rPr>
        <w:t xml:space="preserve"> w kwocie …………………………………. zł brutto.</w:t>
      </w:r>
      <w:r w:rsidR="002C297F" w:rsidRPr="00D56C6E">
        <w:rPr>
          <w:sz w:val="24"/>
          <w:szCs w:val="24"/>
        </w:rPr>
        <w:t xml:space="preserve"> </w:t>
      </w:r>
    </w:p>
    <w:p w14:paraId="1CB0CCFD" w14:textId="386302AF" w:rsidR="004F79D3" w:rsidRPr="00C91165" w:rsidRDefault="004F79D3" w:rsidP="00696FBE">
      <w:pPr>
        <w:pStyle w:val="Default"/>
        <w:spacing w:after="27"/>
        <w:jc w:val="both"/>
        <w:rPr>
          <w:color w:val="auto"/>
        </w:rPr>
      </w:pPr>
      <w:r w:rsidRPr="000D0CA0">
        <w:rPr>
          <w:color w:val="auto"/>
        </w:rPr>
        <w:t>3. Podstawę do wys</w:t>
      </w:r>
      <w:r w:rsidR="006D15F7">
        <w:rPr>
          <w:color w:val="auto"/>
        </w:rPr>
        <w:t xml:space="preserve">tawienia faktury za wykonanie usługi </w:t>
      </w:r>
      <w:r w:rsidRPr="000D0CA0">
        <w:rPr>
          <w:color w:val="auto"/>
        </w:rPr>
        <w:t xml:space="preserve">konserwacji </w:t>
      </w:r>
      <w:r w:rsidR="006D15F7">
        <w:rPr>
          <w:color w:val="auto"/>
        </w:rPr>
        <w:t xml:space="preserve"> </w:t>
      </w:r>
      <w:r w:rsidRPr="00060A6B">
        <w:rPr>
          <w:color w:val="auto"/>
        </w:rPr>
        <w:t xml:space="preserve">stanowi zatwierdzony przez </w:t>
      </w:r>
      <w:r w:rsidRPr="00C91165">
        <w:rPr>
          <w:color w:val="auto"/>
        </w:rPr>
        <w:t xml:space="preserve">Zamawiającego protokół </w:t>
      </w:r>
      <w:r w:rsidR="00D56C6E" w:rsidRPr="00C91165">
        <w:rPr>
          <w:color w:val="auto"/>
        </w:rPr>
        <w:t>konserwacji dźw</w:t>
      </w:r>
      <w:r w:rsidR="00CD78A8" w:rsidRPr="00C91165">
        <w:rPr>
          <w:color w:val="auto"/>
        </w:rPr>
        <w:t>igu</w:t>
      </w:r>
      <w:r w:rsidR="000E4223" w:rsidRPr="00C91165">
        <w:rPr>
          <w:color w:val="auto"/>
        </w:rPr>
        <w:t>,</w:t>
      </w:r>
      <w:r w:rsidR="00CD78A8" w:rsidRPr="00C91165">
        <w:rPr>
          <w:color w:val="auto"/>
        </w:rPr>
        <w:t xml:space="preserve"> który stanowi załącznik nr </w:t>
      </w:r>
      <w:r w:rsidR="00C91165" w:rsidRPr="00C91165">
        <w:rPr>
          <w:color w:val="auto"/>
        </w:rPr>
        <w:t>5</w:t>
      </w:r>
      <w:r w:rsidR="00D56C6E" w:rsidRPr="00C91165">
        <w:rPr>
          <w:color w:val="auto"/>
        </w:rPr>
        <w:t>.</w:t>
      </w:r>
      <w:r w:rsidR="002E4493" w:rsidRPr="00C91165">
        <w:rPr>
          <w:color w:val="auto"/>
        </w:rPr>
        <w:t xml:space="preserve"> Należność </w:t>
      </w:r>
      <w:r w:rsidR="00960E44" w:rsidRPr="00C91165">
        <w:rPr>
          <w:color w:val="auto"/>
        </w:rPr>
        <w:t xml:space="preserve"> zostanie uregulowana </w:t>
      </w:r>
      <w:r w:rsidRPr="00C91165">
        <w:rPr>
          <w:color w:val="auto"/>
        </w:rPr>
        <w:t xml:space="preserve"> </w:t>
      </w:r>
      <w:r w:rsidR="00960E44" w:rsidRPr="00C91165">
        <w:rPr>
          <w:color w:val="auto"/>
        </w:rPr>
        <w:t xml:space="preserve">w terminie 21 dni od daty złożenia przez Wykonawcę oryginału  prawidłowo wystawionej faktury </w:t>
      </w:r>
      <w:r w:rsidR="00960E44" w:rsidRPr="00EF1937">
        <w:rPr>
          <w:color w:val="auto"/>
        </w:rPr>
        <w:t xml:space="preserve">VAT Mazowiecki Urząd Wojewódzki w Warszawie, pl. Bankowy 3/5, 00-950 Warszawa, REGON: 013272620, NIP: 525-10-08-875. Zapłata nastąpi na rachunek bankowy Wykonawcy </w:t>
      </w:r>
      <w:r w:rsidR="00C91165" w:rsidRPr="00EF1937">
        <w:rPr>
          <w:color w:val="auto"/>
        </w:rPr>
        <w:t>………</w:t>
      </w:r>
      <w:r w:rsidR="00CE5465" w:rsidRPr="00EF1937">
        <w:rPr>
          <w:color w:val="auto"/>
        </w:rPr>
        <w:t>………………..</w:t>
      </w:r>
      <w:r w:rsidR="00C91165" w:rsidRPr="00EF1937">
        <w:rPr>
          <w:color w:val="auto"/>
        </w:rPr>
        <w:t>………..</w:t>
      </w:r>
      <w:r w:rsidR="00960E44" w:rsidRPr="00EF1937">
        <w:rPr>
          <w:color w:val="auto"/>
        </w:rPr>
        <w:t>.</w:t>
      </w:r>
    </w:p>
    <w:p w14:paraId="45B4BDF5" w14:textId="77777777" w:rsidR="004F79D3" w:rsidRPr="00060A6B" w:rsidRDefault="004F79D3" w:rsidP="00696FBE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Pr="00060A6B">
        <w:rPr>
          <w:color w:val="auto"/>
        </w:rPr>
        <w:t xml:space="preserve">. Okresem rozliczeniowym </w:t>
      </w:r>
      <w:r w:rsidR="00D56C6E">
        <w:rPr>
          <w:color w:val="auto"/>
        </w:rPr>
        <w:t>jest miesiąc</w:t>
      </w:r>
      <w:r w:rsidR="00092A63">
        <w:rPr>
          <w:color w:val="auto"/>
        </w:rPr>
        <w:t xml:space="preserve"> </w:t>
      </w:r>
      <w:r w:rsidR="00090F3E">
        <w:t>przy czym w pierwszym miesiącu obowiązywania umowy, wynagrodzenie będzie przysługiwało proporcjonalnie za faktyczny okres świadczenia usługi.</w:t>
      </w:r>
    </w:p>
    <w:p w14:paraId="41E834BF" w14:textId="77777777" w:rsidR="004F79D3" w:rsidRPr="00060A6B" w:rsidRDefault="004F79D3" w:rsidP="00696FBE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5</w:t>
      </w:r>
      <w:r w:rsidRPr="00060A6B">
        <w:rPr>
          <w:color w:val="auto"/>
        </w:rPr>
        <w:t>. Wykonawca, do 7-go dnia następującego po okresie rozliczeniowym, złoży całość dokumentacji niezbędnej do p</w:t>
      </w:r>
      <w:r>
        <w:rPr>
          <w:color w:val="auto"/>
        </w:rPr>
        <w:t>rawidłowego rozliczenia usługi to jest zatwierdzony przez Zamawiającego</w:t>
      </w:r>
      <w:r w:rsidR="00D56C6E">
        <w:rPr>
          <w:color w:val="auto"/>
        </w:rPr>
        <w:t xml:space="preserve"> protokół wykonania konserwacji</w:t>
      </w:r>
      <w:r>
        <w:rPr>
          <w:color w:val="auto"/>
        </w:rPr>
        <w:t>, którego faktura dotyczy.</w:t>
      </w:r>
    </w:p>
    <w:p w14:paraId="043C6DF0" w14:textId="0E0D1094" w:rsidR="004F79D3" w:rsidRPr="00FD2708" w:rsidRDefault="004F79D3" w:rsidP="00696FBE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6</w:t>
      </w:r>
      <w:r w:rsidRPr="00060A6B">
        <w:rPr>
          <w:color w:val="auto"/>
        </w:rPr>
        <w:t>. Przy realizacji zamówień w zakresie powierzonym Podwykonawcy, Wykonawca zobowiązany jest dołączyć</w:t>
      </w:r>
      <w:r>
        <w:rPr>
          <w:color w:val="auto"/>
        </w:rPr>
        <w:t xml:space="preserve"> do faktur</w:t>
      </w:r>
      <w:r w:rsidRPr="00060A6B">
        <w:rPr>
          <w:color w:val="auto"/>
        </w:rPr>
        <w:t xml:space="preserve"> „Oświadczenie Podwykonawcy”</w:t>
      </w:r>
      <w:r w:rsidR="005B01D1">
        <w:rPr>
          <w:color w:val="auto"/>
        </w:rPr>
        <w:t>,</w:t>
      </w:r>
      <w:r w:rsidRPr="00060A6B">
        <w:rPr>
          <w:color w:val="auto"/>
        </w:rPr>
        <w:t xml:space="preserve"> </w:t>
      </w:r>
      <w:r>
        <w:rPr>
          <w:color w:val="auto"/>
        </w:rPr>
        <w:t xml:space="preserve">że </w:t>
      </w:r>
      <w:r w:rsidRPr="00060A6B">
        <w:rPr>
          <w:color w:val="auto"/>
        </w:rPr>
        <w:t>Wykonawca nie ma zobowiązań wynikających z realizacji danego zamówienia, informacji o wartoś</w:t>
      </w:r>
      <w:r w:rsidR="004F55A2">
        <w:rPr>
          <w:color w:val="auto"/>
        </w:rPr>
        <w:t>ci wykonanych przez niego robót</w:t>
      </w:r>
      <w:r w:rsidRPr="00060A6B">
        <w:rPr>
          <w:color w:val="auto"/>
        </w:rPr>
        <w:t xml:space="preserve"> </w:t>
      </w:r>
    </w:p>
    <w:p w14:paraId="1D524EE8" w14:textId="77777777" w:rsidR="004F79D3" w:rsidRPr="00B673F4" w:rsidRDefault="004F79D3" w:rsidP="00696FBE">
      <w:pPr>
        <w:pStyle w:val="Default"/>
        <w:spacing w:after="27"/>
        <w:jc w:val="both"/>
        <w:rPr>
          <w:color w:val="auto"/>
        </w:rPr>
      </w:pPr>
      <w:r w:rsidRPr="00FD2708">
        <w:rPr>
          <w:color w:val="auto"/>
        </w:rPr>
        <w:t>i</w:t>
      </w:r>
      <w:r w:rsidRPr="00060A6B">
        <w:rPr>
          <w:color w:val="auto"/>
        </w:rPr>
        <w:t xml:space="preserve"> otrzymaniu za nie pełnego wynagrodzenia i zrzeczeniu się roszczeń wobec</w:t>
      </w:r>
      <w:r w:rsidRPr="00B673F4">
        <w:rPr>
          <w:color w:val="auto"/>
        </w:rPr>
        <w:t xml:space="preserve"> Zamawiającego za te roboty, a także potwierdzenie dokonania przez Wykonawcę zapłaty całej należności przysługującej Podwykonawcy z ww. tytułu. </w:t>
      </w:r>
    </w:p>
    <w:p w14:paraId="4DC552E8" w14:textId="772AEF5E" w:rsidR="00960E44" w:rsidRPr="00960E44" w:rsidRDefault="003D1D32" w:rsidP="00960E44">
      <w:pPr>
        <w:pStyle w:val="Default"/>
        <w:spacing w:after="28"/>
        <w:jc w:val="both"/>
        <w:rPr>
          <w:color w:val="auto"/>
        </w:rPr>
      </w:pPr>
      <w:r>
        <w:rPr>
          <w:color w:val="auto"/>
        </w:rPr>
        <w:t>7</w:t>
      </w:r>
      <w:r w:rsidR="00960E44" w:rsidRPr="00960E44">
        <w:rPr>
          <w:color w:val="auto"/>
        </w:rPr>
        <w:t xml:space="preserve">. </w:t>
      </w:r>
      <w:r w:rsidR="00A10AE4" w:rsidRPr="00960E44">
        <w:rPr>
          <w:color w:val="auto"/>
        </w:rPr>
        <w:t>Strony postanawiają, ze jeżeli rachunek bankowy, którym posługuje się Wykonawca nie będzie ujęty w wykazie podatników, o którym stanowi art. 96b ustawy z dnia 11 marca 2004r. o podatku od towarów i usług (Dz. U. z 2018r. poz. 2174) - tzw. „białej liście podatników VAT”, Zamawiający będzie uprawniony do wstrzymania płatności i nie będzie stanowiło to naruszenia umowy.</w:t>
      </w:r>
    </w:p>
    <w:p w14:paraId="6D23A0AB" w14:textId="09BD7D25" w:rsidR="00960E44" w:rsidRPr="00960E44" w:rsidRDefault="003D1D32" w:rsidP="00960E44">
      <w:pPr>
        <w:pStyle w:val="Default"/>
        <w:spacing w:after="28"/>
        <w:jc w:val="both"/>
        <w:rPr>
          <w:color w:val="auto"/>
        </w:rPr>
      </w:pPr>
      <w:r>
        <w:rPr>
          <w:color w:val="auto"/>
        </w:rPr>
        <w:t>8</w:t>
      </w:r>
      <w:r w:rsidR="00960E44" w:rsidRPr="00960E44">
        <w:rPr>
          <w:color w:val="auto"/>
        </w:rPr>
        <w:t xml:space="preserve">. </w:t>
      </w:r>
      <w:r w:rsidR="00A10AE4" w:rsidRPr="00960E44">
        <w:rPr>
          <w:color w:val="auto"/>
        </w:rPr>
        <w:t>Na podstawie art.4 ust.3 ustawy z dnia 9 listopada 2018 r. o elektronicznym fakturowaniu w zamówieniach publicznych, koncesjach na roboty budowlane lub usługi  oraz partnerstwie publiczno-prywatnym (Dz.U. z 2018 r. poz.</w:t>
      </w:r>
      <w:r w:rsidR="00CE5465">
        <w:rPr>
          <w:color w:val="auto"/>
        </w:rPr>
        <w:t xml:space="preserve"> </w:t>
      </w:r>
      <w:r w:rsidR="00A10AE4" w:rsidRPr="00960E44">
        <w:rPr>
          <w:color w:val="auto"/>
        </w:rPr>
        <w:t xml:space="preserve">2191) Zamawiający </w:t>
      </w:r>
      <w:r w:rsidR="00A10AE4" w:rsidRPr="00960E44">
        <w:rPr>
          <w:color w:val="auto"/>
        </w:rPr>
        <w:lastRenderedPageBreak/>
        <w:t>wyłącza możliwość  stosowania przez Wykonawcę względem Zamawiającego  ustrukturyzowanych  faktur elektronicznych</w:t>
      </w:r>
      <w:r w:rsidR="00960E44" w:rsidRPr="00960E44">
        <w:rPr>
          <w:color w:val="auto"/>
        </w:rPr>
        <w:t xml:space="preserve"> w zawiązku z realizacją umowy.</w:t>
      </w:r>
    </w:p>
    <w:p w14:paraId="1BEF1F6D" w14:textId="7F034AFC" w:rsidR="00960E44" w:rsidRPr="00960E44" w:rsidRDefault="003D1D32" w:rsidP="00960E44">
      <w:pPr>
        <w:pStyle w:val="Default"/>
        <w:spacing w:after="28"/>
        <w:jc w:val="both"/>
        <w:rPr>
          <w:color w:val="auto"/>
        </w:rPr>
      </w:pPr>
      <w:r>
        <w:rPr>
          <w:color w:val="auto"/>
        </w:rPr>
        <w:t>9</w:t>
      </w:r>
      <w:r w:rsidR="00960E44" w:rsidRPr="00960E44">
        <w:rPr>
          <w:color w:val="auto"/>
        </w:rPr>
        <w:t xml:space="preserve">. </w:t>
      </w:r>
      <w:r w:rsidR="00A10AE4" w:rsidRPr="00960E44">
        <w:rPr>
          <w:color w:val="auto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  <w:r w:rsidR="00960E44" w:rsidRPr="00960E44">
        <w:rPr>
          <w:color w:val="auto"/>
        </w:rPr>
        <w:t xml:space="preserve"> </w:t>
      </w:r>
    </w:p>
    <w:p w14:paraId="316C444D" w14:textId="637B8038" w:rsidR="00960E44" w:rsidRPr="00960E44" w:rsidRDefault="00960E44" w:rsidP="00960E44">
      <w:pPr>
        <w:pStyle w:val="Default"/>
        <w:spacing w:after="28"/>
        <w:jc w:val="both"/>
        <w:rPr>
          <w:color w:val="auto"/>
        </w:rPr>
      </w:pPr>
      <w:r w:rsidRPr="00960E44">
        <w:rPr>
          <w:color w:val="auto"/>
        </w:rPr>
        <w:t>1</w:t>
      </w:r>
      <w:r w:rsidR="003D1D32">
        <w:rPr>
          <w:color w:val="auto"/>
        </w:rPr>
        <w:t>0</w:t>
      </w:r>
      <w:r w:rsidRPr="00960E44">
        <w:rPr>
          <w:color w:val="auto"/>
        </w:rPr>
        <w:t xml:space="preserve">. </w:t>
      </w:r>
      <w:r w:rsidR="00A10AE4" w:rsidRPr="00960E44">
        <w:rPr>
          <w:color w:val="auto"/>
        </w:rPr>
        <w:t>Za datę zapłaty Strony przyjmują dzień obciążenia rachunku bankowego Zamawiającego poleceniem dokonania przelewu na rzecz Wykonawcy.</w:t>
      </w:r>
      <w:r w:rsidRPr="00960E44">
        <w:rPr>
          <w:color w:val="auto"/>
        </w:rPr>
        <w:t xml:space="preserve"> </w:t>
      </w:r>
    </w:p>
    <w:p w14:paraId="6987DA1A" w14:textId="6428EF37" w:rsidR="00A10AE4" w:rsidRPr="00960E44" w:rsidRDefault="00960E44" w:rsidP="00960E44">
      <w:pPr>
        <w:pStyle w:val="Default"/>
        <w:spacing w:after="28"/>
        <w:jc w:val="both"/>
        <w:rPr>
          <w:color w:val="auto"/>
        </w:rPr>
      </w:pPr>
      <w:r w:rsidRPr="00960E44">
        <w:rPr>
          <w:color w:val="auto"/>
        </w:rPr>
        <w:t>1</w:t>
      </w:r>
      <w:r w:rsidR="003D1D32">
        <w:rPr>
          <w:color w:val="auto"/>
        </w:rPr>
        <w:t>1</w:t>
      </w:r>
      <w:r w:rsidRPr="00960E44">
        <w:rPr>
          <w:color w:val="auto"/>
        </w:rPr>
        <w:t xml:space="preserve">. </w:t>
      </w:r>
      <w:r w:rsidR="00A10AE4" w:rsidRPr="00960E44">
        <w:rPr>
          <w:color w:val="auto"/>
        </w:rPr>
        <w:t xml:space="preserve">Wykonawca oświadcza, że jest podatnikiem VAT czynnym. </w:t>
      </w:r>
    </w:p>
    <w:p w14:paraId="08191D20" w14:textId="77777777" w:rsidR="00A10AE4" w:rsidRPr="00B673F4" w:rsidRDefault="00A10AE4" w:rsidP="00696FBE">
      <w:pPr>
        <w:pStyle w:val="Default"/>
        <w:jc w:val="both"/>
        <w:rPr>
          <w:color w:val="auto"/>
        </w:rPr>
      </w:pPr>
    </w:p>
    <w:p w14:paraId="73D256B1" w14:textId="77777777" w:rsidR="004F79D3" w:rsidRPr="00B673F4" w:rsidRDefault="004F79D3" w:rsidP="00696FBE">
      <w:pPr>
        <w:pStyle w:val="Default"/>
        <w:tabs>
          <w:tab w:val="left" w:pos="4820"/>
        </w:tabs>
        <w:jc w:val="both"/>
        <w:rPr>
          <w:color w:val="auto"/>
        </w:rPr>
      </w:pPr>
      <w:r>
        <w:rPr>
          <w:b/>
          <w:bCs/>
          <w:color w:val="auto"/>
        </w:rPr>
        <w:tab/>
      </w:r>
      <w:r w:rsidRPr="00B673F4">
        <w:rPr>
          <w:b/>
          <w:bCs/>
          <w:color w:val="auto"/>
        </w:rPr>
        <w:t>§ 7</w:t>
      </w:r>
    </w:p>
    <w:p w14:paraId="6754B909" w14:textId="77777777" w:rsidR="004F79D3" w:rsidRDefault="004F79D3" w:rsidP="00696FB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</w:t>
      </w:r>
      <w:r w:rsidRPr="00B673F4">
        <w:rPr>
          <w:b/>
          <w:bCs/>
          <w:color w:val="auto"/>
        </w:rPr>
        <w:t>Dodatkowe zobowiązania Wykonawcy</w:t>
      </w:r>
    </w:p>
    <w:p w14:paraId="384B8E79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45A589A1" w14:textId="77777777" w:rsidR="004F79D3" w:rsidRPr="00B673F4" w:rsidRDefault="004F79D3" w:rsidP="00696FBE">
      <w:pPr>
        <w:pStyle w:val="Default"/>
        <w:spacing w:after="27"/>
        <w:jc w:val="both"/>
        <w:rPr>
          <w:color w:val="auto"/>
        </w:rPr>
      </w:pPr>
      <w:r w:rsidRPr="00B673F4">
        <w:rPr>
          <w:color w:val="auto"/>
        </w:rPr>
        <w:t>1. Zamawiający wymaga zatrudnienia przez Wykonawcę na podstawie umowy o pracę</w:t>
      </w:r>
      <w:r>
        <w:rPr>
          <w:color w:val="auto"/>
        </w:rPr>
        <w:t xml:space="preserve"> co najmniej jednej osoby w pełnym </w:t>
      </w:r>
      <w:r w:rsidRPr="0022614C">
        <w:rPr>
          <w:color w:val="auto"/>
        </w:rPr>
        <w:t>wymiarze czasu pracy</w:t>
      </w:r>
      <w:r>
        <w:rPr>
          <w:color w:val="auto"/>
        </w:rPr>
        <w:t xml:space="preserve"> </w:t>
      </w:r>
      <w:r w:rsidRPr="00B673F4">
        <w:rPr>
          <w:color w:val="auto"/>
        </w:rPr>
        <w:t xml:space="preserve"> wykonując</w:t>
      </w:r>
      <w:r>
        <w:rPr>
          <w:color w:val="auto"/>
        </w:rPr>
        <w:t xml:space="preserve">ej </w:t>
      </w:r>
      <w:r w:rsidRPr="00B673F4">
        <w:rPr>
          <w:color w:val="auto"/>
        </w:rPr>
        <w:t>czynności objęte przedmiotem umowy w trakcie realizacji</w:t>
      </w:r>
      <w:r>
        <w:rPr>
          <w:color w:val="auto"/>
        </w:rPr>
        <w:t xml:space="preserve"> przedmiotu umowy</w:t>
      </w:r>
      <w:r w:rsidRPr="00B673F4">
        <w:rPr>
          <w:color w:val="auto"/>
        </w:rPr>
        <w:t xml:space="preserve">. </w:t>
      </w:r>
    </w:p>
    <w:p w14:paraId="7A9DBEE0" w14:textId="77777777" w:rsidR="004F79D3" w:rsidRPr="00B673F4" w:rsidRDefault="00F23B8C" w:rsidP="00696FBE">
      <w:pPr>
        <w:pStyle w:val="Default"/>
        <w:spacing w:after="27"/>
        <w:jc w:val="both"/>
        <w:rPr>
          <w:color w:val="auto"/>
        </w:rPr>
      </w:pPr>
      <w:r w:rsidRPr="00F23B8C">
        <w:rPr>
          <w:color w:val="auto"/>
        </w:rPr>
        <w:t>2</w:t>
      </w:r>
      <w:r>
        <w:rPr>
          <w:color w:val="auto"/>
        </w:rPr>
        <w:t xml:space="preserve">. </w:t>
      </w:r>
      <w:r w:rsidR="006F0B84">
        <w:rPr>
          <w:color w:val="auto"/>
        </w:rPr>
        <w:t>W trakcie realizacji umowy</w:t>
      </w:r>
      <w:r w:rsidR="004F79D3" w:rsidRPr="00B673F4">
        <w:rPr>
          <w:color w:val="auto"/>
        </w:rPr>
        <w:t xml:space="preserve"> Zamawiający uprawniony jest do wykonywania czynności kontrolnych wobec Wykonawcy odnośnie spełnienia przez Wykonawcę wymogu zatrudnienia na podstawie umowy o pracę osób wskazan</w:t>
      </w:r>
      <w:r w:rsidR="004F79D3">
        <w:rPr>
          <w:color w:val="auto"/>
        </w:rPr>
        <w:t>ych</w:t>
      </w:r>
      <w:r w:rsidR="004F79D3" w:rsidRPr="00B673F4">
        <w:rPr>
          <w:color w:val="auto"/>
        </w:rPr>
        <w:t xml:space="preserve"> w ust. 1 i, w szczególności Zamawiający jest uprawniony do: </w:t>
      </w:r>
    </w:p>
    <w:p w14:paraId="10B08BF7" w14:textId="77777777" w:rsidR="004F79D3" w:rsidRPr="00B673F4" w:rsidRDefault="004F79D3" w:rsidP="005B01D1">
      <w:pPr>
        <w:pStyle w:val="Default"/>
        <w:spacing w:after="27"/>
        <w:ind w:left="284"/>
        <w:jc w:val="both"/>
        <w:rPr>
          <w:color w:val="auto"/>
        </w:rPr>
      </w:pPr>
      <w:r w:rsidRPr="00B673F4">
        <w:rPr>
          <w:color w:val="auto"/>
        </w:rPr>
        <w:t xml:space="preserve">1) żądania oświadczeń i dokumentów w zakresie potwierdzenia spełnienia ww. wymogów i dokonania oceny, </w:t>
      </w:r>
    </w:p>
    <w:p w14:paraId="5FF64E7B" w14:textId="77777777" w:rsidR="004F79D3" w:rsidRPr="00B673F4" w:rsidRDefault="004F79D3" w:rsidP="005B01D1">
      <w:pPr>
        <w:pStyle w:val="Default"/>
        <w:spacing w:after="27"/>
        <w:ind w:left="284"/>
        <w:jc w:val="both"/>
        <w:rPr>
          <w:color w:val="auto"/>
        </w:rPr>
      </w:pPr>
      <w:r w:rsidRPr="00B673F4">
        <w:rPr>
          <w:color w:val="auto"/>
        </w:rPr>
        <w:t>2) żądania wyjaśnień w przypa</w:t>
      </w:r>
      <w:r w:rsidR="00D366E0">
        <w:rPr>
          <w:color w:val="auto"/>
        </w:rPr>
        <w:t>dku wątpliwości w ww. zakresie.</w:t>
      </w:r>
    </w:p>
    <w:p w14:paraId="072DB707" w14:textId="77777777" w:rsidR="004F79D3" w:rsidRPr="00B673F4" w:rsidRDefault="004473CA" w:rsidP="006F0B84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3</w:t>
      </w:r>
      <w:r w:rsidR="004F79D3" w:rsidRPr="00B673F4">
        <w:rPr>
          <w:color w:val="auto"/>
        </w:rPr>
        <w:t>.</w:t>
      </w:r>
      <w:r w:rsidR="006F0B84">
        <w:rPr>
          <w:color w:val="auto"/>
        </w:rPr>
        <w:t xml:space="preserve"> W trakcie realizacji umowy</w:t>
      </w:r>
      <w:r w:rsidR="004F79D3" w:rsidRPr="00B673F4">
        <w:rPr>
          <w:color w:val="auto"/>
        </w:rPr>
        <w:t xml:space="preserve"> na każde wezwanie Zamawiającego</w:t>
      </w:r>
      <w:r w:rsidR="005B01D1">
        <w:rPr>
          <w:color w:val="auto"/>
        </w:rPr>
        <w:t>,</w:t>
      </w:r>
      <w:r w:rsidR="004F79D3" w:rsidRPr="00B673F4">
        <w:rPr>
          <w:color w:val="auto"/>
        </w:rPr>
        <w:t xml:space="preserve"> w wyznaczonym  terminie </w:t>
      </w:r>
      <w:r w:rsidR="005B01D1">
        <w:rPr>
          <w:color w:val="auto"/>
        </w:rPr>
        <w:t>(</w:t>
      </w:r>
      <w:r w:rsidR="005B01D1" w:rsidRPr="00B673F4">
        <w:rPr>
          <w:color w:val="auto"/>
        </w:rPr>
        <w:t xml:space="preserve">w </w:t>
      </w:r>
      <w:r w:rsidR="006F0B84">
        <w:rPr>
          <w:color w:val="auto"/>
        </w:rPr>
        <w:t xml:space="preserve">      </w:t>
      </w:r>
      <w:r w:rsidR="005B01D1" w:rsidRPr="00B673F4">
        <w:rPr>
          <w:color w:val="auto"/>
        </w:rPr>
        <w:t>tym wezwani</w:t>
      </w:r>
      <w:r w:rsidR="005B01D1">
        <w:rPr>
          <w:color w:val="auto"/>
        </w:rPr>
        <w:t xml:space="preserve">e) </w:t>
      </w:r>
      <w:r w:rsidR="004F79D3" w:rsidRPr="00B673F4">
        <w:rPr>
          <w:color w:val="auto"/>
        </w:rPr>
        <w:t xml:space="preserve">Wykonawca przedłoży następujące dokumenty: </w:t>
      </w:r>
    </w:p>
    <w:p w14:paraId="7FD3420F" w14:textId="77777777" w:rsidR="004F79D3" w:rsidRPr="00B673F4" w:rsidRDefault="004F79D3" w:rsidP="005B01D1">
      <w:pPr>
        <w:pStyle w:val="Default"/>
        <w:spacing w:after="27"/>
        <w:ind w:left="284"/>
        <w:jc w:val="both"/>
        <w:rPr>
          <w:color w:val="auto"/>
        </w:rPr>
      </w:pPr>
      <w:r w:rsidRPr="00B673F4">
        <w:rPr>
          <w:color w:val="auto"/>
        </w:rPr>
        <w:t>1) oświadczenie Wykonawcy o zatrudnieniu na podstawie umowy o pracę osób wykonujących czynności, których dotyczy wezwanie Zamawiającego. Oświadczenie to powinno zawierać w szczególności: dokładne określenie podmiotu składającego oświadczenie, datę złożenia, wskazanie,</w:t>
      </w:r>
      <w:r w:rsidR="00D366E0">
        <w:rPr>
          <w:color w:val="auto"/>
        </w:rPr>
        <w:t xml:space="preserve"> </w:t>
      </w:r>
      <w:r w:rsidRPr="00B673F4">
        <w:rPr>
          <w:color w:val="auto"/>
        </w:rPr>
        <w:t>że objęte wezwanie</w:t>
      </w:r>
      <w:r>
        <w:rPr>
          <w:color w:val="auto"/>
        </w:rPr>
        <w:t>m</w:t>
      </w:r>
      <w:r w:rsidRPr="00B673F4">
        <w:rPr>
          <w:color w:val="auto"/>
        </w:rPr>
        <w:t xml:space="preserve"> czynności wykonują osoby zatrudnione na podstawie umowy o pracę wraz ze wskazaniem liczby tych osób, rodzaju umowy o pracę i wymiaru etatu</w:t>
      </w:r>
      <w:r>
        <w:rPr>
          <w:color w:val="auto"/>
        </w:rPr>
        <w:t>,</w:t>
      </w:r>
      <w:r w:rsidRPr="00B673F4">
        <w:rPr>
          <w:color w:val="auto"/>
        </w:rPr>
        <w:t xml:space="preserve"> oraz podpis osoby uprawnionej do złożenia oświadczenia w imieniu Wykonawcy, </w:t>
      </w:r>
    </w:p>
    <w:p w14:paraId="669A3454" w14:textId="77777777" w:rsidR="004F79D3" w:rsidRPr="00B673F4" w:rsidRDefault="004F79D3" w:rsidP="005B01D1">
      <w:pPr>
        <w:pStyle w:val="Default"/>
        <w:spacing w:after="27"/>
        <w:ind w:left="284"/>
        <w:jc w:val="both"/>
        <w:rPr>
          <w:color w:val="auto"/>
        </w:rPr>
      </w:pPr>
      <w:r w:rsidRPr="00B673F4">
        <w:rPr>
          <w:color w:val="auto"/>
        </w:rPr>
        <w:t xml:space="preserve">2) poświadczoną za zgodność </w:t>
      </w:r>
      <w:r w:rsidR="00300682">
        <w:rPr>
          <w:color w:val="auto"/>
        </w:rPr>
        <w:t>z oryginałem odpowiednio przez W</w:t>
      </w:r>
      <w:r w:rsidRPr="00B673F4">
        <w:rPr>
          <w:color w:val="auto"/>
        </w:rPr>
        <w:t>ykonawcę</w:t>
      </w:r>
      <w:r w:rsidR="00300682">
        <w:rPr>
          <w:color w:val="auto"/>
        </w:rPr>
        <w:t xml:space="preserve"> lub</w:t>
      </w:r>
      <w:r>
        <w:rPr>
          <w:color w:val="auto"/>
        </w:rPr>
        <w:t xml:space="preserve"> podw</w:t>
      </w:r>
      <w:r w:rsidR="00300682">
        <w:rPr>
          <w:color w:val="auto"/>
        </w:rPr>
        <w:t xml:space="preserve">ykonawców </w:t>
      </w:r>
      <w:r w:rsidRPr="00B673F4">
        <w:rPr>
          <w:color w:val="auto"/>
        </w:rPr>
        <w:t>kopię umowy/umów o pracę osób wykonujących</w:t>
      </w:r>
      <w:r w:rsidR="00300682">
        <w:rPr>
          <w:color w:val="auto"/>
        </w:rPr>
        <w:t xml:space="preserve"> w trakcie realizacji umowy</w:t>
      </w:r>
      <w:r w:rsidRPr="00B673F4">
        <w:rPr>
          <w:color w:val="auto"/>
        </w:rPr>
        <w:t xml:space="preserve"> czynności</w:t>
      </w:r>
      <w:r w:rsidR="00FF38BC">
        <w:rPr>
          <w:color w:val="auto"/>
        </w:rPr>
        <w:t xml:space="preserve">, </w:t>
      </w:r>
      <w:r w:rsidRPr="00B673F4">
        <w:rPr>
          <w:color w:val="auto"/>
        </w:rPr>
        <w:t xml:space="preserve">których dotyczy wymienione w ust. 3 pkt 1) oświadczenie (wraz z dokumentem regulującym zakres obowiązków, jeśli został sporządzony). Kopia umowy/umów powinna zostać zanonimizowaną w sposób zapewniający ochronę danych osobowych pracowników, zgodnie z przepisami ustawy z dnia </w:t>
      </w:r>
      <w:r w:rsidRPr="00764B2F">
        <w:rPr>
          <w:color w:val="auto"/>
        </w:rPr>
        <w:t>29 sierpnia 1997 r. o</w:t>
      </w:r>
      <w:r w:rsidRPr="00B673F4">
        <w:rPr>
          <w:color w:val="auto"/>
        </w:rPr>
        <w:t xml:space="preserve"> ochronie danych osobowych a informacje takie jak: data zawarcia umowy, rodzaj umowy o pracę i wymiar etatu powinny być możliwe do zidentyfikowania, </w:t>
      </w:r>
    </w:p>
    <w:p w14:paraId="44D67686" w14:textId="77777777" w:rsidR="004F79D3" w:rsidRPr="00B673F4" w:rsidRDefault="004F79D3" w:rsidP="003758C4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>3) druk</w:t>
      </w:r>
      <w:r w:rsidRPr="00B673F4">
        <w:rPr>
          <w:color w:val="auto"/>
        </w:rPr>
        <w:t xml:space="preserve"> </w:t>
      </w:r>
      <w:r>
        <w:rPr>
          <w:color w:val="auto"/>
        </w:rPr>
        <w:t xml:space="preserve">ZUS RCA </w:t>
      </w:r>
      <w:r w:rsidRPr="00B673F4">
        <w:rPr>
          <w:color w:val="auto"/>
        </w:rPr>
        <w:t xml:space="preserve">zanonimizowaną w sposób zapewniający ochronę danych osobowych pracowników, zgodnie z przepisami ustawy z </w:t>
      </w:r>
      <w:r w:rsidRPr="00764B2F">
        <w:rPr>
          <w:color w:val="auto"/>
        </w:rPr>
        <w:t>dnia 29 sierpnia 1997r</w:t>
      </w:r>
      <w:r>
        <w:rPr>
          <w:color w:val="auto"/>
        </w:rPr>
        <w:t>. o ochronie danych osobowych,</w:t>
      </w:r>
      <w:r w:rsidRPr="00B673F4">
        <w:rPr>
          <w:color w:val="auto"/>
        </w:rPr>
        <w:t xml:space="preserve"> </w:t>
      </w:r>
      <w:r>
        <w:rPr>
          <w:color w:val="auto"/>
        </w:rPr>
        <w:t>potwierdzający</w:t>
      </w:r>
      <w:r w:rsidRPr="00B673F4">
        <w:rPr>
          <w:color w:val="auto"/>
        </w:rPr>
        <w:t xml:space="preserve"> opłacenie przez Wykonawcę składek na ubezpieczenie społeczne i zdrowotne z tytułu zatrudnienia na podstawie umów o pracę za ostatni okres rozliczeniowy, </w:t>
      </w:r>
      <w:r>
        <w:rPr>
          <w:color w:val="auto"/>
        </w:rPr>
        <w:t>wraz z dowodem płatności składki.</w:t>
      </w:r>
    </w:p>
    <w:p w14:paraId="728DBDC1" w14:textId="77777777" w:rsidR="004F79D3" w:rsidRDefault="004473CA" w:rsidP="00696FBE">
      <w:pPr>
        <w:pStyle w:val="Default"/>
        <w:jc w:val="both"/>
        <w:rPr>
          <w:color w:val="auto"/>
        </w:rPr>
      </w:pPr>
      <w:r w:rsidRPr="004473CA">
        <w:rPr>
          <w:color w:val="auto"/>
        </w:rPr>
        <w:lastRenderedPageBreak/>
        <w:t>4</w:t>
      </w:r>
      <w:r w:rsidR="004F79D3" w:rsidRPr="00B673F4">
        <w:rPr>
          <w:color w:val="auto"/>
        </w:rPr>
        <w:t xml:space="preserve">. W przypadku uzasadnionych wątpliwości co </w:t>
      </w:r>
      <w:r w:rsidR="00FF38BC">
        <w:rPr>
          <w:color w:val="auto"/>
        </w:rPr>
        <w:t>do przestrz</w:t>
      </w:r>
      <w:r w:rsidR="004F79D3" w:rsidRPr="00B673F4">
        <w:rPr>
          <w:color w:val="auto"/>
        </w:rPr>
        <w:t xml:space="preserve">egania prawa pracy przez Wykonawcę, Zamawiający może zwrócić się o przeprowadzenie kontroli przez Państwową Inspekcję Pracy. </w:t>
      </w:r>
    </w:p>
    <w:p w14:paraId="42B59577" w14:textId="77777777" w:rsidR="004F79D3" w:rsidRPr="00B673F4" w:rsidRDefault="004473CA" w:rsidP="00696FBE">
      <w:pPr>
        <w:pStyle w:val="Default"/>
        <w:jc w:val="both"/>
        <w:rPr>
          <w:color w:val="auto"/>
        </w:rPr>
      </w:pPr>
      <w:r>
        <w:rPr>
          <w:color w:val="auto"/>
        </w:rPr>
        <w:t>5</w:t>
      </w:r>
      <w:r w:rsidR="004F79D3">
        <w:rPr>
          <w:color w:val="auto"/>
        </w:rPr>
        <w:t>. W razie ni</w:t>
      </w:r>
      <w:r w:rsidR="0008582F">
        <w:rPr>
          <w:color w:val="auto"/>
        </w:rPr>
        <w:t>eprzedstawienia w/w dokumentów Zamawiający może rozwiązać</w:t>
      </w:r>
      <w:r w:rsidR="004F79D3">
        <w:rPr>
          <w:color w:val="auto"/>
        </w:rPr>
        <w:t xml:space="preserve"> umowę ze skutkiem natychmiastowym.</w:t>
      </w:r>
    </w:p>
    <w:p w14:paraId="4B33D5EA" w14:textId="77777777" w:rsidR="004F79D3" w:rsidRPr="00B673F4" w:rsidRDefault="005B01D1" w:rsidP="005B01D1">
      <w:pPr>
        <w:pStyle w:val="Default"/>
        <w:tabs>
          <w:tab w:val="left" w:pos="4678"/>
        </w:tabs>
        <w:jc w:val="both"/>
        <w:rPr>
          <w:color w:val="auto"/>
        </w:rPr>
      </w:pPr>
      <w:r>
        <w:rPr>
          <w:b/>
          <w:bCs/>
          <w:color w:val="auto"/>
        </w:rPr>
        <w:tab/>
      </w:r>
      <w:r w:rsidR="004F79D3" w:rsidRPr="00B673F4">
        <w:rPr>
          <w:b/>
          <w:bCs/>
          <w:color w:val="auto"/>
        </w:rPr>
        <w:t>§ 8</w:t>
      </w:r>
    </w:p>
    <w:p w14:paraId="1EA24A20" w14:textId="77777777" w:rsidR="004F79D3" w:rsidRDefault="005B01D1" w:rsidP="005B01D1">
      <w:pPr>
        <w:pStyle w:val="Default"/>
        <w:tabs>
          <w:tab w:val="left" w:pos="3402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ab/>
      </w:r>
      <w:r w:rsidR="004F79D3" w:rsidRPr="00B673F4">
        <w:rPr>
          <w:b/>
          <w:bCs/>
          <w:color w:val="auto"/>
        </w:rPr>
        <w:t>Nadzór i osoby upoważnione</w:t>
      </w:r>
    </w:p>
    <w:p w14:paraId="5302787A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20D4CBC5" w14:textId="77777777" w:rsidR="004F79D3" w:rsidRPr="00B673F4" w:rsidRDefault="004F79D3" w:rsidP="00696FBE">
      <w:pPr>
        <w:pStyle w:val="Default"/>
        <w:jc w:val="both"/>
        <w:rPr>
          <w:color w:val="auto"/>
        </w:rPr>
      </w:pPr>
      <w:r w:rsidRPr="00B673F4">
        <w:rPr>
          <w:color w:val="auto"/>
        </w:rPr>
        <w:t xml:space="preserve">1. Osobami odpowiedzialnymi za prawidłową realizację umowy są: </w:t>
      </w:r>
    </w:p>
    <w:p w14:paraId="1E9A0A2D" w14:textId="77777777" w:rsidR="004F79D3" w:rsidRDefault="004F79D3" w:rsidP="005B01D1">
      <w:pPr>
        <w:pStyle w:val="Default"/>
        <w:spacing w:after="27"/>
        <w:ind w:left="284"/>
        <w:jc w:val="both"/>
        <w:rPr>
          <w:color w:val="auto"/>
        </w:rPr>
      </w:pPr>
      <w:r>
        <w:rPr>
          <w:color w:val="auto"/>
        </w:rPr>
        <w:t>1</w:t>
      </w:r>
      <w:r w:rsidRPr="00B673F4">
        <w:rPr>
          <w:color w:val="auto"/>
        </w:rPr>
        <w:t>) po</w:t>
      </w:r>
      <w:r>
        <w:rPr>
          <w:color w:val="auto"/>
        </w:rPr>
        <w:t xml:space="preserve"> stronie Zamawiającego: </w:t>
      </w:r>
    </w:p>
    <w:p w14:paraId="16853060" w14:textId="4A9C37BA" w:rsidR="00DA309E" w:rsidRPr="00D40161" w:rsidRDefault="00D42B30" w:rsidP="005B01D1">
      <w:pPr>
        <w:pStyle w:val="Default"/>
        <w:spacing w:after="27"/>
        <w:ind w:left="284"/>
        <w:jc w:val="both"/>
        <w:rPr>
          <w:rStyle w:val="Hipercze"/>
          <w:b/>
          <w:color w:val="auto"/>
        </w:rPr>
      </w:pPr>
      <w:r>
        <w:rPr>
          <w:b/>
          <w:color w:val="auto"/>
        </w:rPr>
        <w:t>Wiesława Chibowska</w:t>
      </w:r>
      <w:r w:rsidR="00D40161" w:rsidRPr="00D40161">
        <w:rPr>
          <w:b/>
          <w:color w:val="auto"/>
        </w:rPr>
        <w:t xml:space="preserve"> tel. 22 695 6</w:t>
      </w:r>
      <w:r>
        <w:rPr>
          <w:b/>
          <w:color w:val="auto"/>
        </w:rPr>
        <w:t>3 01</w:t>
      </w:r>
      <w:r w:rsidR="00D40161" w:rsidRPr="00D40161">
        <w:rPr>
          <w:b/>
          <w:color w:val="auto"/>
        </w:rPr>
        <w:t xml:space="preserve">, e-mail: </w:t>
      </w:r>
      <w:hyperlink r:id="rId8" w:history="1">
        <w:r w:rsidRPr="00BD6FE1">
          <w:rPr>
            <w:rStyle w:val="Hipercze"/>
            <w:b/>
          </w:rPr>
          <w:t>wchibowska@mazowieckie.pl</w:t>
        </w:r>
      </w:hyperlink>
    </w:p>
    <w:p w14:paraId="6429A4ED" w14:textId="38461C64" w:rsidR="00D40161" w:rsidRPr="00D40161" w:rsidRDefault="00D40161" w:rsidP="005B01D1">
      <w:pPr>
        <w:pStyle w:val="Default"/>
        <w:spacing w:after="27"/>
        <w:ind w:left="284"/>
        <w:jc w:val="both"/>
        <w:rPr>
          <w:b/>
          <w:color w:val="auto"/>
        </w:rPr>
      </w:pPr>
      <w:r w:rsidRPr="00D40161">
        <w:rPr>
          <w:rStyle w:val="Hipercze"/>
          <w:b/>
          <w:color w:val="auto"/>
          <w:u w:val="none"/>
        </w:rPr>
        <w:t xml:space="preserve">Piotr Gontarski tel. 22 695 64 21, e-mail: </w:t>
      </w:r>
      <w:hyperlink r:id="rId9" w:history="1">
        <w:r w:rsidR="00CE5465" w:rsidRPr="00612B1D">
          <w:rPr>
            <w:rStyle w:val="Hipercze"/>
            <w:b/>
          </w:rPr>
          <w:t>pgontarski@mazowieckie.pl</w:t>
        </w:r>
      </w:hyperlink>
      <w:r w:rsidR="00CE5465">
        <w:rPr>
          <w:rStyle w:val="Hipercze"/>
          <w:b/>
          <w:color w:val="auto"/>
          <w:u w:val="none"/>
        </w:rPr>
        <w:t xml:space="preserve"> </w:t>
      </w:r>
    </w:p>
    <w:p w14:paraId="0E9D860E" w14:textId="77777777" w:rsidR="004F79D3" w:rsidRPr="00B673F4" w:rsidRDefault="004F79D3" w:rsidP="005B01D1">
      <w:pPr>
        <w:pStyle w:val="Default"/>
        <w:spacing w:after="27"/>
        <w:ind w:left="284"/>
        <w:jc w:val="both"/>
        <w:rPr>
          <w:color w:val="auto"/>
        </w:rPr>
      </w:pPr>
      <w:r>
        <w:rPr>
          <w:color w:val="auto"/>
        </w:rPr>
        <w:t>lub inna osoba wskazana przez Zamawiającego.</w:t>
      </w:r>
    </w:p>
    <w:p w14:paraId="73217114" w14:textId="77777777" w:rsidR="00CE5465" w:rsidRDefault="004F79D3" w:rsidP="005B01D1">
      <w:pPr>
        <w:pStyle w:val="Default"/>
        <w:ind w:left="284"/>
        <w:jc w:val="both"/>
        <w:rPr>
          <w:color w:val="auto"/>
        </w:rPr>
      </w:pPr>
      <w:r w:rsidRPr="00B673F4">
        <w:rPr>
          <w:color w:val="auto"/>
        </w:rPr>
        <w:t xml:space="preserve">2) po stronie Wykonawcy: </w:t>
      </w:r>
    </w:p>
    <w:p w14:paraId="4C2C7CE2" w14:textId="34F70456" w:rsidR="004F79D3" w:rsidRDefault="00CE5465" w:rsidP="005B01D1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1733EA8D" w14:textId="77777777" w:rsidR="004F79D3" w:rsidRPr="00DD5905" w:rsidRDefault="005B01D1" w:rsidP="005B01D1">
      <w:pPr>
        <w:pStyle w:val="Default"/>
        <w:tabs>
          <w:tab w:val="left" w:pos="284"/>
          <w:tab w:val="left" w:pos="2640"/>
        </w:tabs>
        <w:jc w:val="both"/>
      </w:pPr>
      <w:r>
        <w:rPr>
          <w:rStyle w:val="Hipercze"/>
          <w:color w:val="000000"/>
          <w:u w:val="none"/>
        </w:rPr>
        <w:tab/>
      </w:r>
      <w:r w:rsidR="004F79D3" w:rsidRPr="00DD5905">
        <w:rPr>
          <w:rStyle w:val="Hipercze"/>
          <w:color w:val="000000"/>
          <w:u w:val="none"/>
        </w:rPr>
        <w:t xml:space="preserve">lub inna osoba wskazana przez </w:t>
      </w:r>
      <w:r w:rsidR="004F79D3">
        <w:rPr>
          <w:rStyle w:val="Hipercze"/>
          <w:color w:val="000000"/>
          <w:u w:val="none"/>
        </w:rPr>
        <w:t>Wykonawcę.</w:t>
      </w:r>
    </w:p>
    <w:p w14:paraId="3DB9D6B3" w14:textId="77777777" w:rsidR="004F79D3" w:rsidRPr="00B673F4" w:rsidRDefault="004F79D3" w:rsidP="00696FBE">
      <w:pPr>
        <w:pStyle w:val="Default"/>
        <w:jc w:val="both"/>
        <w:rPr>
          <w:color w:val="auto"/>
        </w:rPr>
      </w:pPr>
      <w:r w:rsidRPr="00B673F4">
        <w:rPr>
          <w:color w:val="auto"/>
        </w:rPr>
        <w:t>2. Strony dopuszczają możliwość zmiany osób wyszczególnionych w ust 1.</w:t>
      </w:r>
      <w:r>
        <w:rPr>
          <w:color w:val="auto"/>
        </w:rPr>
        <w:t xml:space="preserve"> </w:t>
      </w:r>
      <w:r w:rsidRPr="00B673F4">
        <w:rPr>
          <w:color w:val="auto"/>
        </w:rPr>
        <w:t xml:space="preserve">Zmiana ta nie stanowi zmiany warunków </w:t>
      </w:r>
      <w:r>
        <w:rPr>
          <w:color w:val="auto"/>
        </w:rPr>
        <w:t xml:space="preserve">umowy </w:t>
      </w:r>
      <w:r w:rsidRPr="00B673F4">
        <w:rPr>
          <w:color w:val="auto"/>
        </w:rPr>
        <w:t>i nastąpi na podstawie poinformowa</w:t>
      </w:r>
      <w:r>
        <w:rPr>
          <w:color w:val="auto"/>
        </w:rPr>
        <w:t>nia</w:t>
      </w:r>
      <w:r w:rsidR="0008582F">
        <w:rPr>
          <w:color w:val="auto"/>
        </w:rPr>
        <w:t xml:space="preserve"> drugiej</w:t>
      </w:r>
      <w:r>
        <w:rPr>
          <w:color w:val="auto"/>
        </w:rPr>
        <w:t xml:space="preserve"> strony pisemnie lub faksem, lub elektronicznie</w:t>
      </w:r>
      <w:r w:rsidR="0008582F">
        <w:rPr>
          <w:color w:val="auto"/>
        </w:rPr>
        <w:t xml:space="preserve"> na adresy wskazane powyżej.</w:t>
      </w:r>
    </w:p>
    <w:p w14:paraId="1D6E62B4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2ECD466B" w14:textId="77777777" w:rsidR="004F79D3" w:rsidRPr="00B673F4" w:rsidRDefault="004F79D3" w:rsidP="00696FB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br/>
        <w:t xml:space="preserve">                                                                          </w:t>
      </w:r>
      <w:r w:rsidR="00683E8B">
        <w:rPr>
          <w:b/>
          <w:bCs/>
          <w:color w:val="auto"/>
        </w:rPr>
        <w:t>§ 9</w:t>
      </w:r>
    </w:p>
    <w:p w14:paraId="14134519" w14:textId="77777777" w:rsidR="004F79D3" w:rsidRDefault="004F79D3" w:rsidP="00696FB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</w:t>
      </w:r>
      <w:r w:rsidRPr="00B673F4">
        <w:rPr>
          <w:b/>
          <w:bCs/>
          <w:color w:val="auto"/>
        </w:rPr>
        <w:t>Zabezpieczenie należytego wykonania umowy</w:t>
      </w:r>
    </w:p>
    <w:p w14:paraId="424E9BD6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5CBD2CB8" w14:textId="19EB3702" w:rsidR="004F79D3" w:rsidRPr="004F55A2" w:rsidRDefault="004F79D3" w:rsidP="00696FBE">
      <w:pPr>
        <w:pStyle w:val="Default"/>
        <w:spacing w:after="27"/>
        <w:jc w:val="both"/>
        <w:rPr>
          <w:color w:val="auto"/>
        </w:rPr>
      </w:pPr>
      <w:r w:rsidRPr="00B673F4">
        <w:rPr>
          <w:color w:val="auto"/>
        </w:rPr>
        <w:t xml:space="preserve">1. Wykonawca w dniu podpisania umowy wnosi zabezpieczenie należytego wykonania umowy </w:t>
      </w:r>
      <w:r w:rsidRPr="004F55A2">
        <w:rPr>
          <w:color w:val="auto"/>
        </w:rPr>
        <w:t>w </w:t>
      </w:r>
      <w:r w:rsidR="0058660F" w:rsidRPr="004F55A2">
        <w:rPr>
          <w:color w:val="auto"/>
        </w:rPr>
        <w:t xml:space="preserve">wysokości   </w:t>
      </w:r>
      <w:r w:rsidRPr="004F55A2">
        <w:rPr>
          <w:color w:val="auto"/>
        </w:rPr>
        <w:t xml:space="preserve"> tj. stanowiącej 5 % wynagrodzenia umownego brutto określonego w § 6 ust. 1 w formie</w:t>
      </w:r>
      <w:r w:rsidR="00D82D45" w:rsidRPr="004F55A2">
        <w:rPr>
          <w:color w:val="auto"/>
        </w:rPr>
        <w:t xml:space="preserve"> gwarancji bankowej</w:t>
      </w:r>
      <w:r w:rsidRPr="004F55A2">
        <w:rPr>
          <w:color w:val="auto"/>
        </w:rPr>
        <w:t xml:space="preserve">. </w:t>
      </w:r>
    </w:p>
    <w:p w14:paraId="60696FB9" w14:textId="77777777" w:rsidR="004F79D3" w:rsidRPr="00B673F4" w:rsidRDefault="004F79D3" w:rsidP="00696FBE">
      <w:pPr>
        <w:pStyle w:val="Default"/>
        <w:jc w:val="both"/>
        <w:rPr>
          <w:color w:val="auto"/>
        </w:rPr>
      </w:pPr>
      <w:r w:rsidRPr="00B673F4">
        <w:rPr>
          <w:color w:val="auto"/>
        </w:rPr>
        <w:t xml:space="preserve">2. Zamawiający zwróci Wykonawcy wniesione zabezpieczenie w terminie 30 </w:t>
      </w:r>
      <w:r w:rsidR="00385633">
        <w:rPr>
          <w:color w:val="auto"/>
        </w:rPr>
        <w:t>dni od dnia wykonania umowy</w:t>
      </w:r>
      <w:r w:rsidRPr="00B673F4">
        <w:rPr>
          <w:color w:val="auto"/>
        </w:rPr>
        <w:t xml:space="preserve"> i uznania przez Zam</w:t>
      </w:r>
      <w:r w:rsidR="00385633">
        <w:rPr>
          <w:color w:val="auto"/>
        </w:rPr>
        <w:t>awiającego za należycie wykonaną</w:t>
      </w:r>
      <w:r w:rsidRPr="00B673F4">
        <w:rPr>
          <w:color w:val="auto"/>
        </w:rPr>
        <w:t xml:space="preserve">. </w:t>
      </w:r>
    </w:p>
    <w:p w14:paraId="47F00717" w14:textId="77777777" w:rsidR="004F79D3" w:rsidRDefault="004F79D3" w:rsidP="00696FBE">
      <w:pPr>
        <w:pStyle w:val="Default"/>
        <w:jc w:val="both"/>
        <w:rPr>
          <w:color w:val="auto"/>
        </w:rPr>
      </w:pPr>
      <w:r>
        <w:rPr>
          <w:color w:val="auto"/>
        </w:rPr>
        <w:t>3.</w:t>
      </w:r>
      <w:r w:rsidR="00AC7416">
        <w:rPr>
          <w:color w:val="auto"/>
        </w:rPr>
        <w:t xml:space="preserve"> </w:t>
      </w:r>
      <w:r>
        <w:rPr>
          <w:color w:val="auto"/>
        </w:rPr>
        <w:t>Zamawiający pozostawia na zabezpie</w:t>
      </w:r>
      <w:r w:rsidR="00385633">
        <w:rPr>
          <w:color w:val="auto"/>
        </w:rPr>
        <w:t xml:space="preserve">czenie </w:t>
      </w:r>
      <w:r w:rsidR="00A66DC0">
        <w:rPr>
          <w:color w:val="auto"/>
        </w:rPr>
        <w:t xml:space="preserve">ewentualnych </w:t>
      </w:r>
      <w:r w:rsidR="00385633">
        <w:rPr>
          <w:color w:val="auto"/>
        </w:rPr>
        <w:t>roszczeń z tytułu gwarancji</w:t>
      </w:r>
      <w:r>
        <w:rPr>
          <w:color w:val="auto"/>
        </w:rPr>
        <w:t xml:space="preserve"> </w:t>
      </w:r>
      <w:r w:rsidR="00A66DC0">
        <w:rPr>
          <w:color w:val="auto"/>
        </w:rPr>
        <w:t>jakości 30% kwoty</w:t>
      </w:r>
      <w:r>
        <w:rPr>
          <w:color w:val="auto"/>
        </w:rPr>
        <w:t xml:space="preserve"> zabezpieczenia</w:t>
      </w:r>
      <w:r w:rsidR="005B01D1">
        <w:rPr>
          <w:color w:val="auto"/>
        </w:rPr>
        <w:t>,</w:t>
      </w:r>
      <w:r>
        <w:rPr>
          <w:color w:val="auto"/>
        </w:rPr>
        <w:t xml:space="preserve"> o którym mowa w ust.1. Kwotę powyższą Zamawiający zwróci Wykonawcy nie później niż w 1</w:t>
      </w:r>
      <w:r w:rsidR="00A66DC0">
        <w:rPr>
          <w:color w:val="auto"/>
        </w:rPr>
        <w:t>5 dniu po upływie okresu gwarancji</w:t>
      </w:r>
      <w:r>
        <w:rPr>
          <w:color w:val="auto"/>
        </w:rPr>
        <w:t>.</w:t>
      </w:r>
    </w:p>
    <w:p w14:paraId="5E4CD2FF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44477214" w14:textId="77777777" w:rsidR="004F79D3" w:rsidRPr="00B673F4" w:rsidRDefault="004F79D3" w:rsidP="00696FB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</w:t>
      </w:r>
      <w:r w:rsidR="00683E8B">
        <w:rPr>
          <w:b/>
          <w:bCs/>
          <w:color w:val="auto"/>
        </w:rPr>
        <w:t>§ 10</w:t>
      </w:r>
    </w:p>
    <w:p w14:paraId="03F04342" w14:textId="77777777" w:rsidR="004F79D3" w:rsidRDefault="004F79D3" w:rsidP="00696FB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</w:t>
      </w:r>
      <w:r w:rsidRPr="00B673F4">
        <w:rPr>
          <w:b/>
          <w:bCs/>
          <w:color w:val="auto"/>
        </w:rPr>
        <w:t>Gwarancja na wykonane roboty</w:t>
      </w:r>
    </w:p>
    <w:p w14:paraId="3350F439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43B5FFDB" w14:textId="4312B9A2" w:rsidR="004F79D3" w:rsidRDefault="00385633" w:rsidP="00696FBE">
      <w:pPr>
        <w:pStyle w:val="Default"/>
        <w:jc w:val="both"/>
        <w:rPr>
          <w:color w:val="auto"/>
        </w:rPr>
      </w:pPr>
      <w:r>
        <w:rPr>
          <w:color w:val="auto"/>
        </w:rPr>
        <w:t xml:space="preserve">Na </w:t>
      </w:r>
      <w:r w:rsidR="00E459FA">
        <w:rPr>
          <w:color w:val="auto"/>
        </w:rPr>
        <w:t>nowo instalowane elementy</w:t>
      </w:r>
      <w:r w:rsidR="00A006D1">
        <w:rPr>
          <w:color w:val="auto"/>
        </w:rPr>
        <w:t xml:space="preserve"> (</w:t>
      </w:r>
      <w:r w:rsidR="00463321">
        <w:rPr>
          <w:color w:val="auto"/>
        </w:rPr>
        <w:t>części</w:t>
      </w:r>
      <w:r w:rsidR="00A006D1">
        <w:rPr>
          <w:color w:val="auto"/>
        </w:rPr>
        <w:t>)</w:t>
      </w:r>
      <w:r w:rsidR="00463321">
        <w:rPr>
          <w:color w:val="auto"/>
        </w:rPr>
        <w:t xml:space="preserve"> </w:t>
      </w:r>
      <w:r w:rsidR="00E459FA">
        <w:rPr>
          <w:color w:val="auto"/>
        </w:rPr>
        <w:t xml:space="preserve"> </w:t>
      </w:r>
      <w:r w:rsidR="004F79D3" w:rsidRPr="00B673F4">
        <w:rPr>
          <w:color w:val="auto"/>
        </w:rPr>
        <w:t xml:space="preserve">Wykonawca udziela Zamawiającemu gwarancji </w:t>
      </w:r>
      <w:r w:rsidR="006F2BED">
        <w:rPr>
          <w:color w:val="auto"/>
        </w:rPr>
        <w:t xml:space="preserve"> </w:t>
      </w:r>
      <w:r w:rsidR="004F79D3" w:rsidRPr="00B673F4">
        <w:rPr>
          <w:color w:val="auto"/>
        </w:rPr>
        <w:t>na okres 2</w:t>
      </w:r>
      <w:r w:rsidR="0058660F">
        <w:rPr>
          <w:color w:val="auto"/>
        </w:rPr>
        <w:t>4</w:t>
      </w:r>
      <w:r w:rsidR="004F79D3" w:rsidRPr="00B673F4">
        <w:rPr>
          <w:color w:val="auto"/>
        </w:rPr>
        <w:t xml:space="preserve"> miesięcy</w:t>
      </w:r>
      <w:r w:rsidR="006F2BED">
        <w:rPr>
          <w:color w:val="auto"/>
        </w:rPr>
        <w:t>. Gwarancja będzie liczona od daty podpisania protokołu odbioru prawidłowo wykonanych  robót.</w:t>
      </w:r>
    </w:p>
    <w:p w14:paraId="38254389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089CA37C" w14:textId="77777777" w:rsidR="004F79D3" w:rsidRPr="00B673F4" w:rsidRDefault="004F79D3" w:rsidP="00696FBE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   </w:t>
      </w:r>
      <w:r w:rsidR="00683E8B">
        <w:rPr>
          <w:b/>
          <w:bCs/>
          <w:color w:val="auto"/>
        </w:rPr>
        <w:t>§ 11</w:t>
      </w:r>
    </w:p>
    <w:p w14:paraId="7C386ECF" w14:textId="77777777" w:rsidR="004F79D3" w:rsidRDefault="004F79D3" w:rsidP="00696FB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</w:t>
      </w:r>
      <w:r w:rsidRPr="00B673F4">
        <w:rPr>
          <w:b/>
          <w:bCs/>
          <w:color w:val="auto"/>
        </w:rPr>
        <w:t>Odstąpienie od umowy</w:t>
      </w:r>
    </w:p>
    <w:p w14:paraId="1C000632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47FA5D8B" w14:textId="58DB67BA" w:rsidR="004F79D3" w:rsidRPr="00B673F4" w:rsidRDefault="004F79D3" w:rsidP="00696FBE">
      <w:pPr>
        <w:pStyle w:val="Default"/>
        <w:spacing w:after="27"/>
        <w:jc w:val="both"/>
        <w:rPr>
          <w:color w:val="auto"/>
        </w:rPr>
      </w:pPr>
      <w:r w:rsidRPr="00B673F4">
        <w:rPr>
          <w:color w:val="auto"/>
        </w:rPr>
        <w:lastRenderedPageBreak/>
        <w:t xml:space="preserve">1. Zamawiającemu przysługuje prawo do odstąpienia od umowy niezależnie od przypadków określonych w kodeksie cywilnym, w szczególności w przypadku zaistnienia istotnej zmiany okoliczności powodującej, że wykonanie umowy nie leży w interesie publicznym, czego nie można było przewidzieć w chwili zawarcia umowy, zamawiający może odstąpić od umowy </w:t>
      </w:r>
      <w:r w:rsidR="001D4284">
        <w:rPr>
          <w:color w:val="auto"/>
        </w:rPr>
        <w:t>– ze skutkiem natychmiastowym.</w:t>
      </w:r>
      <w:r w:rsidRPr="00B673F4">
        <w:rPr>
          <w:color w:val="auto"/>
        </w:rPr>
        <w:t xml:space="preserve"> </w:t>
      </w:r>
    </w:p>
    <w:p w14:paraId="6AE36BDE" w14:textId="77777777" w:rsidR="004F79D3" w:rsidRPr="00B673F4" w:rsidRDefault="004F79D3" w:rsidP="00696FBE">
      <w:pPr>
        <w:pStyle w:val="Default"/>
        <w:jc w:val="both"/>
        <w:rPr>
          <w:color w:val="auto"/>
        </w:rPr>
      </w:pPr>
      <w:r w:rsidRPr="00B673F4">
        <w:rPr>
          <w:color w:val="auto"/>
        </w:rPr>
        <w:t xml:space="preserve">2. Zamawiającemu przysługuje prawo do odstąpienia od umowy niezależnie od przypadków określonych w kodeksie cywilnym, w szczególności w przypadku gdy: </w:t>
      </w:r>
    </w:p>
    <w:p w14:paraId="31AE23B4" w14:textId="77777777" w:rsidR="004F79D3" w:rsidRPr="00B673F4" w:rsidRDefault="004F79D3" w:rsidP="00696FBE">
      <w:pPr>
        <w:pStyle w:val="Default"/>
        <w:spacing w:after="27"/>
        <w:jc w:val="both"/>
        <w:rPr>
          <w:color w:val="auto"/>
        </w:rPr>
      </w:pPr>
      <w:r w:rsidRPr="00B673F4">
        <w:rPr>
          <w:color w:val="auto"/>
        </w:rPr>
        <w:t xml:space="preserve">1) Wykonawca bez uzasadnionej przyczyny nie przystąpił do realizacji usług w ustalonym terminie. </w:t>
      </w:r>
    </w:p>
    <w:p w14:paraId="009C7434" w14:textId="77777777" w:rsidR="004F79D3" w:rsidRPr="00B673F4" w:rsidRDefault="002F28C2" w:rsidP="00696FBE">
      <w:pPr>
        <w:pStyle w:val="Default"/>
        <w:jc w:val="both"/>
        <w:rPr>
          <w:color w:val="auto"/>
        </w:rPr>
      </w:pPr>
      <w:r>
        <w:rPr>
          <w:color w:val="auto"/>
        </w:rPr>
        <w:t>2) Wykonawca realizuje usługi</w:t>
      </w:r>
      <w:r w:rsidR="004F79D3" w:rsidRPr="00B673F4">
        <w:rPr>
          <w:color w:val="auto"/>
        </w:rPr>
        <w:t xml:space="preserve"> przewidziane umową niezgodnie z jej postanowienia</w:t>
      </w:r>
      <w:r w:rsidR="004F79D3">
        <w:rPr>
          <w:color w:val="auto"/>
        </w:rPr>
        <w:t xml:space="preserve">mi i przepisami prawa i po dwukrotnym wezwaniu do </w:t>
      </w:r>
      <w:r>
        <w:rPr>
          <w:color w:val="auto"/>
        </w:rPr>
        <w:t>prawidłowej realizacji</w:t>
      </w:r>
      <w:r w:rsidR="004F79D3">
        <w:rPr>
          <w:color w:val="auto"/>
        </w:rPr>
        <w:t xml:space="preserve"> tego nie uczyni.</w:t>
      </w:r>
    </w:p>
    <w:p w14:paraId="0D22B121" w14:textId="77777777" w:rsidR="004F79D3" w:rsidRPr="00B673F4" w:rsidRDefault="004F79D3" w:rsidP="00696FBE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3</w:t>
      </w:r>
      <w:r w:rsidRPr="00B673F4">
        <w:rPr>
          <w:color w:val="auto"/>
        </w:rPr>
        <w:t xml:space="preserve">) nienależycie wykonuje obowiązki wynikające z umowy w okresie kolejnych dwóch miesięcy realizacji umowy, w szczególności nie przystępuje do wykonania zalecenia w określonym terminie. </w:t>
      </w:r>
    </w:p>
    <w:p w14:paraId="06F20859" w14:textId="77777777" w:rsidR="004F79D3" w:rsidRPr="00B673F4" w:rsidRDefault="004F79D3" w:rsidP="00696FBE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B673F4">
        <w:rPr>
          <w:color w:val="auto"/>
        </w:rPr>
        <w:t xml:space="preserve">) nie przedstawi polisy </w:t>
      </w:r>
      <w:r>
        <w:rPr>
          <w:color w:val="auto"/>
        </w:rPr>
        <w:t xml:space="preserve">wraz z dowodami opłacenia pozostałych składek </w:t>
      </w:r>
      <w:r w:rsidRPr="00B673F4">
        <w:rPr>
          <w:color w:val="auto"/>
        </w:rPr>
        <w:t>lub innego dokumentu ubezpieczeniowego potwierdzającego, że jest ubezpieczony od odpowiedzialności cywilnej w kwocie określonej w § 3 ust. 1</w:t>
      </w:r>
      <w:r w:rsidR="00AC7416">
        <w:rPr>
          <w:color w:val="auto"/>
        </w:rPr>
        <w:t>3</w:t>
      </w:r>
      <w:r w:rsidRPr="00B673F4">
        <w:rPr>
          <w:color w:val="auto"/>
        </w:rPr>
        <w:t xml:space="preserve"> niniejszej umowy. </w:t>
      </w:r>
    </w:p>
    <w:p w14:paraId="0E36F6A5" w14:textId="77777777" w:rsidR="004F79D3" w:rsidRPr="00B673F4" w:rsidRDefault="004F79D3" w:rsidP="00696FBE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Pr="00B673F4">
        <w:rPr>
          <w:color w:val="auto"/>
        </w:rPr>
        <w:t>. Odstąpienie od umowy, o którym mowa w ust. 1 powinno nastąpić p</w:t>
      </w:r>
      <w:r>
        <w:rPr>
          <w:color w:val="auto"/>
        </w:rPr>
        <w:t>isemnie pod rygorem nieważności.</w:t>
      </w:r>
      <w:r w:rsidRPr="00B673F4">
        <w:rPr>
          <w:color w:val="auto"/>
        </w:rPr>
        <w:t xml:space="preserve"> </w:t>
      </w:r>
    </w:p>
    <w:p w14:paraId="6DA0CB87" w14:textId="153EF630" w:rsidR="00AC7416" w:rsidRDefault="004F79D3" w:rsidP="00696FBE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Pr="00B673F4">
        <w:rPr>
          <w:color w:val="auto"/>
        </w:rPr>
        <w:t>. W przypadku odstąpienia od umowy Wykonawca jest zobowiązany w terminie 7 dni wykonać na swój koszt zabezpieczenie</w:t>
      </w:r>
      <w:r>
        <w:rPr>
          <w:color w:val="auto"/>
        </w:rPr>
        <w:t xml:space="preserve"> instalacji objętych przedmiotem umowy</w:t>
      </w:r>
      <w:r w:rsidRPr="00B673F4">
        <w:rPr>
          <w:color w:val="auto"/>
        </w:rPr>
        <w:t xml:space="preserve"> na okoliczność przerwania prac. W przypadku zwłoki w wykonani</w:t>
      </w:r>
      <w:r>
        <w:rPr>
          <w:color w:val="auto"/>
        </w:rPr>
        <w:t>u</w:t>
      </w:r>
      <w:r w:rsidRPr="00B673F4">
        <w:rPr>
          <w:color w:val="auto"/>
        </w:rPr>
        <w:t xml:space="preserve"> zabezpieczenia, Zamawiający wykona je we własnym zakresie</w:t>
      </w:r>
      <w:r w:rsidR="00463321">
        <w:rPr>
          <w:color w:val="auto"/>
        </w:rPr>
        <w:t>,</w:t>
      </w:r>
      <w:r w:rsidRPr="00B673F4">
        <w:rPr>
          <w:color w:val="auto"/>
        </w:rPr>
        <w:t xml:space="preserve"> a</w:t>
      </w:r>
      <w:r>
        <w:rPr>
          <w:color w:val="auto"/>
        </w:rPr>
        <w:t> </w:t>
      </w:r>
      <w:r w:rsidRPr="00B673F4">
        <w:rPr>
          <w:color w:val="auto"/>
        </w:rPr>
        <w:t>kosztami z</w:t>
      </w:r>
      <w:r>
        <w:rPr>
          <w:color w:val="auto"/>
        </w:rPr>
        <w:t xml:space="preserve"> tego tytułu obciąży Wykonawcę. </w:t>
      </w:r>
    </w:p>
    <w:p w14:paraId="2080E1C3" w14:textId="6FD5C907" w:rsidR="000E4223" w:rsidRDefault="004F79D3" w:rsidP="00756AB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</w:t>
      </w:r>
    </w:p>
    <w:p w14:paraId="0B61B4EF" w14:textId="77777777" w:rsidR="004F79D3" w:rsidRPr="00B673F4" w:rsidRDefault="00683E8B" w:rsidP="000E4223">
      <w:pPr>
        <w:pStyle w:val="Default"/>
        <w:tabs>
          <w:tab w:val="left" w:pos="4820"/>
        </w:tabs>
        <w:jc w:val="center"/>
        <w:rPr>
          <w:color w:val="auto"/>
        </w:rPr>
      </w:pPr>
      <w:r>
        <w:rPr>
          <w:b/>
          <w:bCs/>
          <w:color w:val="auto"/>
        </w:rPr>
        <w:t>§ 12</w:t>
      </w:r>
    </w:p>
    <w:p w14:paraId="3E66E60D" w14:textId="77777777" w:rsidR="004F79D3" w:rsidRDefault="004F79D3" w:rsidP="00696FB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</w:t>
      </w:r>
      <w:r w:rsidRPr="00B673F4">
        <w:rPr>
          <w:b/>
          <w:bCs/>
          <w:color w:val="auto"/>
        </w:rPr>
        <w:t>Kary umowne</w:t>
      </w:r>
    </w:p>
    <w:p w14:paraId="4FC6C483" w14:textId="77777777" w:rsidR="00EF3F79" w:rsidRDefault="00EF3F79" w:rsidP="00696FBE">
      <w:pPr>
        <w:pStyle w:val="Default"/>
        <w:spacing w:after="27"/>
        <w:jc w:val="both"/>
      </w:pPr>
    </w:p>
    <w:p w14:paraId="0C946787" w14:textId="05487501" w:rsidR="004F79D3" w:rsidRPr="00156602" w:rsidRDefault="00F610F7" w:rsidP="00696FBE">
      <w:pPr>
        <w:pStyle w:val="Default"/>
        <w:spacing w:after="27"/>
        <w:jc w:val="both"/>
      </w:pPr>
      <w:r>
        <w:t>Zamawiający zastrzega możliwość naliczenia i dochodzenia kar umownych:</w:t>
      </w:r>
    </w:p>
    <w:p w14:paraId="3454619D" w14:textId="64D3E9F6" w:rsidR="004F79D3" w:rsidRDefault="00AC7416" w:rsidP="00696FBE">
      <w:pPr>
        <w:pStyle w:val="Default"/>
        <w:spacing w:after="23"/>
        <w:jc w:val="both"/>
        <w:rPr>
          <w:color w:val="auto"/>
        </w:rPr>
      </w:pPr>
      <w:r>
        <w:rPr>
          <w:color w:val="auto"/>
        </w:rPr>
        <w:t>1</w:t>
      </w:r>
      <w:r w:rsidR="00A46A74">
        <w:rPr>
          <w:color w:val="auto"/>
        </w:rPr>
        <w:t xml:space="preserve">. </w:t>
      </w:r>
      <w:r w:rsidR="004F79D3" w:rsidRPr="00B673F4">
        <w:rPr>
          <w:color w:val="auto"/>
        </w:rPr>
        <w:t xml:space="preserve">W przypadku </w:t>
      </w:r>
      <w:r w:rsidR="004F79D3">
        <w:rPr>
          <w:color w:val="auto"/>
        </w:rPr>
        <w:t>opóźnienia</w:t>
      </w:r>
      <w:r w:rsidR="004F79D3" w:rsidRPr="00B673F4">
        <w:rPr>
          <w:color w:val="auto"/>
        </w:rPr>
        <w:t xml:space="preserve"> Wykonawcy w usunięciu </w:t>
      </w:r>
      <w:r w:rsidR="004F79D3">
        <w:rPr>
          <w:color w:val="auto"/>
        </w:rPr>
        <w:t xml:space="preserve"> awarii w terminie określonym na zasadach ujętych w </w:t>
      </w:r>
      <w:r w:rsidR="004F79D3" w:rsidRPr="00FD2708">
        <w:rPr>
          <w:bCs/>
          <w:color w:val="auto"/>
        </w:rPr>
        <w:t xml:space="preserve">§ 3 ust </w:t>
      </w:r>
      <w:r w:rsidR="00F17C0A">
        <w:rPr>
          <w:bCs/>
          <w:color w:val="auto"/>
        </w:rPr>
        <w:t>5</w:t>
      </w:r>
      <w:r w:rsidR="004F79D3" w:rsidRPr="00B673F4">
        <w:rPr>
          <w:color w:val="auto"/>
        </w:rPr>
        <w:t xml:space="preserve">, Wykonawca zapłaci Zamawiającemu karę umowną za każdy rozpoczęty dzień </w:t>
      </w:r>
      <w:r w:rsidR="004F79D3">
        <w:rPr>
          <w:color w:val="auto"/>
        </w:rPr>
        <w:t>opóźnienia</w:t>
      </w:r>
      <w:r w:rsidR="004F79D3" w:rsidRPr="00B673F4">
        <w:rPr>
          <w:color w:val="auto"/>
        </w:rPr>
        <w:t xml:space="preserve"> w</w:t>
      </w:r>
      <w:r w:rsidR="004F79D3">
        <w:rPr>
          <w:color w:val="auto"/>
        </w:rPr>
        <w:t> </w:t>
      </w:r>
      <w:r w:rsidR="004F79D3" w:rsidRPr="00B673F4">
        <w:rPr>
          <w:color w:val="auto"/>
        </w:rPr>
        <w:t xml:space="preserve">wysokości </w:t>
      </w:r>
      <w:r w:rsidR="00D82D45">
        <w:rPr>
          <w:color w:val="auto"/>
        </w:rPr>
        <w:t>0,</w:t>
      </w:r>
      <w:r w:rsidR="00D82D45" w:rsidRPr="00D82D45">
        <w:rPr>
          <w:color w:val="auto"/>
        </w:rPr>
        <w:t>3</w:t>
      </w:r>
      <w:r w:rsidR="004F79D3" w:rsidRPr="00F53A8A">
        <w:rPr>
          <w:color w:val="auto"/>
        </w:rPr>
        <w:t>% wynagrodzenia</w:t>
      </w:r>
      <w:r w:rsidR="004F79D3">
        <w:rPr>
          <w:color w:val="auto"/>
        </w:rPr>
        <w:t xml:space="preserve"> brutto </w:t>
      </w:r>
      <w:r w:rsidR="004F79D3" w:rsidRPr="0089290D">
        <w:rPr>
          <w:color w:val="auto"/>
        </w:rPr>
        <w:t xml:space="preserve">określonego </w:t>
      </w:r>
      <w:r w:rsidR="004F79D3">
        <w:rPr>
          <w:color w:val="auto"/>
        </w:rPr>
        <w:t xml:space="preserve">w </w:t>
      </w:r>
      <w:r w:rsidR="004F79D3" w:rsidRPr="0089290D">
        <w:rPr>
          <w:bCs/>
          <w:color w:val="auto"/>
        </w:rPr>
        <w:t>§</w:t>
      </w:r>
      <w:r w:rsidR="004F79D3">
        <w:rPr>
          <w:color w:val="auto"/>
        </w:rPr>
        <w:t xml:space="preserve"> 6 ust. 1.</w:t>
      </w:r>
      <w:r w:rsidR="004F79D3" w:rsidRPr="00B673F4">
        <w:rPr>
          <w:color w:val="auto"/>
        </w:rPr>
        <w:t xml:space="preserve"> </w:t>
      </w:r>
    </w:p>
    <w:p w14:paraId="24318706" w14:textId="77777777" w:rsidR="004F79D3" w:rsidRPr="00E36027" w:rsidRDefault="00AC7416" w:rsidP="00696FBE">
      <w:pPr>
        <w:widowControl/>
        <w:suppressAutoHyphens w:val="0"/>
        <w:autoSpaceDE w:val="0"/>
        <w:autoSpaceDN w:val="0"/>
        <w:adjustRightInd w:val="0"/>
        <w:jc w:val="both"/>
      </w:pPr>
      <w:r>
        <w:rPr>
          <w:color w:val="000000"/>
          <w:sz w:val="23"/>
          <w:szCs w:val="23"/>
          <w:lang w:eastAsia="en-US"/>
        </w:rPr>
        <w:t>2</w:t>
      </w:r>
      <w:r w:rsidR="004F79D3">
        <w:rPr>
          <w:color w:val="000000"/>
          <w:sz w:val="23"/>
          <w:szCs w:val="23"/>
          <w:lang w:eastAsia="en-US"/>
        </w:rPr>
        <w:t xml:space="preserve">. </w:t>
      </w:r>
      <w:r w:rsidR="004F79D3" w:rsidRPr="00FD2708">
        <w:rPr>
          <w:color w:val="000000"/>
          <w:lang w:eastAsia="en-US"/>
        </w:rPr>
        <w:t xml:space="preserve">W przypadku odstąpienia od umowy z przyczyn leżących po stronie Wykonawcy, zapłaci on karę w  wysokości 20% wartości wynagrodzenia brutto, o której mowa </w:t>
      </w:r>
      <w:r w:rsidR="004F79D3" w:rsidRPr="00E36027">
        <w:t xml:space="preserve">w </w:t>
      </w:r>
      <w:r w:rsidR="004F79D3" w:rsidRPr="00E36027">
        <w:rPr>
          <w:bCs/>
        </w:rPr>
        <w:t>§</w:t>
      </w:r>
      <w:r w:rsidR="004F79D3">
        <w:t xml:space="preserve"> 6 ust. 1.</w:t>
      </w:r>
    </w:p>
    <w:p w14:paraId="1B15B37E" w14:textId="77777777" w:rsidR="00A958B4" w:rsidRDefault="004F79D3" w:rsidP="00696F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t xml:space="preserve">4. </w:t>
      </w:r>
      <w:r w:rsidR="00A46A74">
        <w:t xml:space="preserve"> </w:t>
      </w:r>
      <w:r>
        <w:t>W przypadku n</w:t>
      </w:r>
      <w:r w:rsidRPr="00442C4E">
        <w:rPr>
          <w:color w:val="000000"/>
          <w:lang w:eastAsia="en-US"/>
        </w:rPr>
        <w:t>iezatrudnienia pracownika,</w:t>
      </w:r>
      <w:r>
        <w:t xml:space="preserve"> o którym mowa w § 7</w:t>
      </w:r>
      <w:r w:rsidRPr="00442C4E">
        <w:rPr>
          <w:color w:val="000000"/>
          <w:lang w:eastAsia="en-US"/>
        </w:rPr>
        <w:t xml:space="preserve"> ust. 1</w:t>
      </w:r>
      <w:r>
        <w:rPr>
          <w:color w:val="000000"/>
          <w:lang w:eastAsia="en-US"/>
        </w:rPr>
        <w:t>,</w:t>
      </w:r>
      <w:r w:rsidRPr="00442C4E">
        <w:rPr>
          <w:color w:val="000000"/>
          <w:lang w:eastAsia="en-US"/>
        </w:rPr>
        <w:t xml:space="preserve"> na podstawie umowy </w:t>
      </w:r>
    </w:p>
    <w:p w14:paraId="2A93B919" w14:textId="77777777" w:rsidR="004F79D3" w:rsidRPr="00585FE9" w:rsidRDefault="004F79D3" w:rsidP="00696FBE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en-US"/>
        </w:rPr>
      </w:pPr>
      <w:r w:rsidRPr="00442C4E">
        <w:rPr>
          <w:color w:val="000000"/>
          <w:lang w:eastAsia="en-US"/>
        </w:rPr>
        <w:t>o pracę w pełnym wymiarze czasu pracy</w:t>
      </w:r>
      <w:r>
        <w:rPr>
          <w:color w:val="000000"/>
          <w:lang w:eastAsia="en-US"/>
        </w:rPr>
        <w:t xml:space="preserve"> z wynagrodzeniem</w:t>
      </w:r>
      <w:r w:rsidRPr="00442C4E">
        <w:rPr>
          <w:color w:val="000000"/>
          <w:lang w:eastAsia="en-US"/>
        </w:rPr>
        <w:t xml:space="preserve"> – w wysokości minimalnego wynagrodzenia za pracę określonego na podstawie przepisów o minimalnym wynagrodzeniu za pracę</w:t>
      </w:r>
      <w:r>
        <w:rPr>
          <w:color w:val="000000"/>
          <w:lang w:eastAsia="en-US"/>
        </w:rPr>
        <w:t>,</w:t>
      </w:r>
      <w:r w:rsidRPr="00442C4E">
        <w:rPr>
          <w:color w:val="000000"/>
          <w:lang w:eastAsia="en-US"/>
        </w:rPr>
        <w:t xml:space="preserve"> obowiązujących w chwili stwierdzenia naruszenia, powiększonego o 10% za każdego pracownika, za każdy miesiąc stwierdzonego naruszenia</w:t>
      </w:r>
      <w:r>
        <w:rPr>
          <w:color w:val="000000"/>
          <w:lang w:eastAsia="en-US"/>
        </w:rPr>
        <w:t>.</w:t>
      </w:r>
    </w:p>
    <w:p w14:paraId="0030C323" w14:textId="77777777" w:rsidR="004F79D3" w:rsidRPr="00E2280B" w:rsidRDefault="004F79D3" w:rsidP="00696FBE">
      <w:pPr>
        <w:pStyle w:val="Default"/>
        <w:jc w:val="both"/>
        <w:rPr>
          <w:color w:val="auto"/>
        </w:rPr>
      </w:pPr>
      <w:r w:rsidRPr="00B673F4">
        <w:rPr>
          <w:color w:val="auto"/>
        </w:rPr>
        <w:t>5. W przypadku nieterminowego lub wadliwego wykonywania przez Wykonawcę przedmiotu umowy Zamawiający ma prawo powierzyć wykonanie tej części przedmiotu umowy innemu Wykonawcy, a</w:t>
      </w:r>
      <w:r>
        <w:rPr>
          <w:color w:val="auto"/>
        </w:rPr>
        <w:t> </w:t>
      </w:r>
      <w:r w:rsidRPr="00B673F4">
        <w:rPr>
          <w:color w:val="auto"/>
        </w:rPr>
        <w:t xml:space="preserve">kosztami wykonawstwa zastępczego obciążyć </w:t>
      </w:r>
      <w:r w:rsidRPr="00B673F4">
        <w:rPr>
          <w:color w:val="auto"/>
        </w:rPr>
        <w:lastRenderedPageBreak/>
        <w:t>Wykonawcę niniejszej umowy, niezależnie od kar um</w:t>
      </w:r>
      <w:r>
        <w:rPr>
          <w:color w:val="auto"/>
        </w:rPr>
        <w:t xml:space="preserve">ownych, o których mowa </w:t>
      </w:r>
      <w:r>
        <w:t xml:space="preserve"> ust. 1 i 2.</w:t>
      </w:r>
    </w:p>
    <w:p w14:paraId="69BABB07" w14:textId="77777777" w:rsidR="004F79D3" w:rsidRPr="00B673F4" w:rsidRDefault="004F79D3" w:rsidP="00696FBE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Pr="00B673F4">
        <w:rPr>
          <w:color w:val="auto"/>
        </w:rPr>
        <w:t>. Wykonawca wyraża zgodę na potrącenie kar umownych i kosztów wykonania zastępczego z</w:t>
      </w:r>
      <w:r>
        <w:rPr>
          <w:color w:val="auto"/>
        </w:rPr>
        <w:t> </w:t>
      </w:r>
      <w:r w:rsidRPr="00B673F4">
        <w:rPr>
          <w:color w:val="auto"/>
        </w:rPr>
        <w:t xml:space="preserve">należnego wynagrodzenia. </w:t>
      </w:r>
    </w:p>
    <w:p w14:paraId="3BA5E6EB" w14:textId="77777777" w:rsidR="004F79D3" w:rsidRPr="00B673F4" w:rsidRDefault="004F79D3" w:rsidP="00696FBE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Pr="00B673F4">
        <w:rPr>
          <w:color w:val="auto"/>
        </w:rPr>
        <w:t xml:space="preserve">. </w:t>
      </w:r>
      <w:r w:rsidR="00A46A74">
        <w:rPr>
          <w:color w:val="auto"/>
        </w:rPr>
        <w:t xml:space="preserve"> </w:t>
      </w:r>
      <w:r w:rsidRPr="00B673F4">
        <w:rPr>
          <w:color w:val="auto"/>
        </w:rPr>
        <w:t xml:space="preserve">Potrącenie lub zapłata kar umownych nie zwalnia Wykonawcy z obowiązku dokończenia robót, ani innych zobowiązań umownych. </w:t>
      </w:r>
    </w:p>
    <w:p w14:paraId="66989265" w14:textId="77777777" w:rsidR="004F79D3" w:rsidRPr="00B673F4" w:rsidRDefault="004F79D3" w:rsidP="00A46A74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A46A74">
        <w:rPr>
          <w:color w:val="auto"/>
        </w:rPr>
        <w:t xml:space="preserve">. Zamawiający może dochodzić </w:t>
      </w:r>
      <w:r w:rsidRPr="00B673F4">
        <w:rPr>
          <w:color w:val="auto"/>
        </w:rPr>
        <w:t xml:space="preserve">na zasadach ogólnych odszkodowania </w:t>
      </w:r>
      <w:r w:rsidR="00A46A74">
        <w:rPr>
          <w:color w:val="auto"/>
        </w:rPr>
        <w:t xml:space="preserve">uzupełniającego </w:t>
      </w:r>
      <w:r w:rsidRPr="00B673F4">
        <w:rPr>
          <w:color w:val="auto"/>
        </w:rPr>
        <w:t>przewyższającego wysokość kar umownych.</w:t>
      </w:r>
    </w:p>
    <w:p w14:paraId="06352268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3F75B0F8" w14:textId="77777777" w:rsidR="004F79D3" w:rsidRPr="00B673F4" w:rsidRDefault="004F79D3" w:rsidP="00696FBE">
      <w:pPr>
        <w:pStyle w:val="Default"/>
        <w:tabs>
          <w:tab w:val="left" w:pos="4820"/>
        </w:tabs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 </w:t>
      </w:r>
      <w:r w:rsidR="005B01D1">
        <w:rPr>
          <w:b/>
          <w:bCs/>
          <w:color w:val="auto"/>
        </w:rPr>
        <w:t xml:space="preserve"> </w:t>
      </w:r>
      <w:r w:rsidR="00F70A38">
        <w:rPr>
          <w:b/>
          <w:bCs/>
          <w:color w:val="auto"/>
        </w:rPr>
        <w:t xml:space="preserve">§ </w:t>
      </w:r>
      <w:r w:rsidR="00683E8B">
        <w:rPr>
          <w:b/>
          <w:bCs/>
          <w:color w:val="auto"/>
        </w:rPr>
        <w:t>13</w:t>
      </w:r>
    </w:p>
    <w:p w14:paraId="2112F4FC" w14:textId="77777777" w:rsidR="004F79D3" w:rsidRDefault="004F79D3" w:rsidP="00696FBE">
      <w:pPr>
        <w:pStyle w:val="Default"/>
        <w:tabs>
          <w:tab w:val="left" w:pos="4820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</w:t>
      </w:r>
      <w:r w:rsidR="005B01D1">
        <w:rPr>
          <w:b/>
          <w:bCs/>
          <w:color w:val="auto"/>
        </w:rPr>
        <w:t xml:space="preserve">   </w:t>
      </w:r>
      <w:r w:rsidRPr="00B673F4">
        <w:rPr>
          <w:b/>
          <w:bCs/>
          <w:color w:val="auto"/>
        </w:rPr>
        <w:t>Zmiana postanowień umowy</w:t>
      </w:r>
    </w:p>
    <w:p w14:paraId="6F4D27AF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7DF850FE" w14:textId="77777777" w:rsidR="004F79D3" w:rsidRPr="00B673F4" w:rsidRDefault="004F79D3" w:rsidP="00696FBE">
      <w:pPr>
        <w:pStyle w:val="Default"/>
        <w:jc w:val="both"/>
        <w:rPr>
          <w:color w:val="auto"/>
        </w:rPr>
      </w:pPr>
      <w:r w:rsidRPr="00B673F4">
        <w:rPr>
          <w:color w:val="auto"/>
        </w:rPr>
        <w:t xml:space="preserve">Zamawiający dopuszcza możliwość zmiany postanowień umowy w stosunku do treści oferty m.in. w następujących przypadkach: </w:t>
      </w:r>
    </w:p>
    <w:p w14:paraId="3A481A2F" w14:textId="258CA7CC" w:rsidR="004F79D3" w:rsidRPr="000746B9" w:rsidRDefault="004F79D3" w:rsidP="005B01D1">
      <w:pPr>
        <w:pStyle w:val="Default"/>
        <w:ind w:left="142"/>
        <w:jc w:val="both"/>
        <w:rPr>
          <w:color w:val="auto"/>
        </w:rPr>
      </w:pPr>
      <w:r w:rsidRPr="00B673F4">
        <w:rPr>
          <w:color w:val="auto"/>
        </w:rPr>
        <w:t>1</w:t>
      </w:r>
      <w:r w:rsidRPr="000746B9">
        <w:rPr>
          <w:color w:val="auto"/>
        </w:rPr>
        <w:t xml:space="preserve">) </w:t>
      </w:r>
      <w:r w:rsidRPr="00FD2708">
        <w:rPr>
          <w:color w:val="auto"/>
        </w:rPr>
        <w:t>od</w:t>
      </w:r>
      <w:r w:rsidR="00DF3B13">
        <w:rPr>
          <w:color w:val="auto"/>
        </w:rPr>
        <w:t>stąpienia od użytkowania urządzenia</w:t>
      </w:r>
      <w:r>
        <w:rPr>
          <w:color w:val="auto"/>
        </w:rPr>
        <w:t xml:space="preserve"> ujętego w załączniku nr </w:t>
      </w:r>
      <w:r w:rsidR="00DF7A31">
        <w:rPr>
          <w:color w:val="auto"/>
        </w:rPr>
        <w:t>2</w:t>
      </w:r>
      <w:r w:rsidRPr="00FD2708">
        <w:rPr>
          <w:color w:val="auto"/>
        </w:rPr>
        <w:t>. W takim wypadku wynagrodzenie miesięczne zostanie pomniejszone o kwot</w:t>
      </w:r>
      <w:r w:rsidR="00DF3B13">
        <w:rPr>
          <w:color w:val="auto"/>
        </w:rPr>
        <w:t>ę za konserwację danego urządzenia</w:t>
      </w:r>
      <w:r w:rsidRPr="00FD2708">
        <w:rPr>
          <w:color w:val="auto"/>
        </w:rPr>
        <w:t xml:space="preserve"> oraz odpowiednio zostanie zmniejszone wynagrodzenie maksymalne</w:t>
      </w:r>
      <w:r w:rsidR="005B01D1">
        <w:rPr>
          <w:color w:val="auto"/>
        </w:rPr>
        <w:t>,</w:t>
      </w:r>
      <w:r w:rsidRPr="00FD2708">
        <w:rPr>
          <w:color w:val="auto"/>
        </w:rPr>
        <w:t xml:space="preserve"> o którym mowa w §</w:t>
      </w:r>
      <w:r>
        <w:rPr>
          <w:color w:val="auto"/>
        </w:rPr>
        <w:t> </w:t>
      </w:r>
      <w:r w:rsidR="005B01D1">
        <w:rPr>
          <w:color w:val="auto"/>
        </w:rPr>
        <w:t>6 ust. 1;</w:t>
      </w:r>
    </w:p>
    <w:p w14:paraId="7B2144ED" w14:textId="3E83B7F4" w:rsidR="00A958B4" w:rsidRPr="00A958B4" w:rsidRDefault="004F79D3" w:rsidP="005B01D1">
      <w:pPr>
        <w:pStyle w:val="Tekstkomentarza"/>
        <w:ind w:left="142"/>
        <w:jc w:val="both"/>
        <w:rPr>
          <w:sz w:val="24"/>
          <w:szCs w:val="24"/>
        </w:rPr>
      </w:pPr>
      <w:r w:rsidRPr="00A958B4">
        <w:rPr>
          <w:sz w:val="24"/>
          <w:szCs w:val="24"/>
        </w:rPr>
        <w:t>2) przyjęcia do użytkow</w:t>
      </w:r>
      <w:r w:rsidR="00DF3B13">
        <w:rPr>
          <w:sz w:val="24"/>
          <w:szCs w:val="24"/>
        </w:rPr>
        <w:t>ania przez Zamawiającego urządzenia</w:t>
      </w:r>
      <w:r w:rsidRPr="00A958B4">
        <w:rPr>
          <w:sz w:val="24"/>
          <w:szCs w:val="24"/>
        </w:rPr>
        <w:t xml:space="preserve"> nie ujętego w załączniku nr </w:t>
      </w:r>
      <w:r w:rsidR="00EA3E33">
        <w:rPr>
          <w:sz w:val="24"/>
          <w:szCs w:val="24"/>
        </w:rPr>
        <w:t>2</w:t>
      </w:r>
      <w:r w:rsidRPr="00A958B4">
        <w:rPr>
          <w:sz w:val="24"/>
          <w:szCs w:val="24"/>
        </w:rPr>
        <w:t>, Wykonawca będzie zobowiązany do świadczenia usług stanowiących przedmi</w:t>
      </w:r>
      <w:r w:rsidR="00DF3B13">
        <w:rPr>
          <w:sz w:val="24"/>
          <w:szCs w:val="24"/>
        </w:rPr>
        <w:t>ot umowy również na tym urządzeniu</w:t>
      </w:r>
      <w:r w:rsidRPr="00A958B4">
        <w:rPr>
          <w:sz w:val="24"/>
          <w:szCs w:val="24"/>
        </w:rPr>
        <w:t>. W takim przypadku wynagrodzenie Wykona</w:t>
      </w:r>
      <w:r w:rsidR="00DF3B13">
        <w:rPr>
          <w:sz w:val="24"/>
          <w:szCs w:val="24"/>
        </w:rPr>
        <w:t>wcy zostanie zwiększone o kwotę</w:t>
      </w:r>
      <w:r w:rsidR="00DF3B13">
        <w:t xml:space="preserve"> </w:t>
      </w:r>
      <w:r w:rsidR="00DF3B13" w:rsidRPr="00DF3B13">
        <w:rPr>
          <w:sz w:val="24"/>
          <w:szCs w:val="24"/>
        </w:rPr>
        <w:t>za konserwację danego urządzenia</w:t>
      </w:r>
      <w:r w:rsidRPr="00A958B4">
        <w:rPr>
          <w:sz w:val="24"/>
          <w:szCs w:val="24"/>
        </w:rPr>
        <w:t xml:space="preserve"> oraz odpowiednio zostanie zwiększone wynagrodzenie całkowite</w:t>
      </w:r>
      <w:r w:rsidR="005B01D1">
        <w:rPr>
          <w:sz w:val="24"/>
          <w:szCs w:val="24"/>
        </w:rPr>
        <w:t>,</w:t>
      </w:r>
      <w:r w:rsidRPr="00A958B4">
        <w:rPr>
          <w:sz w:val="24"/>
          <w:szCs w:val="24"/>
        </w:rPr>
        <w:t xml:space="preserve"> o którym mowa w § 6 ust. </w:t>
      </w:r>
      <w:r w:rsidR="00A958B4" w:rsidRPr="00A958B4">
        <w:rPr>
          <w:sz w:val="24"/>
          <w:szCs w:val="24"/>
        </w:rPr>
        <w:t>1</w:t>
      </w:r>
      <w:r w:rsidR="00DF3B13">
        <w:rPr>
          <w:sz w:val="24"/>
          <w:szCs w:val="24"/>
        </w:rPr>
        <w:t>.</w:t>
      </w:r>
    </w:p>
    <w:p w14:paraId="465E3FB8" w14:textId="77777777" w:rsidR="004F79D3" w:rsidRPr="00A958B4" w:rsidRDefault="004F79D3" w:rsidP="00696FBE">
      <w:pPr>
        <w:pStyle w:val="Default"/>
        <w:ind w:left="426" w:hanging="142"/>
        <w:jc w:val="both"/>
        <w:rPr>
          <w:color w:val="auto"/>
        </w:rPr>
      </w:pPr>
    </w:p>
    <w:p w14:paraId="4D134D3F" w14:textId="797FB40A" w:rsidR="004F79D3" w:rsidRPr="00B673F4" w:rsidRDefault="004F79D3" w:rsidP="00CE5465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                 </w:t>
      </w:r>
      <w:r w:rsidR="00563034">
        <w:rPr>
          <w:b/>
          <w:bCs/>
          <w:color w:val="auto"/>
        </w:rPr>
        <w:t xml:space="preserve">                               </w:t>
      </w:r>
      <w:r>
        <w:rPr>
          <w:b/>
          <w:bCs/>
          <w:color w:val="auto"/>
        </w:rPr>
        <w:t xml:space="preserve"> </w:t>
      </w:r>
      <w:r w:rsidR="00683E8B">
        <w:rPr>
          <w:b/>
          <w:bCs/>
          <w:color w:val="auto"/>
        </w:rPr>
        <w:t>§ 14</w:t>
      </w:r>
    </w:p>
    <w:p w14:paraId="788754F5" w14:textId="77777777" w:rsidR="004F79D3" w:rsidRDefault="00696FBE" w:rsidP="00696FB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      </w:t>
      </w:r>
      <w:r w:rsidR="004F79D3" w:rsidRPr="00B673F4">
        <w:rPr>
          <w:b/>
          <w:bCs/>
          <w:color w:val="auto"/>
        </w:rPr>
        <w:t>Postanowienia końcowe</w:t>
      </w:r>
    </w:p>
    <w:p w14:paraId="7AD32A7E" w14:textId="77777777" w:rsidR="004F79D3" w:rsidRPr="00B673F4" w:rsidRDefault="004F79D3" w:rsidP="00696FBE">
      <w:pPr>
        <w:pStyle w:val="Default"/>
        <w:jc w:val="both"/>
        <w:rPr>
          <w:color w:val="auto"/>
        </w:rPr>
      </w:pPr>
    </w:p>
    <w:p w14:paraId="12122EC5" w14:textId="77777777" w:rsidR="004F79D3" w:rsidRPr="00B673F4" w:rsidRDefault="004F79D3" w:rsidP="00696FBE">
      <w:pPr>
        <w:pStyle w:val="Default"/>
        <w:spacing w:after="27"/>
        <w:jc w:val="both"/>
        <w:rPr>
          <w:color w:val="auto"/>
        </w:rPr>
      </w:pPr>
      <w:r w:rsidRPr="00B673F4">
        <w:rPr>
          <w:color w:val="auto"/>
        </w:rPr>
        <w:t xml:space="preserve">1. Wszelkie zmiany niniejszej umowy mogą nastąpić w formie pisemnej, pod rygorem nieważności, w formie aneksu podpisanego przez każdą ze stron. </w:t>
      </w:r>
    </w:p>
    <w:p w14:paraId="5E98ECF1" w14:textId="77777777" w:rsidR="004F79D3" w:rsidRPr="00B673F4" w:rsidRDefault="004F79D3" w:rsidP="00696FBE">
      <w:pPr>
        <w:pStyle w:val="Default"/>
        <w:spacing w:after="27"/>
        <w:jc w:val="both"/>
        <w:rPr>
          <w:color w:val="auto"/>
        </w:rPr>
      </w:pPr>
      <w:r w:rsidRPr="00B673F4">
        <w:rPr>
          <w:color w:val="auto"/>
        </w:rPr>
        <w:t xml:space="preserve">2. Prawa i obowiązki wynikające z niniejszej umowy nie mogą być przeniesione na osoby trzecie bez zgody drugiej Strony wyrażonej na piśmie pod rygorem nieważności. </w:t>
      </w:r>
    </w:p>
    <w:p w14:paraId="2BC6CE4A" w14:textId="77777777" w:rsidR="004F79D3" w:rsidRPr="00B673F4" w:rsidRDefault="004F79D3" w:rsidP="00696FBE">
      <w:pPr>
        <w:pStyle w:val="Default"/>
        <w:spacing w:after="27"/>
        <w:jc w:val="both"/>
        <w:rPr>
          <w:color w:val="auto"/>
        </w:rPr>
      </w:pPr>
      <w:r w:rsidRPr="00B673F4">
        <w:rPr>
          <w:color w:val="auto"/>
        </w:rPr>
        <w:t>3. Strony są zobowiązane do wzajemnego powiadamiania się na piśmie o każdej zmianie danych do korespondencji. Obowiązek ten dotyczy W</w:t>
      </w:r>
      <w:r w:rsidR="00A46A74">
        <w:rPr>
          <w:color w:val="auto"/>
        </w:rPr>
        <w:t>ykonawcy także w okresie gwarancji</w:t>
      </w:r>
      <w:r w:rsidRPr="00B673F4">
        <w:rPr>
          <w:color w:val="auto"/>
        </w:rPr>
        <w:t>. Zaniechanie powyższego powoduje, że pisma wysyłane do drugiej strony na adres wskazany, t</w:t>
      </w:r>
      <w:r w:rsidR="00DF3B13">
        <w:rPr>
          <w:color w:val="auto"/>
        </w:rPr>
        <w:t>j. uznaje się za</w:t>
      </w:r>
      <w:r w:rsidR="005B01D1">
        <w:rPr>
          <w:color w:val="auto"/>
        </w:rPr>
        <w:t> </w:t>
      </w:r>
      <w:r w:rsidR="00DF3B13">
        <w:rPr>
          <w:color w:val="auto"/>
        </w:rPr>
        <w:t>doręczone.</w:t>
      </w:r>
    </w:p>
    <w:p w14:paraId="04E4C693" w14:textId="77777777" w:rsidR="004F79D3" w:rsidRDefault="004F79D3" w:rsidP="00696FBE">
      <w:pPr>
        <w:pStyle w:val="Default"/>
        <w:spacing w:after="27"/>
        <w:jc w:val="both"/>
        <w:rPr>
          <w:color w:val="auto"/>
        </w:rPr>
      </w:pPr>
      <w:r w:rsidRPr="00B673F4">
        <w:rPr>
          <w:color w:val="auto"/>
        </w:rPr>
        <w:t>4. Do spraw nieuregulowanych niniejszą umową mają zastosowanie przepisy</w:t>
      </w:r>
      <w:r>
        <w:rPr>
          <w:color w:val="auto"/>
        </w:rPr>
        <w:t xml:space="preserve"> Kodeksu C</w:t>
      </w:r>
      <w:r w:rsidRPr="00B673F4">
        <w:rPr>
          <w:color w:val="auto"/>
        </w:rPr>
        <w:t xml:space="preserve">ywilnego, </w:t>
      </w:r>
    </w:p>
    <w:p w14:paraId="57A2B923" w14:textId="77777777" w:rsidR="004F79D3" w:rsidRDefault="00E27512" w:rsidP="00696FBE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i ustawy Prawo budowlane, ustawy o dozorze technicznym.</w:t>
      </w:r>
    </w:p>
    <w:p w14:paraId="18A55559" w14:textId="77777777" w:rsidR="004F79D3" w:rsidRPr="00B673F4" w:rsidRDefault="004F79D3" w:rsidP="00696FBE">
      <w:pPr>
        <w:pStyle w:val="Default"/>
        <w:spacing w:after="27"/>
        <w:jc w:val="both"/>
        <w:rPr>
          <w:color w:val="auto"/>
        </w:rPr>
      </w:pPr>
      <w:r w:rsidRPr="00B673F4">
        <w:rPr>
          <w:color w:val="auto"/>
        </w:rPr>
        <w:t xml:space="preserve">5. Spory wynikłe z niniejszej umowy strony poddają jurysdykcji sądu właściwego dla siedziby Zamawiającego. </w:t>
      </w:r>
    </w:p>
    <w:p w14:paraId="19C804CF" w14:textId="77777777" w:rsidR="004F79D3" w:rsidRDefault="007C1D65" w:rsidP="00696FBE">
      <w:pPr>
        <w:pStyle w:val="Default"/>
        <w:jc w:val="both"/>
        <w:rPr>
          <w:color w:val="auto"/>
        </w:rPr>
      </w:pPr>
      <w:r>
        <w:rPr>
          <w:color w:val="auto"/>
        </w:rPr>
        <w:t>6. Umowę sporządzono w trzech</w:t>
      </w:r>
      <w:r w:rsidR="004F79D3" w:rsidRPr="00B673F4">
        <w:rPr>
          <w:color w:val="auto"/>
        </w:rPr>
        <w:t xml:space="preserve"> jednobrzmiących egzempla</w:t>
      </w:r>
      <w:r>
        <w:rPr>
          <w:color w:val="auto"/>
        </w:rPr>
        <w:t>rzach,</w:t>
      </w:r>
      <w:r w:rsidR="005B01D1">
        <w:rPr>
          <w:color w:val="auto"/>
        </w:rPr>
        <w:t xml:space="preserve"> z czego </w:t>
      </w:r>
      <w:r>
        <w:rPr>
          <w:color w:val="auto"/>
        </w:rPr>
        <w:t xml:space="preserve">jeden dla Wykonawcy, </w:t>
      </w:r>
      <w:r w:rsidR="005B01D1">
        <w:rPr>
          <w:color w:val="auto"/>
        </w:rPr>
        <w:t>a </w:t>
      </w:r>
      <w:r>
        <w:rPr>
          <w:color w:val="auto"/>
        </w:rPr>
        <w:t>dwa</w:t>
      </w:r>
      <w:r w:rsidR="004F79D3" w:rsidRPr="00B673F4">
        <w:rPr>
          <w:color w:val="auto"/>
        </w:rPr>
        <w:t xml:space="preserve"> dla Zamawiającego.</w:t>
      </w:r>
    </w:p>
    <w:p w14:paraId="296D4BFF" w14:textId="77777777" w:rsidR="004F79D3" w:rsidRDefault="004F79D3" w:rsidP="00696FBE">
      <w:pPr>
        <w:pStyle w:val="Default"/>
        <w:tabs>
          <w:tab w:val="left" w:pos="8925"/>
        </w:tabs>
        <w:jc w:val="both"/>
        <w:rPr>
          <w:b/>
          <w:bCs/>
          <w:color w:val="auto"/>
        </w:rPr>
      </w:pPr>
      <w:r w:rsidRPr="00B673F4">
        <w:rPr>
          <w:color w:val="auto"/>
        </w:rPr>
        <w:t xml:space="preserve"> </w:t>
      </w: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673F4">
        <w:rPr>
          <w:b/>
          <w:bCs/>
          <w:color w:val="auto"/>
        </w:rPr>
        <w:t xml:space="preserve">                                                                                                        </w:t>
      </w:r>
    </w:p>
    <w:p w14:paraId="1DEE23CE" w14:textId="0E14AA45" w:rsidR="00011A16" w:rsidRPr="00B673F4" w:rsidRDefault="00011A16" w:rsidP="00011A16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                                                               § 15</w:t>
      </w:r>
    </w:p>
    <w:p w14:paraId="53E050CE" w14:textId="02C313A4" w:rsidR="00011A16" w:rsidRPr="00011A16" w:rsidRDefault="00011A16" w:rsidP="00011A16">
      <w:pPr>
        <w:pStyle w:val="Default"/>
        <w:jc w:val="both"/>
        <w:rPr>
          <w:bCs/>
          <w:color w:val="auto"/>
        </w:rPr>
      </w:pPr>
      <w:r w:rsidRPr="00011A16">
        <w:rPr>
          <w:bCs/>
          <w:color w:val="auto"/>
        </w:rPr>
        <w:lastRenderedPageBreak/>
        <w:t>Administratorem danych osobowych Wykonawcy jest Wojewoda Mazowiecki, zgodnie z klauzulą informacyjną dotyczącą  przechowywania i przetwarzania danych osobowych w Mazowieckim  Urzędzie Wojewódzkim w Warszawie stanowiąca załącznik nr 6 do niniejszej umowy.</w:t>
      </w:r>
    </w:p>
    <w:p w14:paraId="416837BC" w14:textId="77777777" w:rsidR="004F79D3" w:rsidRDefault="004F79D3" w:rsidP="00696FBE">
      <w:pPr>
        <w:pStyle w:val="Default"/>
        <w:tabs>
          <w:tab w:val="left" w:pos="8925"/>
        </w:tabs>
        <w:jc w:val="both"/>
        <w:rPr>
          <w:b/>
          <w:bCs/>
          <w:color w:val="auto"/>
        </w:rPr>
      </w:pPr>
    </w:p>
    <w:p w14:paraId="562F0B2D" w14:textId="77777777" w:rsidR="004F79D3" w:rsidRDefault="004F79D3" w:rsidP="00696FBE">
      <w:pPr>
        <w:pStyle w:val="Default"/>
        <w:tabs>
          <w:tab w:val="left" w:pos="8925"/>
        </w:tabs>
        <w:jc w:val="both"/>
        <w:rPr>
          <w:b/>
          <w:bCs/>
          <w:color w:val="auto"/>
        </w:rPr>
      </w:pPr>
    </w:p>
    <w:p w14:paraId="65CC9C0E" w14:textId="77777777" w:rsidR="004F79D3" w:rsidRPr="00B673F4" w:rsidRDefault="004F79D3" w:rsidP="00696FBE">
      <w:pPr>
        <w:pStyle w:val="Default"/>
        <w:tabs>
          <w:tab w:val="left" w:pos="7371"/>
          <w:tab w:val="left" w:pos="8925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Pr="00B673F4">
        <w:rPr>
          <w:b/>
          <w:bCs/>
          <w:color w:val="auto"/>
        </w:rPr>
        <w:t xml:space="preserve">ZAMAWIAJĄCY  </w:t>
      </w:r>
      <w:r>
        <w:rPr>
          <w:b/>
          <w:bCs/>
          <w:color w:val="auto"/>
        </w:rPr>
        <w:tab/>
      </w:r>
      <w:r w:rsidRPr="00B673F4">
        <w:rPr>
          <w:b/>
          <w:bCs/>
          <w:color w:val="auto"/>
        </w:rPr>
        <w:t xml:space="preserve">WYKONAWCA </w:t>
      </w:r>
      <w:r>
        <w:rPr>
          <w:b/>
          <w:bCs/>
          <w:color w:val="auto"/>
        </w:rPr>
        <w:t xml:space="preserve">        </w:t>
      </w:r>
    </w:p>
    <w:p w14:paraId="758BB5B3" w14:textId="77777777" w:rsidR="004F79D3" w:rsidRPr="00B673F4" w:rsidRDefault="004F79D3" w:rsidP="00696FBE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</w:t>
      </w:r>
    </w:p>
    <w:p w14:paraId="0BC69475" w14:textId="77777777" w:rsidR="004F79D3" w:rsidRPr="00B673F4" w:rsidRDefault="004F79D3" w:rsidP="00696FBE">
      <w:pPr>
        <w:pStyle w:val="Default"/>
        <w:jc w:val="both"/>
        <w:rPr>
          <w:b/>
          <w:bCs/>
          <w:color w:val="auto"/>
        </w:rPr>
      </w:pPr>
    </w:p>
    <w:p w14:paraId="6A723660" w14:textId="265A3884" w:rsidR="004F79D3" w:rsidRDefault="004F79D3" w:rsidP="00CE5465">
      <w:pPr>
        <w:pStyle w:val="Default"/>
        <w:tabs>
          <w:tab w:val="left" w:pos="8925"/>
        </w:tabs>
        <w:jc w:val="both"/>
        <w:rPr>
          <w:color w:val="auto"/>
          <w:u w:val="single"/>
        </w:rPr>
      </w:pPr>
      <w:r w:rsidRPr="00B673F4">
        <w:rPr>
          <w:b/>
          <w:bCs/>
          <w:color w:val="auto"/>
        </w:rPr>
        <w:t xml:space="preserve"> </w:t>
      </w:r>
    </w:p>
    <w:p w14:paraId="3A9CFB15" w14:textId="77777777" w:rsidR="004F79D3" w:rsidRDefault="004F79D3" w:rsidP="00696FBE">
      <w:pPr>
        <w:pStyle w:val="Default"/>
        <w:jc w:val="both"/>
        <w:rPr>
          <w:color w:val="auto"/>
          <w:u w:val="single"/>
        </w:rPr>
      </w:pPr>
    </w:p>
    <w:p w14:paraId="33593849" w14:textId="77777777" w:rsidR="004F79D3" w:rsidRDefault="004F79D3" w:rsidP="00696FBE">
      <w:pPr>
        <w:pStyle w:val="Default"/>
        <w:jc w:val="both"/>
        <w:rPr>
          <w:color w:val="auto"/>
          <w:u w:val="single"/>
        </w:rPr>
      </w:pPr>
    </w:p>
    <w:p w14:paraId="00D11254" w14:textId="77777777" w:rsidR="004F79D3" w:rsidRDefault="004F79D3" w:rsidP="00696FBE">
      <w:pPr>
        <w:pStyle w:val="Default"/>
        <w:jc w:val="both"/>
        <w:rPr>
          <w:color w:val="auto"/>
          <w:u w:val="single"/>
        </w:rPr>
      </w:pPr>
    </w:p>
    <w:p w14:paraId="6FB8D0C4" w14:textId="77777777" w:rsidR="004F79D3" w:rsidRDefault="004F79D3" w:rsidP="00696FBE">
      <w:pPr>
        <w:pStyle w:val="Default"/>
        <w:tabs>
          <w:tab w:val="left" w:pos="4820"/>
        </w:tabs>
        <w:jc w:val="both"/>
        <w:rPr>
          <w:color w:val="auto"/>
          <w:u w:val="single"/>
        </w:rPr>
      </w:pPr>
    </w:p>
    <w:p w14:paraId="1D23C79F" w14:textId="77777777" w:rsidR="004F79D3" w:rsidRDefault="004F79D3" w:rsidP="00696FBE">
      <w:pPr>
        <w:pStyle w:val="Default"/>
        <w:jc w:val="both"/>
        <w:rPr>
          <w:color w:val="auto"/>
          <w:u w:val="single"/>
        </w:rPr>
      </w:pPr>
    </w:p>
    <w:p w14:paraId="4CE9B123" w14:textId="55643FBF" w:rsidR="00756ABF" w:rsidRDefault="00756ABF" w:rsidP="00696FBE">
      <w:pPr>
        <w:pStyle w:val="Default"/>
        <w:jc w:val="both"/>
        <w:rPr>
          <w:color w:val="auto"/>
          <w:u w:val="single"/>
        </w:rPr>
      </w:pPr>
    </w:p>
    <w:p w14:paraId="1C691EDC" w14:textId="3BEFC7AD" w:rsidR="00756ABF" w:rsidRDefault="00756ABF" w:rsidP="00696FBE">
      <w:pPr>
        <w:pStyle w:val="Default"/>
        <w:jc w:val="both"/>
        <w:rPr>
          <w:color w:val="auto"/>
          <w:u w:val="single"/>
        </w:rPr>
      </w:pPr>
    </w:p>
    <w:p w14:paraId="14432A3D" w14:textId="77777777" w:rsidR="00CB4E7F" w:rsidRDefault="00CB4E7F" w:rsidP="00696FBE">
      <w:pPr>
        <w:pStyle w:val="Default"/>
        <w:jc w:val="both"/>
        <w:rPr>
          <w:color w:val="auto"/>
          <w:u w:val="single"/>
        </w:rPr>
      </w:pPr>
    </w:p>
    <w:p w14:paraId="6FB83462" w14:textId="77777777" w:rsidR="00CB4E7F" w:rsidRDefault="00CB4E7F" w:rsidP="00696FBE">
      <w:pPr>
        <w:pStyle w:val="Default"/>
        <w:jc w:val="both"/>
        <w:rPr>
          <w:color w:val="auto"/>
          <w:u w:val="single"/>
        </w:rPr>
      </w:pPr>
    </w:p>
    <w:p w14:paraId="78CC1295" w14:textId="3B10E411" w:rsidR="00756ABF" w:rsidRDefault="00756ABF" w:rsidP="00696FBE">
      <w:pPr>
        <w:pStyle w:val="Default"/>
        <w:jc w:val="both"/>
        <w:rPr>
          <w:color w:val="auto"/>
          <w:u w:val="single"/>
        </w:rPr>
      </w:pPr>
    </w:p>
    <w:p w14:paraId="21BB0F68" w14:textId="2E08D855" w:rsidR="00756ABF" w:rsidRDefault="00756ABF" w:rsidP="00696FBE">
      <w:pPr>
        <w:pStyle w:val="Default"/>
        <w:jc w:val="both"/>
        <w:rPr>
          <w:color w:val="auto"/>
          <w:u w:val="single"/>
        </w:rPr>
      </w:pPr>
    </w:p>
    <w:p w14:paraId="3181156A" w14:textId="77777777" w:rsidR="004F79D3" w:rsidRDefault="004F79D3" w:rsidP="00696FBE">
      <w:pPr>
        <w:pStyle w:val="Default"/>
        <w:jc w:val="both"/>
        <w:rPr>
          <w:color w:val="auto"/>
          <w:u w:val="single"/>
        </w:rPr>
      </w:pPr>
    </w:p>
    <w:p w14:paraId="401F46DE" w14:textId="77777777" w:rsidR="004F79D3" w:rsidRPr="00D6542D" w:rsidRDefault="004F79D3" w:rsidP="00696FBE">
      <w:pPr>
        <w:pStyle w:val="Default"/>
        <w:jc w:val="both"/>
        <w:rPr>
          <w:color w:val="auto"/>
          <w:sz w:val="20"/>
          <w:szCs w:val="20"/>
          <w:u w:val="single"/>
        </w:rPr>
      </w:pPr>
      <w:r w:rsidRPr="00D6542D">
        <w:rPr>
          <w:color w:val="auto"/>
          <w:sz w:val="20"/>
          <w:szCs w:val="20"/>
          <w:u w:val="single"/>
        </w:rPr>
        <w:t>Załączniki:</w:t>
      </w:r>
    </w:p>
    <w:p w14:paraId="0AEE97CE" w14:textId="77777777" w:rsidR="004F79D3" w:rsidRPr="001F4005" w:rsidRDefault="00E200BC" w:rsidP="00696FBE">
      <w:pPr>
        <w:pStyle w:val="Default"/>
        <w:numPr>
          <w:ilvl w:val="0"/>
          <w:numId w:val="24"/>
        </w:numPr>
        <w:jc w:val="both"/>
        <w:rPr>
          <w:color w:val="auto"/>
          <w:sz w:val="20"/>
          <w:szCs w:val="20"/>
        </w:rPr>
      </w:pPr>
      <w:r w:rsidRPr="001F4005">
        <w:rPr>
          <w:sz w:val="20"/>
          <w:szCs w:val="20"/>
        </w:rPr>
        <w:t>Upoważnienie Nr 20</w:t>
      </w:r>
      <w:r w:rsidR="005B01D1">
        <w:rPr>
          <w:sz w:val="20"/>
          <w:szCs w:val="20"/>
        </w:rPr>
        <w:t>/5/2019 z dnia 18 stycznia 2019r.</w:t>
      </w:r>
    </w:p>
    <w:p w14:paraId="56A49982" w14:textId="77777777" w:rsidR="00885E1E" w:rsidRPr="00D6542D" w:rsidRDefault="00885E1E" w:rsidP="00696FBE">
      <w:pPr>
        <w:pStyle w:val="Default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Wykaz urządzeń objętych konserwacją</w:t>
      </w:r>
    </w:p>
    <w:p w14:paraId="03A1F0AA" w14:textId="77777777" w:rsidR="004F79D3" w:rsidRPr="00885E1E" w:rsidRDefault="004F79D3" w:rsidP="00696FBE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0"/>
          <w:szCs w:val="20"/>
        </w:rPr>
      </w:pPr>
      <w:r w:rsidRPr="00885E1E">
        <w:rPr>
          <w:sz w:val="20"/>
          <w:szCs w:val="20"/>
        </w:rPr>
        <w:t>Opis przedmiotu zamówienia;</w:t>
      </w:r>
    </w:p>
    <w:p w14:paraId="769A5477" w14:textId="77777777" w:rsidR="004F79D3" w:rsidRPr="00885E1E" w:rsidRDefault="004F79D3" w:rsidP="00696FBE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0"/>
          <w:szCs w:val="20"/>
        </w:rPr>
      </w:pPr>
      <w:r w:rsidRPr="00885E1E">
        <w:rPr>
          <w:sz w:val="20"/>
          <w:szCs w:val="20"/>
        </w:rPr>
        <w:t>Ofert</w:t>
      </w:r>
      <w:r w:rsidR="00E200BC" w:rsidRPr="00885E1E">
        <w:rPr>
          <w:sz w:val="20"/>
          <w:szCs w:val="20"/>
        </w:rPr>
        <w:t xml:space="preserve">a Wykonawcy z dnia </w:t>
      </w:r>
      <w:r w:rsidR="00DE6C0B">
        <w:rPr>
          <w:sz w:val="20"/>
          <w:szCs w:val="20"/>
        </w:rPr>
        <w:t>……………….</w:t>
      </w:r>
      <w:r w:rsidR="00E200BC" w:rsidRPr="00885E1E">
        <w:rPr>
          <w:sz w:val="20"/>
          <w:szCs w:val="20"/>
        </w:rPr>
        <w:t xml:space="preserve"> </w:t>
      </w:r>
      <w:r w:rsidRPr="00885E1E">
        <w:rPr>
          <w:sz w:val="20"/>
          <w:szCs w:val="20"/>
        </w:rPr>
        <w:t>r.</w:t>
      </w:r>
    </w:p>
    <w:p w14:paraId="4172A7DA" w14:textId="2FF733F6" w:rsidR="004F79D3" w:rsidRDefault="00DE6C0B" w:rsidP="00696FBE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Protokół kontroli dźwigu.</w:t>
      </w:r>
    </w:p>
    <w:p w14:paraId="2B4A914F" w14:textId="42EAB9DC" w:rsidR="00CE4F58" w:rsidRPr="00756ABF" w:rsidRDefault="00CE4F58" w:rsidP="00696FBE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Klauzula informacyjna RODO</w:t>
      </w:r>
    </w:p>
    <w:sectPr w:rsidR="00CE4F58" w:rsidRPr="00756ABF" w:rsidSect="00D6542D">
      <w:footerReference w:type="default" r:id="rId10"/>
      <w:pgSz w:w="11906" w:h="16838" w:code="9"/>
      <w:pgMar w:top="1270" w:right="991" w:bottom="1059" w:left="1209" w:header="708" w:footer="708" w:gutter="0"/>
      <w:cols w:space="708"/>
      <w:noEndnote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1411B4" w16cid:durableId="203B45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DB71D" w14:textId="77777777" w:rsidR="00C803F2" w:rsidRDefault="00C803F2" w:rsidP="002F4C91">
      <w:r>
        <w:separator/>
      </w:r>
    </w:p>
  </w:endnote>
  <w:endnote w:type="continuationSeparator" w:id="0">
    <w:p w14:paraId="34263D4F" w14:textId="77777777" w:rsidR="00C803F2" w:rsidRDefault="00C803F2" w:rsidP="002F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D3967" w14:textId="51AAAFA4" w:rsidR="004F79D3" w:rsidRDefault="004F79D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6332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F23C7" w14:textId="77777777" w:rsidR="00C803F2" w:rsidRDefault="00C803F2" w:rsidP="002F4C91">
      <w:r>
        <w:separator/>
      </w:r>
    </w:p>
  </w:footnote>
  <w:footnote w:type="continuationSeparator" w:id="0">
    <w:p w14:paraId="27CAF6B2" w14:textId="77777777" w:rsidR="00C803F2" w:rsidRDefault="00C803F2" w:rsidP="002F4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FF53C5"/>
    <w:multiLevelType w:val="hybridMultilevel"/>
    <w:tmpl w:val="28C75C2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3C5E038"/>
    <w:multiLevelType w:val="hybridMultilevel"/>
    <w:tmpl w:val="71B6A19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8A080954"/>
    <w:multiLevelType w:val="hybridMultilevel"/>
    <w:tmpl w:val="7204EB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90008381"/>
    <w:multiLevelType w:val="hybridMultilevel"/>
    <w:tmpl w:val="6031D1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910E2B30"/>
    <w:multiLevelType w:val="hybridMultilevel"/>
    <w:tmpl w:val="CAFD04F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95EDE1E8"/>
    <w:multiLevelType w:val="hybridMultilevel"/>
    <w:tmpl w:val="43BBEB6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A1E1564F"/>
    <w:multiLevelType w:val="hybridMultilevel"/>
    <w:tmpl w:val="6B638C4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AC11FD1E"/>
    <w:multiLevelType w:val="hybridMultilevel"/>
    <w:tmpl w:val="FF46D47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ADD1E9E2"/>
    <w:multiLevelType w:val="hybridMultilevel"/>
    <w:tmpl w:val="9EB57F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B12F277C"/>
    <w:multiLevelType w:val="hybridMultilevel"/>
    <w:tmpl w:val="E7927C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C16AFBA5"/>
    <w:multiLevelType w:val="hybridMultilevel"/>
    <w:tmpl w:val="75C1FB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E3FE049A"/>
    <w:multiLevelType w:val="hybridMultilevel"/>
    <w:tmpl w:val="98F493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F288865B"/>
    <w:multiLevelType w:val="hybridMultilevel"/>
    <w:tmpl w:val="5F121CC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8BD52BF"/>
    <w:multiLevelType w:val="hybridMultilevel"/>
    <w:tmpl w:val="1232889A"/>
    <w:lvl w:ilvl="0" w:tplc="54D498D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E994E"/>
    <w:multiLevelType w:val="hybridMultilevel"/>
    <w:tmpl w:val="D56D295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31C9615"/>
    <w:multiLevelType w:val="hybridMultilevel"/>
    <w:tmpl w:val="74305D9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896A37F"/>
    <w:multiLevelType w:val="hybridMultilevel"/>
    <w:tmpl w:val="E8BC8F7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C746433"/>
    <w:multiLevelType w:val="multilevel"/>
    <w:tmpl w:val="7466E3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F95608"/>
    <w:multiLevelType w:val="hybridMultilevel"/>
    <w:tmpl w:val="0840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C6799"/>
    <w:multiLevelType w:val="hybridMultilevel"/>
    <w:tmpl w:val="EE0292C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2768F1F"/>
    <w:multiLevelType w:val="hybridMultilevel"/>
    <w:tmpl w:val="25ADA7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0CE0B59"/>
    <w:multiLevelType w:val="hybridMultilevel"/>
    <w:tmpl w:val="12025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5FA1"/>
    <w:multiLevelType w:val="hybridMultilevel"/>
    <w:tmpl w:val="0B4A497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C12E9CF"/>
    <w:multiLevelType w:val="hybridMultilevel"/>
    <w:tmpl w:val="C60C41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18C0397"/>
    <w:multiLevelType w:val="hybridMultilevel"/>
    <w:tmpl w:val="834238A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B303E48"/>
    <w:multiLevelType w:val="multilevel"/>
    <w:tmpl w:val="96A016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"/>
  </w:num>
  <w:num w:numId="5">
    <w:abstractNumId w:val="16"/>
  </w:num>
  <w:num w:numId="6">
    <w:abstractNumId w:val="4"/>
  </w:num>
  <w:num w:numId="7">
    <w:abstractNumId w:val="24"/>
  </w:num>
  <w:num w:numId="8">
    <w:abstractNumId w:val="5"/>
  </w:num>
  <w:num w:numId="9">
    <w:abstractNumId w:val="6"/>
  </w:num>
  <w:num w:numId="10">
    <w:abstractNumId w:val="14"/>
  </w:num>
  <w:num w:numId="11">
    <w:abstractNumId w:val="23"/>
  </w:num>
  <w:num w:numId="12">
    <w:abstractNumId w:val="11"/>
  </w:num>
  <w:num w:numId="13">
    <w:abstractNumId w:val="0"/>
  </w:num>
  <w:num w:numId="14">
    <w:abstractNumId w:val="19"/>
  </w:num>
  <w:num w:numId="15">
    <w:abstractNumId w:val="8"/>
  </w:num>
  <w:num w:numId="16">
    <w:abstractNumId w:val="3"/>
  </w:num>
  <w:num w:numId="17">
    <w:abstractNumId w:val="12"/>
  </w:num>
  <w:num w:numId="18">
    <w:abstractNumId w:val="10"/>
  </w:num>
  <w:num w:numId="19">
    <w:abstractNumId w:val="20"/>
  </w:num>
  <w:num w:numId="20">
    <w:abstractNumId w:val="2"/>
  </w:num>
  <w:num w:numId="21">
    <w:abstractNumId w:val="22"/>
  </w:num>
  <w:num w:numId="22">
    <w:abstractNumId w:val="18"/>
  </w:num>
  <w:num w:numId="23">
    <w:abstractNumId w:val="17"/>
  </w:num>
  <w:num w:numId="24">
    <w:abstractNumId w:val="21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E8"/>
    <w:rsid w:val="00011A16"/>
    <w:rsid w:val="00014051"/>
    <w:rsid w:val="00017286"/>
    <w:rsid w:val="000218CC"/>
    <w:rsid w:val="000223F7"/>
    <w:rsid w:val="0002574E"/>
    <w:rsid w:val="000260DA"/>
    <w:rsid w:val="0002660C"/>
    <w:rsid w:val="00031E4F"/>
    <w:rsid w:val="00046774"/>
    <w:rsid w:val="00050006"/>
    <w:rsid w:val="00060A6B"/>
    <w:rsid w:val="00072185"/>
    <w:rsid w:val="000746B9"/>
    <w:rsid w:val="00076C66"/>
    <w:rsid w:val="0008054D"/>
    <w:rsid w:val="0008582F"/>
    <w:rsid w:val="000900E5"/>
    <w:rsid w:val="00090F3E"/>
    <w:rsid w:val="00092A63"/>
    <w:rsid w:val="000A0467"/>
    <w:rsid w:val="000A17D1"/>
    <w:rsid w:val="000A4200"/>
    <w:rsid w:val="000D03E4"/>
    <w:rsid w:val="000D0CA0"/>
    <w:rsid w:val="000D2120"/>
    <w:rsid w:val="000D70FE"/>
    <w:rsid w:val="000E17D0"/>
    <w:rsid w:val="000E2063"/>
    <w:rsid w:val="000E4223"/>
    <w:rsid w:val="000E4F10"/>
    <w:rsid w:val="000F2E04"/>
    <w:rsid w:val="00111A13"/>
    <w:rsid w:val="001230B9"/>
    <w:rsid w:val="00123959"/>
    <w:rsid w:val="001274F1"/>
    <w:rsid w:val="00130D4D"/>
    <w:rsid w:val="00137075"/>
    <w:rsid w:val="00137231"/>
    <w:rsid w:val="001556B8"/>
    <w:rsid w:val="00156602"/>
    <w:rsid w:val="00161D58"/>
    <w:rsid w:val="00161E50"/>
    <w:rsid w:val="00165DF4"/>
    <w:rsid w:val="0016743D"/>
    <w:rsid w:val="00175D08"/>
    <w:rsid w:val="00180A6A"/>
    <w:rsid w:val="00181D0D"/>
    <w:rsid w:val="00186EF6"/>
    <w:rsid w:val="00195DA7"/>
    <w:rsid w:val="001A057A"/>
    <w:rsid w:val="001B0682"/>
    <w:rsid w:val="001B2253"/>
    <w:rsid w:val="001B4C38"/>
    <w:rsid w:val="001C4247"/>
    <w:rsid w:val="001D2E49"/>
    <w:rsid w:val="001D337D"/>
    <w:rsid w:val="001D3B4F"/>
    <w:rsid w:val="001D4284"/>
    <w:rsid w:val="001D44A5"/>
    <w:rsid w:val="001E3949"/>
    <w:rsid w:val="001E4C27"/>
    <w:rsid w:val="001F4005"/>
    <w:rsid w:val="001F5710"/>
    <w:rsid w:val="001F67C6"/>
    <w:rsid w:val="001F7BBC"/>
    <w:rsid w:val="00207B43"/>
    <w:rsid w:val="00210A81"/>
    <w:rsid w:val="00217BB9"/>
    <w:rsid w:val="0022614C"/>
    <w:rsid w:val="002317CA"/>
    <w:rsid w:val="00232560"/>
    <w:rsid w:val="00232B6A"/>
    <w:rsid w:val="002343AE"/>
    <w:rsid w:val="0024126C"/>
    <w:rsid w:val="0025152F"/>
    <w:rsid w:val="00252254"/>
    <w:rsid w:val="00253E13"/>
    <w:rsid w:val="002576FE"/>
    <w:rsid w:val="0026255D"/>
    <w:rsid w:val="002626B1"/>
    <w:rsid w:val="00262E50"/>
    <w:rsid w:val="002642AB"/>
    <w:rsid w:val="00266D9A"/>
    <w:rsid w:val="00274E16"/>
    <w:rsid w:val="00284D10"/>
    <w:rsid w:val="002863F8"/>
    <w:rsid w:val="00287F53"/>
    <w:rsid w:val="00295480"/>
    <w:rsid w:val="002A7EB2"/>
    <w:rsid w:val="002B5C5E"/>
    <w:rsid w:val="002B6141"/>
    <w:rsid w:val="002B7469"/>
    <w:rsid w:val="002C297F"/>
    <w:rsid w:val="002D33D3"/>
    <w:rsid w:val="002D3896"/>
    <w:rsid w:val="002D5F55"/>
    <w:rsid w:val="002E427C"/>
    <w:rsid w:val="002E4493"/>
    <w:rsid w:val="002F28C2"/>
    <w:rsid w:val="002F2D96"/>
    <w:rsid w:val="002F385C"/>
    <w:rsid w:val="002F4C91"/>
    <w:rsid w:val="002F735B"/>
    <w:rsid w:val="002F76F1"/>
    <w:rsid w:val="00300682"/>
    <w:rsid w:val="0030089E"/>
    <w:rsid w:val="003022A6"/>
    <w:rsid w:val="00302CD5"/>
    <w:rsid w:val="00303EF8"/>
    <w:rsid w:val="00320FE9"/>
    <w:rsid w:val="00332F43"/>
    <w:rsid w:val="00336732"/>
    <w:rsid w:val="0033770E"/>
    <w:rsid w:val="00341C17"/>
    <w:rsid w:val="00346518"/>
    <w:rsid w:val="00350957"/>
    <w:rsid w:val="00352F22"/>
    <w:rsid w:val="0035504C"/>
    <w:rsid w:val="00357522"/>
    <w:rsid w:val="00357C5C"/>
    <w:rsid w:val="00362EF3"/>
    <w:rsid w:val="003719A1"/>
    <w:rsid w:val="003758C4"/>
    <w:rsid w:val="00377070"/>
    <w:rsid w:val="00385633"/>
    <w:rsid w:val="00386C89"/>
    <w:rsid w:val="003901A8"/>
    <w:rsid w:val="00396DC1"/>
    <w:rsid w:val="0039766C"/>
    <w:rsid w:val="003A11AA"/>
    <w:rsid w:val="003A60C8"/>
    <w:rsid w:val="003B018D"/>
    <w:rsid w:val="003B0873"/>
    <w:rsid w:val="003B0BEB"/>
    <w:rsid w:val="003B509E"/>
    <w:rsid w:val="003B77D8"/>
    <w:rsid w:val="003C0A86"/>
    <w:rsid w:val="003C6E7B"/>
    <w:rsid w:val="003C6F5E"/>
    <w:rsid w:val="003D036B"/>
    <w:rsid w:val="003D1D32"/>
    <w:rsid w:val="003D2E07"/>
    <w:rsid w:val="003E04B3"/>
    <w:rsid w:val="003F019D"/>
    <w:rsid w:val="003F1F26"/>
    <w:rsid w:val="003F34DD"/>
    <w:rsid w:val="003F5FFD"/>
    <w:rsid w:val="00410E3E"/>
    <w:rsid w:val="0041282C"/>
    <w:rsid w:val="004135BE"/>
    <w:rsid w:val="00417B79"/>
    <w:rsid w:val="0042680A"/>
    <w:rsid w:val="004306E8"/>
    <w:rsid w:val="004320A7"/>
    <w:rsid w:val="00432671"/>
    <w:rsid w:val="00440573"/>
    <w:rsid w:val="00441EA7"/>
    <w:rsid w:val="00442AFD"/>
    <w:rsid w:val="00442B5D"/>
    <w:rsid w:val="00442C4E"/>
    <w:rsid w:val="00443DF9"/>
    <w:rsid w:val="004448A7"/>
    <w:rsid w:val="00444D6F"/>
    <w:rsid w:val="004473CA"/>
    <w:rsid w:val="00456BB0"/>
    <w:rsid w:val="00463321"/>
    <w:rsid w:val="004655CD"/>
    <w:rsid w:val="0047207A"/>
    <w:rsid w:val="0048774B"/>
    <w:rsid w:val="004903AE"/>
    <w:rsid w:val="0049190A"/>
    <w:rsid w:val="004A250B"/>
    <w:rsid w:val="004A26DB"/>
    <w:rsid w:val="004A7881"/>
    <w:rsid w:val="004B18E7"/>
    <w:rsid w:val="004B548C"/>
    <w:rsid w:val="004D189D"/>
    <w:rsid w:val="004E13AA"/>
    <w:rsid w:val="004F55A2"/>
    <w:rsid w:val="004F79D3"/>
    <w:rsid w:val="00504C4B"/>
    <w:rsid w:val="005157BC"/>
    <w:rsid w:val="005160C7"/>
    <w:rsid w:val="00532078"/>
    <w:rsid w:val="00535705"/>
    <w:rsid w:val="00537D32"/>
    <w:rsid w:val="00537E74"/>
    <w:rsid w:val="005553C4"/>
    <w:rsid w:val="00561203"/>
    <w:rsid w:val="0056120C"/>
    <w:rsid w:val="00563034"/>
    <w:rsid w:val="0056513C"/>
    <w:rsid w:val="00567E24"/>
    <w:rsid w:val="00577F57"/>
    <w:rsid w:val="00585FE9"/>
    <w:rsid w:val="0058660F"/>
    <w:rsid w:val="005866CE"/>
    <w:rsid w:val="00587364"/>
    <w:rsid w:val="005878BA"/>
    <w:rsid w:val="00590AC6"/>
    <w:rsid w:val="00591990"/>
    <w:rsid w:val="005A1A58"/>
    <w:rsid w:val="005A26AB"/>
    <w:rsid w:val="005A3C19"/>
    <w:rsid w:val="005A5110"/>
    <w:rsid w:val="005A5C5D"/>
    <w:rsid w:val="005B01D1"/>
    <w:rsid w:val="005B235C"/>
    <w:rsid w:val="005B7D06"/>
    <w:rsid w:val="005C12C8"/>
    <w:rsid w:val="005C1433"/>
    <w:rsid w:val="005C5A25"/>
    <w:rsid w:val="005C6217"/>
    <w:rsid w:val="005D516B"/>
    <w:rsid w:val="005D6193"/>
    <w:rsid w:val="005D7B33"/>
    <w:rsid w:val="005E5717"/>
    <w:rsid w:val="005E67A2"/>
    <w:rsid w:val="005F72E3"/>
    <w:rsid w:val="005F7661"/>
    <w:rsid w:val="00607EFE"/>
    <w:rsid w:val="00620B92"/>
    <w:rsid w:val="006334B7"/>
    <w:rsid w:val="0065411B"/>
    <w:rsid w:val="006557F2"/>
    <w:rsid w:val="0066373E"/>
    <w:rsid w:val="00664E41"/>
    <w:rsid w:val="00681E09"/>
    <w:rsid w:val="006839B1"/>
    <w:rsid w:val="00683E8B"/>
    <w:rsid w:val="006922BE"/>
    <w:rsid w:val="00696FBE"/>
    <w:rsid w:val="006A649F"/>
    <w:rsid w:val="006A74EE"/>
    <w:rsid w:val="006B49F4"/>
    <w:rsid w:val="006C25FD"/>
    <w:rsid w:val="006C3C78"/>
    <w:rsid w:val="006C5569"/>
    <w:rsid w:val="006C67D9"/>
    <w:rsid w:val="006D15F7"/>
    <w:rsid w:val="006E65E7"/>
    <w:rsid w:val="006E7B60"/>
    <w:rsid w:val="006F0B84"/>
    <w:rsid w:val="006F2BED"/>
    <w:rsid w:val="006F3087"/>
    <w:rsid w:val="006F5338"/>
    <w:rsid w:val="006F5D10"/>
    <w:rsid w:val="006F7EC8"/>
    <w:rsid w:val="00701389"/>
    <w:rsid w:val="007231DF"/>
    <w:rsid w:val="00734EFE"/>
    <w:rsid w:val="00753259"/>
    <w:rsid w:val="00754BBD"/>
    <w:rsid w:val="00756ABF"/>
    <w:rsid w:val="00764B2F"/>
    <w:rsid w:val="007657F8"/>
    <w:rsid w:val="007757A0"/>
    <w:rsid w:val="00775F70"/>
    <w:rsid w:val="007817BC"/>
    <w:rsid w:val="00782D93"/>
    <w:rsid w:val="00786B1A"/>
    <w:rsid w:val="007940C5"/>
    <w:rsid w:val="007974C1"/>
    <w:rsid w:val="007A1B05"/>
    <w:rsid w:val="007B3BA4"/>
    <w:rsid w:val="007B7784"/>
    <w:rsid w:val="007C1D65"/>
    <w:rsid w:val="007D5591"/>
    <w:rsid w:val="007D5E14"/>
    <w:rsid w:val="00800367"/>
    <w:rsid w:val="008012F5"/>
    <w:rsid w:val="00801AB6"/>
    <w:rsid w:val="0080568B"/>
    <w:rsid w:val="008074A5"/>
    <w:rsid w:val="008250FD"/>
    <w:rsid w:val="008261D3"/>
    <w:rsid w:val="00833B31"/>
    <w:rsid w:val="00834087"/>
    <w:rsid w:val="00835027"/>
    <w:rsid w:val="00842855"/>
    <w:rsid w:val="00845E4F"/>
    <w:rsid w:val="00850557"/>
    <w:rsid w:val="00852417"/>
    <w:rsid w:val="00852E14"/>
    <w:rsid w:val="0085446E"/>
    <w:rsid w:val="00857C8C"/>
    <w:rsid w:val="00862D68"/>
    <w:rsid w:val="0086332F"/>
    <w:rsid w:val="00866FBC"/>
    <w:rsid w:val="008704D5"/>
    <w:rsid w:val="00885567"/>
    <w:rsid w:val="00885E1E"/>
    <w:rsid w:val="0089290D"/>
    <w:rsid w:val="00893520"/>
    <w:rsid w:val="008A0243"/>
    <w:rsid w:val="008A186A"/>
    <w:rsid w:val="008A649A"/>
    <w:rsid w:val="008B61C4"/>
    <w:rsid w:val="008C2214"/>
    <w:rsid w:val="008E597A"/>
    <w:rsid w:val="008E7799"/>
    <w:rsid w:val="008F38AA"/>
    <w:rsid w:val="008F3C89"/>
    <w:rsid w:val="00902C34"/>
    <w:rsid w:val="00906621"/>
    <w:rsid w:val="009107A8"/>
    <w:rsid w:val="00911BD1"/>
    <w:rsid w:val="00914105"/>
    <w:rsid w:val="0091430E"/>
    <w:rsid w:val="00921324"/>
    <w:rsid w:val="00927CB8"/>
    <w:rsid w:val="009340E9"/>
    <w:rsid w:val="009506B9"/>
    <w:rsid w:val="0095156F"/>
    <w:rsid w:val="009565ED"/>
    <w:rsid w:val="00960C64"/>
    <w:rsid w:val="00960E44"/>
    <w:rsid w:val="009651EC"/>
    <w:rsid w:val="009669CF"/>
    <w:rsid w:val="00967595"/>
    <w:rsid w:val="00967B61"/>
    <w:rsid w:val="00967C7D"/>
    <w:rsid w:val="00973626"/>
    <w:rsid w:val="009746BA"/>
    <w:rsid w:val="0097668F"/>
    <w:rsid w:val="00981B7D"/>
    <w:rsid w:val="009827E4"/>
    <w:rsid w:val="00985669"/>
    <w:rsid w:val="0099083F"/>
    <w:rsid w:val="0099186A"/>
    <w:rsid w:val="009A1743"/>
    <w:rsid w:val="009A504B"/>
    <w:rsid w:val="009A5AA1"/>
    <w:rsid w:val="009B4165"/>
    <w:rsid w:val="009B48DC"/>
    <w:rsid w:val="009C2E3C"/>
    <w:rsid w:val="009C6D5B"/>
    <w:rsid w:val="009D16F3"/>
    <w:rsid w:val="009D36F0"/>
    <w:rsid w:val="009E03F0"/>
    <w:rsid w:val="009E3453"/>
    <w:rsid w:val="009F0912"/>
    <w:rsid w:val="00A006D1"/>
    <w:rsid w:val="00A013AF"/>
    <w:rsid w:val="00A04DB5"/>
    <w:rsid w:val="00A10255"/>
    <w:rsid w:val="00A10AE4"/>
    <w:rsid w:val="00A11837"/>
    <w:rsid w:val="00A161FF"/>
    <w:rsid w:val="00A16D32"/>
    <w:rsid w:val="00A24063"/>
    <w:rsid w:val="00A25F26"/>
    <w:rsid w:val="00A3273E"/>
    <w:rsid w:val="00A3281D"/>
    <w:rsid w:val="00A44839"/>
    <w:rsid w:val="00A46A74"/>
    <w:rsid w:val="00A6078A"/>
    <w:rsid w:val="00A62DC7"/>
    <w:rsid w:val="00A6430A"/>
    <w:rsid w:val="00A66DC0"/>
    <w:rsid w:val="00A72491"/>
    <w:rsid w:val="00A958B4"/>
    <w:rsid w:val="00AA1C76"/>
    <w:rsid w:val="00AA2A73"/>
    <w:rsid w:val="00AC39DA"/>
    <w:rsid w:val="00AC42F9"/>
    <w:rsid w:val="00AC5913"/>
    <w:rsid w:val="00AC5A05"/>
    <w:rsid w:val="00AC7416"/>
    <w:rsid w:val="00AE173E"/>
    <w:rsid w:val="00AE2D55"/>
    <w:rsid w:val="00AF57CF"/>
    <w:rsid w:val="00B066F2"/>
    <w:rsid w:val="00B06807"/>
    <w:rsid w:val="00B10389"/>
    <w:rsid w:val="00B107EC"/>
    <w:rsid w:val="00B175D8"/>
    <w:rsid w:val="00B21501"/>
    <w:rsid w:val="00B34B4D"/>
    <w:rsid w:val="00B41949"/>
    <w:rsid w:val="00B43A59"/>
    <w:rsid w:val="00B44BEC"/>
    <w:rsid w:val="00B510FF"/>
    <w:rsid w:val="00B61446"/>
    <w:rsid w:val="00B648B5"/>
    <w:rsid w:val="00B673F4"/>
    <w:rsid w:val="00B75AE6"/>
    <w:rsid w:val="00B77AD9"/>
    <w:rsid w:val="00B82275"/>
    <w:rsid w:val="00B907B5"/>
    <w:rsid w:val="00B926AF"/>
    <w:rsid w:val="00B92F25"/>
    <w:rsid w:val="00B95D5F"/>
    <w:rsid w:val="00B97470"/>
    <w:rsid w:val="00BA183E"/>
    <w:rsid w:val="00BB0A9B"/>
    <w:rsid w:val="00BB0ED7"/>
    <w:rsid w:val="00BB345A"/>
    <w:rsid w:val="00BD63DA"/>
    <w:rsid w:val="00BE46D5"/>
    <w:rsid w:val="00BF4BEE"/>
    <w:rsid w:val="00BF514F"/>
    <w:rsid w:val="00BF719F"/>
    <w:rsid w:val="00C05A32"/>
    <w:rsid w:val="00C1587C"/>
    <w:rsid w:val="00C30013"/>
    <w:rsid w:val="00C34257"/>
    <w:rsid w:val="00C3475B"/>
    <w:rsid w:val="00C35BF2"/>
    <w:rsid w:val="00C36429"/>
    <w:rsid w:val="00C36AB5"/>
    <w:rsid w:val="00C43368"/>
    <w:rsid w:val="00C601FF"/>
    <w:rsid w:val="00C65225"/>
    <w:rsid w:val="00C67720"/>
    <w:rsid w:val="00C77772"/>
    <w:rsid w:val="00C803F2"/>
    <w:rsid w:val="00C82C5E"/>
    <w:rsid w:val="00C8446F"/>
    <w:rsid w:val="00C8626B"/>
    <w:rsid w:val="00C90F40"/>
    <w:rsid w:val="00C91165"/>
    <w:rsid w:val="00C92ACF"/>
    <w:rsid w:val="00C93FE2"/>
    <w:rsid w:val="00C96718"/>
    <w:rsid w:val="00C97FBF"/>
    <w:rsid w:val="00CA1844"/>
    <w:rsid w:val="00CB2898"/>
    <w:rsid w:val="00CB4E7F"/>
    <w:rsid w:val="00CC6276"/>
    <w:rsid w:val="00CC62C4"/>
    <w:rsid w:val="00CC7661"/>
    <w:rsid w:val="00CD0BB8"/>
    <w:rsid w:val="00CD43FA"/>
    <w:rsid w:val="00CD6018"/>
    <w:rsid w:val="00CD78A8"/>
    <w:rsid w:val="00CE4F58"/>
    <w:rsid w:val="00CE5465"/>
    <w:rsid w:val="00CF0FEC"/>
    <w:rsid w:val="00CF3648"/>
    <w:rsid w:val="00CF3967"/>
    <w:rsid w:val="00CF4632"/>
    <w:rsid w:val="00CF5F42"/>
    <w:rsid w:val="00CF5F59"/>
    <w:rsid w:val="00D02CDC"/>
    <w:rsid w:val="00D113D1"/>
    <w:rsid w:val="00D12F62"/>
    <w:rsid w:val="00D32BB0"/>
    <w:rsid w:val="00D35E24"/>
    <w:rsid w:val="00D366E0"/>
    <w:rsid w:val="00D37926"/>
    <w:rsid w:val="00D40161"/>
    <w:rsid w:val="00D42689"/>
    <w:rsid w:val="00D42B30"/>
    <w:rsid w:val="00D51814"/>
    <w:rsid w:val="00D51A7A"/>
    <w:rsid w:val="00D54D3F"/>
    <w:rsid w:val="00D552DD"/>
    <w:rsid w:val="00D56835"/>
    <w:rsid w:val="00D56C6E"/>
    <w:rsid w:val="00D56E6A"/>
    <w:rsid w:val="00D621EA"/>
    <w:rsid w:val="00D64960"/>
    <w:rsid w:val="00D6542D"/>
    <w:rsid w:val="00D70FB4"/>
    <w:rsid w:val="00D71F20"/>
    <w:rsid w:val="00D82C37"/>
    <w:rsid w:val="00D82D45"/>
    <w:rsid w:val="00D83737"/>
    <w:rsid w:val="00D8496C"/>
    <w:rsid w:val="00D877AE"/>
    <w:rsid w:val="00D96E26"/>
    <w:rsid w:val="00DA0A5C"/>
    <w:rsid w:val="00DA11EC"/>
    <w:rsid w:val="00DA2004"/>
    <w:rsid w:val="00DA309E"/>
    <w:rsid w:val="00DA5BBF"/>
    <w:rsid w:val="00DA5C69"/>
    <w:rsid w:val="00DA7AD7"/>
    <w:rsid w:val="00DB6060"/>
    <w:rsid w:val="00DC66DE"/>
    <w:rsid w:val="00DD2EE2"/>
    <w:rsid w:val="00DD5905"/>
    <w:rsid w:val="00DD5F91"/>
    <w:rsid w:val="00DD64FD"/>
    <w:rsid w:val="00DE1425"/>
    <w:rsid w:val="00DE2068"/>
    <w:rsid w:val="00DE441E"/>
    <w:rsid w:val="00DE6C0B"/>
    <w:rsid w:val="00DE70E5"/>
    <w:rsid w:val="00DF3B13"/>
    <w:rsid w:val="00DF7A31"/>
    <w:rsid w:val="00E10D64"/>
    <w:rsid w:val="00E200BC"/>
    <w:rsid w:val="00E21BC5"/>
    <w:rsid w:val="00E2280B"/>
    <w:rsid w:val="00E27512"/>
    <w:rsid w:val="00E30C78"/>
    <w:rsid w:val="00E30FED"/>
    <w:rsid w:val="00E31498"/>
    <w:rsid w:val="00E36027"/>
    <w:rsid w:val="00E379DE"/>
    <w:rsid w:val="00E459FA"/>
    <w:rsid w:val="00E46CED"/>
    <w:rsid w:val="00E518C6"/>
    <w:rsid w:val="00E52853"/>
    <w:rsid w:val="00E533FF"/>
    <w:rsid w:val="00E55654"/>
    <w:rsid w:val="00E56412"/>
    <w:rsid w:val="00E57EF4"/>
    <w:rsid w:val="00E615EB"/>
    <w:rsid w:val="00E64950"/>
    <w:rsid w:val="00E668BA"/>
    <w:rsid w:val="00E67072"/>
    <w:rsid w:val="00E70B89"/>
    <w:rsid w:val="00E71E59"/>
    <w:rsid w:val="00E73DDA"/>
    <w:rsid w:val="00E75950"/>
    <w:rsid w:val="00E81629"/>
    <w:rsid w:val="00E84092"/>
    <w:rsid w:val="00EA06D6"/>
    <w:rsid w:val="00EA3E33"/>
    <w:rsid w:val="00EB0919"/>
    <w:rsid w:val="00EB5CAC"/>
    <w:rsid w:val="00EC1863"/>
    <w:rsid w:val="00EC3F98"/>
    <w:rsid w:val="00ED4847"/>
    <w:rsid w:val="00ED79F9"/>
    <w:rsid w:val="00ED7EDA"/>
    <w:rsid w:val="00EE33C9"/>
    <w:rsid w:val="00EF0F04"/>
    <w:rsid w:val="00EF1937"/>
    <w:rsid w:val="00EF3F79"/>
    <w:rsid w:val="00EF4221"/>
    <w:rsid w:val="00F07244"/>
    <w:rsid w:val="00F14C1F"/>
    <w:rsid w:val="00F15E8A"/>
    <w:rsid w:val="00F17C0A"/>
    <w:rsid w:val="00F20FC8"/>
    <w:rsid w:val="00F23B8C"/>
    <w:rsid w:val="00F26B10"/>
    <w:rsid w:val="00F30FE4"/>
    <w:rsid w:val="00F37D56"/>
    <w:rsid w:val="00F53A8A"/>
    <w:rsid w:val="00F558EF"/>
    <w:rsid w:val="00F610F7"/>
    <w:rsid w:val="00F63E40"/>
    <w:rsid w:val="00F647EB"/>
    <w:rsid w:val="00F65E70"/>
    <w:rsid w:val="00F70A38"/>
    <w:rsid w:val="00F75255"/>
    <w:rsid w:val="00F767F9"/>
    <w:rsid w:val="00F80D59"/>
    <w:rsid w:val="00F83B7C"/>
    <w:rsid w:val="00FA5475"/>
    <w:rsid w:val="00FB4EE1"/>
    <w:rsid w:val="00FC0B76"/>
    <w:rsid w:val="00FC112D"/>
    <w:rsid w:val="00FC4C89"/>
    <w:rsid w:val="00FD2708"/>
    <w:rsid w:val="00FD4514"/>
    <w:rsid w:val="00FF38BC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D8ACA"/>
  <w15:docId w15:val="{C3413189-B75B-4346-B3BA-85D6E107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C89"/>
    <w:pPr>
      <w:widowControl w:val="0"/>
      <w:suppressAutoHyphens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4306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2F4C91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4C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4C91"/>
    <w:pPr>
      <w:widowControl/>
      <w:tabs>
        <w:tab w:val="center" w:pos="4536"/>
        <w:tab w:val="right" w:pos="9072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F4C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A1A58"/>
    <w:pPr>
      <w:widowControl/>
      <w:suppressAutoHyphens w:val="0"/>
    </w:pPr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1A5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F3C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261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61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6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E70B89"/>
    <w:rPr>
      <w:rFonts w:cs="Times New Roman"/>
      <w:color w:val="0000FF"/>
      <w:u w:val="single"/>
    </w:rPr>
  </w:style>
  <w:style w:type="character" w:customStyle="1" w:styleId="Teksttreci2Pogrubienie">
    <w:name w:val="Tekst treści (2) + Pogrubienie"/>
    <w:basedOn w:val="Domylnaczcionkaakapitu"/>
    <w:rsid w:val="00E8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DD5F9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5F91"/>
    <w:pPr>
      <w:shd w:val="clear" w:color="auto" w:fill="FFFFFF"/>
      <w:suppressAutoHyphens w:val="0"/>
      <w:spacing w:before="300" w:line="274" w:lineRule="exact"/>
      <w:ind w:hanging="480"/>
      <w:jc w:val="both"/>
    </w:pPr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D82D45"/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A10AE4"/>
    <w:pPr>
      <w:tabs>
        <w:tab w:val="bar" w:pos="-1701"/>
      </w:tabs>
      <w:suppressAutoHyphens w:val="0"/>
      <w:spacing w:line="288" w:lineRule="atLeast"/>
      <w:ind w:left="138" w:hanging="138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0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8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7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833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8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6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4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28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5428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59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790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027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82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103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571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921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913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919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3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hibowska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gontarski@mazowiec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8212-9CD7-4F71-B534-641C9845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3196</Words>
  <Characters>19177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</vt:lpstr>
    </vt:vector>
  </TitlesOfParts>
  <Company>Oddział Administracyjny BOU</Company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creator>Ernest Guściora</dc:creator>
  <cp:lastModifiedBy>Wioletta Brodzik-Godzina</cp:lastModifiedBy>
  <cp:revision>2</cp:revision>
  <cp:lastPrinted>2020-02-04T14:02:00Z</cp:lastPrinted>
  <dcterms:created xsi:type="dcterms:W3CDTF">2020-02-10T09:03:00Z</dcterms:created>
  <dcterms:modified xsi:type="dcterms:W3CDTF">2020-02-10T09:03:00Z</dcterms:modified>
</cp:coreProperties>
</file>