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bookmarkStart w:id="0" w:name="_GoBack"/>
      <w:r w:rsidR="004B168C">
        <w:rPr>
          <w:sz w:val="21"/>
          <w:szCs w:val="21"/>
        </w:rPr>
        <w:t>BOU-I.2601.</w:t>
      </w:r>
      <w:r w:rsidR="00840559">
        <w:rPr>
          <w:sz w:val="21"/>
          <w:szCs w:val="21"/>
        </w:rPr>
        <w:t>224</w:t>
      </w:r>
      <w:r w:rsidR="004B168C">
        <w:rPr>
          <w:sz w:val="21"/>
          <w:szCs w:val="21"/>
        </w:rPr>
        <w:t>.2020</w:t>
      </w:r>
      <w:r w:rsidRPr="00DA2EA2">
        <w:rPr>
          <w:sz w:val="21"/>
          <w:szCs w:val="21"/>
        </w:rPr>
        <w:t xml:space="preserve"> </w:t>
      </w:r>
      <w:bookmarkEnd w:id="0"/>
      <w:r w:rsidRPr="00DA2EA2">
        <w:rPr>
          <w:sz w:val="21"/>
          <w:szCs w:val="21"/>
        </w:rPr>
        <w:t xml:space="preserve">dotyczące zamówienia na </w:t>
      </w:r>
      <w:r w:rsidR="00EE7BE5" w:rsidRPr="00DA2EA2">
        <w:rPr>
          <w:sz w:val="21"/>
          <w:szCs w:val="21"/>
        </w:rPr>
        <w:t xml:space="preserve">dostawę </w:t>
      </w:r>
      <w:r w:rsidR="00840559">
        <w:rPr>
          <w:sz w:val="22"/>
          <w:szCs w:val="22"/>
        </w:rPr>
        <w:t>wózków kelnerskich, zastawy stołowej i obrusów</w:t>
      </w:r>
      <w:r w:rsidR="00840559" w:rsidRPr="00DA2EA2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>składam/składamy niniejszą ofertę:</w:t>
      </w:r>
    </w:p>
    <w:p w:rsidR="00EE7BE5" w:rsidRPr="00DA2EA2" w:rsidRDefault="00EE7BE5" w:rsidP="00944A0F">
      <w:pPr>
        <w:jc w:val="both"/>
        <w:rPr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I:</w:t>
      </w:r>
    </w:p>
    <w:p w:rsidR="00EE7BE5" w:rsidRPr="00DA2EA2" w:rsidRDefault="00840559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2"/>
          <w:szCs w:val="22"/>
        </w:rPr>
        <w:t xml:space="preserve">Wózki kelnerskie ze stali nierdzewnej, 3 półki, wymiary dł. 70 – 80 cm, szer. 40 – 45 cm, 4 kółka skrętne, w tym dwa z hamulcem, średnica kółek 100 mm </w:t>
      </w:r>
      <w:r w:rsidRPr="000A2BC0">
        <w:rPr>
          <w:sz w:val="22"/>
          <w:szCs w:val="22"/>
        </w:rPr>
        <w:t xml:space="preserve"> – </w:t>
      </w:r>
      <w:r w:rsidRPr="000A2BC0">
        <w:rPr>
          <w:b/>
          <w:sz w:val="22"/>
          <w:szCs w:val="22"/>
        </w:rPr>
        <w:t>2 szt.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II:</w:t>
      </w:r>
    </w:p>
    <w:p w:rsidR="00840559" w:rsidRDefault="00840559" w:rsidP="00840559">
      <w:pPr>
        <w:pStyle w:val="Akapitzlist"/>
        <w:numPr>
          <w:ilvl w:val="0"/>
          <w:numId w:val="7"/>
        </w:numPr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Łyżeczki do kawy ze stali nierdzewnej, do mycia w zmywarce, gładkie, bez zdobień, dł. 11,5 - 13 cm</w:t>
      </w:r>
      <w:r w:rsidRPr="000A2BC0">
        <w:rPr>
          <w:sz w:val="22"/>
          <w:szCs w:val="22"/>
        </w:rPr>
        <w:t xml:space="preserve">  – </w:t>
      </w:r>
      <w:r>
        <w:rPr>
          <w:b/>
          <w:sz w:val="22"/>
          <w:szCs w:val="22"/>
        </w:rPr>
        <w:t>200</w:t>
      </w:r>
      <w:r w:rsidRPr="000A2BC0">
        <w:rPr>
          <w:b/>
          <w:sz w:val="22"/>
          <w:szCs w:val="22"/>
        </w:rPr>
        <w:t xml:space="preserve"> szt.</w:t>
      </w:r>
    </w:p>
    <w:p w:rsidR="00840559" w:rsidRPr="00E76E82" w:rsidRDefault="00840559" w:rsidP="00840559">
      <w:pPr>
        <w:pStyle w:val="Akapitzlist"/>
        <w:numPr>
          <w:ilvl w:val="0"/>
          <w:numId w:val="7"/>
        </w:numPr>
        <w:contextualSpacing w:val="0"/>
        <w:jc w:val="both"/>
        <w:rPr>
          <w:b/>
          <w:sz w:val="22"/>
          <w:szCs w:val="22"/>
        </w:rPr>
      </w:pPr>
      <w:r w:rsidRPr="00E76E82">
        <w:rPr>
          <w:sz w:val="22"/>
          <w:szCs w:val="22"/>
        </w:rPr>
        <w:t xml:space="preserve">Widelce stołowe </w:t>
      </w:r>
      <w:r>
        <w:rPr>
          <w:sz w:val="22"/>
          <w:szCs w:val="22"/>
        </w:rPr>
        <w:t xml:space="preserve">ze stali nierdzewnej, do mycia w zmywarce, gładkie, bez zdobień, dł. 19 – 21 cm – </w:t>
      </w:r>
      <w:r w:rsidRPr="00E76E82">
        <w:rPr>
          <w:b/>
          <w:sz w:val="22"/>
          <w:szCs w:val="22"/>
        </w:rPr>
        <w:t>50 szt.</w:t>
      </w:r>
    </w:p>
    <w:p w:rsidR="00840559" w:rsidRDefault="00840559" w:rsidP="00840559">
      <w:pPr>
        <w:pStyle w:val="Akapitzlist"/>
        <w:numPr>
          <w:ilvl w:val="0"/>
          <w:numId w:val="7"/>
        </w:numPr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Noże stołowe ze stali nierdzewnej, do mycia w zmywarce, gładkie, bez zdobień, dł. 20,5 – 23,5 cm – </w:t>
      </w:r>
      <w:r w:rsidRPr="00E76E82">
        <w:rPr>
          <w:b/>
          <w:sz w:val="22"/>
          <w:szCs w:val="22"/>
        </w:rPr>
        <w:t>50 szt.</w:t>
      </w:r>
    </w:p>
    <w:p w:rsidR="00840559" w:rsidRDefault="00840559" w:rsidP="00840559">
      <w:pPr>
        <w:pStyle w:val="Akapitzlist"/>
        <w:numPr>
          <w:ilvl w:val="0"/>
          <w:numId w:val="7"/>
        </w:numPr>
        <w:contextualSpacing w:val="0"/>
        <w:jc w:val="both"/>
        <w:rPr>
          <w:sz w:val="22"/>
          <w:szCs w:val="22"/>
        </w:rPr>
      </w:pPr>
      <w:r w:rsidRPr="00E76E82">
        <w:rPr>
          <w:sz w:val="22"/>
          <w:szCs w:val="22"/>
        </w:rPr>
        <w:t xml:space="preserve">Filiżanki </w:t>
      </w:r>
      <w:r>
        <w:rPr>
          <w:sz w:val="22"/>
          <w:szCs w:val="22"/>
        </w:rPr>
        <w:t xml:space="preserve">porcelanowe,  do mycia w zmywarce, białe, gładkie, bez zdobień o poj. 0,18 – 0,20 l, ze spodkami o średnicy 13 – 14 cm – </w:t>
      </w:r>
      <w:r w:rsidRPr="008B63BA">
        <w:rPr>
          <w:b/>
          <w:sz w:val="22"/>
          <w:szCs w:val="22"/>
        </w:rPr>
        <w:t>120 szt.</w:t>
      </w:r>
    </w:p>
    <w:p w:rsidR="00EE7BE5" w:rsidRPr="00840559" w:rsidRDefault="00840559" w:rsidP="00840559">
      <w:pPr>
        <w:pStyle w:val="Akapitzlist"/>
        <w:numPr>
          <w:ilvl w:val="0"/>
          <w:numId w:val="7"/>
        </w:numPr>
        <w:contextualSpacing w:val="0"/>
        <w:jc w:val="both"/>
        <w:rPr>
          <w:sz w:val="22"/>
          <w:szCs w:val="22"/>
        </w:rPr>
      </w:pPr>
      <w:r w:rsidRPr="00840559">
        <w:rPr>
          <w:sz w:val="22"/>
          <w:szCs w:val="22"/>
        </w:rPr>
        <w:t xml:space="preserve">Talerze płaskie prostokątne lub o delikatnie zaokrąglonych brzegach, do mycia w zmywarce, białe, gładkie, bez zdobień, wymiary 30 x 20 cm (+/- 5 cm) – </w:t>
      </w:r>
      <w:r w:rsidRPr="00840559">
        <w:rPr>
          <w:b/>
          <w:sz w:val="22"/>
          <w:szCs w:val="22"/>
        </w:rPr>
        <w:t>30 szt.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III:</w:t>
      </w:r>
    </w:p>
    <w:p w:rsidR="00840559" w:rsidRDefault="00840559" w:rsidP="00840559">
      <w:pPr>
        <w:pStyle w:val="Akapitzlist"/>
        <w:numPr>
          <w:ilvl w:val="0"/>
          <w:numId w:val="8"/>
        </w:numPr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Tace z melaminy, białe, bez zdobień, wymiary 32,5 x 26,5 cm (+/- 5 cm) – </w:t>
      </w:r>
      <w:r w:rsidRPr="008B63BA">
        <w:rPr>
          <w:b/>
          <w:sz w:val="22"/>
          <w:szCs w:val="22"/>
        </w:rPr>
        <w:t>10 szt.</w:t>
      </w:r>
    </w:p>
    <w:p w:rsidR="00EE7BE5" w:rsidRPr="00840559" w:rsidRDefault="00840559" w:rsidP="00840559">
      <w:pPr>
        <w:pStyle w:val="Akapitzlist"/>
        <w:numPr>
          <w:ilvl w:val="0"/>
          <w:numId w:val="8"/>
        </w:numPr>
        <w:contextualSpacing w:val="0"/>
        <w:jc w:val="both"/>
        <w:rPr>
          <w:b/>
          <w:sz w:val="22"/>
          <w:szCs w:val="22"/>
        </w:rPr>
      </w:pPr>
      <w:r w:rsidRPr="00840559">
        <w:rPr>
          <w:sz w:val="22"/>
          <w:szCs w:val="22"/>
        </w:rPr>
        <w:t xml:space="preserve">Ociekacze (suszarki) do naczyń z tworzywa sztucznego, koszyk + podstawka, do suszenia talerzy oraz szklanek lub kubków, oddzielne miejsce na sztućce, wymiary 40 x 35 cm (+/- 10 cm), kolor szary, brązowy lub kremowy – </w:t>
      </w:r>
      <w:r w:rsidRPr="00840559">
        <w:rPr>
          <w:b/>
          <w:sz w:val="22"/>
          <w:szCs w:val="22"/>
        </w:rPr>
        <w:t>3 szt.</w:t>
      </w:r>
    </w:p>
    <w:p w:rsidR="00EE7BE5" w:rsidRDefault="00EE7BE5" w:rsidP="00944A0F">
      <w:pPr>
        <w:jc w:val="both"/>
        <w:rPr>
          <w:b/>
          <w:sz w:val="21"/>
          <w:szCs w:val="21"/>
        </w:rPr>
      </w:pPr>
    </w:p>
    <w:p w:rsidR="00840559" w:rsidRPr="00DA2EA2" w:rsidRDefault="00840559" w:rsidP="00944A0F">
      <w:pPr>
        <w:jc w:val="both"/>
        <w:rPr>
          <w:b/>
          <w:sz w:val="21"/>
          <w:szCs w:val="21"/>
        </w:rPr>
      </w:pPr>
    </w:p>
    <w:p w:rsidR="00EE7BE5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 w:rsidR="00537613"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537613" w:rsidRDefault="00537613" w:rsidP="00944A0F">
      <w:pPr>
        <w:jc w:val="both"/>
        <w:rPr>
          <w:b/>
          <w:sz w:val="21"/>
          <w:szCs w:val="21"/>
        </w:rPr>
      </w:pPr>
    </w:p>
    <w:p w:rsidR="00537613" w:rsidRPr="00DA2EA2" w:rsidRDefault="00537613" w:rsidP="00944A0F">
      <w:pPr>
        <w:jc w:val="both"/>
        <w:rPr>
          <w:b/>
          <w:sz w:val="21"/>
          <w:szCs w:val="21"/>
        </w:rPr>
      </w:pPr>
    </w:p>
    <w:p w:rsidR="00537613" w:rsidRPr="00DA2EA2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IV</w:t>
      </w:r>
      <w:r w:rsidRPr="00DA2EA2">
        <w:rPr>
          <w:b/>
          <w:sz w:val="21"/>
          <w:szCs w:val="21"/>
          <w:u w:val="single"/>
        </w:rPr>
        <w:t>:</w:t>
      </w:r>
    </w:p>
    <w:p w:rsidR="00840559" w:rsidRPr="00840559" w:rsidRDefault="00840559" w:rsidP="00840559">
      <w:pPr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 w:rsidRPr="00840559">
        <w:rPr>
          <w:rFonts w:eastAsia="Calibri"/>
          <w:sz w:val="22"/>
          <w:szCs w:val="22"/>
        </w:rPr>
        <w:t xml:space="preserve">Obrusy plamoodporne, białe, gładkie, wymiary 90 x 200 cm (+/- 10 cm) – </w:t>
      </w:r>
      <w:r w:rsidRPr="00840559">
        <w:rPr>
          <w:rFonts w:eastAsia="Calibri"/>
          <w:b/>
          <w:sz w:val="22"/>
          <w:szCs w:val="22"/>
        </w:rPr>
        <w:t>5 szt.</w:t>
      </w:r>
    </w:p>
    <w:p w:rsidR="00840559" w:rsidRPr="00840559" w:rsidRDefault="00840559" w:rsidP="00840559">
      <w:pPr>
        <w:numPr>
          <w:ilvl w:val="0"/>
          <w:numId w:val="9"/>
        </w:numPr>
        <w:jc w:val="both"/>
        <w:rPr>
          <w:rFonts w:eastAsia="Calibri"/>
          <w:sz w:val="22"/>
          <w:szCs w:val="22"/>
        </w:rPr>
      </w:pPr>
      <w:r w:rsidRPr="00840559">
        <w:rPr>
          <w:rFonts w:eastAsia="Calibri"/>
          <w:sz w:val="22"/>
          <w:szCs w:val="22"/>
        </w:rPr>
        <w:t xml:space="preserve">Obrusy plamoodporne, ecru, gładkie, wymiary 90 x 200 cm (+/- 10 cm) – </w:t>
      </w:r>
      <w:r w:rsidRPr="00840559">
        <w:rPr>
          <w:rFonts w:eastAsia="Calibri"/>
          <w:b/>
          <w:sz w:val="22"/>
          <w:szCs w:val="22"/>
        </w:rPr>
        <w:t>5 szt.</w:t>
      </w: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Default="00537613" w:rsidP="00537613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EE7BE5" w:rsidRDefault="00EE7BE5" w:rsidP="00944A0F">
      <w:pPr>
        <w:jc w:val="both"/>
        <w:rPr>
          <w:b/>
          <w:sz w:val="21"/>
          <w:szCs w:val="21"/>
        </w:rPr>
      </w:pPr>
    </w:p>
    <w:p w:rsidR="00537613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537613" w:rsidRPr="00DA2EA2" w:rsidRDefault="00537613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840559">
        <w:rPr>
          <w:sz w:val="21"/>
          <w:szCs w:val="21"/>
        </w:rPr>
        <w:t>BOU-I.2601.224.2020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840559">
        <w:rPr>
          <w:sz w:val="21"/>
          <w:szCs w:val="21"/>
        </w:rPr>
        <w:t>BOU-I.2601.224.2020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E5" w:rsidRDefault="00470AE5" w:rsidP="00944A0F">
      <w:r>
        <w:separator/>
      </w:r>
    </w:p>
  </w:endnote>
  <w:endnote w:type="continuationSeparator" w:id="0">
    <w:p w:rsidR="00470AE5" w:rsidRDefault="00470AE5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D777D" w:rsidRPr="00ED777D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70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E5" w:rsidRDefault="00470AE5" w:rsidP="00944A0F">
      <w:r>
        <w:separator/>
      </w:r>
    </w:p>
  </w:footnote>
  <w:footnote w:type="continuationSeparator" w:id="0">
    <w:p w:rsidR="00470AE5" w:rsidRDefault="00470AE5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C7A"/>
    <w:multiLevelType w:val="hybridMultilevel"/>
    <w:tmpl w:val="E080443A"/>
    <w:lvl w:ilvl="0" w:tplc="83E8CD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977A33"/>
    <w:multiLevelType w:val="hybridMultilevel"/>
    <w:tmpl w:val="2A3E0C14"/>
    <w:lvl w:ilvl="0" w:tplc="587C0F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23112"/>
    <w:multiLevelType w:val="hybridMultilevel"/>
    <w:tmpl w:val="2F6E06C4"/>
    <w:lvl w:ilvl="0" w:tplc="0054FD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1A1F38"/>
    <w:rsid w:val="002343C2"/>
    <w:rsid w:val="00234ABE"/>
    <w:rsid w:val="00386F26"/>
    <w:rsid w:val="003B0522"/>
    <w:rsid w:val="00470AE5"/>
    <w:rsid w:val="004B168C"/>
    <w:rsid w:val="00537613"/>
    <w:rsid w:val="0066578A"/>
    <w:rsid w:val="007976B1"/>
    <w:rsid w:val="00840559"/>
    <w:rsid w:val="0086744A"/>
    <w:rsid w:val="00886CEF"/>
    <w:rsid w:val="008B4ED2"/>
    <w:rsid w:val="00944A0F"/>
    <w:rsid w:val="00A339E8"/>
    <w:rsid w:val="00A80377"/>
    <w:rsid w:val="00DA2EA2"/>
    <w:rsid w:val="00ED777D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2020-04-09T10:06:00Z</dcterms:created>
  <dcterms:modified xsi:type="dcterms:W3CDTF">2020-04-09T10:06:00Z</dcterms:modified>
</cp:coreProperties>
</file>