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27" w:rsidRPr="00520334" w:rsidRDefault="00BF4027" w:rsidP="0052033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6A562D" w:rsidRPr="00520334" w:rsidRDefault="009944E8" w:rsidP="0052033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520334">
        <w:rPr>
          <w:rFonts w:ascii="Times New Roman" w:hAnsi="Times New Roman" w:cs="Times New Roman"/>
          <w:b/>
          <w:sz w:val="32"/>
        </w:rPr>
        <w:t>Ogłoszenie</w:t>
      </w:r>
      <w:r w:rsidR="006A562D" w:rsidRPr="00520334">
        <w:rPr>
          <w:rFonts w:ascii="Times New Roman" w:hAnsi="Times New Roman" w:cs="Times New Roman"/>
          <w:b/>
          <w:sz w:val="32"/>
        </w:rPr>
        <w:t xml:space="preserve"> </w:t>
      </w:r>
      <w:r w:rsidRPr="00520334">
        <w:rPr>
          <w:rFonts w:ascii="Times New Roman" w:hAnsi="Times New Roman" w:cs="Times New Roman"/>
          <w:b/>
          <w:sz w:val="32"/>
        </w:rPr>
        <w:t xml:space="preserve">dla klientów </w:t>
      </w:r>
    </w:p>
    <w:p w:rsidR="009944E8" w:rsidRPr="00520334" w:rsidRDefault="009944E8" w:rsidP="0052033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520334">
        <w:rPr>
          <w:rFonts w:ascii="Times New Roman" w:hAnsi="Times New Roman" w:cs="Times New Roman"/>
          <w:b/>
          <w:sz w:val="32"/>
        </w:rPr>
        <w:t>Mazowieckiego Urzędu Wojewódzkiego</w:t>
      </w:r>
      <w:r w:rsidR="006A562D" w:rsidRPr="00520334">
        <w:rPr>
          <w:rFonts w:ascii="Times New Roman" w:hAnsi="Times New Roman" w:cs="Times New Roman"/>
          <w:b/>
          <w:sz w:val="32"/>
        </w:rPr>
        <w:t xml:space="preserve"> </w:t>
      </w:r>
      <w:r w:rsidRPr="00520334">
        <w:rPr>
          <w:rFonts w:ascii="Times New Roman" w:hAnsi="Times New Roman" w:cs="Times New Roman"/>
          <w:b/>
          <w:sz w:val="32"/>
        </w:rPr>
        <w:t>w Warszawie</w:t>
      </w:r>
    </w:p>
    <w:p w:rsidR="006A562D" w:rsidRPr="00520334" w:rsidRDefault="006A562D" w:rsidP="0052033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684800" w:rsidRPr="00520334" w:rsidRDefault="002F707B" w:rsidP="005203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334">
        <w:rPr>
          <w:rFonts w:ascii="Times New Roman" w:hAnsi="Times New Roman" w:cs="Times New Roman"/>
          <w:sz w:val="24"/>
          <w:szCs w:val="24"/>
        </w:rPr>
        <w:t>Z</w:t>
      </w:r>
      <w:r w:rsidR="00E91DD6" w:rsidRPr="00520334">
        <w:rPr>
          <w:rFonts w:ascii="Times New Roman" w:hAnsi="Times New Roman" w:cs="Times New Roman"/>
          <w:sz w:val="24"/>
          <w:szCs w:val="24"/>
        </w:rPr>
        <w:t xml:space="preserve">godnie z </w:t>
      </w:r>
      <w:r w:rsidR="00C11B51" w:rsidRPr="00520334">
        <w:rPr>
          <w:rFonts w:ascii="Times New Roman" w:hAnsi="Times New Roman" w:cs="Times New Roman"/>
          <w:sz w:val="24"/>
          <w:szCs w:val="24"/>
        </w:rPr>
        <w:t>Rozporządzeniem Rady Ministrów z dnia 29 maja 2020 r. w sprawie ustanowienia</w:t>
      </w:r>
      <w:r w:rsidR="009944E8" w:rsidRPr="00520334">
        <w:rPr>
          <w:rFonts w:ascii="Times New Roman" w:hAnsi="Times New Roman" w:cs="Times New Roman"/>
          <w:sz w:val="24"/>
          <w:szCs w:val="24"/>
        </w:rPr>
        <w:t xml:space="preserve"> określonych ograniczeń, nakazów</w:t>
      </w:r>
      <w:r w:rsidR="00C11B51" w:rsidRPr="00520334">
        <w:rPr>
          <w:rFonts w:ascii="Times New Roman" w:hAnsi="Times New Roman" w:cs="Times New Roman"/>
          <w:sz w:val="24"/>
          <w:szCs w:val="24"/>
        </w:rPr>
        <w:t xml:space="preserve"> i zakazów w związku z wystąpienie</w:t>
      </w:r>
      <w:r w:rsidR="007477B5" w:rsidRPr="00520334">
        <w:rPr>
          <w:rFonts w:ascii="Times New Roman" w:hAnsi="Times New Roman" w:cs="Times New Roman"/>
          <w:sz w:val="24"/>
          <w:szCs w:val="24"/>
        </w:rPr>
        <w:t>m</w:t>
      </w:r>
      <w:r w:rsidR="00C11B51" w:rsidRPr="00520334">
        <w:rPr>
          <w:rFonts w:ascii="Times New Roman" w:hAnsi="Times New Roman" w:cs="Times New Roman"/>
          <w:sz w:val="24"/>
          <w:szCs w:val="24"/>
        </w:rPr>
        <w:t xml:space="preserve"> stanu epidemii (Dz.U. poz. 964) </w:t>
      </w:r>
      <w:r w:rsidRPr="00520334">
        <w:rPr>
          <w:rFonts w:ascii="Times New Roman" w:hAnsi="Times New Roman" w:cs="Times New Roman"/>
          <w:sz w:val="24"/>
          <w:szCs w:val="24"/>
        </w:rPr>
        <w:t>informuje</w:t>
      </w:r>
      <w:r w:rsidR="00ED256C" w:rsidRPr="00520334">
        <w:rPr>
          <w:rFonts w:ascii="Times New Roman" w:hAnsi="Times New Roman" w:cs="Times New Roman"/>
          <w:sz w:val="24"/>
          <w:szCs w:val="24"/>
        </w:rPr>
        <w:t>my</w:t>
      </w:r>
      <w:r w:rsidR="009944E8" w:rsidRPr="00520334">
        <w:rPr>
          <w:rFonts w:ascii="Times New Roman" w:hAnsi="Times New Roman" w:cs="Times New Roman"/>
          <w:sz w:val="24"/>
          <w:szCs w:val="24"/>
        </w:rPr>
        <w:t xml:space="preserve">, że bezpośrednia obsługa klienta w Mazowieckim Urzędzie Wojewódzkim </w:t>
      </w:r>
      <w:r w:rsidR="006A562D" w:rsidRPr="00520334">
        <w:rPr>
          <w:rFonts w:ascii="Times New Roman" w:hAnsi="Times New Roman" w:cs="Times New Roman"/>
          <w:sz w:val="24"/>
          <w:szCs w:val="24"/>
        </w:rPr>
        <w:t xml:space="preserve">w Warszawie </w:t>
      </w:r>
      <w:r w:rsidR="009944E8" w:rsidRPr="00520334"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9944E8" w:rsidRPr="00520334">
        <w:rPr>
          <w:rFonts w:ascii="Times New Roman" w:hAnsi="Times New Roman" w:cs="Times New Roman"/>
          <w:b/>
          <w:color w:val="2F5496" w:themeColor="accent5" w:themeShade="BF"/>
          <w:sz w:val="28"/>
          <w:szCs w:val="24"/>
          <w:u w:val="single"/>
        </w:rPr>
        <w:t>wyłącznie</w:t>
      </w:r>
      <w:r w:rsidR="009944E8" w:rsidRPr="00520334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9944E8" w:rsidRPr="00520334">
        <w:rPr>
          <w:rFonts w:ascii="Times New Roman" w:hAnsi="Times New Roman" w:cs="Times New Roman"/>
          <w:sz w:val="24"/>
          <w:szCs w:val="24"/>
        </w:rPr>
        <w:t>po wcześniejszym telefonicznym umówieni</w:t>
      </w:r>
      <w:bookmarkStart w:id="0" w:name="_GoBack"/>
      <w:bookmarkEnd w:id="0"/>
      <w:r w:rsidR="009944E8" w:rsidRPr="00520334">
        <w:rPr>
          <w:rFonts w:ascii="Times New Roman" w:hAnsi="Times New Roman" w:cs="Times New Roman"/>
          <w:sz w:val="24"/>
          <w:szCs w:val="24"/>
        </w:rPr>
        <w:t>u wizyty lub za pośrednictwem platformy e-usług.</w:t>
      </w:r>
    </w:p>
    <w:p w:rsidR="002F707B" w:rsidRPr="00520334" w:rsidRDefault="009944E8" w:rsidP="005203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liczba klientów w danym pomieszczeniu nie może przekraczać </w:t>
      </w:r>
      <w:r w:rsidRPr="005615C2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na stanowisko obsługowe. </w:t>
      </w:r>
    </w:p>
    <w:p w:rsidR="009944E8" w:rsidRPr="00520334" w:rsidRDefault="009944E8" w:rsidP="005203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Po oso</w:t>
      </w:r>
      <w:r w:rsidR="007477B5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by umówione wychodzi pracownik U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rzędu. </w:t>
      </w:r>
      <w:r w:rsidR="007477B5" w:rsidRPr="0052033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u w:val="single"/>
          <w:lang w:eastAsia="pl-PL"/>
        </w:rPr>
        <w:t>W</w:t>
      </w:r>
      <w:r w:rsidR="00A13E2A" w:rsidRPr="0052033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u w:val="single"/>
          <w:lang w:eastAsia="pl-PL"/>
        </w:rPr>
        <w:t xml:space="preserve"> trakcie wizyty w Urzędzie </w:t>
      </w:r>
      <w:r w:rsidR="007477B5" w:rsidRPr="0052033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u w:val="single"/>
          <w:lang w:eastAsia="pl-PL"/>
        </w:rPr>
        <w:t>klient ma obowiązek zakrywania</w:t>
      </w:r>
      <w:r w:rsidR="00A13E2A" w:rsidRPr="0052033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u w:val="single"/>
          <w:lang w:eastAsia="pl-PL"/>
        </w:rPr>
        <w:t xml:space="preserve"> ust i nosa przy pomocy maseczki oraz dezynfekcji rąk.</w:t>
      </w:r>
    </w:p>
    <w:p w:rsidR="009944E8" w:rsidRPr="00520334" w:rsidRDefault="003C6BDF" w:rsidP="0052033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Umówienie wizyty w Wydziałach</w:t>
      </w:r>
      <w:r w:rsidR="002F707B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 odbywa się poprzez kontakt telefoniczny:</w:t>
      </w:r>
    </w:p>
    <w:p w:rsidR="009944E8" w:rsidRPr="00520334" w:rsidRDefault="009944E8" w:rsidP="005203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Spraw Obywatelskich (w sprawach Oddziału Ogólnego i Oddziału Ewidencji Obywateli) </w:t>
      </w:r>
      <w:r w:rsidR="00997E30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15C2" w:rsidRPr="0052033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997E30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22 695 73 09 lub 22 695 73 10,</w:t>
      </w:r>
    </w:p>
    <w:p w:rsidR="009944E8" w:rsidRPr="00520334" w:rsidRDefault="009944E8" w:rsidP="005203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 Rozwoju i Inwestycji (w sprawach podpisania umów)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22 695 60 82,</w:t>
      </w:r>
    </w:p>
    <w:p w:rsidR="009944E8" w:rsidRPr="00520334" w:rsidRDefault="00EA671D" w:rsidP="005203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Skarbu Państwa i Nieruchomości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22 695 60 29 lub na adres e-mail </w:t>
      </w:r>
      <w:hyperlink r:id="rId8" w:history="1">
        <w:r w:rsidRPr="0052033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spw@mazowieckie.pl</w:t>
        </w:r>
      </w:hyperlink>
      <w:r w:rsidRPr="00520334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944E8" w:rsidRPr="00520334" w:rsidRDefault="009944E8" w:rsidP="0052033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Geodezji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22 695 79 21,</w:t>
      </w:r>
    </w:p>
    <w:p w:rsidR="009944E8" w:rsidRPr="00520334" w:rsidRDefault="009944E8" w:rsidP="0052033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do Spraw Osób Niepełnosprawnych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22 536 05 40,</w:t>
      </w:r>
    </w:p>
    <w:p w:rsidR="009944E8" w:rsidRPr="00520334" w:rsidRDefault="009944E8" w:rsidP="0052033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Zespół do Spraw Or</w:t>
      </w:r>
      <w:r w:rsidR="00997E30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zekania o Niepełnosprawności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997E30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22 536 05 40.</w:t>
      </w:r>
    </w:p>
    <w:p w:rsidR="002F707B" w:rsidRPr="00520334" w:rsidRDefault="002F707B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944E8" w:rsidRDefault="00994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  <w:r w:rsidRPr="00520334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  <w:t>Paszporty</w:t>
      </w:r>
    </w:p>
    <w:p w:rsidR="008A54E8" w:rsidRPr="00520334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Wnioski o 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wydanie paszportu można składać </w:t>
      </w:r>
      <w:r w:rsidR="001F547E" w:rsidRPr="0052033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wyłącznie osobiście</w:t>
      </w:r>
      <w:r w:rsidR="001F547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w:</w:t>
      </w:r>
    </w:p>
    <w:p w:rsidR="009944E8" w:rsidRPr="00520334" w:rsidRDefault="009944E8" w:rsidP="0052033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Referacie Paszportowym przy ul. Kruczej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5/11 w Warszawie, tel. 22 695 73 06 </w:t>
      </w:r>
      <w:r w:rsidR="00FA5DA9" w:rsidRPr="00520334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520334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</w:t>
      </w:r>
      <w:r w:rsidR="00FA5DA9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7E30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E30" w:rsidRPr="00520334"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eastAsia="pl-PL"/>
        </w:rPr>
        <w:t>e-usługi.mazowieckie.pl</w:t>
      </w:r>
      <w:r w:rsidR="00FA5DA9" w:rsidRPr="00520334">
        <w:rPr>
          <w:rFonts w:ascii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>od poniedziałku do piątku w godz. od 7.00 do 18.00,</w:t>
      </w:r>
    </w:p>
    <w:p w:rsidR="009944E8" w:rsidRPr="00520334" w:rsidRDefault="009944E8" w:rsidP="0052033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Referacie Paszportowym przy ul. Floriańskiej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10 w Warszawie, tel. 22 619 33 35</w:t>
      </w:r>
      <w:r w:rsidR="002F707B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od poniedz</w:t>
      </w:r>
      <w:r w:rsidR="00B6394A" w:rsidRPr="00520334">
        <w:rPr>
          <w:rFonts w:ascii="Times New Roman" w:hAnsi="Times New Roman" w:cs="Times New Roman"/>
          <w:sz w:val="24"/>
          <w:szCs w:val="24"/>
          <w:lang w:eastAsia="pl-PL"/>
        </w:rPr>
        <w:t>iałku do piątku w godzinach od 7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.00 do 1</w:t>
      </w:r>
      <w:r w:rsidR="00B6394A" w:rsidRPr="00520334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>.00,</w:t>
      </w:r>
    </w:p>
    <w:p w:rsidR="009944E8" w:rsidRPr="00520334" w:rsidRDefault="009944E8" w:rsidP="0052033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Terenowych Punk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tach Paszportowych w Warszawie: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Bemowo - tel. 22 325 40 42, Praga Południe 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tel. 22 443 54 25, Ursus 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tel. 22 443 61 93, Żoliborz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-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tel. 22 443 90 69, Ursynów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-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tel.</w:t>
      </w:r>
      <w:r w:rsidR="00997E30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22 855 12 40, Bielany 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tel. 22 373 30 52  od poniedziałku do piąt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>ku w godzinach od 9.00 do 15.00,</w:t>
      </w:r>
    </w:p>
    <w:p w:rsidR="009944E8" w:rsidRPr="00520334" w:rsidRDefault="00ED256C" w:rsidP="0052033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Delegaturze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Mazowieckiego Urzędu Wojewódzkiego w Ciechanowie przy ul. 17 Stycznia 7, 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>tel. 23 671 93 50</w:t>
      </w:r>
      <w:r w:rsidR="00B6394A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74310" w:rsidRPr="00520334">
        <w:rPr>
          <w:rFonts w:ascii="Times New Roman" w:hAnsi="Times New Roman" w:cs="Times New Roman"/>
          <w:sz w:val="24"/>
          <w:szCs w:val="24"/>
          <w:lang w:eastAsia="pl-PL"/>
        </w:rPr>
        <w:t>poniedziałek w godzinach od 10.00 do 17.30, od wtorku do piątku w godzinach od 8.00 do 15.30,</w:t>
      </w:r>
    </w:p>
    <w:p w:rsidR="009944E8" w:rsidRPr="00520334" w:rsidRDefault="00ED256C" w:rsidP="0052033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Delegaturze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Mazowieckiego Urzędu Wojewódzkiego w Ostrołęce przy ul. gen. Augusta Emila Fieldorfa „Nila” 15, tel. 29 746 62 70</w:t>
      </w:r>
      <w:r w:rsidR="00B6394A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od poniedziałku do piątku </w:t>
      </w:r>
      <w:bookmarkStart w:id="1" w:name="_Hlk42003047"/>
      <w:r w:rsidR="00B6394A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w godzinach </w:t>
      </w:r>
      <w:bookmarkEnd w:id="1"/>
      <w:r w:rsidR="00B6394A" w:rsidRPr="00520334">
        <w:rPr>
          <w:rFonts w:ascii="Times New Roman" w:hAnsi="Times New Roman" w:cs="Times New Roman"/>
          <w:sz w:val="24"/>
          <w:szCs w:val="24"/>
          <w:lang w:eastAsia="pl-PL"/>
        </w:rPr>
        <w:t>9.00 do 15.00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944E8" w:rsidRPr="00520334" w:rsidRDefault="009944E8" w:rsidP="0052033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Delegatura Mazowieckiego Urzędu Wojewódzki</w:t>
      </w:r>
      <w:r w:rsidR="003C6BDF">
        <w:rPr>
          <w:rFonts w:ascii="Times New Roman" w:hAnsi="Times New Roman" w:cs="Times New Roman"/>
          <w:sz w:val="24"/>
          <w:szCs w:val="24"/>
          <w:lang w:eastAsia="pl-PL"/>
        </w:rPr>
        <w:t>ego w Płocku przy ul. Kolegialnej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15, 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tel. 24 235 11 12</w:t>
      </w:r>
      <w:r w:rsidR="00B6394A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F547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poniedziałek </w:t>
      </w:r>
      <w:r w:rsidR="0006100A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w godzinach od </w:t>
      </w:r>
      <w:r w:rsidR="001F547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10.00 </w:t>
      </w:r>
      <w:r w:rsidR="0006100A" w:rsidRPr="00520334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1F547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17.30, od wtorku do piątku w godzinach od 8.00 do 15.30,</w:t>
      </w:r>
    </w:p>
    <w:p w:rsidR="009944E8" w:rsidRPr="00520334" w:rsidRDefault="009944E8" w:rsidP="0052033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Delegatura Mazowieckiego Urzędu Wojewódzkiego w Radomiu przy ul. Stefana Żeromskiego 53, </w:t>
      </w:r>
      <w:r w:rsidR="00997E30" w:rsidRPr="0052033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tel. 48 362 08 91</w:t>
      </w:r>
      <w:r w:rsidR="00B6394A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6100A" w:rsidRPr="00520334">
        <w:rPr>
          <w:rFonts w:ascii="Times New Roman" w:hAnsi="Times New Roman" w:cs="Times New Roman"/>
          <w:sz w:val="24"/>
          <w:szCs w:val="24"/>
          <w:lang w:eastAsia="pl-PL"/>
        </w:rPr>
        <w:t>poniedziałek w godzinach od 10.00 do 17.30, od wtorku do piątku w godzinach od 8.00 do 15.30,</w:t>
      </w:r>
    </w:p>
    <w:p w:rsidR="00520334" w:rsidRDefault="00520334" w:rsidP="0052033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0334" w:rsidRDefault="00520334" w:rsidP="00520334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0334" w:rsidRDefault="00520334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F5D52" w:rsidRPr="00520334" w:rsidRDefault="009944E8" w:rsidP="0052033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Delegatura Mazowieckiego Urzędu Wojewódzkiego w Siedlcach przy ul. Piłsudskiego 38, 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tel. 25 644 71 65</w:t>
      </w:r>
      <w:r w:rsidR="00B6394A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6100A" w:rsidRPr="00520334">
        <w:rPr>
          <w:rFonts w:ascii="Times New Roman" w:hAnsi="Times New Roman" w:cs="Times New Roman"/>
          <w:sz w:val="24"/>
          <w:szCs w:val="24"/>
          <w:lang w:eastAsia="pl-PL"/>
        </w:rPr>
        <w:t>poniedziałek w godzinach od 10.00 do 17.30, od wtorku do piątku w godzinach od 8.00 do 15.30.</w:t>
      </w:r>
    </w:p>
    <w:p w:rsidR="009944E8" w:rsidRPr="00520334" w:rsidRDefault="009944E8" w:rsidP="00520334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b/>
          <w:sz w:val="24"/>
          <w:szCs w:val="24"/>
          <w:lang w:eastAsia="pl-PL"/>
        </w:rPr>
        <w:t>Odbiór paszportu</w:t>
      </w: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Dokument </w:t>
      </w:r>
      <w:r w:rsidR="003C6BDF">
        <w:rPr>
          <w:rFonts w:ascii="Times New Roman" w:hAnsi="Times New Roman" w:cs="Times New Roman"/>
          <w:sz w:val="24"/>
          <w:szCs w:val="24"/>
          <w:lang w:eastAsia="pl-PL"/>
        </w:rPr>
        <w:t xml:space="preserve">paszportowy można odebrać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po wcześniejszym umów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ieniu wizyty </w:t>
      </w:r>
      <w:r w:rsidR="00ED256C" w:rsidRPr="00520334">
        <w:rPr>
          <w:rFonts w:ascii="Times New Roman" w:hAnsi="Times New Roman" w:cs="Times New Roman"/>
          <w:b/>
          <w:sz w:val="24"/>
          <w:szCs w:val="24"/>
          <w:lang w:eastAsia="pl-PL"/>
        </w:rPr>
        <w:t>telefonicznie.</w:t>
      </w:r>
      <w:r w:rsidR="00BF4027" w:rsidRPr="005203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aszport odbierany jest </w:t>
      </w:r>
      <w:r w:rsidR="001F547E" w:rsidRPr="0052033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wyłącznie osobiście</w:t>
      </w:r>
      <w:r w:rsidR="001F547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b/>
          <w:sz w:val="24"/>
          <w:szCs w:val="24"/>
          <w:lang w:eastAsia="pl-PL"/>
        </w:rPr>
        <w:t>w miejscu</w:t>
      </w:r>
      <w:r w:rsidR="003C6BDF"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C6BDF">
        <w:rPr>
          <w:rFonts w:ascii="Times New Roman" w:hAnsi="Times New Roman" w:cs="Times New Roman"/>
          <w:sz w:val="24"/>
          <w:szCs w:val="24"/>
          <w:lang w:eastAsia="pl-PL"/>
        </w:rPr>
        <w:t>gdzie złożony był wniosek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D256C" w:rsidRPr="00520334" w:rsidRDefault="00ED256C" w:rsidP="005203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944E8" w:rsidRDefault="00997E30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pl-PL"/>
        </w:rPr>
      </w:pPr>
      <w:r w:rsidRPr="00520334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pl-PL"/>
        </w:rPr>
        <w:t>Wydział Polityki Społecznej</w:t>
      </w:r>
    </w:p>
    <w:p w:rsidR="008A54E8" w:rsidRPr="00520334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pl-PL"/>
        </w:rPr>
      </w:pP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W zakresie koordynacji systemów zabezpieczenia społecznego obsługa </w:t>
      </w:r>
      <w:r w:rsidR="003C6BDF">
        <w:rPr>
          <w:rFonts w:ascii="Times New Roman" w:hAnsi="Times New Roman" w:cs="Times New Roman"/>
          <w:sz w:val="24"/>
          <w:szCs w:val="24"/>
          <w:lang w:eastAsia="pl-PL"/>
        </w:rPr>
        <w:t xml:space="preserve">klientów odbywa się w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poniedziałki, środy i piątki w godzinach 9.00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15.00, </w:t>
      </w:r>
      <w:r w:rsidRPr="00520334">
        <w:rPr>
          <w:rFonts w:ascii="Times New Roman" w:hAnsi="Times New Roman" w:cs="Times New Roman"/>
          <w:b/>
          <w:sz w:val="24"/>
          <w:szCs w:val="24"/>
          <w:lang w:eastAsia="pl-PL"/>
        </w:rPr>
        <w:t>wyłącznie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po wcześniejszym umówieniu wizyty za pośrednictwem internetowej </w:t>
      </w:r>
      <w:r w:rsidR="003C6BD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Platformy e-usług </w:t>
      </w:r>
      <w:hyperlink r:id="rId9" w:anchor="/visit-selection" w:history="1">
        <w:r w:rsidRPr="005203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https://www.e-uslugi.mazowieckie.pl/umow-wizyte#/visit-selection</w:t>
        </w:r>
      </w:hyperlink>
      <w:r w:rsidR="00997E30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0DAE" w:rsidRPr="00520334" w:rsidRDefault="002B0DAE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944E8" w:rsidRPr="00520334" w:rsidRDefault="003C6BDF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Informacji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na temat koordynacji systemów zabezpieczenia społecznego można uzyskać codziennie w godz. 8.00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ED256C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13.00 pod numerami telefonów 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>22 695 71 74  oraz  22 695 71 83.</w:t>
      </w: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pozostałych sprawach z zakresu polityki społecznej obsługa klienta </w:t>
      </w:r>
      <w:r w:rsidR="00997E30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we wtorki i czwartki, po wcześniejszym </w:t>
      </w:r>
      <w:r w:rsidRPr="005203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telefonicznym</w:t>
      </w:r>
      <w:r w:rsidR="003C6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umówieniu wizyty pod numerami telefonów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22 695 71 00 lub 22 695 71 02.</w:t>
      </w:r>
    </w:p>
    <w:p w:rsidR="00B82658" w:rsidRPr="00520334" w:rsidRDefault="00B82658" w:rsidP="00520334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44E8" w:rsidRDefault="00997E30" w:rsidP="008A5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lang w:eastAsia="pl-PL"/>
        </w:rPr>
        <w:t>Wydział Infrastruktury</w:t>
      </w:r>
    </w:p>
    <w:p w:rsidR="008A54E8" w:rsidRPr="00520334" w:rsidRDefault="008A54E8" w:rsidP="008A54E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8"/>
          <w:szCs w:val="24"/>
          <w:lang w:eastAsia="pl-PL"/>
        </w:rPr>
      </w:pPr>
    </w:p>
    <w:p w:rsidR="00B82658" w:rsidRPr="00520334" w:rsidRDefault="009944E8" w:rsidP="0052033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Spotkania z klientami </w:t>
      </w:r>
      <w:r w:rsidR="003C6BDF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odbywają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Pr="005203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i wyłącznie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wcześniejszym </w:t>
      </w:r>
      <w:r w:rsidRPr="003C6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telefonicznym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umówieniu. </w:t>
      </w:r>
    </w:p>
    <w:p w:rsidR="009944E8" w:rsidRPr="00520334" w:rsidRDefault="003C6BDF" w:rsidP="00520334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Zamawianie akt do wglądu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odbywa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pod numerami telefonów:</w:t>
      </w:r>
    </w:p>
    <w:p w:rsidR="009944E8" w:rsidRPr="00520334" w:rsidRDefault="009944E8" w:rsidP="00520334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Postępowań</w:t>
      </w:r>
      <w:r w:rsidR="00B8265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Odwoławczych i Nadzwyczajnych tel. 22 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695</w:t>
      </w:r>
      <w:r w:rsidR="00B8265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="00B8265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34,</w:t>
      </w:r>
    </w:p>
    <w:p w:rsidR="009944E8" w:rsidRPr="00520334" w:rsidRDefault="009944E8" w:rsidP="00520334">
      <w:pPr>
        <w:pStyle w:val="Bezodstpw"/>
        <w:numPr>
          <w:ilvl w:val="0"/>
          <w:numId w:val="12"/>
        </w:numPr>
        <w:spacing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Specjalistycznej Administrac</w:t>
      </w:r>
      <w:r w:rsidR="00B8265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Architektoniczno-Budowlanej tel. 22 695 62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19,</w:t>
      </w:r>
    </w:p>
    <w:p w:rsidR="009944E8" w:rsidRPr="00520334" w:rsidRDefault="009944E8" w:rsidP="00520334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B8265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Transportu i Organizacji tel. 22 695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B8265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80,</w:t>
      </w:r>
    </w:p>
    <w:p w:rsidR="009944E8" w:rsidRPr="00520334" w:rsidRDefault="00B82658" w:rsidP="00520334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Delegatura w Ostrołęce tel. 29 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746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62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60,</w:t>
      </w:r>
    </w:p>
    <w:p w:rsidR="009944E8" w:rsidRPr="00520334" w:rsidRDefault="00B82658" w:rsidP="00520334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Delegatura w Płocku tel. 24 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235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51,</w:t>
      </w:r>
    </w:p>
    <w:p w:rsidR="009944E8" w:rsidRPr="00520334" w:rsidRDefault="00B82658" w:rsidP="00520334">
      <w:pPr>
        <w:pStyle w:val="Bezodstpw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Delegatura w Radomiu tel. 48 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362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44E8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94.</w:t>
      </w:r>
    </w:p>
    <w:p w:rsidR="00A13E2A" w:rsidRPr="00520334" w:rsidRDefault="00A13E2A" w:rsidP="00520334">
      <w:pPr>
        <w:pStyle w:val="Bezodstpw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AE" w:rsidRPr="00520334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W sprawach dotyczących rejestrowania pojazdów należących do przedstawicielstw dyplomatycznych, urzędów konsularnych i misji specjalnych państw obcych lub organiz</w:t>
      </w:r>
      <w:r w:rsidR="00997E30" w:rsidRPr="00520334">
        <w:rPr>
          <w:rFonts w:ascii="Times New Roman" w:hAnsi="Times New Roman" w:cs="Times New Roman"/>
          <w:sz w:val="24"/>
          <w:szCs w:val="24"/>
          <w:lang w:eastAsia="pl-PL"/>
        </w:rPr>
        <w:t>acji międzynarodowych, obsługa k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lientów </w:t>
      </w:r>
      <w:r w:rsidR="005615C2">
        <w:rPr>
          <w:rFonts w:ascii="Times New Roman" w:hAnsi="Times New Roman" w:cs="Times New Roman"/>
          <w:sz w:val="24"/>
          <w:szCs w:val="24"/>
          <w:lang w:eastAsia="pl-PL"/>
        </w:rPr>
        <w:t>odbywa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się od poniedziałku do piątku w godzina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ch 9.00 -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15.00. </w:t>
      </w: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W celu umówienia terminu i godziny spotkania, </w:t>
      </w:r>
      <w:r w:rsidR="005615C2">
        <w:rPr>
          <w:rFonts w:ascii="Times New Roman" w:hAnsi="Times New Roman" w:cs="Times New Roman"/>
          <w:sz w:val="24"/>
          <w:szCs w:val="24"/>
          <w:lang w:eastAsia="pl-PL"/>
        </w:rPr>
        <w:t xml:space="preserve">prosimy o 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kontakt telefoniczny pod numerem telefonu </w:t>
      </w:r>
      <w:r w:rsidR="005615C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22 695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65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92.</w:t>
      </w:r>
    </w:p>
    <w:p w:rsidR="002B0DAE" w:rsidRPr="00520334" w:rsidRDefault="002B0DAE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944E8" w:rsidRPr="00520334" w:rsidRDefault="002B0DAE" w:rsidP="00520334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Uwaga!:</w:t>
      </w:r>
      <w:r w:rsidR="00997E30" w:rsidRPr="005203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bCs/>
          <w:sz w:val="24"/>
          <w:szCs w:val="24"/>
          <w:lang w:eastAsia="pl-PL"/>
        </w:rPr>
        <w:t>B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>iletomat do pobierania numerków jest nieczynny do odwołania.</w:t>
      </w:r>
    </w:p>
    <w:p w:rsidR="002B0DAE" w:rsidRPr="00520334" w:rsidRDefault="002B0DAE" w:rsidP="005203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944E8" w:rsidRDefault="00B8265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4"/>
          <w:lang w:eastAsia="pl-PL"/>
        </w:rPr>
      </w:pPr>
      <w:r w:rsidRPr="00520334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4"/>
          <w:lang w:eastAsia="pl-PL"/>
        </w:rPr>
        <w:t>Wydział Spraw C</w:t>
      </w:r>
      <w:r w:rsidR="009944E8" w:rsidRPr="00520334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4"/>
          <w:lang w:eastAsia="pl-PL"/>
        </w:rPr>
        <w:t>udzoziemców</w:t>
      </w:r>
    </w:p>
    <w:p w:rsidR="008A54E8" w:rsidRPr="00520334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4"/>
          <w:lang w:eastAsia="pl-PL"/>
        </w:rPr>
      </w:pPr>
    </w:p>
    <w:p w:rsidR="008A54E8" w:rsidRDefault="00CA2F9B" w:rsidP="005203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334">
        <w:rPr>
          <w:rFonts w:ascii="Times New Roman" w:hAnsi="Times New Roman" w:cs="Times New Roman"/>
          <w:color w:val="000000"/>
          <w:sz w:val="24"/>
          <w:szCs w:val="24"/>
        </w:rPr>
        <w:t>W sprawie możliwości osobistej wizyty pracownicy Wydziału Spraw Cudzoziemców</w:t>
      </w:r>
      <w:r w:rsidR="00EA671D" w:rsidRPr="00520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334">
        <w:rPr>
          <w:rFonts w:ascii="Times New Roman" w:hAnsi="Times New Roman" w:cs="Times New Roman"/>
          <w:color w:val="000000"/>
          <w:sz w:val="24"/>
          <w:szCs w:val="24"/>
        </w:rPr>
        <w:t xml:space="preserve">kontaktują się bezpośrednio z klientami </w:t>
      </w:r>
      <w:r w:rsidRPr="005203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telefonicznie </w:t>
      </w:r>
      <w:r w:rsidRPr="00520334">
        <w:rPr>
          <w:rFonts w:ascii="Times New Roman" w:hAnsi="Times New Roman" w:cs="Times New Roman"/>
          <w:color w:val="000000"/>
          <w:sz w:val="24"/>
          <w:szCs w:val="24"/>
        </w:rPr>
        <w:t>lub poprzez wiadomość SMS. Po</w:t>
      </w:r>
      <w:r w:rsidR="00EA671D" w:rsidRPr="00520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334">
        <w:rPr>
          <w:rFonts w:ascii="Times New Roman" w:hAnsi="Times New Roman" w:cs="Times New Roman"/>
          <w:color w:val="000000"/>
          <w:sz w:val="24"/>
          <w:szCs w:val="24"/>
        </w:rPr>
        <w:t>ustaleniu daty i godziny wizyty klienci mogą przyjść i skorzystać z bezpośredniej obsługi w</w:t>
      </w:r>
      <w:r w:rsidR="00EA671D" w:rsidRPr="00520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334">
        <w:rPr>
          <w:rFonts w:ascii="Times New Roman" w:hAnsi="Times New Roman" w:cs="Times New Roman"/>
          <w:color w:val="000000"/>
          <w:sz w:val="24"/>
          <w:szCs w:val="24"/>
        </w:rPr>
        <w:t xml:space="preserve">siedzibie Wydziału. Dodatkowo część usług jest dostępna </w:t>
      </w:r>
    </w:p>
    <w:p w:rsidR="008A54E8" w:rsidRDefault="008A54E8" w:rsidP="005203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E8" w:rsidRDefault="008A54E8" w:rsidP="005203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54E8" w:rsidRDefault="008A54E8" w:rsidP="005203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2BB" w:rsidRDefault="003E32BB" w:rsidP="005203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32BB" w:rsidRDefault="003E32BB" w:rsidP="005203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2F9B" w:rsidRPr="00520334" w:rsidRDefault="00CA2F9B" w:rsidP="005203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20334">
        <w:rPr>
          <w:rFonts w:ascii="Times New Roman" w:hAnsi="Times New Roman" w:cs="Times New Roman"/>
          <w:color w:val="000000"/>
          <w:sz w:val="24"/>
          <w:szCs w:val="24"/>
        </w:rPr>
        <w:t>po uzyskaniu terminu poprzez</w:t>
      </w:r>
      <w:r w:rsidR="00EA671D" w:rsidRPr="005203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0334">
        <w:rPr>
          <w:rFonts w:ascii="Times New Roman" w:hAnsi="Times New Roman" w:cs="Times New Roman"/>
          <w:color w:val="000000"/>
          <w:sz w:val="24"/>
          <w:szCs w:val="24"/>
        </w:rPr>
        <w:t xml:space="preserve">Kalendarz internetowy dostępny pod adresem </w:t>
      </w:r>
      <w:hyperlink r:id="rId10" w:history="1">
        <w:r w:rsidR="00EA671D" w:rsidRPr="00520334">
          <w:rPr>
            <w:rStyle w:val="Hipercze"/>
            <w:rFonts w:ascii="Times New Roman" w:hAnsi="Times New Roman" w:cs="Times New Roman"/>
            <w:sz w:val="24"/>
            <w:szCs w:val="24"/>
          </w:rPr>
          <w:t>https://kolejka-wsc.mazowieckie.pl</w:t>
        </w:r>
      </w:hyperlink>
      <w:r w:rsidR="00EA671D" w:rsidRPr="0052033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2B0DAE" w:rsidRDefault="002B0DAE" w:rsidP="005203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944E8" w:rsidRDefault="00994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  <w:r w:rsidRPr="00520334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  <w:t>Wydział Skarbu Państwa</w:t>
      </w:r>
      <w:r w:rsidR="00B82658" w:rsidRPr="00520334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  <w:t xml:space="preserve"> i Nieruchomości</w:t>
      </w:r>
    </w:p>
    <w:p w:rsidR="008A54E8" w:rsidRPr="00520334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W sprawach związanych z zadaniami Wydziału Skarbu Państwa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i Nieruchomości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można kontaktować się pod numerami telefonów:</w:t>
      </w:r>
    </w:p>
    <w:p w:rsidR="009944E8" w:rsidRPr="00520334" w:rsidRDefault="009944E8" w:rsidP="005203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Oddział Regulacj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i Stanu Prawnego Nieruchomości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tel.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22 695 61 48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944E8" w:rsidRPr="00520334" w:rsidRDefault="002B0DAE" w:rsidP="005203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Oddział Inwestycji Liniowych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tel. 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>22 695 61 30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944E8" w:rsidRPr="00520334" w:rsidRDefault="009944E8" w:rsidP="005203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Oddział Wywłaszcz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eń i Rekompensat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>– tel.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22 695 62 56,</w:t>
      </w:r>
    </w:p>
    <w:p w:rsidR="009944E8" w:rsidRPr="00520334" w:rsidRDefault="009944E8" w:rsidP="005203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Oddział Gospodarki N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ieruchomościami Skarbu Państwa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tel.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22 695 69 25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944E8" w:rsidRPr="00520334" w:rsidRDefault="002B0DAE" w:rsidP="005203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Oddział Ogólny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tel. 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>22 695 62 57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944E8" w:rsidRPr="00520334" w:rsidRDefault="009944E8" w:rsidP="005203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Oddział w Placówce Delegaturze Zamiejs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cowej w Siedlcach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tel. 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25 644 81 78,</w:t>
      </w:r>
    </w:p>
    <w:p w:rsidR="009944E8" w:rsidRPr="00520334" w:rsidRDefault="009944E8" w:rsidP="00520334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Oddział w Placówce Delega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turze Zamiejscowej w Ostrołęce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F4027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tel.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29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746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62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40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944E8" w:rsidRPr="00520334" w:rsidRDefault="009944E8" w:rsidP="00520334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Oddział w Placówce Del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egaturze Zamiejscowej w Płocku </w:t>
      </w:r>
      <w:r w:rsidR="005615C2" w:rsidRPr="0052033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ontakt telefoniczny 24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235 1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19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Koordynator Ewa Śliwińska,</w:t>
      </w:r>
    </w:p>
    <w:p w:rsidR="009944E8" w:rsidRPr="00520334" w:rsidRDefault="009944E8" w:rsidP="00520334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Oddział w Placówce Delegatu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rze Zamiejscowej w Ciechanowie </w:t>
      </w:r>
      <w:r w:rsidR="005615C2" w:rsidRPr="0052033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kontakt 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telefoniczny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23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671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93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34 Koordynator Beata Smolińska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944E8" w:rsidRPr="00520334" w:rsidRDefault="009944E8" w:rsidP="00520334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Oddział w Placówce Delegaturze Zamiejscowej w Radomiu –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kontakt 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>telefoniczny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48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362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02</w:t>
      </w:r>
      <w:r w:rsidR="00B8265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B0DAE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24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Koordynator Władysława Mechlińska</w:t>
      </w:r>
      <w:r w:rsidRPr="00520334">
        <w:rPr>
          <w:rFonts w:ascii="Times New Roman" w:hAnsi="Times New Roman" w:cs="Times New Roman"/>
          <w:lang w:eastAsia="pl-PL"/>
        </w:rPr>
        <w:t>.</w:t>
      </w:r>
    </w:p>
    <w:p w:rsidR="002B0DAE" w:rsidRPr="00520334" w:rsidRDefault="002B0DAE" w:rsidP="005203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944E8" w:rsidRDefault="00994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  <w:r w:rsidRPr="00520334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  <w:t>Wydział Rynku Pracy</w:t>
      </w:r>
    </w:p>
    <w:p w:rsidR="008A54E8" w:rsidRPr="00520334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W Wydziale Rynku Pracy funkcjonuje bezpośrednia obsługa klienta, umożliwiająca obsługę koniecznych spraw dla klientów, niemogących z ważnych względów skorzystać z ustawowego przedłużenia ważności uprawnień do pracy cudzoziemców ani z trybu e-zezwolenia na pracę.</w:t>
      </w: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Została wznowiona aktywność sesji formularza do trybu obsługi koordynowanej wniosków o wydanie zezwolenia na pracę. Sesja będzie aktywna dwa razy w miesiącu. Szczegółowe informacje znajdują się poniżej</w:t>
      </w:r>
      <w:r w:rsidR="00520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hyperlink r:id="rId11" w:history="1">
        <w:r w:rsidRPr="005203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https://www.gov.pl/web/uw-mazowiecki/formularz-zgloszen-wnioskow-pracodawcow-do-obslugi-koordynowanej</w:t>
        </w:r>
      </w:hyperlink>
      <w:r w:rsidR="00EA671D"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44E8" w:rsidRPr="00520334" w:rsidRDefault="009944E8" w:rsidP="005203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wypełnieniem formularza prosimy o zapoznanie się z przydatnymi informacjami dotyczącymi Tr</w:t>
      </w:r>
      <w:r w:rsidR="005615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ybu obsługi koordynowanej </w:t>
      </w:r>
      <w:hyperlink r:id="rId12" w:history="1">
        <w:r w:rsidRPr="005203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https://www.gov.pl/web/uw-mazowiecki/przydatne-informacje-dotyczace-trybu-obslugi-koordynowanej</w:t>
        </w:r>
      </w:hyperlink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9944E8" w:rsidRPr="00520334" w:rsidRDefault="009944E8" w:rsidP="005203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wypełnia jednorazowo zgłoszenie dla każdego wniosku zgłaszanego do obsługi. W przypadku zgłoszenia wniosku do obsługi nie należy składać równolegle tego samego wniosku drogą pocztową ani elektroniczną, lecz postępować zgodnie z instrukcją przesłaną przez Urząd.</w:t>
      </w:r>
    </w:p>
    <w:p w:rsidR="00E91DD6" w:rsidRPr="00520334" w:rsidRDefault="009944E8" w:rsidP="00520334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zwracamy uwagę na dokładne wypełnianie pól formularza, gdyż wprowadzenie nieprawidłowych danych, a zwłaszcza adresu poczty elektronicznej uniemożliwi zakwalifikowanie wniosku do obsługi.</w:t>
      </w:r>
    </w:p>
    <w:p w:rsidR="00005AA6" w:rsidRDefault="00005AA6" w:rsidP="00520334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Wizyty </w:t>
      </w:r>
      <w:r w:rsidRPr="005615C2">
        <w:rPr>
          <w:rFonts w:ascii="Times New Roman" w:hAnsi="Times New Roman" w:cs="Times New Roman"/>
          <w:sz w:val="24"/>
          <w:szCs w:val="24"/>
          <w:lang w:eastAsia="pl-PL"/>
        </w:rPr>
        <w:t>klientów w innym celu niż złożenie wniosku o wydanie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zezwolenia na pracę </w:t>
      </w:r>
      <w:r w:rsidR="00520334">
        <w:rPr>
          <w:rFonts w:ascii="Times New Roman" w:hAnsi="Times New Roman" w:cs="Times New Roman"/>
          <w:sz w:val="24"/>
          <w:szCs w:val="24"/>
          <w:lang w:eastAsia="pl-PL"/>
        </w:rPr>
        <w:t>w trybie obsługi koordynowanej,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będą się odbywać </w:t>
      </w:r>
      <w:r w:rsidRPr="0052033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wyłącznie po wcześniejszym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umówieniu. Prosimy </w:t>
      </w:r>
      <w:r w:rsidRPr="00520334">
        <w:rPr>
          <w:rFonts w:ascii="Times New Roman" w:hAnsi="Times New Roman" w:cs="Times New Roman"/>
          <w:b/>
          <w:sz w:val="24"/>
          <w:szCs w:val="24"/>
          <w:lang w:eastAsia="pl-PL"/>
        </w:rPr>
        <w:t>o niezgłaszanie się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do Urzędu bez wcześniej umówionej wizyty. </w:t>
      </w:r>
      <w:r w:rsidRPr="0052033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Wizyty w Urzędzie odbywają się dopiero po jej wyznaczeniu przez pracownika Wydziału Rynku Pracy.</w:t>
      </w:r>
    </w:p>
    <w:p w:rsidR="008A54E8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</w:p>
    <w:p w:rsidR="009944E8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  <w:t>W</w:t>
      </w:r>
      <w:r w:rsidR="00BF4027" w:rsidRPr="00520334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  <w:t>ydział Zdrowia</w:t>
      </w:r>
    </w:p>
    <w:p w:rsidR="008A54E8" w:rsidRPr="00520334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W sprawach dotyczących specjalizacji lekarskich, lekarsko-dentystycznych i specjalizacji w pozostałych zawodach (farmaceuci, diagności laboratoryjni, fizjoterapeuci i w innych dziedzinach mających zastosowanie w ochronie zdrowia) kontakt osobisty z pracownikami merytorycznymi możliwy jest jedynie w sytuacjach wyjątkowych, </w:t>
      </w:r>
      <w:r w:rsidR="00F87D95" w:rsidRPr="0052033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po wcześniejszym</w:t>
      </w:r>
      <w:r w:rsidRPr="00520334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telefonicznym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umówieniu na spotkanie.</w:t>
      </w:r>
    </w:p>
    <w:p w:rsidR="00F87D95" w:rsidRPr="00520334" w:rsidRDefault="00F87D95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Dane kontaktowe pr</w:t>
      </w:r>
      <w:r w:rsidR="00520334">
        <w:rPr>
          <w:rFonts w:ascii="Times New Roman" w:hAnsi="Times New Roman" w:cs="Times New Roman"/>
          <w:sz w:val="24"/>
          <w:szCs w:val="24"/>
          <w:lang w:eastAsia="pl-PL"/>
        </w:rPr>
        <w:t xml:space="preserve">acowników merytorycznych według 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>dziedzin medycyny dostępne są na stronach:</w:t>
      </w:r>
    </w:p>
    <w:p w:rsidR="009944E8" w:rsidRPr="00520334" w:rsidRDefault="009944E8" w:rsidP="0052033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lekarze i lekarze dentyści: </w:t>
      </w:r>
      <w:hyperlink r:id="rId13" w:history="1">
        <w:r w:rsidRPr="005203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https://www.gov.pl/web/uw-mazowiecki/lekarze-i-lekarze-dentysci3</w:t>
        </w:r>
      </w:hyperlink>
      <w:r w:rsidR="00BF4027" w:rsidRPr="00520334"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  <w:t>,</w:t>
      </w:r>
    </w:p>
    <w:p w:rsidR="009944E8" w:rsidRPr="00520334" w:rsidRDefault="009944E8" w:rsidP="0052033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farmaceuci: </w:t>
      </w:r>
      <w:hyperlink r:id="rId14" w:history="1">
        <w:r w:rsidRPr="005203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https://www.gov.pl/web/uw-mazowiecki/farmaceuci2</w:t>
        </w:r>
      </w:hyperlink>
      <w:r w:rsidR="00BF4027" w:rsidRPr="00520334"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  <w:t>,</w:t>
      </w:r>
    </w:p>
    <w:p w:rsidR="009944E8" w:rsidRPr="00520334" w:rsidRDefault="009944E8" w:rsidP="0052033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specjalizacje mające zastosowanie w ochronie zdrowia: </w:t>
      </w:r>
      <w:hyperlink r:id="rId15" w:history="1">
        <w:r w:rsidRPr="005203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https://www.gov.pl/web/uw-mazowiecki/specjalizacje-majace-zastosowanie-w-ochronie-zdrowia2</w:t>
        </w:r>
      </w:hyperlink>
      <w:r w:rsidR="00BF4027" w:rsidRPr="00520334"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  <w:t>,</w:t>
      </w:r>
    </w:p>
    <w:p w:rsidR="009944E8" w:rsidRPr="00520334" w:rsidRDefault="009944E8" w:rsidP="0052033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diagności laboratoryjni: </w:t>
      </w:r>
      <w:hyperlink r:id="rId16" w:history="1">
        <w:r w:rsidRPr="005203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https://www.gov.pl/web/uw-mazowiecki/diagnosci-laboratoryjni2</w:t>
        </w:r>
      </w:hyperlink>
      <w:r w:rsidR="00BF4027" w:rsidRPr="00520334">
        <w:rPr>
          <w:rFonts w:ascii="Times New Roman" w:hAnsi="Times New Roman" w:cs="Times New Roman"/>
          <w:color w:val="0000FF"/>
          <w:sz w:val="24"/>
          <w:szCs w:val="24"/>
          <w:u w:val="single"/>
          <w:lang w:eastAsia="pl-PL"/>
        </w:rPr>
        <w:t>,</w:t>
      </w:r>
    </w:p>
    <w:p w:rsidR="009944E8" w:rsidRPr="00520334" w:rsidRDefault="009944E8" w:rsidP="0052033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fizjoterapeuci: </w:t>
      </w:r>
      <w:hyperlink r:id="rId17" w:history="1">
        <w:r w:rsidRPr="005203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https://www.gov.pl/web/uw-mazowiecki/fizjoterapeuci2</w:t>
        </w:r>
      </w:hyperlink>
      <w:r w:rsidRPr="005203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F87D95" w:rsidRPr="00520334" w:rsidRDefault="00F87D95" w:rsidP="005203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54E8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</w:p>
    <w:p w:rsidR="009944E8" w:rsidRDefault="00994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  <w:r w:rsidRPr="00520334"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  <w:t>Nowe zasady dokonywania opłat do Mazowieckiego Urzędu Wojewódzkiego</w:t>
      </w:r>
    </w:p>
    <w:p w:rsidR="008A54E8" w:rsidRPr="00520334" w:rsidRDefault="008A54E8" w:rsidP="008A54E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4"/>
          <w:lang w:eastAsia="pl-PL"/>
        </w:rPr>
      </w:pPr>
    </w:p>
    <w:p w:rsidR="008A54E8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Od 1 czerwca br. wpłaty należności na rzecz Mazowieckiego Urzędu Wojewódzkiego </w:t>
      </w:r>
      <w:r w:rsidR="005615C2">
        <w:rPr>
          <w:rFonts w:ascii="Times New Roman" w:hAnsi="Times New Roman" w:cs="Times New Roman"/>
          <w:sz w:val="24"/>
          <w:szCs w:val="24"/>
          <w:lang w:eastAsia="pl-PL"/>
        </w:rPr>
        <w:t>w Warszawie dokonywane są</w:t>
      </w:r>
      <w:r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 wyłącznie przelewem</w:t>
      </w:r>
      <w:r w:rsidR="005615C2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8A54E8" w:rsidRDefault="008A5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="005615C2">
        <w:rPr>
          <w:rFonts w:ascii="Times New Roman" w:hAnsi="Times New Roman" w:cs="Times New Roman"/>
          <w:sz w:val="24"/>
          <w:szCs w:val="24"/>
          <w:lang w:eastAsia="pl-PL"/>
        </w:rPr>
        <w:t>ikwidacji uległa</w:t>
      </w:r>
      <w:r w:rsidR="00D232B5">
        <w:rPr>
          <w:rFonts w:ascii="Times New Roman" w:hAnsi="Times New Roman" w:cs="Times New Roman"/>
          <w:sz w:val="24"/>
          <w:szCs w:val="24"/>
          <w:lang w:eastAsia="pl-PL"/>
        </w:rPr>
        <w:t xml:space="preserve"> Kasa, prowadzona w siedzibie Urzędu przy p</w:t>
      </w:r>
      <w:r w:rsidR="009944E8" w:rsidRPr="00520334">
        <w:rPr>
          <w:rFonts w:ascii="Times New Roman" w:hAnsi="Times New Roman" w:cs="Times New Roman"/>
          <w:sz w:val="24"/>
          <w:szCs w:val="24"/>
          <w:lang w:eastAsia="pl-PL"/>
        </w:rPr>
        <w:t xml:space="preserve">lacu Bankowym 3/5 w Warszawie. </w:t>
      </w:r>
    </w:p>
    <w:p w:rsidR="009944E8" w:rsidRPr="00520334" w:rsidRDefault="009944E8" w:rsidP="0052033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20334">
        <w:rPr>
          <w:rFonts w:ascii="Times New Roman" w:hAnsi="Times New Roman" w:cs="Times New Roman"/>
          <w:sz w:val="24"/>
          <w:szCs w:val="24"/>
          <w:lang w:eastAsia="pl-PL"/>
        </w:rPr>
        <w:t>Więcej i</w:t>
      </w:r>
      <w:r w:rsidR="005615C2">
        <w:rPr>
          <w:rFonts w:ascii="Times New Roman" w:hAnsi="Times New Roman" w:cs="Times New Roman"/>
          <w:sz w:val="24"/>
          <w:szCs w:val="24"/>
          <w:lang w:eastAsia="pl-PL"/>
        </w:rPr>
        <w:t xml:space="preserve">nformacji na stronie internetowej </w:t>
      </w:r>
      <w:hyperlink r:id="rId18" w:history="1">
        <w:r w:rsidRPr="0052033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https://www.gov.pl/web/uw-mazowiecki/od-czerwca-nowe-zasady-dokonywania-wplat-na-rzecz-mazowieckiego-urzedu-wojewodzkiego</w:t>
        </w:r>
      </w:hyperlink>
      <w:r w:rsidRPr="005203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sectPr w:rsidR="009944E8" w:rsidRPr="00520334" w:rsidSect="002B0DAE">
      <w:headerReference w:type="default" r:id="rId19"/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5E" w:rsidRDefault="0056375E" w:rsidP="00BF4027">
      <w:pPr>
        <w:spacing w:after="0" w:line="240" w:lineRule="auto"/>
      </w:pPr>
      <w:r>
        <w:separator/>
      </w:r>
    </w:p>
  </w:endnote>
  <w:endnote w:type="continuationSeparator" w:id="0">
    <w:p w:rsidR="0056375E" w:rsidRDefault="0056375E" w:rsidP="00BF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5E" w:rsidRDefault="0056375E" w:rsidP="00BF4027">
      <w:pPr>
        <w:spacing w:after="0" w:line="240" w:lineRule="auto"/>
      </w:pPr>
      <w:r>
        <w:separator/>
      </w:r>
    </w:p>
  </w:footnote>
  <w:footnote w:type="continuationSeparator" w:id="0">
    <w:p w:rsidR="0056375E" w:rsidRDefault="0056375E" w:rsidP="00BF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027" w:rsidRDefault="00BF4027">
    <w:pPr>
      <w:pStyle w:val="Nagwek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2FA169F" wp14:editId="1F4299D8">
          <wp:simplePos x="0" y="0"/>
          <wp:positionH relativeFrom="column">
            <wp:posOffset>-365760</wp:posOffset>
          </wp:positionH>
          <wp:positionV relativeFrom="paragraph">
            <wp:posOffset>-326610</wp:posOffset>
          </wp:positionV>
          <wp:extent cx="2886075" cy="739775"/>
          <wp:effectExtent l="0" t="0" r="9525" b="3175"/>
          <wp:wrapTight wrapText="bothSides">
            <wp:wrapPolygon edited="0">
              <wp:start x="0" y="0"/>
              <wp:lineTo x="0" y="21136"/>
              <wp:lineTo x="21529" y="21136"/>
              <wp:lineTo x="21529" y="0"/>
              <wp:lineTo x="0" y="0"/>
            </wp:wrapPolygon>
          </wp:wrapTight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8EC"/>
    <w:multiLevelType w:val="hybridMultilevel"/>
    <w:tmpl w:val="8FB6A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6C8"/>
    <w:multiLevelType w:val="multilevel"/>
    <w:tmpl w:val="5F14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A00D7"/>
    <w:multiLevelType w:val="hybridMultilevel"/>
    <w:tmpl w:val="61100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95185"/>
    <w:multiLevelType w:val="multilevel"/>
    <w:tmpl w:val="1DEA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D1BFC"/>
    <w:multiLevelType w:val="hybridMultilevel"/>
    <w:tmpl w:val="310E6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675D0"/>
    <w:multiLevelType w:val="multilevel"/>
    <w:tmpl w:val="0AE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10526"/>
    <w:multiLevelType w:val="multilevel"/>
    <w:tmpl w:val="60A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E1255"/>
    <w:multiLevelType w:val="hybridMultilevel"/>
    <w:tmpl w:val="032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3373A"/>
    <w:multiLevelType w:val="multilevel"/>
    <w:tmpl w:val="C5D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D7546"/>
    <w:multiLevelType w:val="multilevel"/>
    <w:tmpl w:val="805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1273E7"/>
    <w:multiLevelType w:val="hybridMultilevel"/>
    <w:tmpl w:val="896CA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25E25"/>
    <w:multiLevelType w:val="hybridMultilevel"/>
    <w:tmpl w:val="DC38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9125E"/>
    <w:multiLevelType w:val="hybridMultilevel"/>
    <w:tmpl w:val="A01E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E6E10"/>
    <w:multiLevelType w:val="hybridMultilevel"/>
    <w:tmpl w:val="02E6A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82"/>
    <w:rsid w:val="00005AA6"/>
    <w:rsid w:val="0001204C"/>
    <w:rsid w:val="0006100A"/>
    <w:rsid w:val="00085682"/>
    <w:rsid w:val="001F547E"/>
    <w:rsid w:val="0020636C"/>
    <w:rsid w:val="002B0DAE"/>
    <w:rsid w:val="002F707B"/>
    <w:rsid w:val="003C6BDF"/>
    <w:rsid w:val="003E32BB"/>
    <w:rsid w:val="004E67C4"/>
    <w:rsid w:val="00520334"/>
    <w:rsid w:val="005615C2"/>
    <w:rsid w:val="0056375E"/>
    <w:rsid w:val="00574310"/>
    <w:rsid w:val="00684800"/>
    <w:rsid w:val="006A562D"/>
    <w:rsid w:val="006F5A64"/>
    <w:rsid w:val="007477B5"/>
    <w:rsid w:val="0086159A"/>
    <w:rsid w:val="008A54E8"/>
    <w:rsid w:val="009011D4"/>
    <w:rsid w:val="009944E8"/>
    <w:rsid w:val="00997E30"/>
    <w:rsid w:val="00A13E2A"/>
    <w:rsid w:val="00A21871"/>
    <w:rsid w:val="00AF5D52"/>
    <w:rsid w:val="00B6394A"/>
    <w:rsid w:val="00B82658"/>
    <w:rsid w:val="00BD736F"/>
    <w:rsid w:val="00BF4027"/>
    <w:rsid w:val="00C11B51"/>
    <w:rsid w:val="00C763B9"/>
    <w:rsid w:val="00CA2F9B"/>
    <w:rsid w:val="00D232B5"/>
    <w:rsid w:val="00E91DD6"/>
    <w:rsid w:val="00EA671D"/>
    <w:rsid w:val="00ED256C"/>
    <w:rsid w:val="00F87D95"/>
    <w:rsid w:val="00F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8FA529-C55E-42F7-B783-A2E9BCB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44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9944E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944E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7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707B"/>
    <w:pPr>
      <w:ind w:left="720"/>
      <w:contextualSpacing/>
    </w:pPr>
  </w:style>
  <w:style w:type="paragraph" w:styleId="Bezodstpw">
    <w:name w:val="No Spacing"/>
    <w:uiPriority w:val="1"/>
    <w:qFormat/>
    <w:rsid w:val="002F707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F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027"/>
  </w:style>
  <w:style w:type="paragraph" w:styleId="Stopka">
    <w:name w:val="footer"/>
    <w:basedOn w:val="Normalny"/>
    <w:link w:val="StopkaZnak"/>
    <w:uiPriority w:val="99"/>
    <w:unhideWhenUsed/>
    <w:rsid w:val="00BF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w@mazowieckie.pl" TargetMode="External"/><Relationship Id="rId13" Type="http://schemas.openxmlformats.org/officeDocument/2006/relationships/hyperlink" Target="https://www.gov.pl/web/uw-mazowiecki/lekarze-i-lekarze-dentysci3" TargetMode="External"/><Relationship Id="rId18" Type="http://schemas.openxmlformats.org/officeDocument/2006/relationships/hyperlink" Target="https://www.gov.pl/web/uw-mazowiecki/od-czerwca-nowe-zasady-dokonywania-wplat-na-rzecz-mazowieckiego-urzedu-wojewodzkieg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uw-mazowiecki/przydatne-informacje-dotyczace-trybu-obslugi-koordynowanej" TargetMode="External"/><Relationship Id="rId17" Type="http://schemas.openxmlformats.org/officeDocument/2006/relationships/hyperlink" Target="https://www.gov.pl/web/uw-mazowiecki/fizjoterapeuci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uw-mazowiecki/diagnosci-laboratoryjni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uw-mazowiecki/formularz-zgloszen-wnioskow-pracodawcow-do-obslugi-koordynowan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uw-mazowiecki/specjalizacje-majace-zastosowanie-w-ochronie-zdrowia2" TargetMode="External"/><Relationship Id="rId10" Type="http://schemas.openxmlformats.org/officeDocument/2006/relationships/hyperlink" Target="https://kolejka-wsc.mazowieckie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uslugi.mazowieckie.pl/umow-wizyte" TargetMode="External"/><Relationship Id="rId14" Type="http://schemas.openxmlformats.org/officeDocument/2006/relationships/hyperlink" Target="https://www.gov.pl/web/uw-mazowiecki/farmaceuci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2C54.4EFB5E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C84A-5D50-43C4-B6B7-BCD66FB9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Anna Malinowska</cp:lastModifiedBy>
  <cp:revision>2</cp:revision>
  <cp:lastPrinted>2020-06-05T06:48:00Z</cp:lastPrinted>
  <dcterms:created xsi:type="dcterms:W3CDTF">2020-06-05T07:13:00Z</dcterms:created>
  <dcterms:modified xsi:type="dcterms:W3CDTF">2020-06-05T07:13:00Z</dcterms:modified>
</cp:coreProperties>
</file>