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27" w:rsidRPr="006871F6" w:rsidRDefault="00667A27" w:rsidP="0066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BOU-IV.272.67.2020</w:t>
      </w:r>
      <w:r w:rsidRPr="006871F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Załącznik nr 2 do SIWZ</w:t>
      </w:r>
    </w:p>
    <w:p w:rsidR="00667A27" w:rsidRPr="006871F6" w:rsidRDefault="00667A27" w:rsidP="0066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667A27" w:rsidRPr="006871F6" w:rsidRDefault="00667A27" w:rsidP="0066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FORMULARZ OFERTOWY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7A27">
        <w:rPr>
          <w:rFonts w:asciiTheme="minorHAnsi" w:hAnsiTheme="minorHAnsi" w:cstheme="minorHAnsi"/>
          <w:b/>
          <w:color w:val="FF0000"/>
          <w:sz w:val="22"/>
          <w:szCs w:val="22"/>
        </w:rPr>
        <w:t>PO ZMIANACH</w:t>
      </w:r>
    </w:p>
    <w:p w:rsidR="00667A27" w:rsidRPr="006871F6" w:rsidRDefault="00667A27" w:rsidP="0066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5010" wp14:editId="25066070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7A27" w:rsidRDefault="00667A27" w:rsidP="00667A27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2501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7A27" w:rsidRDefault="00667A27" w:rsidP="00667A27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Ja niżej podpisana/y/My niżej podpisani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będąc upoważnioną/</w:t>
      </w:r>
      <w:proofErr w:type="spellStart"/>
      <w:r w:rsidRPr="006871F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6871F6">
        <w:rPr>
          <w:rFonts w:asciiTheme="minorHAnsi" w:hAnsiTheme="minorHAnsi" w:cstheme="minorHAnsi"/>
          <w:sz w:val="22"/>
          <w:szCs w:val="22"/>
        </w:rPr>
        <w:t>/do reprezentowania Wykonawcy: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będącego</w:t>
      </w:r>
      <w:r w:rsidRPr="006871F6">
        <w:rPr>
          <w:rFonts w:asciiTheme="minorHAnsi" w:hAnsiTheme="minorHAnsi" w:cstheme="minorHAnsi"/>
          <w:sz w:val="22"/>
          <w:szCs w:val="22"/>
        </w:rPr>
        <w:tab/>
        <w:t xml:space="preserve">…… (M/Ś/D*) przedsiębiorcą, nr faksu ...................................; 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nr telefonu .................................; e-mail: ……………………….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*proszę wskazać właściwe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 xml:space="preserve">w odpowiedzi na publiczne ogłoszenie o zamówieniu nr BOU-IV.272.67.2020 dotyczące postępowania prowadzonego przez Mazowiecki Urząd Wojewódzki w Warszawie, w trybie przetargu nieograniczonego </w:t>
      </w:r>
    </w:p>
    <w:p w:rsidR="00667A27" w:rsidRPr="00837DE6" w:rsidRDefault="00667A27" w:rsidP="00667A27">
      <w:pPr>
        <w:spacing w:after="10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7DE6">
        <w:rPr>
          <w:rFonts w:asciiTheme="minorHAnsi" w:hAnsiTheme="minorHAnsi" w:cstheme="minorHAnsi"/>
          <w:b/>
          <w:sz w:val="22"/>
          <w:szCs w:val="22"/>
        </w:rPr>
        <w:t>zakup wraz z dostawą części zamiennych do urządzeń drukujących, faksów i kopiarek na potrzeby Mazowieckiego Urzędu Wojewódzkiego w Warszawie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składam/składamy niniejszą ofertę:</w:t>
      </w:r>
    </w:p>
    <w:p w:rsidR="00667A27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producenta: Typ…………………………………….. lub,</w:t>
      </w:r>
    </w:p>
    <w:p w:rsidR="00667A27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Model………………………………… oferowanego produktu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1F6">
        <w:rPr>
          <w:rFonts w:asciiTheme="minorHAnsi" w:hAnsiTheme="minorHAnsi" w:cstheme="minorHAnsi"/>
          <w:b/>
          <w:sz w:val="22"/>
          <w:szCs w:val="22"/>
        </w:rPr>
        <w:t>KRYTERIUM I: CENA:</w:t>
      </w:r>
    </w:p>
    <w:p w:rsidR="00667A27" w:rsidRPr="006871F6" w:rsidRDefault="00667A27" w:rsidP="00667A2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1F6">
        <w:rPr>
          <w:rFonts w:asciiTheme="minorHAnsi" w:hAnsiTheme="minorHAnsi" w:cstheme="minorHAnsi"/>
          <w:b/>
          <w:sz w:val="22"/>
          <w:szCs w:val="22"/>
        </w:rPr>
        <w:t>Łączna cena brutto zamówienia:</w:t>
      </w:r>
      <w:r w:rsidRPr="003D4373">
        <w:rPr>
          <w:sz w:val="22"/>
          <w:szCs w:val="22"/>
        </w:rPr>
        <w:t xml:space="preserve"> </w:t>
      </w:r>
      <w:r w:rsidRPr="00582AFE">
        <w:rPr>
          <w:sz w:val="22"/>
          <w:szCs w:val="22"/>
        </w:rPr>
        <w:t>(zgodnej z OPZ):</w:t>
      </w:r>
      <w:r w:rsidRPr="006871F6">
        <w:rPr>
          <w:rFonts w:asciiTheme="minorHAnsi" w:hAnsiTheme="minorHAnsi" w:cstheme="minorHAnsi"/>
          <w:b/>
          <w:sz w:val="22"/>
          <w:szCs w:val="22"/>
        </w:rPr>
        <w:t xml:space="preserve">                              …………………………………. zł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Ww. łączna cena brutto zamówienia musi być tożsama z sumą kwot wskazanych w kolumnie „</w:t>
      </w:r>
      <w:r w:rsidRPr="006871F6">
        <w:rPr>
          <w:rFonts w:asciiTheme="minorHAnsi" w:hAnsiTheme="minorHAnsi" w:cstheme="minorHAnsi"/>
          <w:i/>
          <w:sz w:val="22"/>
          <w:szCs w:val="22"/>
        </w:rPr>
        <w:t>wartość brutto</w:t>
      </w:r>
      <w:r w:rsidRPr="006871F6">
        <w:rPr>
          <w:rFonts w:asciiTheme="minorHAnsi" w:hAnsiTheme="minorHAnsi" w:cstheme="minorHAnsi"/>
          <w:sz w:val="22"/>
          <w:szCs w:val="22"/>
        </w:rPr>
        <w:t xml:space="preserve">” zestawienia asortymentowo-cenowego. Wypełnione zestawienie asortymentowo-cenowe (stanowiące załącznik nr 2 do projektu umowy o zamówienie publiczne) </w:t>
      </w:r>
      <w:r w:rsidRPr="006871F6">
        <w:rPr>
          <w:rFonts w:asciiTheme="minorHAnsi" w:hAnsiTheme="minorHAnsi" w:cstheme="minorHAnsi"/>
          <w:b/>
          <w:sz w:val="22"/>
          <w:szCs w:val="22"/>
          <w:u w:val="single"/>
        </w:rPr>
        <w:t>musi</w:t>
      </w:r>
      <w:r w:rsidRPr="006871F6">
        <w:rPr>
          <w:rFonts w:asciiTheme="minorHAnsi" w:hAnsiTheme="minorHAnsi" w:cstheme="minorHAnsi"/>
          <w:sz w:val="22"/>
          <w:szCs w:val="22"/>
        </w:rPr>
        <w:t xml:space="preserve"> zostać załączone do oferty. Niezałączenie wypełnionego zestawienia asortymentowo-cenowego do oferty skutkować będzie jej odrzuceniem, jako niezgodnej z treścią specyfikacji istotnych warunków zamówienia  na podstawie art. 89 ust. 1 pkt 2 ustawy PZP.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871F6">
        <w:rPr>
          <w:rFonts w:asciiTheme="minorHAnsi" w:hAnsiTheme="minorHAnsi" w:cstheme="minorHAnsi"/>
          <w:sz w:val="22"/>
          <w:szCs w:val="22"/>
          <w:u w:val="single"/>
        </w:rPr>
        <w:t>Z</w:t>
      </w:r>
      <w:r>
        <w:rPr>
          <w:rFonts w:asciiTheme="minorHAnsi" w:hAnsiTheme="minorHAnsi" w:cstheme="minorHAnsi"/>
          <w:sz w:val="22"/>
          <w:szCs w:val="22"/>
          <w:u w:val="single"/>
        </w:rPr>
        <w:t>amawiający wymaga</w:t>
      </w:r>
      <w:r w:rsidRPr="006871F6">
        <w:rPr>
          <w:rFonts w:asciiTheme="minorHAnsi" w:hAnsiTheme="minorHAnsi" w:cstheme="minorHAnsi"/>
          <w:sz w:val="22"/>
          <w:szCs w:val="22"/>
          <w:u w:val="single"/>
        </w:rPr>
        <w:t xml:space="preserve"> również o załączenie do oferty edytowalnej wersji Formularza asortymentowo – cenowego w postaci xls. na płycie CD.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71F6">
        <w:rPr>
          <w:rFonts w:asciiTheme="minorHAnsi" w:hAnsiTheme="minorHAnsi" w:cstheme="minorHAnsi"/>
          <w:b/>
          <w:sz w:val="22"/>
          <w:szCs w:val="22"/>
          <w:u w:val="single"/>
        </w:rPr>
        <w:t>KRYTERIUM II: TERMIN REALIZACJI ZAMÓWIEŃ:</w:t>
      </w:r>
    </w:p>
    <w:p w:rsidR="00667A27" w:rsidRDefault="00667A27" w:rsidP="00667A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1F6">
        <w:rPr>
          <w:rFonts w:asciiTheme="minorHAnsi" w:hAnsiTheme="minorHAnsi" w:cstheme="minorHAnsi"/>
          <w:b/>
          <w:sz w:val="22"/>
          <w:szCs w:val="22"/>
        </w:rPr>
        <w:t>Termin realizacji każdego zamówienia:  do ……… dni roboczych</w:t>
      </w: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67A27" w:rsidRPr="003B265D" w:rsidRDefault="00667A27" w:rsidP="00667A27">
      <w:pPr>
        <w:tabs>
          <w:tab w:val="left" w:pos="1560"/>
        </w:tabs>
        <w:spacing w:after="100" w:line="259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B265D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Zaoferowanie terminu realizacji każdego zamówienie przekraczającego 10 dni roboczych będzie skutkować odrzuceniem oferty na podstawie art. 89 ust. 1 pkt 2 ustawy Prawo zamówień publicznych, jako niezgodnej z treścią specyfikacji istotnych warunków zamówienia.</w:t>
      </w:r>
    </w:p>
    <w:p w:rsidR="00667A27" w:rsidRDefault="00667A27" w:rsidP="00667A2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871F6">
        <w:rPr>
          <w:rFonts w:asciiTheme="minorHAnsi" w:hAnsiTheme="minorHAnsi" w:cstheme="minorHAnsi"/>
          <w:sz w:val="22"/>
          <w:szCs w:val="22"/>
          <w:u w:val="single"/>
        </w:rPr>
        <w:t>OŚWIADCZENIA: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Przedmiotowe zamówienie zobowiązuję/</w:t>
      </w:r>
      <w:proofErr w:type="spellStart"/>
      <w:r w:rsidRPr="006871F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871F6">
        <w:rPr>
          <w:rFonts w:asciiTheme="minorHAnsi" w:hAnsiTheme="minorHAnsi" w:cstheme="minorHAnsi"/>
          <w:sz w:val="22"/>
          <w:szCs w:val="22"/>
        </w:rPr>
        <w:t xml:space="preserve"> się wykonać zgodnie z wymaganiami określonymi w Specyfikacji Istotnych Warunków Zamówienia nr BOU-IV.272.</w:t>
      </w:r>
      <w:r>
        <w:rPr>
          <w:rFonts w:asciiTheme="minorHAnsi" w:hAnsiTheme="minorHAnsi" w:cstheme="minorHAnsi"/>
          <w:sz w:val="22"/>
          <w:szCs w:val="22"/>
        </w:rPr>
        <w:t>67</w:t>
      </w:r>
      <w:r w:rsidRPr="006871F6">
        <w:rPr>
          <w:rFonts w:asciiTheme="minorHAnsi" w:hAnsiTheme="minorHAnsi" w:cstheme="minorHAnsi"/>
          <w:sz w:val="22"/>
          <w:szCs w:val="22"/>
        </w:rPr>
        <w:t>.2020.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Oświadczam/y, że zapoznałem/</w:t>
      </w:r>
      <w:proofErr w:type="spellStart"/>
      <w:r w:rsidRPr="006871F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871F6">
        <w:rPr>
          <w:rFonts w:asciiTheme="minorHAnsi" w:hAnsiTheme="minorHAnsi" w:cstheme="minorHAnsi"/>
          <w:sz w:val="22"/>
          <w:szCs w:val="22"/>
        </w:rPr>
        <w:t>/liśmy/ się ze Specyfikacją Istotnych Warunków Zamówienia nr BOU-IV.272.67.2020, udostępnioną przez Zamawiającego i nie wnoszę/simy do niej żadnych zastrzeżeń.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Uważam/y się za związaną/ego/</w:t>
      </w:r>
      <w:proofErr w:type="spellStart"/>
      <w:r w:rsidRPr="006871F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871F6">
        <w:rPr>
          <w:rFonts w:asciiTheme="minorHAnsi" w:hAnsiTheme="minorHAnsi" w:cstheme="minorHAnsi"/>
          <w:sz w:val="22"/>
          <w:szCs w:val="22"/>
        </w:rPr>
        <w:t>/niniejszą ofertą przez okres 30 dni od dnia upływu terminu składania ofert.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Odpis z właściwego rejestru dostępny jest pod adresem internetowym:</w:t>
      </w:r>
    </w:p>
    <w:p w:rsidR="00667A27" w:rsidRPr="006871F6" w:rsidRDefault="00667A27" w:rsidP="00667A2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Następujące dokumenty znajdują się w posiadaniu Zamawiającego:</w:t>
      </w:r>
    </w:p>
    <w:p w:rsidR="00667A27" w:rsidRPr="006871F6" w:rsidRDefault="00667A27" w:rsidP="00667A2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i stanowią potwierdzenie okoliczności, o których mowa w art. 25 ust. 1 pkt. 1 i 3 ustawy.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667A27" w:rsidRPr="006871F6" w:rsidRDefault="00667A27" w:rsidP="00667A27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 w:rsidRPr="006871F6">
        <w:rPr>
          <w:rFonts w:asciiTheme="minorHAnsi" w:hAnsiTheme="minorHAnsi" w:cstheme="minorHAnsi"/>
          <w:sz w:val="22"/>
          <w:szCs w:val="22"/>
        </w:rPr>
        <w:br/>
      </w:r>
      <w:r w:rsidRPr="006871F6">
        <w:rPr>
          <w:rFonts w:asciiTheme="minorHAnsi" w:hAnsiTheme="minorHAnsi" w:cstheme="minorHAnsi"/>
          <w:sz w:val="22"/>
          <w:szCs w:val="22"/>
        </w:rPr>
        <w:br/>
        <w:t>Oświadczam, że wypełniłam/em/</w:t>
      </w:r>
      <w:proofErr w:type="spellStart"/>
      <w:r w:rsidRPr="006871F6">
        <w:rPr>
          <w:rFonts w:asciiTheme="minorHAnsi" w:hAnsiTheme="minorHAnsi" w:cstheme="minorHAnsi"/>
          <w:sz w:val="22"/>
          <w:szCs w:val="22"/>
        </w:rPr>
        <w:t>iliśmy</w:t>
      </w:r>
      <w:proofErr w:type="spellEnd"/>
      <w:r w:rsidRPr="006871F6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6871F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6871F6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871F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871F6">
        <w:rPr>
          <w:rFonts w:asciiTheme="minorHAnsi" w:hAnsiTheme="minorHAnsi" w:cstheme="minorHAnsi"/>
          <w:sz w:val="22"/>
          <w:szCs w:val="22"/>
        </w:rPr>
        <w:t>.</w:t>
      </w:r>
    </w:p>
    <w:p w:rsidR="00667A27" w:rsidRPr="006871F6" w:rsidRDefault="00667A27" w:rsidP="00667A2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Oświadczam/y/, że zamówienie będzie realizowane samodzielnie / przy współudziale podwykonawców</w:t>
      </w:r>
      <w:r w:rsidRPr="006871F6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6871F6">
        <w:rPr>
          <w:rFonts w:asciiTheme="minorHAnsi" w:hAnsiTheme="minorHAnsi" w:cstheme="minorHAnsi"/>
          <w:sz w:val="22"/>
          <w:szCs w:val="22"/>
        </w:rPr>
        <w:t>, którzy będą realizowali następującą część zamówienia:</w:t>
      </w:r>
    </w:p>
    <w:p w:rsidR="00667A27" w:rsidRPr="006871F6" w:rsidRDefault="00667A27" w:rsidP="00667A2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667A27" w:rsidRPr="006871F6" w:rsidRDefault="00667A27" w:rsidP="00667A2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667A27" w:rsidRPr="006871F6" w:rsidRDefault="00667A27" w:rsidP="00667A2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667A27" w:rsidRPr="006871F6" w:rsidRDefault="00667A27" w:rsidP="00667A2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 xml:space="preserve"> (należy wskazać część zamówienia którą Wykonawca zamierza powierzyć podwykonawcom oraz nazwy / firmy podwykonawców o ile są znane)</w:t>
      </w:r>
    </w:p>
    <w:p w:rsidR="00667A27" w:rsidRPr="006871F6" w:rsidRDefault="00667A27" w:rsidP="00667A27">
      <w:pPr>
        <w:pStyle w:val="Tekstpodstawowywcity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:rsidR="00667A27" w:rsidRPr="006871F6" w:rsidRDefault="00667A27" w:rsidP="00667A27">
      <w:pPr>
        <w:jc w:val="both"/>
        <w:rPr>
          <w:rFonts w:asciiTheme="minorHAnsi" w:hAnsiTheme="minorHAnsi" w:cstheme="minorHAnsi"/>
          <w:sz w:val="22"/>
          <w:szCs w:val="22"/>
        </w:rPr>
      </w:pPr>
      <w:r w:rsidRPr="006871F6">
        <w:rPr>
          <w:rFonts w:asciiTheme="minorHAnsi" w:hAnsiTheme="minorHAnsi" w:cstheme="minorHAnsi"/>
          <w:sz w:val="22"/>
          <w:szCs w:val="22"/>
        </w:rPr>
        <w:t>..............................., dn. ..............2020 r.</w:t>
      </w:r>
      <w:r w:rsidRPr="006871F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</w:t>
      </w:r>
    </w:p>
    <w:p w:rsidR="00E05089" w:rsidRDefault="00667A27" w:rsidP="00667A27"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Pr="006871F6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Pr="006871F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871F6">
        <w:rPr>
          <w:rFonts w:asciiTheme="minorHAnsi" w:hAnsiTheme="minorHAnsi" w:cstheme="minorHAnsi"/>
          <w:sz w:val="22"/>
          <w:szCs w:val="22"/>
        </w:rPr>
        <w:t>)</w:t>
      </w:r>
    </w:p>
    <w:sectPr w:rsidR="00E05089" w:rsidSect="00667A27">
      <w:type w:val="evenPage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3D" w:rsidRDefault="0057413D" w:rsidP="00667A27">
      <w:r>
        <w:separator/>
      </w:r>
    </w:p>
  </w:endnote>
  <w:endnote w:type="continuationSeparator" w:id="0">
    <w:p w:rsidR="0057413D" w:rsidRDefault="0057413D" w:rsidP="006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3D" w:rsidRDefault="0057413D" w:rsidP="00667A27">
      <w:r>
        <w:separator/>
      </w:r>
    </w:p>
  </w:footnote>
  <w:footnote w:type="continuationSeparator" w:id="0">
    <w:p w:rsidR="0057413D" w:rsidRDefault="0057413D" w:rsidP="00667A27">
      <w:r>
        <w:continuationSeparator/>
      </w:r>
    </w:p>
  </w:footnote>
  <w:footnote w:id="1">
    <w:p w:rsidR="00667A27" w:rsidRPr="001F4886" w:rsidRDefault="00667A27" w:rsidP="00667A27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667A27" w:rsidRDefault="00667A27" w:rsidP="00667A27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7A27" w:rsidRDefault="00667A27" w:rsidP="00667A27">
      <w:pPr>
        <w:pStyle w:val="Tekstprzypisudolnego"/>
      </w:pPr>
    </w:p>
  </w:footnote>
  <w:footnote w:id="3">
    <w:p w:rsidR="00667A27" w:rsidRDefault="00667A27" w:rsidP="00667A27">
      <w:pPr>
        <w:pStyle w:val="Tekstprzypisudolnego"/>
        <w:rPr>
          <w:sz w:val="24"/>
          <w:szCs w:val="2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27"/>
    <w:rsid w:val="0057413D"/>
    <w:rsid w:val="00667A27"/>
    <w:rsid w:val="008209D0"/>
    <w:rsid w:val="00E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C6CB"/>
  <w15:chartTrackingRefBased/>
  <w15:docId w15:val="{C3F5A635-53F0-4CA4-A517-CDFBCCAF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7A27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667A27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667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667A2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7A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7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67A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Aldona Rusiniak</cp:lastModifiedBy>
  <cp:revision>1</cp:revision>
  <dcterms:created xsi:type="dcterms:W3CDTF">2020-11-18T08:52:00Z</dcterms:created>
  <dcterms:modified xsi:type="dcterms:W3CDTF">2020-11-18T08:58:00Z</dcterms:modified>
</cp:coreProperties>
</file>