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82DD3" w14:textId="0B096357" w:rsidR="00FF7061" w:rsidRPr="00B43CAD" w:rsidRDefault="00FF7061" w:rsidP="00936408">
      <w:pPr>
        <w:pStyle w:val="Akapitzlist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Minister Rodziny i Polityki Społecznej </w:t>
      </w:r>
      <w:r w:rsidR="008C3AF5" w:rsidRPr="00B43CAD"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ogłasza </w:t>
      </w:r>
      <w:r w:rsidR="00AD031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otwarty konkurs ofert </w:t>
      </w:r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w ramach </w:t>
      </w:r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br/>
        <w:t>Programu „</w:t>
      </w:r>
      <w:r w:rsidR="00ED7A84" w:rsidRPr="00B43CAD">
        <w:rPr>
          <w:rFonts w:ascii="Times New Roman" w:hAnsi="Times New Roman" w:cs="Times New Roman"/>
          <w:b/>
          <w:color w:val="FF0000"/>
          <w:sz w:val="36"/>
          <w:szCs w:val="36"/>
        </w:rPr>
        <w:t>Asystent osobisty osoby niepełnosprawnej</w:t>
      </w:r>
      <w:r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” </w:t>
      </w:r>
      <w:r w:rsidR="004A3A0A">
        <w:rPr>
          <w:rFonts w:ascii="Times New Roman" w:hAnsi="Times New Roman" w:cs="Times New Roman"/>
          <w:b/>
          <w:color w:val="FF0000"/>
          <w:sz w:val="36"/>
          <w:szCs w:val="36"/>
        </w:rPr>
        <w:sym w:font="Symbol" w:char="F02D"/>
      </w:r>
      <w:r w:rsidR="00ED7A84"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edycja</w:t>
      </w:r>
      <w:r w:rsidR="001F1637"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202</w:t>
      </w:r>
      <w:r w:rsidR="0037599C">
        <w:rPr>
          <w:rFonts w:ascii="Times New Roman" w:hAnsi="Times New Roman" w:cs="Times New Roman"/>
          <w:b/>
          <w:color w:val="FF0000"/>
          <w:sz w:val="36"/>
          <w:szCs w:val="36"/>
        </w:rPr>
        <w:t>1</w:t>
      </w:r>
      <w:r w:rsidR="001F1637" w:rsidRPr="00B43CA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14:paraId="4ED2DA1C" w14:textId="77777777" w:rsidR="00FF7061" w:rsidRPr="00B43CAD" w:rsidRDefault="00FF7061" w:rsidP="00FF7061">
      <w:pPr>
        <w:rPr>
          <w:rFonts w:ascii="Times New Roman" w:hAnsi="Times New Roman" w:cs="Times New Roman"/>
          <w:b/>
        </w:rPr>
      </w:pPr>
    </w:p>
    <w:p w14:paraId="0A063194" w14:textId="77777777" w:rsidR="00FF7061" w:rsidRPr="00B43CAD" w:rsidRDefault="00FF7061" w:rsidP="00A42D05">
      <w:pPr>
        <w:spacing w:after="0" w:line="240" w:lineRule="auto"/>
        <w:rPr>
          <w:rFonts w:ascii="Times New Roman" w:hAnsi="Times New Roman" w:cs="Times New Roman"/>
          <w:b/>
        </w:rPr>
      </w:pPr>
    </w:p>
    <w:p w14:paraId="2AA8A03B" w14:textId="77777777" w:rsidR="00FF7061" w:rsidRPr="00B43CAD" w:rsidRDefault="00FF7061" w:rsidP="005F61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CAD">
        <w:rPr>
          <w:rFonts w:ascii="Times New Roman" w:hAnsi="Times New Roman" w:cs="Times New Roman"/>
          <w:b/>
          <w:sz w:val="28"/>
          <w:szCs w:val="28"/>
        </w:rPr>
        <w:t>Podstawa prawna Programu</w:t>
      </w:r>
    </w:p>
    <w:p w14:paraId="2217CA62" w14:textId="7340B97B" w:rsidR="00ED7A84" w:rsidRPr="00B43CAD" w:rsidRDefault="00ED7A84" w:rsidP="00ED7A84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Minister Rodziny </w:t>
      </w:r>
      <w:r w:rsidR="00DD5880">
        <w:rPr>
          <w:rFonts w:ascii="Times New Roman" w:hAnsi="Times New Roman" w:cs="Times New Roman"/>
          <w:sz w:val="24"/>
          <w:szCs w:val="24"/>
        </w:rPr>
        <w:t xml:space="preserve">i </w:t>
      </w:r>
      <w:r w:rsidRPr="00B43CAD">
        <w:rPr>
          <w:rFonts w:ascii="Times New Roman" w:hAnsi="Times New Roman" w:cs="Times New Roman"/>
          <w:sz w:val="24"/>
          <w:szCs w:val="24"/>
        </w:rPr>
        <w:t>Polityki Społecznej, zwany dalej  „Minister”, na podstawie art. 7 ust. 5 oraz art. 12 ust. 1 ustawy z dnia 23 października 2018 r. o Funduszu Solidarnościowym (Dz. U.</w:t>
      </w:r>
      <w:r w:rsidR="00F2419D">
        <w:rPr>
          <w:rFonts w:ascii="Times New Roman" w:hAnsi="Times New Roman" w:cs="Times New Roman"/>
          <w:sz w:val="24"/>
          <w:szCs w:val="24"/>
        </w:rPr>
        <w:t xml:space="preserve"> </w:t>
      </w:r>
      <w:r w:rsidR="008E7329">
        <w:rPr>
          <w:rFonts w:ascii="Times New Roman" w:hAnsi="Times New Roman" w:cs="Times New Roman"/>
          <w:sz w:val="24"/>
          <w:szCs w:val="24"/>
        </w:rPr>
        <w:t>z </w:t>
      </w:r>
      <w:r w:rsidR="00F2419D">
        <w:rPr>
          <w:rFonts w:ascii="Times New Roman" w:hAnsi="Times New Roman" w:cs="Times New Roman"/>
          <w:sz w:val="24"/>
          <w:szCs w:val="24"/>
        </w:rPr>
        <w:t>2020 r.</w:t>
      </w:r>
      <w:r w:rsidRPr="00B43CAD">
        <w:rPr>
          <w:rFonts w:ascii="Times New Roman" w:hAnsi="Times New Roman" w:cs="Times New Roman"/>
          <w:sz w:val="24"/>
          <w:szCs w:val="24"/>
        </w:rPr>
        <w:t xml:space="preserve"> poz. </w:t>
      </w:r>
      <w:r w:rsidR="00F2419D">
        <w:rPr>
          <w:rFonts w:ascii="Times New Roman" w:hAnsi="Times New Roman" w:cs="Times New Roman"/>
          <w:sz w:val="24"/>
          <w:szCs w:val="24"/>
        </w:rPr>
        <w:t xml:space="preserve">1787) </w:t>
      </w:r>
      <w:r w:rsidRPr="00B43CAD">
        <w:rPr>
          <w:rFonts w:ascii="Times New Roman" w:hAnsi="Times New Roman" w:cs="Times New Roman"/>
          <w:sz w:val="24"/>
          <w:szCs w:val="24"/>
        </w:rPr>
        <w:t xml:space="preserve">ogłasza </w:t>
      </w:r>
      <w:r w:rsidR="0037599C">
        <w:rPr>
          <w:rFonts w:ascii="Times New Roman" w:hAnsi="Times New Roman" w:cs="Times New Roman"/>
          <w:sz w:val="24"/>
          <w:szCs w:val="24"/>
        </w:rPr>
        <w:t xml:space="preserve">nabór wniosków </w:t>
      </w:r>
      <w:r w:rsidRPr="00B43CAD">
        <w:rPr>
          <w:rFonts w:ascii="Times New Roman" w:hAnsi="Times New Roman" w:cs="Times New Roman"/>
          <w:sz w:val="24"/>
          <w:szCs w:val="24"/>
        </w:rPr>
        <w:t>na realizację Programu pn. „Asystent osobisty osoby niepełnosprawnej” − edycja 202</w:t>
      </w:r>
      <w:r w:rsidR="0037599C">
        <w:rPr>
          <w:rFonts w:ascii="Times New Roman" w:hAnsi="Times New Roman" w:cs="Times New Roman"/>
          <w:sz w:val="24"/>
          <w:szCs w:val="24"/>
        </w:rPr>
        <w:t>1</w:t>
      </w:r>
      <w:r w:rsidR="00764853">
        <w:rPr>
          <w:rFonts w:ascii="Times New Roman" w:hAnsi="Times New Roman" w:cs="Times New Roman"/>
          <w:sz w:val="24"/>
          <w:szCs w:val="24"/>
        </w:rPr>
        <w:t>, zwany dalej „Programem”.</w:t>
      </w:r>
    </w:p>
    <w:p w14:paraId="0FF47CE6" w14:textId="77777777" w:rsidR="00FF7061" w:rsidRPr="00B43CAD" w:rsidRDefault="00FF7061" w:rsidP="00862158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31682F50" w14:textId="4F649FD8" w:rsidR="00862158" w:rsidRPr="00B43CAD" w:rsidRDefault="0037599C" w:rsidP="00862158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862158" w:rsidRPr="00B43CAD">
        <w:rPr>
          <w:rFonts w:ascii="Times New Roman" w:hAnsi="Times New Roman" w:cs="Times New Roman"/>
          <w:sz w:val="24"/>
        </w:rPr>
        <w:t xml:space="preserve">a realizację </w:t>
      </w:r>
      <w:r w:rsidR="00764853">
        <w:rPr>
          <w:rFonts w:ascii="Times New Roman" w:hAnsi="Times New Roman" w:cs="Times New Roman"/>
          <w:sz w:val="24"/>
        </w:rPr>
        <w:t>P</w:t>
      </w:r>
      <w:r w:rsidR="00862158" w:rsidRPr="00B43CAD">
        <w:rPr>
          <w:rFonts w:ascii="Times New Roman" w:hAnsi="Times New Roman" w:cs="Times New Roman"/>
          <w:sz w:val="24"/>
        </w:rPr>
        <w:t xml:space="preserve">rogramu Minister </w:t>
      </w:r>
      <w:r w:rsidR="00862158" w:rsidRPr="00B43CAD">
        <w:rPr>
          <w:rFonts w:ascii="Times New Roman" w:hAnsi="Times New Roman" w:cs="Times New Roman"/>
          <w:sz w:val="24"/>
          <w:szCs w:val="24"/>
        </w:rPr>
        <w:t xml:space="preserve">przeznaczył kwotę 80 000 000,00 zł (słownie: osiemdziesiąt milionów złotych). </w:t>
      </w:r>
    </w:p>
    <w:p w14:paraId="04EBECE7" w14:textId="77777777" w:rsidR="00ED7A84" w:rsidRPr="00B43CAD" w:rsidRDefault="00ED7A84" w:rsidP="00936408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69EC0F6A" w14:textId="77777777" w:rsidR="00FF7061" w:rsidRPr="00B43CAD" w:rsidRDefault="00FF7061" w:rsidP="005F61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CAD">
        <w:rPr>
          <w:rFonts w:ascii="Times New Roman" w:hAnsi="Times New Roman" w:cs="Times New Roman"/>
          <w:b/>
          <w:sz w:val="28"/>
          <w:szCs w:val="28"/>
        </w:rPr>
        <w:t>Cele Programu</w:t>
      </w:r>
    </w:p>
    <w:p w14:paraId="1AC9FA8D" w14:textId="77777777" w:rsidR="0037599C" w:rsidRPr="005B784D" w:rsidRDefault="0037599C" w:rsidP="0037599C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Głównym celem Programu jest w</w:t>
      </w:r>
      <w:r w:rsidRPr="005B78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prowadzenie usługi asystenta jako formy ogólnodostępnego wsparcia </w:t>
      </w:r>
      <w:r w:rsidRPr="005B784D">
        <w:rPr>
          <w:rFonts w:ascii="Times New Roman" w:hAnsi="Times New Roman"/>
          <w:sz w:val="24"/>
          <w:szCs w:val="24"/>
        </w:rPr>
        <w:t>dla:</w:t>
      </w:r>
    </w:p>
    <w:p w14:paraId="519DC3C5" w14:textId="77777777" w:rsidR="0037599C" w:rsidRPr="00857F93" w:rsidRDefault="0037599C" w:rsidP="0037599C">
      <w:pPr>
        <w:pStyle w:val="Akapitzlist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857F93">
        <w:rPr>
          <w:rFonts w:ascii="Times New Roman" w:hAnsi="Times New Roman"/>
          <w:sz w:val="24"/>
          <w:szCs w:val="24"/>
        </w:rPr>
        <w:t xml:space="preserve">dzieci do 16 roku życia </w:t>
      </w:r>
      <w:r w:rsidRPr="00857F93">
        <w:rPr>
          <w:rFonts w:ascii="Times New Roman" w:hAnsi="Times New Roman"/>
          <w:sz w:val="24"/>
          <w:szCs w:val="24"/>
          <w:lang w:eastAsia="pl-PL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oraz</w:t>
      </w:r>
    </w:p>
    <w:p w14:paraId="2C6C4086" w14:textId="77777777" w:rsidR="0037599C" w:rsidRDefault="0037599C" w:rsidP="0037599C">
      <w:pPr>
        <w:numPr>
          <w:ilvl w:val="0"/>
          <w:numId w:val="5"/>
        </w:numPr>
        <w:spacing w:after="0" w:line="36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857F93">
        <w:rPr>
          <w:rFonts w:ascii="Times New Roman" w:hAnsi="Times New Roman"/>
          <w:sz w:val="24"/>
          <w:szCs w:val="24"/>
        </w:rPr>
        <w:t xml:space="preserve">osób niepełnosprawnych posiadających orzeczenie o znacznym lub umiarkowanym stopniu niepełnosprawności wydane na podstawie ustawy z dnia 27 sierpnia 1997 r. o rehabilitacji zawodowej i społecznej oraz zatrudnianiu osób niepełnosprawnych (Dz. U. z 2020 r. poz. 426, z </w:t>
      </w:r>
      <w:proofErr w:type="spellStart"/>
      <w:r w:rsidRPr="00857F93">
        <w:rPr>
          <w:rFonts w:ascii="Times New Roman" w:hAnsi="Times New Roman"/>
          <w:sz w:val="24"/>
          <w:szCs w:val="24"/>
        </w:rPr>
        <w:t>późn</w:t>
      </w:r>
      <w:proofErr w:type="spellEnd"/>
      <w:r w:rsidRPr="00857F93">
        <w:rPr>
          <w:rFonts w:ascii="Times New Roman" w:hAnsi="Times New Roman"/>
          <w:sz w:val="24"/>
          <w:szCs w:val="24"/>
        </w:rPr>
        <w:t>. zm.) albo orzeczenie równoważne do wyżej wymienion</w:t>
      </w:r>
      <w:r>
        <w:rPr>
          <w:rFonts w:ascii="Times New Roman" w:hAnsi="Times New Roman"/>
          <w:sz w:val="24"/>
          <w:szCs w:val="24"/>
        </w:rPr>
        <w:t>ego,</w:t>
      </w:r>
    </w:p>
    <w:p w14:paraId="4FF413FE" w14:textId="610FF720" w:rsidR="0037599C" w:rsidRDefault="004A3A0A" w:rsidP="0037599C">
      <w:p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</w:pPr>
      <w:r>
        <w:rPr>
          <w:rFonts w:ascii="Times New Roman" w:eastAsia="Times New Roman" w:hAnsi="Times New Roman"/>
          <w:spacing w:val="6"/>
          <w:w w:val="105"/>
          <w:sz w:val="24"/>
          <w:szCs w:val="24"/>
        </w:rPr>
        <w:sym w:font="Symbol" w:char="F02D"/>
      </w:r>
      <w:r>
        <w:rPr>
          <w:rFonts w:ascii="Times New Roman" w:eastAsia="Times New Roman" w:hAnsi="Times New Roman"/>
          <w:spacing w:val="6"/>
          <w:w w:val="105"/>
          <w:sz w:val="24"/>
          <w:szCs w:val="24"/>
        </w:rPr>
        <w:t xml:space="preserve"> </w:t>
      </w:r>
      <w:r w:rsidR="0037599C" w:rsidRPr="00857F93">
        <w:rPr>
          <w:rFonts w:ascii="Times New Roman" w:eastAsia="Times New Roman" w:hAnsi="Times New Roman"/>
          <w:spacing w:val="6"/>
          <w:w w:val="105"/>
          <w:sz w:val="24"/>
          <w:szCs w:val="24"/>
        </w:rPr>
        <w:t xml:space="preserve">w łącznej liczbie nie mniejszej </w:t>
      </w:r>
      <w:r w:rsidR="0037599C" w:rsidRPr="00810165"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  <w:t>niż 1500 osób.</w:t>
      </w:r>
    </w:p>
    <w:p w14:paraId="3F0B7409" w14:textId="77777777" w:rsidR="0037599C" w:rsidRDefault="0037599C" w:rsidP="0037599C">
      <w:p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</w:pPr>
    </w:p>
    <w:p w14:paraId="0A2BAD55" w14:textId="77777777" w:rsidR="0037599C" w:rsidRPr="005B784D" w:rsidRDefault="0037599C" w:rsidP="0037599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381A">
        <w:rPr>
          <w:rFonts w:ascii="Times New Roman" w:hAnsi="Times New Roman"/>
          <w:color w:val="000000" w:themeColor="text1"/>
          <w:sz w:val="24"/>
          <w:szCs w:val="24"/>
        </w:rPr>
        <w:t>Program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ma także zapewniać:</w:t>
      </w:r>
    </w:p>
    <w:p w14:paraId="48A54A1B" w14:textId="0234C83E" w:rsidR="0037599C" w:rsidRDefault="0037599C" w:rsidP="0037599C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7A1F">
        <w:rPr>
          <w:rFonts w:ascii="Times New Roman" w:hAnsi="Times New Roman"/>
          <w:color w:val="000000" w:themeColor="text1"/>
          <w:sz w:val="24"/>
          <w:szCs w:val="24"/>
        </w:rPr>
        <w:t xml:space="preserve">możliwość skorzystania przez osoby niepełnosprawne z pomocy asystenta przy wykonywaniu codziennych czynności i funkcjonowaniu </w:t>
      </w:r>
      <w:r w:rsidRPr="007A7A1F">
        <w:rPr>
          <w:rFonts w:ascii="Times New Roman" w:hAnsi="Times New Roman"/>
          <w:sz w:val="24"/>
          <w:szCs w:val="24"/>
        </w:rPr>
        <w:t>w życiu społecznym</w:t>
      </w:r>
      <w:r w:rsidR="007B409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818B871" w14:textId="3DF29883" w:rsidR="0037599C" w:rsidRPr="00950BB3" w:rsidRDefault="0037599C" w:rsidP="0037599C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o</w:t>
      </w:r>
      <w:r w:rsidRPr="007A7A1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graniczenie skutków niepełnosprawności oraz stymulowanie osoby niepełnosprawnej do podejmowania aktywności i umożliwienie realizowania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prawa do niezależnego życia</w:t>
      </w:r>
      <w:r w:rsidR="007B409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3768773B" w14:textId="1ED1B6F5" w:rsidR="0037599C" w:rsidRPr="00950BB3" w:rsidRDefault="0037599C" w:rsidP="0037599C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950BB3">
        <w:rPr>
          <w:rFonts w:ascii="Times New Roman" w:hAnsi="Times New Roman"/>
          <w:bCs/>
          <w:sz w:val="24"/>
          <w:szCs w:val="24"/>
        </w:rPr>
        <w:t xml:space="preserve">rzeciwdziałanie dyskryminacji ze względu na niepełnosprawność oraz wykluczeniu społecznemu osób niepełnosprawnych, </w:t>
      </w:r>
      <w:r w:rsidRPr="00950BB3">
        <w:rPr>
          <w:rFonts w:ascii="Times New Roman" w:hAnsi="Times New Roman"/>
          <w:sz w:val="24"/>
          <w:szCs w:val="24"/>
        </w:rPr>
        <w:t xml:space="preserve">umożliwienie osobom niepełnosprawnym uczestnictwa w życiu lokalnej społeczności np. poprzez udział w wydarzeniach </w:t>
      </w:r>
      <w:r w:rsidRPr="00950BB3">
        <w:rPr>
          <w:rFonts w:ascii="Times New Roman" w:hAnsi="Times New Roman"/>
          <w:color w:val="000000" w:themeColor="text1"/>
          <w:sz w:val="24"/>
          <w:szCs w:val="24"/>
        </w:rPr>
        <w:t>społecznych, kulturalnych, rozrywkowych czy też sportowych</w:t>
      </w:r>
      <w:r w:rsidR="007B4098">
        <w:rPr>
          <w:rFonts w:ascii="Times New Roman" w:hAnsi="Times New Roman"/>
          <w:sz w:val="24"/>
          <w:szCs w:val="24"/>
        </w:rPr>
        <w:t>;</w:t>
      </w:r>
    </w:p>
    <w:p w14:paraId="3DB2E468" w14:textId="77777777" w:rsidR="0037599C" w:rsidRPr="00C16530" w:rsidRDefault="0037599C" w:rsidP="0037599C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950BB3">
        <w:rPr>
          <w:rFonts w:ascii="Times New Roman" w:hAnsi="Times New Roman"/>
          <w:sz w:val="24"/>
          <w:szCs w:val="24"/>
        </w:rPr>
        <w:t xml:space="preserve">większenie wsparcia świadczonego przez asystentów ucznia ze specjalnymi potrzebami edukacyjnymi (ASPE) w zakresie wsparcia niepełnosprawnych uczniów, także w innych wymiarach życia i funkcjonowania społecznego. </w:t>
      </w:r>
    </w:p>
    <w:p w14:paraId="356F4EB8" w14:textId="77777777" w:rsidR="0037599C" w:rsidRDefault="0037599C" w:rsidP="0037599C">
      <w:p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/>
          <w:color w:val="C00000"/>
          <w:spacing w:val="6"/>
          <w:w w:val="105"/>
          <w:sz w:val="24"/>
          <w:szCs w:val="24"/>
        </w:rPr>
      </w:pPr>
    </w:p>
    <w:p w14:paraId="61AFE3C5" w14:textId="77777777" w:rsidR="0037599C" w:rsidRPr="00DA01D7" w:rsidRDefault="0037599C" w:rsidP="0037599C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Dodatkowym założeniem jest, aby m</w:t>
      </w:r>
      <w:r w:rsidRPr="00DA01D7">
        <w:rPr>
          <w:rFonts w:ascii="Times New Roman" w:hAnsi="Times New Roman"/>
          <w:sz w:val="24"/>
          <w:szCs w:val="24"/>
          <w:lang w:eastAsia="pl-PL"/>
        </w:rPr>
        <w:t>inimum 70% uczestników Programu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A01D7">
        <w:rPr>
          <w:rFonts w:ascii="Times New Roman" w:hAnsi="Times New Roman"/>
          <w:sz w:val="24"/>
          <w:szCs w:val="24"/>
          <w:lang w:eastAsia="pl-PL"/>
        </w:rPr>
        <w:t>stanowi</w:t>
      </w:r>
      <w:r>
        <w:rPr>
          <w:rFonts w:ascii="Times New Roman" w:hAnsi="Times New Roman"/>
          <w:sz w:val="24"/>
          <w:szCs w:val="24"/>
          <w:lang w:eastAsia="pl-PL"/>
        </w:rPr>
        <w:t>ły</w:t>
      </w:r>
      <w:r w:rsidRPr="00DA01D7">
        <w:rPr>
          <w:rFonts w:ascii="Times New Roman" w:hAnsi="Times New Roman"/>
          <w:sz w:val="24"/>
          <w:szCs w:val="24"/>
          <w:lang w:eastAsia="pl-PL"/>
        </w:rPr>
        <w:t xml:space="preserve"> osoby wymagające wysokiego poziomu wsparcia</w:t>
      </w:r>
      <w:r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1"/>
      </w:r>
      <w:r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Pr="00DA01D7">
        <w:rPr>
          <w:rFonts w:ascii="Times New Roman" w:hAnsi="Times New Roman"/>
          <w:sz w:val="24"/>
          <w:szCs w:val="24"/>
          <w:lang w:eastAsia="pl-PL"/>
        </w:rPr>
        <w:t xml:space="preserve">, w tym osoby z niepełnosprawnościami sprzężonymi i trudnościami </w:t>
      </w:r>
      <w:r>
        <w:rPr>
          <w:rFonts w:ascii="Times New Roman" w:hAnsi="Times New Roman"/>
          <w:sz w:val="24"/>
          <w:szCs w:val="24"/>
          <w:lang w:eastAsia="pl-PL"/>
        </w:rPr>
        <w:t xml:space="preserve">związanymi </w:t>
      </w:r>
      <w:r w:rsidRPr="00DA01D7">
        <w:rPr>
          <w:rFonts w:ascii="Times New Roman" w:hAnsi="Times New Roman"/>
          <w:sz w:val="24"/>
          <w:szCs w:val="24"/>
          <w:lang w:eastAsia="pl-PL"/>
        </w:rPr>
        <w:t>z mobilnością i komunikacją.</w:t>
      </w:r>
    </w:p>
    <w:p w14:paraId="3AF5592A" w14:textId="77777777" w:rsidR="0037599C" w:rsidRDefault="0037599C" w:rsidP="00EE11E3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282C5F9" w14:textId="77777777" w:rsidR="00EE11E3" w:rsidRPr="00B43CAD" w:rsidRDefault="00EE11E3" w:rsidP="009364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4239FB" w14:textId="31DB08FE" w:rsidR="008B7FF7" w:rsidRDefault="008B7FF7" w:rsidP="005F61C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Rodzaj zadań</w:t>
      </w:r>
    </w:p>
    <w:p w14:paraId="26B00BA3" w14:textId="77777777" w:rsidR="008B7FF7" w:rsidRPr="004E0764" w:rsidRDefault="008B7FF7" w:rsidP="008B7FF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E0764">
        <w:rPr>
          <w:rFonts w:ascii="Times New Roman" w:hAnsi="Times New Roman"/>
          <w:color w:val="000000" w:themeColor="text1"/>
          <w:sz w:val="24"/>
          <w:szCs w:val="24"/>
        </w:rPr>
        <w:t xml:space="preserve">Usługi asystenta w szczególności mogą polegać na pomocy asystenta w: </w:t>
      </w:r>
    </w:p>
    <w:p w14:paraId="4ABB429B" w14:textId="1DAC4C88" w:rsidR="008B7FF7" w:rsidRDefault="008B7FF7" w:rsidP="008B7FF7">
      <w:pPr>
        <w:pStyle w:val="Akapitzlist"/>
        <w:numPr>
          <w:ilvl w:val="0"/>
          <w:numId w:val="4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70DA">
        <w:rPr>
          <w:rFonts w:ascii="Times New Roman" w:hAnsi="Times New Roman"/>
          <w:color w:val="000000" w:themeColor="text1"/>
          <w:sz w:val="24"/>
          <w:szCs w:val="24"/>
        </w:rPr>
        <w:t>wyjściu, powrocie oraz</w:t>
      </w:r>
      <w:r>
        <w:rPr>
          <w:rFonts w:ascii="Times New Roman" w:hAnsi="Times New Roman"/>
          <w:color w:val="000000" w:themeColor="text1"/>
          <w:sz w:val="24"/>
          <w:szCs w:val="24"/>
        </w:rPr>
        <w:t>/lub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 xml:space="preserve"> dojazdach w wybrane przez uczestnika Programu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miejsce (np. dom, praca, placówki oświatowe i szkoleniowe, świątynie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placówki służby zdrowia i rehabilitacyjne, gabinety 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>lekar</w:t>
      </w:r>
      <w:r>
        <w:rPr>
          <w:rFonts w:ascii="Times New Roman" w:hAnsi="Times New Roman"/>
          <w:color w:val="000000" w:themeColor="text1"/>
          <w:sz w:val="24"/>
          <w:szCs w:val="24"/>
        </w:rPr>
        <w:t>skie i terapeutyczne,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 xml:space="preserve"> urzędy, znajomi, rodzina, </w:t>
      </w:r>
      <w:r>
        <w:rPr>
          <w:rFonts w:ascii="Times New Roman" w:hAnsi="Times New Roman"/>
          <w:color w:val="000000" w:themeColor="text1"/>
          <w:sz w:val="24"/>
          <w:szCs w:val="24"/>
        </w:rPr>
        <w:t>instytucje finansowe, wydarzenia kulturalne/ rozrywkowe/społeczne/sportowe</w:t>
      </w:r>
      <w:r w:rsidRPr="000070D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7B409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CF71EB6" w14:textId="7600C14A" w:rsidR="008B7FF7" w:rsidRDefault="008B7FF7" w:rsidP="008B7FF7">
      <w:pPr>
        <w:pStyle w:val="Akapitzlist"/>
        <w:numPr>
          <w:ilvl w:val="0"/>
          <w:numId w:val="4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zakupach, z zastrzeżeniem aktywnego udziału uczestnika Programu przy ich realizacji</w:t>
      </w:r>
      <w:r w:rsidR="007B409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F61DCE4" w14:textId="16042374" w:rsidR="008B7FF7" w:rsidRDefault="008B7FF7" w:rsidP="008B7FF7">
      <w:pPr>
        <w:pStyle w:val="Akapitzlist"/>
        <w:numPr>
          <w:ilvl w:val="0"/>
          <w:numId w:val="4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załatwi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605C1F">
        <w:rPr>
          <w:rFonts w:ascii="Times New Roman" w:hAnsi="Times New Roman"/>
          <w:color w:val="000000" w:themeColor="text1"/>
          <w:sz w:val="24"/>
          <w:szCs w:val="24"/>
        </w:rPr>
        <w:t>niu spraw urzędowych</w:t>
      </w:r>
      <w:r w:rsidR="007B409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864208B" w14:textId="37D0DE73" w:rsidR="008B7FF7" w:rsidRDefault="008B7FF7" w:rsidP="008B7FF7">
      <w:pPr>
        <w:pStyle w:val="Akapitzlist"/>
        <w:numPr>
          <w:ilvl w:val="0"/>
          <w:numId w:val="4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C1F">
        <w:rPr>
          <w:rFonts w:ascii="Times New Roman" w:hAnsi="Times New Roman"/>
          <w:color w:val="000000" w:themeColor="text1"/>
          <w:sz w:val="24"/>
          <w:szCs w:val="24"/>
        </w:rPr>
        <w:t>nawiązaniu kontaktu/współpracy z różnego rodzaju organizacjami</w:t>
      </w:r>
      <w:r w:rsidR="007B409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4416F4D" w14:textId="62F2BC4A" w:rsidR="008B7FF7" w:rsidRPr="00885BCA" w:rsidRDefault="008B7FF7" w:rsidP="008B7FF7">
      <w:pPr>
        <w:pStyle w:val="Akapitzlist"/>
        <w:numPr>
          <w:ilvl w:val="0"/>
          <w:numId w:val="4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85BCA">
        <w:rPr>
          <w:rFonts w:ascii="Times New Roman" w:hAnsi="Times New Roman"/>
          <w:color w:val="000000" w:themeColor="text1"/>
          <w:sz w:val="24"/>
          <w:szCs w:val="24"/>
        </w:rPr>
        <w:t>korzystaniu z dóbr kultury (np. muzeum, teatr, kino, galerie sztuki, wystawy)</w:t>
      </w:r>
      <w:r w:rsidR="007B4098">
        <w:rPr>
          <w:rFonts w:ascii="Times New Roman" w:hAnsi="Times New Roman"/>
          <w:sz w:val="24"/>
          <w:szCs w:val="24"/>
        </w:rPr>
        <w:t>;</w:t>
      </w:r>
    </w:p>
    <w:p w14:paraId="3D57D203" w14:textId="77777777" w:rsidR="008B7FF7" w:rsidRDefault="008B7FF7" w:rsidP="008B7FF7">
      <w:pPr>
        <w:pStyle w:val="Tekstkomentarza"/>
        <w:numPr>
          <w:ilvl w:val="0"/>
          <w:numId w:val="4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85BCA">
        <w:rPr>
          <w:rFonts w:ascii="Times New Roman" w:hAnsi="Times New Roman"/>
          <w:sz w:val="24"/>
          <w:szCs w:val="24"/>
        </w:rPr>
        <w:t>wykonywani</w:t>
      </w:r>
      <w:r>
        <w:rPr>
          <w:rFonts w:ascii="Times New Roman" w:hAnsi="Times New Roman"/>
          <w:sz w:val="24"/>
          <w:szCs w:val="24"/>
        </w:rPr>
        <w:t>u</w:t>
      </w:r>
      <w:r w:rsidRPr="00885BCA">
        <w:rPr>
          <w:rFonts w:ascii="Times New Roman" w:hAnsi="Times New Roman"/>
          <w:sz w:val="24"/>
          <w:szCs w:val="24"/>
        </w:rPr>
        <w:t xml:space="preserve"> czynności dnia codziennego</w:t>
      </w:r>
      <w:r>
        <w:rPr>
          <w:rFonts w:ascii="Times New Roman" w:hAnsi="Times New Roman"/>
          <w:sz w:val="24"/>
          <w:szCs w:val="24"/>
        </w:rPr>
        <w:t>.</w:t>
      </w:r>
      <w:r w:rsidRPr="00A47E4C">
        <w:rPr>
          <w:rFonts w:ascii="Times New Roman" w:hAnsi="Times New Roman"/>
          <w:sz w:val="24"/>
          <w:szCs w:val="24"/>
        </w:rPr>
        <w:t xml:space="preserve"> – w tym przez dzieci z orzeczeniem o niepełnosprawności – także w zaprowadzaniu i przyprowadzaniu ich do/z placówki oświatowej</w:t>
      </w:r>
      <w:r w:rsidRPr="00A47E4C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A47E4C">
        <w:rPr>
          <w:rFonts w:ascii="Times New Roman" w:hAnsi="Times New Roman"/>
          <w:sz w:val="24"/>
          <w:szCs w:val="24"/>
          <w:vertAlign w:val="superscript"/>
        </w:rPr>
        <w:t>)</w:t>
      </w:r>
      <w:r w:rsidRPr="00A47E4C">
        <w:rPr>
          <w:rFonts w:ascii="Times New Roman" w:hAnsi="Times New Roman"/>
          <w:sz w:val="24"/>
          <w:szCs w:val="24"/>
        </w:rPr>
        <w:t>.</w:t>
      </w:r>
    </w:p>
    <w:p w14:paraId="20B744E7" w14:textId="77777777" w:rsidR="008B7FF7" w:rsidRDefault="008B7FF7" w:rsidP="008B7FF7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14:paraId="7392B876" w14:textId="77777777" w:rsidR="004433AB" w:rsidRPr="00CA045C" w:rsidRDefault="004433AB" w:rsidP="00CA045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45C">
        <w:rPr>
          <w:rFonts w:ascii="Times New Roman" w:hAnsi="Times New Roman" w:cs="Times New Roman"/>
          <w:b/>
          <w:sz w:val="28"/>
          <w:szCs w:val="28"/>
        </w:rPr>
        <w:lastRenderedPageBreak/>
        <w:t>Podmioty uprawnione do składania wniosków</w:t>
      </w:r>
    </w:p>
    <w:p w14:paraId="4EB0B883" w14:textId="4AB90289" w:rsidR="0010471D" w:rsidRPr="00CA045C" w:rsidRDefault="0010471D" w:rsidP="00CA04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45C">
        <w:rPr>
          <w:rFonts w:ascii="Times New Roman" w:hAnsi="Times New Roman" w:cs="Times New Roman"/>
          <w:sz w:val="24"/>
          <w:szCs w:val="24"/>
        </w:rPr>
        <w:t xml:space="preserve">O dofinansowanie </w:t>
      </w:r>
      <w:r w:rsidR="00B37D80">
        <w:rPr>
          <w:rFonts w:ascii="Times New Roman" w:hAnsi="Times New Roman" w:cs="Times New Roman"/>
          <w:sz w:val="24"/>
          <w:szCs w:val="24"/>
        </w:rPr>
        <w:t>wniosków</w:t>
      </w:r>
      <w:r w:rsidRPr="00CA045C">
        <w:rPr>
          <w:rFonts w:ascii="Times New Roman" w:hAnsi="Times New Roman" w:cs="Times New Roman"/>
          <w:sz w:val="24"/>
          <w:szCs w:val="24"/>
        </w:rPr>
        <w:t xml:space="preserve"> w ramach </w:t>
      </w:r>
      <w:r w:rsidR="00B37D80">
        <w:rPr>
          <w:rFonts w:ascii="Times New Roman" w:hAnsi="Times New Roman" w:cs="Times New Roman"/>
          <w:sz w:val="24"/>
          <w:szCs w:val="24"/>
        </w:rPr>
        <w:t xml:space="preserve">naboru wniosków </w:t>
      </w:r>
      <w:r w:rsidRPr="00CA045C">
        <w:rPr>
          <w:rFonts w:ascii="Times New Roman" w:hAnsi="Times New Roman" w:cs="Times New Roman"/>
          <w:sz w:val="24"/>
          <w:szCs w:val="24"/>
        </w:rPr>
        <w:t xml:space="preserve">mogą ubiegać się </w:t>
      </w:r>
      <w:r w:rsidR="00701C95" w:rsidRPr="00CA045C">
        <w:rPr>
          <w:rFonts w:ascii="Times New Roman" w:hAnsi="Times New Roman" w:cs="Times New Roman"/>
          <w:sz w:val="24"/>
          <w:szCs w:val="24"/>
        </w:rPr>
        <w:t>jednostki samorządu terytorialnego, szczebla gminnego lub powiatowego.</w:t>
      </w:r>
    </w:p>
    <w:p w14:paraId="6CA35B98" w14:textId="77777777" w:rsidR="0010471D" w:rsidRPr="00B43CAD" w:rsidRDefault="0010471D" w:rsidP="0010471D">
      <w:pPr>
        <w:rPr>
          <w:rFonts w:ascii="Times New Roman" w:hAnsi="Times New Roman" w:cs="Times New Roman"/>
          <w:b/>
          <w:sz w:val="28"/>
          <w:szCs w:val="28"/>
        </w:rPr>
      </w:pPr>
    </w:p>
    <w:p w14:paraId="51FDC689" w14:textId="77777777" w:rsidR="00A42D05" w:rsidRPr="00B43CAD" w:rsidRDefault="00A42D05" w:rsidP="00936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B65A67" w14:textId="6578465C" w:rsidR="0023741F" w:rsidRPr="00B43CAD" w:rsidRDefault="00701C95" w:rsidP="004A3A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Tryb przystąpienia do Programu </w:t>
      </w:r>
    </w:p>
    <w:p w14:paraId="6F2F773E" w14:textId="4298A2C7" w:rsidR="00701C95" w:rsidRDefault="00701C95" w:rsidP="00701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95">
        <w:rPr>
          <w:rFonts w:ascii="Times New Roman" w:hAnsi="Times New Roman" w:cs="Times New Roman"/>
          <w:sz w:val="24"/>
          <w:szCs w:val="24"/>
        </w:rPr>
        <w:t xml:space="preserve">1. Gminy/powiaty składając do właściwego wojewody wniosek na środki finansowe </w:t>
      </w:r>
      <w:r w:rsidRPr="00701C95">
        <w:rPr>
          <w:rFonts w:ascii="Times New Roman" w:hAnsi="Times New Roman" w:cs="Times New Roman"/>
          <w:sz w:val="24"/>
          <w:szCs w:val="24"/>
        </w:rPr>
        <w:br/>
        <w:t>z Programu „Asystent osobisty osoby niepełnosprawnej</w:t>
      </w:r>
      <w:r w:rsidR="00301EB6">
        <w:rPr>
          <w:rFonts w:ascii="Times New Roman" w:hAnsi="Times New Roman" w:cs="Times New Roman"/>
          <w:sz w:val="24"/>
          <w:szCs w:val="24"/>
        </w:rPr>
        <w:t>”</w:t>
      </w:r>
      <w:r w:rsidRPr="00701C95">
        <w:rPr>
          <w:rFonts w:ascii="Times New Roman" w:hAnsi="Times New Roman" w:cs="Times New Roman"/>
          <w:sz w:val="24"/>
          <w:szCs w:val="24"/>
        </w:rPr>
        <w:t xml:space="preserve"> – edycja 2021 w ramach Funduszu Solidarnościowego, którego wzór stanowi załącznik nr 1 do niniejszego Programu, uwzględniają w nim w szczególności przewidywaną liczbę uczestników Programu i koszt realizacji usług asystencji.</w:t>
      </w:r>
    </w:p>
    <w:p w14:paraId="0AFE8042" w14:textId="18DD8EC7" w:rsidR="00701C95" w:rsidRPr="00701C95" w:rsidRDefault="00701C95" w:rsidP="00701C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01C95">
        <w:rPr>
          <w:rFonts w:ascii="Times New Roman" w:hAnsi="Times New Roman"/>
          <w:sz w:val="24"/>
          <w:szCs w:val="24"/>
        </w:rPr>
        <w:t xml:space="preserve">Wojewoda po </w:t>
      </w:r>
      <w:r w:rsidR="0052371B">
        <w:rPr>
          <w:rFonts w:ascii="Times New Roman" w:hAnsi="Times New Roman"/>
          <w:sz w:val="24"/>
          <w:szCs w:val="24"/>
        </w:rPr>
        <w:t xml:space="preserve">dokonaniu oceny wniosków gmin/powiatów na środki finansowe z Programu pod względem formalnym, merytorycznym oraz pod względem racjonalnego i celowego wydatkowania środków </w:t>
      </w:r>
      <w:r w:rsidRPr="00701C95">
        <w:rPr>
          <w:rFonts w:ascii="Times New Roman" w:hAnsi="Times New Roman"/>
          <w:sz w:val="24"/>
          <w:szCs w:val="24"/>
        </w:rPr>
        <w:t>sporządza listę rekomendowanych wniosków i przekazuje ją Ministrowi do zatwierdzenia.</w:t>
      </w:r>
    </w:p>
    <w:p w14:paraId="102D2B35" w14:textId="77777777" w:rsidR="006D3840" w:rsidRPr="00B43CAD" w:rsidRDefault="006D3840" w:rsidP="00CE66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DF533E" w14:textId="77777777" w:rsidR="00683597" w:rsidRPr="00B43CAD" w:rsidRDefault="00683597" w:rsidP="004A3A0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CAD">
        <w:rPr>
          <w:rFonts w:ascii="Times New Roman" w:hAnsi="Times New Roman" w:cs="Times New Roman"/>
          <w:b/>
          <w:sz w:val="28"/>
          <w:szCs w:val="28"/>
        </w:rPr>
        <w:t xml:space="preserve">Termin </w:t>
      </w:r>
      <w:r w:rsidR="00B6335B" w:rsidRPr="00B43CAD">
        <w:rPr>
          <w:rFonts w:ascii="Times New Roman" w:hAnsi="Times New Roman" w:cs="Times New Roman"/>
          <w:b/>
          <w:sz w:val="28"/>
          <w:szCs w:val="28"/>
        </w:rPr>
        <w:t xml:space="preserve">realizacji </w:t>
      </w:r>
      <w:r w:rsidRPr="00B43CAD">
        <w:rPr>
          <w:rFonts w:ascii="Times New Roman" w:hAnsi="Times New Roman" w:cs="Times New Roman"/>
          <w:b/>
          <w:sz w:val="28"/>
          <w:szCs w:val="28"/>
        </w:rPr>
        <w:t xml:space="preserve">zadań objętych finansowaniem i wysokość środków z Funduszu Solidarnościowego przeznaczonych na ich realizację </w:t>
      </w:r>
    </w:p>
    <w:p w14:paraId="258933D6" w14:textId="77777777" w:rsidR="00390342" w:rsidRPr="00B43CAD" w:rsidRDefault="00390342" w:rsidP="00936408">
      <w:pPr>
        <w:pStyle w:val="Akapitzlist"/>
        <w:rPr>
          <w:rFonts w:ascii="Times New Roman" w:hAnsi="Times New Roman" w:cs="Times New Roman"/>
        </w:rPr>
      </w:pPr>
    </w:p>
    <w:p w14:paraId="1B966911" w14:textId="1712C768" w:rsidR="00390342" w:rsidRDefault="00390342" w:rsidP="005F61C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AD">
        <w:rPr>
          <w:rFonts w:ascii="Times New Roman" w:hAnsi="Times New Roman" w:cs="Times New Roman"/>
          <w:sz w:val="24"/>
          <w:szCs w:val="24"/>
        </w:rPr>
        <w:t xml:space="preserve">Program </w:t>
      </w:r>
      <w:r w:rsidR="00701C95">
        <w:rPr>
          <w:rFonts w:ascii="Times New Roman" w:hAnsi="Times New Roman" w:cs="Times New Roman"/>
          <w:sz w:val="24"/>
          <w:szCs w:val="24"/>
        </w:rPr>
        <w:t>będzie</w:t>
      </w:r>
      <w:r w:rsidR="00CE669F" w:rsidRPr="00B43CAD">
        <w:rPr>
          <w:rFonts w:ascii="Times New Roman" w:hAnsi="Times New Roman" w:cs="Times New Roman"/>
          <w:sz w:val="24"/>
          <w:szCs w:val="24"/>
        </w:rPr>
        <w:t xml:space="preserve"> realizowany od dnia 1 </w:t>
      </w:r>
      <w:r w:rsidR="00701C95">
        <w:rPr>
          <w:rFonts w:ascii="Times New Roman" w:hAnsi="Times New Roman" w:cs="Times New Roman"/>
          <w:sz w:val="24"/>
          <w:szCs w:val="24"/>
        </w:rPr>
        <w:t xml:space="preserve">stycznia </w:t>
      </w:r>
      <w:r w:rsidR="00CE669F" w:rsidRPr="00B43CAD">
        <w:rPr>
          <w:rFonts w:ascii="Times New Roman" w:hAnsi="Times New Roman" w:cs="Times New Roman"/>
          <w:sz w:val="24"/>
          <w:szCs w:val="24"/>
        </w:rPr>
        <w:t xml:space="preserve"> 202</w:t>
      </w:r>
      <w:r w:rsidR="00701C95">
        <w:rPr>
          <w:rFonts w:ascii="Times New Roman" w:hAnsi="Times New Roman" w:cs="Times New Roman"/>
          <w:sz w:val="24"/>
          <w:szCs w:val="24"/>
        </w:rPr>
        <w:t>1</w:t>
      </w:r>
      <w:r w:rsidR="00CE669F" w:rsidRPr="00B43CAD">
        <w:rPr>
          <w:rFonts w:ascii="Times New Roman" w:hAnsi="Times New Roman" w:cs="Times New Roman"/>
          <w:sz w:val="24"/>
          <w:szCs w:val="24"/>
        </w:rPr>
        <w:t xml:space="preserve"> r.</w:t>
      </w:r>
      <w:r w:rsidRPr="00B43CAD">
        <w:rPr>
          <w:rFonts w:ascii="Times New Roman" w:hAnsi="Times New Roman" w:cs="Times New Roman"/>
          <w:sz w:val="24"/>
          <w:szCs w:val="24"/>
        </w:rPr>
        <w:t xml:space="preserve"> </w:t>
      </w:r>
      <w:r w:rsidR="00701C95">
        <w:rPr>
          <w:rFonts w:ascii="Times New Roman" w:hAnsi="Times New Roman" w:cs="Times New Roman"/>
          <w:sz w:val="24"/>
          <w:szCs w:val="24"/>
        </w:rPr>
        <w:t xml:space="preserve">do 31 grudnia 2021 </w:t>
      </w:r>
      <w:r w:rsidRPr="00B43CAD">
        <w:rPr>
          <w:rFonts w:ascii="Times New Roman" w:hAnsi="Times New Roman" w:cs="Times New Roman"/>
          <w:sz w:val="24"/>
          <w:szCs w:val="24"/>
        </w:rPr>
        <w:t>r.</w:t>
      </w:r>
    </w:p>
    <w:p w14:paraId="412ABF7F" w14:textId="152E4CE9" w:rsidR="00701C95" w:rsidRPr="00101623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Źródłem finansowania Programu edycja 202</w:t>
      </w:r>
      <w:r w:rsidR="00EE7285">
        <w:rPr>
          <w:rFonts w:ascii="Times New Roman" w:hAnsi="Times New Roman"/>
          <w:color w:val="000000"/>
          <w:sz w:val="24"/>
        </w:rPr>
        <w:t>1</w:t>
      </w:r>
      <w:r w:rsidRPr="00101623">
        <w:rPr>
          <w:rFonts w:ascii="Times New Roman" w:hAnsi="Times New Roman"/>
          <w:color w:val="000000"/>
          <w:sz w:val="24"/>
        </w:rPr>
        <w:t xml:space="preserve"> są środki ujęte w planie finansowym Funduszu Solidarnościowego na 202</w:t>
      </w:r>
      <w:r w:rsidR="00EE7285">
        <w:rPr>
          <w:rFonts w:ascii="Times New Roman" w:hAnsi="Times New Roman"/>
          <w:color w:val="000000"/>
          <w:sz w:val="24"/>
        </w:rPr>
        <w:t xml:space="preserve">1 </w:t>
      </w:r>
      <w:r w:rsidRPr="00101623">
        <w:rPr>
          <w:rFonts w:ascii="Times New Roman" w:hAnsi="Times New Roman"/>
          <w:color w:val="000000"/>
          <w:sz w:val="24"/>
        </w:rPr>
        <w:t>r. w kwocie 80 mln zł. Dysponentem środków Funduszu Solidarnościowego jest minister właściwy do spraw zabezpieczenia społecznego, zwany dalej „Ministrem”.</w:t>
      </w:r>
    </w:p>
    <w:p w14:paraId="20014354" w14:textId="77777777" w:rsidR="00701C95" w:rsidRPr="00101623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Realizacja Programu następuje w trybie naboru wniosków.</w:t>
      </w:r>
    </w:p>
    <w:p w14:paraId="479B71A7" w14:textId="228CBE01" w:rsidR="00CA045C" w:rsidRPr="00CA045C" w:rsidRDefault="00701C95" w:rsidP="00CA04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Nabór wniosków gmin/powiatów na środki finansowe z Programu „Asystent osobisty osoby niepełnosprawnej” – edycja 2021 dokonywany jest przez wojewodów.</w:t>
      </w:r>
    </w:p>
    <w:p w14:paraId="45392D91" w14:textId="77777777" w:rsidR="00701C95" w:rsidRPr="00101623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Wojewoda sporządza i przekazuje Ministrowi wniosek wojewody na środki finansowe z Programu wraz z listą rekomendowanych wniosków.</w:t>
      </w:r>
    </w:p>
    <w:p w14:paraId="0C61F57F" w14:textId="67B379E5" w:rsidR="00CA045C" w:rsidRPr="00CA045C" w:rsidRDefault="00701C95" w:rsidP="00CA04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Minister weryfikuje</w:t>
      </w:r>
      <w:r w:rsidR="007F069F">
        <w:rPr>
          <w:rFonts w:ascii="Times New Roman" w:hAnsi="Times New Roman"/>
          <w:color w:val="000000"/>
          <w:sz w:val="24"/>
        </w:rPr>
        <w:t xml:space="preserve">, </w:t>
      </w:r>
      <w:r w:rsidRPr="00101623">
        <w:rPr>
          <w:rFonts w:ascii="Times New Roman" w:hAnsi="Times New Roman"/>
          <w:color w:val="000000"/>
          <w:sz w:val="24"/>
        </w:rPr>
        <w:t xml:space="preserve">zatwierdza </w:t>
      </w:r>
      <w:r w:rsidR="007F069F">
        <w:rPr>
          <w:rFonts w:ascii="Times New Roman" w:hAnsi="Times New Roman"/>
          <w:color w:val="000000"/>
          <w:sz w:val="24"/>
        </w:rPr>
        <w:t xml:space="preserve">i zamieszcza </w:t>
      </w:r>
      <w:r w:rsidRPr="00101623">
        <w:rPr>
          <w:rFonts w:ascii="Times New Roman" w:hAnsi="Times New Roman"/>
          <w:color w:val="000000"/>
          <w:sz w:val="24"/>
        </w:rPr>
        <w:t>listę rekomendowanych wniosków</w:t>
      </w:r>
      <w:r w:rsidR="007F069F">
        <w:rPr>
          <w:rFonts w:ascii="Times New Roman" w:hAnsi="Times New Roman"/>
          <w:color w:val="000000"/>
          <w:sz w:val="24"/>
        </w:rPr>
        <w:t xml:space="preserve"> </w:t>
      </w:r>
      <w:r w:rsidR="007F069F" w:rsidRPr="00101623">
        <w:rPr>
          <w:rFonts w:ascii="Times New Roman" w:hAnsi="Times New Roman"/>
          <w:color w:val="000000"/>
          <w:sz w:val="24"/>
        </w:rPr>
        <w:t>w Biuletynie Informacji Publicznej na stronie podmiotowej</w:t>
      </w:r>
      <w:r w:rsidRPr="00101623">
        <w:rPr>
          <w:rFonts w:ascii="Times New Roman" w:hAnsi="Times New Roman"/>
          <w:color w:val="000000"/>
          <w:sz w:val="24"/>
        </w:rPr>
        <w:t>.</w:t>
      </w:r>
    </w:p>
    <w:p w14:paraId="3E8E928D" w14:textId="2046CDB2" w:rsidR="00701C95" w:rsidRPr="00101623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 xml:space="preserve">Wojewoda zamieszcza listę podmiotów, których wnioski zatwierdził </w:t>
      </w:r>
      <w:r w:rsidR="00EE4682">
        <w:rPr>
          <w:rFonts w:ascii="Times New Roman" w:hAnsi="Times New Roman"/>
          <w:color w:val="000000"/>
          <w:sz w:val="24"/>
        </w:rPr>
        <w:t xml:space="preserve">Minister </w:t>
      </w:r>
      <w:r w:rsidRPr="00101623">
        <w:rPr>
          <w:rFonts w:ascii="Times New Roman" w:hAnsi="Times New Roman"/>
          <w:color w:val="000000"/>
          <w:sz w:val="24"/>
        </w:rPr>
        <w:t>wraz z kwotą przyznanych środków</w:t>
      </w:r>
      <w:r w:rsidR="005D3807">
        <w:rPr>
          <w:rFonts w:ascii="Times New Roman" w:hAnsi="Times New Roman"/>
          <w:color w:val="000000"/>
          <w:sz w:val="24"/>
        </w:rPr>
        <w:t>,</w:t>
      </w:r>
      <w:r w:rsidRPr="00101623">
        <w:rPr>
          <w:rFonts w:ascii="Times New Roman" w:hAnsi="Times New Roman"/>
          <w:color w:val="000000"/>
          <w:sz w:val="24"/>
        </w:rPr>
        <w:t xml:space="preserve"> na swojej stronie internetowej oraz w Biuletynie Informacji </w:t>
      </w:r>
      <w:r w:rsidRPr="00101623">
        <w:rPr>
          <w:rFonts w:ascii="Times New Roman" w:hAnsi="Times New Roman"/>
          <w:color w:val="000000"/>
          <w:sz w:val="24"/>
        </w:rPr>
        <w:lastRenderedPageBreak/>
        <w:t>Publicznej na stronie podmiotowej w terminie 30 dni od opublikowania przez Ministra zatwierdzonej listy rekomendowanych wniosków.</w:t>
      </w:r>
    </w:p>
    <w:p w14:paraId="7E991265" w14:textId="77777777" w:rsidR="00701C95" w:rsidRPr="00CA045C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eastAsia="Times New Roman" w:hAnsi="Times New Roman"/>
          <w:color w:val="000000"/>
          <w:sz w:val="24"/>
        </w:rPr>
        <w:t>Minister przekazuje środki na podstawie umów zawartych z wojewodami, a następnie wojewodowie przekazują te środki gminom/powiatom na podstawie umów w sprawie przyznania środków w ramach Programu.</w:t>
      </w:r>
    </w:p>
    <w:p w14:paraId="6F9D1351" w14:textId="6EDD86BD" w:rsidR="00CA045C" w:rsidRPr="00101623" w:rsidRDefault="00CA045C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Maksymalna wysokość środków dla </w:t>
      </w:r>
      <w:r w:rsidR="002F1C45">
        <w:rPr>
          <w:rFonts w:ascii="Times New Roman" w:eastAsia="Times New Roman" w:hAnsi="Times New Roman"/>
          <w:color w:val="000000"/>
          <w:sz w:val="24"/>
        </w:rPr>
        <w:t xml:space="preserve">wojewody </w:t>
      </w:r>
      <w:r>
        <w:rPr>
          <w:rFonts w:ascii="Times New Roman" w:eastAsia="Times New Roman" w:hAnsi="Times New Roman"/>
          <w:color w:val="000000"/>
          <w:sz w:val="24"/>
        </w:rPr>
        <w:t xml:space="preserve">nie powinna wynieść więcej </w:t>
      </w:r>
      <w:r w:rsidR="005D3807">
        <w:rPr>
          <w:rFonts w:ascii="Times New Roman" w:eastAsia="Times New Roman" w:hAnsi="Times New Roman"/>
          <w:color w:val="000000"/>
          <w:sz w:val="24"/>
        </w:rPr>
        <w:t xml:space="preserve">niż </w:t>
      </w:r>
      <w:r>
        <w:rPr>
          <w:rFonts w:ascii="Times New Roman" w:eastAsia="Times New Roman" w:hAnsi="Times New Roman"/>
          <w:color w:val="000000"/>
          <w:sz w:val="24"/>
        </w:rPr>
        <w:t>1</w:t>
      </w:r>
      <w:r w:rsidR="00F900BF">
        <w:rPr>
          <w:rFonts w:ascii="Times New Roman" w:eastAsia="Times New Roman" w:hAnsi="Times New Roman"/>
          <w:color w:val="000000"/>
          <w:sz w:val="24"/>
        </w:rPr>
        <w:t>5</w:t>
      </w:r>
      <w:r>
        <w:rPr>
          <w:rFonts w:ascii="Times New Roman" w:eastAsia="Times New Roman" w:hAnsi="Times New Roman"/>
          <w:color w:val="000000"/>
          <w:sz w:val="24"/>
        </w:rPr>
        <w:t xml:space="preserve"> mln zł.</w:t>
      </w:r>
    </w:p>
    <w:p w14:paraId="5163B177" w14:textId="77777777" w:rsidR="00701C95" w:rsidRPr="00101623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eastAsia="Times New Roman" w:hAnsi="Times New Roman"/>
          <w:color w:val="000000"/>
          <w:sz w:val="24"/>
        </w:rPr>
        <w:t>Podmioty realizujące zadania wynikające z umów zawartych w ramach Programu, są zobowiązane do posiadania wyodrębnionego rachunku bankowego dla środków z Programu oraz prowadzenia wyodrębnionej ewidencji księgowej otrzymanych środków i dokonywanych z tych środków wydatków, zgodnie z art. 17 ustawy o FS.</w:t>
      </w:r>
    </w:p>
    <w:p w14:paraId="42D46C5B" w14:textId="6A4DB7FF" w:rsidR="00301EB6" w:rsidRPr="00301EB6" w:rsidRDefault="00301EB6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ramach Programu gmina/powiat może otrzymać wsparcie finansowe na koszty realizacji usług asystenta w wysokości do 100%  kosztów ich realizacji.</w:t>
      </w:r>
    </w:p>
    <w:p w14:paraId="789BF6F9" w14:textId="77777777" w:rsidR="00701C95" w:rsidRPr="00101623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Wójt, burmistrz, prezydent miasta/starosta może pokryć koszty obsługi Programu w wysokości faktycznie poniesionej, nie więcej niż 2% środków przekazanych na realizację tego Programu.</w:t>
      </w:r>
    </w:p>
    <w:p w14:paraId="125E9902" w14:textId="77777777" w:rsidR="00701C95" w:rsidRPr="00101623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hAnsi="Times New Roman"/>
          <w:color w:val="000000"/>
          <w:sz w:val="24"/>
        </w:rPr>
        <w:t>Wojewoda może pokryć koszty obsługi Programu w wysokości faktycznie poniesionej, nie więcej niż 0,5% środków przekazanych na realizację tego Programu.</w:t>
      </w:r>
    </w:p>
    <w:p w14:paraId="5220A097" w14:textId="77777777" w:rsidR="00701C95" w:rsidRPr="00101623" w:rsidRDefault="00701C95" w:rsidP="00701C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1623">
        <w:rPr>
          <w:rFonts w:ascii="Times New Roman" w:eastAsia="Times New Roman" w:hAnsi="Times New Roman"/>
          <w:color w:val="000000"/>
          <w:sz w:val="24"/>
        </w:rPr>
        <w:t>Minister może pokryć koszty działań promocyjno-informacyjnych związanych z niniejszym Programem w wysokości nieprzekraczającej kwoty 100 tys. zł,</w:t>
      </w:r>
      <w:r w:rsidRPr="00101623">
        <w:rPr>
          <w:rFonts w:ascii="Times New Roman" w:hAnsi="Times New Roman"/>
          <w:sz w:val="24"/>
          <w:szCs w:val="24"/>
        </w:rPr>
        <w:t xml:space="preserve"> w ramach planu finansowego Funduszu Solidarnościowego na 2021 r. w pozycji „koszty realizacji zadań związanych z promowaniem i wspieraniem systemu wsparcia osób niepełnosprawnych”.</w:t>
      </w:r>
    </w:p>
    <w:p w14:paraId="4E6D036F" w14:textId="77777777" w:rsidR="00712A01" w:rsidRPr="00B43CAD" w:rsidRDefault="00712A01" w:rsidP="009364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98D233" w14:textId="5FC530D2" w:rsidR="00301EB6" w:rsidRPr="00301EB6" w:rsidRDefault="00701C95" w:rsidP="00BF168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1E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</w:t>
      </w:r>
      <w:r w:rsidR="004A3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AC253E" w:rsidRPr="00301E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A3A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C253E" w:rsidRPr="00301E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</w:t>
      </w:r>
      <w:r w:rsidR="00301EB6" w:rsidRPr="00301E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erminy naboru wniosków</w:t>
      </w:r>
    </w:p>
    <w:p w14:paraId="3F7C555D" w14:textId="61A7B671" w:rsidR="00301EB6" w:rsidRPr="00301EB6" w:rsidRDefault="00301EB6" w:rsidP="00BF1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EB6">
        <w:rPr>
          <w:rFonts w:ascii="Times New Roman" w:hAnsi="Times New Roman" w:cs="Times New Roman"/>
          <w:sz w:val="24"/>
          <w:szCs w:val="24"/>
        </w:rPr>
        <w:t xml:space="preserve">1. Gmina/powiat składa wniosek na środki finansowe w ramach Programu do właściwego wojewody (zał. nr 1 do Programu) </w:t>
      </w:r>
      <w:r w:rsidRPr="0060514E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C4050A">
        <w:rPr>
          <w:rFonts w:ascii="Times New Roman" w:hAnsi="Times New Roman" w:cs="Times New Roman"/>
          <w:b/>
          <w:sz w:val="24"/>
          <w:szCs w:val="24"/>
        </w:rPr>
        <w:t>31</w:t>
      </w:r>
      <w:r w:rsidR="001D5612">
        <w:rPr>
          <w:rFonts w:ascii="Times New Roman" w:hAnsi="Times New Roman" w:cs="Times New Roman"/>
          <w:b/>
          <w:sz w:val="24"/>
          <w:szCs w:val="24"/>
        </w:rPr>
        <w:t xml:space="preserve"> grudnia </w:t>
      </w:r>
      <w:r w:rsidRPr="0060514E">
        <w:rPr>
          <w:rFonts w:ascii="Times New Roman" w:hAnsi="Times New Roman" w:cs="Times New Roman"/>
          <w:b/>
          <w:sz w:val="24"/>
          <w:szCs w:val="24"/>
        </w:rPr>
        <w:t>202</w:t>
      </w:r>
      <w:r w:rsidR="00EE4B24">
        <w:rPr>
          <w:rFonts w:ascii="Times New Roman" w:hAnsi="Times New Roman" w:cs="Times New Roman"/>
          <w:b/>
          <w:sz w:val="24"/>
          <w:szCs w:val="24"/>
        </w:rPr>
        <w:t>0</w:t>
      </w:r>
      <w:r w:rsidRPr="0060514E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301EB6">
        <w:rPr>
          <w:rFonts w:ascii="Times New Roman" w:hAnsi="Times New Roman" w:cs="Times New Roman"/>
          <w:sz w:val="24"/>
          <w:szCs w:val="24"/>
        </w:rPr>
        <w:t>(decyduje data wpływu).</w:t>
      </w:r>
    </w:p>
    <w:p w14:paraId="530944EA" w14:textId="5BF66AF0" w:rsidR="00301EB6" w:rsidRPr="00301EB6" w:rsidRDefault="00301EB6" w:rsidP="00BF1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EB6">
        <w:rPr>
          <w:rFonts w:ascii="Times New Roman" w:hAnsi="Times New Roman" w:cs="Times New Roman"/>
          <w:sz w:val="24"/>
          <w:szCs w:val="24"/>
        </w:rPr>
        <w:t>2. Wojewoda sporządza i przekazuje wniosek na środki finansowe w ramach Programu wraz z list</w:t>
      </w:r>
      <w:r w:rsidR="005D3807">
        <w:rPr>
          <w:rFonts w:ascii="Times New Roman" w:hAnsi="Times New Roman" w:cs="Times New Roman"/>
          <w:sz w:val="24"/>
          <w:szCs w:val="24"/>
        </w:rPr>
        <w:t>ą</w:t>
      </w:r>
      <w:r w:rsidRPr="00301EB6">
        <w:rPr>
          <w:rFonts w:ascii="Times New Roman" w:hAnsi="Times New Roman" w:cs="Times New Roman"/>
          <w:sz w:val="24"/>
          <w:szCs w:val="24"/>
        </w:rPr>
        <w:t xml:space="preserve"> rekomendowanych wniosków, Ministrowi Rodziny </w:t>
      </w:r>
      <w:r w:rsidR="008F3878">
        <w:rPr>
          <w:rFonts w:ascii="Times New Roman" w:hAnsi="Times New Roman" w:cs="Times New Roman"/>
          <w:sz w:val="24"/>
          <w:szCs w:val="24"/>
        </w:rPr>
        <w:t>i</w:t>
      </w:r>
      <w:r w:rsidRPr="00301EB6">
        <w:rPr>
          <w:rFonts w:ascii="Times New Roman" w:hAnsi="Times New Roman" w:cs="Times New Roman"/>
          <w:sz w:val="24"/>
          <w:szCs w:val="24"/>
        </w:rPr>
        <w:t xml:space="preserve"> Polityki Społecznej (zał. nr 2 i 3 do Programu) </w:t>
      </w:r>
      <w:r w:rsidRPr="0060514E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C4050A">
        <w:rPr>
          <w:rFonts w:ascii="Times New Roman" w:hAnsi="Times New Roman" w:cs="Times New Roman"/>
          <w:b/>
          <w:sz w:val="24"/>
          <w:szCs w:val="24"/>
        </w:rPr>
        <w:t>20</w:t>
      </w:r>
      <w:r w:rsidR="00917A2A">
        <w:rPr>
          <w:rFonts w:ascii="Times New Roman" w:hAnsi="Times New Roman" w:cs="Times New Roman"/>
          <w:b/>
          <w:sz w:val="24"/>
          <w:szCs w:val="24"/>
        </w:rPr>
        <w:t xml:space="preserve"> stycznia</w:t>
      </w:r>
      <w:r w:rsidR="001D5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14E">
        <w:rPr>
          <w:rFonts w:ascii="Times New Roman" w:hAnsi="Times New Roman" w:cs="Times New Roman"/>
          <w:b/>
          <w:sz w:val="24"/>
          <w:szCs w:val="24"/>
        </w:rPr>
        <w:t>202</w:t>
      </w:r>
      <w:r w:rsidR="00917A2A">
        <w:rPr>
          <w:rFonts w:ascii="Times New Roman" w:hAnsi="Times New Roman" w:cs="Times New Roman"/>
          <w:b/>
          <w:sz w:val="24"/>
          <w:szCs w:val="24"/>
        </w:rPr>
        <w:t>1</w:t>
      </w:r>
      <w:r w:rsidRPr="0060514E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301EB6">
        <w:rPr>
          <w:rFonts w:ascii="Times New Roman" w:hAnsi="Times New Roman" w:cs="Times New Roman"/>
          <w:sz w:val="24"/>
          <w:szCs w:val="24"/>
        </w:rPr>
        <w:t xml:space="preserve"> (decyduje data wpływu).</w:t>
      </w:r>
    </w:p>
    <w:p w14:paraId="53EE7F50" w14:textId="77777777" w:rsidR="0081081C" w:rsidRPr="00B43CAD" w:rsidRDefault="0081081C" w:rsidP="00810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6FFBE" w14:textId="77777777" w:rsidR="00690BB6" w:rsidRPr="00B43CAD" w:rsidRDefault="00690BB6" w:rsidP="00936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E1A80" w14:textId="2AEECA26" w:rsidR="00E13B0E" w:rsidRPr="00B43CAD" w:rsidRDefault="00301EB6" w:rsidP="004A3A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C72CAC">
        <w:rPr>
          <w:rFonts w:ascii="Times New Roman" w:hAnsi="Times New Roman" w:cs="Times New Roman"/>
          <w:b/>
          <w:sz w:val="28"/>
          <w:szCs w:val="28"/>
        </w:rPr>
        <w:t>II</w:t>
      </w:r>
      <w:r w:rsidR="004A3A0A">
        <w:rPr>
          <w:rFonts w:ascii="Times New Roman" w:hAnsi="Times New Roman" w:cs="Times New Roman"/>
          <w:b/>
          <w:sz w:val="28"/>
          <w:szCs w:val="28"/>
        </w:rPr>
        <w:t>I</w:t>
      </w:r>
      <w:r w:rsidR="00B530C6" w:rsidRPr="00B43C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3A0A">
        <w:rPr>
          <w:rFonts w:ascii="Times New Roman" w:hAnsi="Times New Roman" w:cs="Times New Roman"/>
          <w:b/>
          <w:sz w:val="28"/>
          <w:szCs w:val="28"/>
        </w:rPr>
        <w:tab/>
      </w:r>
      <w:r w:rsidR="00B530C6" w:rsidRPr="00B43CAD">
        <w:rPr>
          <w:rFonts w:ascii="Times New Roman" w:hAnsi="Times New Roman" w:cs="Times New Roman"/>
          <w:b/>
          <w:sz w:val="28"/>
          <w:szCs w:val="28"/>
        </w:rPr>
        <w:t>Termi</w:t>
      </w:r>
      <w:r>
        <w:rPr>
          <w:rFonts w:ascii="Times New Roman" w:hAnsi="Times New Roman" w:cs="Times New Roman"/>
          <w:b/>
          <w:sz w:val="28"/>
          <w:szCs w:val="28"/>
        </w:rPr>
        <w:t>n rozpatrzenia wniosków</w:t>
      </w:r>
    </w:p>
    <w:p w14:paraId="598DD505" w14:textId="18B70977" w:rsidR="00AA3C2B" w:rsidRPr="0060514E" w:rsidRDefault="00301EB6" w:rsidP="0060514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60514E">
        <w:rPr>
          <w:rFonts w:ascii="Times New Roman" w:hAnsi="Times New Roman" w:cs="Times New Roman"/>
          <w:sz w:val="24"/>
          <w:szCs w:val="24"/>
        </w:rPr>
        <w:t xml:space="preserve">Minister Rodziny i Polityki Społecznej dokona ostatecznej weryfikacji i zatwierdzenia wniosków złożonych przez wojewodów </w:t>
      </w:r>
      <w:r w:rsidRPr="00FB30DD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C4050A">
        <w:rPr>
          <w:rFonts w:ascii="Times New Roman" w:hAnsi="Times New Roman" w:cs="Times New Roman"/>
          <w:b/>
          <w:sz w:val="24"/>
          <w:szCs w:val="24"/>
        </w:rPr>
        <w:t>5</w:t>
      </w:r>
      <w:r w:rsidR="00CC3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50A">
        <w:rPr>
          <w:rFonts w:ascii="Times New Roman" w:hAnsi="Times New Roman" w:cs="Times New Roman"/>
          <w:b/>
          <w:sz w:val="24"/>
          <w:szCs w:val="24"/>
        </w:rPr>
        <w:t xml:space="preserve">lutego </w:t>
      </w:r>
      <w:bookmarkStart w:id="0" w:name="_GoBack"/>
      <w:bookmarkEnd w:id="0"/>
      <w:r w:rsidR="0060514E" w:rsidRPr="00FB30DD">
        <w:rPr>
          <w:rFonts w:ascii="Times New Roman" w:hAnsi="Times New Roman" w:cs="Times New Roman"/>
          <w:b/>
          <w:sz w:val="24"/>
          <w:szCs w:val="24"/>
        </w:rPr>
        <w:t>202</w:t>
      </w:r>
      <w:r w:rsidR="00CC32F8">
        <w:rPr>
          <w:rFonts w:ascii="Times New Roman" w:hAnsi="Times New Roman" w:cs="Times New Roman"/>
          <w:b/>
          <w:sz w:val="24"/>
          <w:szCs w:val="24"/>
        </w:rPr>
        <w:t>1</w:t>
      </w:r>
      <w:r w:rsidR="0060514E" w:rsidRPr="00FB30D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sectPr w:rsidR="00AA3C2B" w:rsidRPr="0060514E" w:rsidSect="00936408">
      <w:footerReference w:type="default" r:id="rId8"/>
      <w:pgSz w:w="11906" w:h="16838"/>
      <w:pgMar w:top="1134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C5F66" w14:textId="77777777" w:rsidR="00BE00E5" w:rsidRDefault="00BE00E5" w:rsidP="00AA64D4">
      <w:pPr>
        <w:spacing w:after="0" w:line="240" w:lineRule="auto"/>
      </w:pPr>
      <w:r>
        <w:separator/>
      </w:r>
    </w:p>
  </w:endnote>
  <w:endnote w:type="continuationSeparator" w:id="0">
    <w:p w14:paraId="6FDCF2C1" w14:textId="77777777" w:rsidR="00BE00E5" w:rsidRDefault="00BE00E5" w:rsidP="00AA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395026"/>
      <w:docPartObj>
        <w:docPartGallery w:val="Page Numbers (Bottom of Page)"/>
        <w:docPartUnique/>
      </w:docPartObj>
    </w:sdtPr>
    <w:sdtEndPr/>
    <w:sdtContent>
      <w:p w14:paraId="367DE25E" w14:textId="77777777" w:rsidR="00E006C1" w:rsidRDefault="00E006C1">
        <w:pPr>
          <w:pStyle w:val="Stopka"/>
          <w:jc w:val="center"/>
        </w:pPr>
      </w:p>
      <w:p w14:paraId="16620F3C" w14:textId="70C8E377" w:rsidR="00E006C1" w:rsidRDefault="00E006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50A">
          <w:rPr>
            <w:noProof/>
          </w:rPr>
          <w:t>4</w:t>
        </w:r>
        <w:r>
          <w:fldChar w:fldCharType="end"/>
        </w:r>
      </w:p>
    </w:sdtContent>
  </w:sdt>
  <w:p w14:paraId="4AEF3787" w14:textId="77777777" w:rsidR="00E006C1" w:rsidRDefault="00E006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A8C92" w14:textId="77777777" w:rsidR="00BE00E5" w:rsidRDefault="00BE00E5" w:rsidP="00AA64D4">
      <w:pPr>
        <w:spacing w:after="0" w:line="240" w:lineRule="auto"/>
      </w:pPr>
      <w:r>
        <w:separator/>
      </w:r>
    </w:p>
  </w:footnote>
  <w:footnote w:type="continuationSeparator" w:id="0">
    <w:p w14:paraId="6EDEB6D4" w14:textId="77777777" w:rsidR="00BE00E5" w:rsidRDefault="00BE00E5" w:rsidP="00AA64D4">
      <w:pPr>
        <w:spacing w:after="0" w:line="240" w:lineRule="auto"/>
      </w:pPr>
      <w:r>
        <w:continuationSeparator/>
      </w:r>
    </w:p>
  </w:footnote>
  <w:footnote w:id="1">
    <w:p w14:paraId="33C1D702" w14:textId="77777777" w:rsidR="0037599C" w:rsidRPr="008C776F" w:rsidRDefault="0037599C" w:rsidP="0037599C">
      <w:pPr>
        <w:pStyle w:val="Tekstprzypisudolnego"/>
        <w:jc w:val="both"/>
      </w:pPr>
      <w:r w:rsidRPr="008C776F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</w:t>
      </w:r>
      <w:r w:rsidRPr="008C776F">
        <w:rPr>
          <w:rFonts w:ascii="Times New Roman" w:hAnsi="Times New Roman"/>
        </w:rPr>
        <w:t xml:space="preserve">Tj. osoby ze znacznym stopniem niepełnosprawności oraz dzieci niepełnosprawne z orzeczeniem o niepełnosprawności łącznie ze wskazaniami pkt 7 i 8 w orzeczeniu o niepełnosprawności: </w:t>
      </w:r>
      <w:r w:rsidRPr="008C776F">
        <w:rPr>
          <w:rFonts w:ascii="Times New Roman" w:hAnsi="Times New Roman"/>
          <w:lang w:eastAsia="pl-PL"/>
        </w:rPr>
        <w:t>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</w:footnote>
  <w:footnote w:id="2">
    <w:p w14:paraId="6D208C49" w14:textId="77777777" w:rsidR="008B7FF7" w:rsidRPr="007B27F6" w:rsidRDefault="008B7FF7" w:rsidP="008B7FF7">
      <w:pPr>
        <w:pStyle w:val="Tekstprzypisudolnego"/>
        <w:jc w:val="both"/>
        <w:rPr>
          <w:rFonts w:ascii="Times New Roman" w:hAnsi="Times New Roman"/>
        </w:rPr>
      </w:pPr>
      <w:r w:rsidRPr="007B27F6">
        <w:rPr>
          <w:rStyle w:val="Odwoanieprzypisudolnego"/>
          <w:rFonts w:ascii="Times New Roman" w:hAnsi="Times New Roman"/>
        </w:rPr>
        <w:footnoteRef/>
      </w:r>
      <w:r w:rsidRPr="007B27F6">
        <w:rPr>
          <w:rFonts w:ascii="Times New Roman" w:hAnsi="Times New Roman"/>
          <w:vertAlign w:val="superscript"/>
        </w:rPr>
        <w:t>)</w:t>
      </w:r>
      <w:r w:rsidRPr="007B27F6">
        <w:rPr>
          <w:rFonts w:ascii="Times New Roman" w:hAnsi="Times New Roman"/>
        </w:rPr>
        <w:t xml:space="preserve"> Usługa asystenta na terenie szkoły może być realizowana wyłącznie w przypadku, gdy szkoła nie zapewnia tej usługi.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87F"/>
    <w:multiLevelType w:val="hybridMultilevel"/>
    <w:tmpl w:val="8BD01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82F9C"/>
    <w:multiLevelType w:val="hybridMultilevel"/>
    <w:tmpl w:val="84E26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F5F7F"/>
    <w:multiLevelType w:val="hybridMultilevel"/>
    <w:tmpl w:val="CB1ED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55E9C"/>
    <w:multiLevelType w:val="hybridMultilevel"/>
    <w:tmpl w:val="032E55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0695"/>
    <w:multiLevelType w:val="hybridMultilevel"/>
    <w:tmpl w:val="30A48D10"/>
    <w:lvl w:ilvl="0" w:tplc="0415000F">
      <w:start w:val="1"/>
      <w:numFmt w:val="decimal"/>
      <w:lvlText w:val="%1.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2FC24">
      <w:start w:val="1"/>
      <w:numFmt w:val="lowerLetter"/>
      <w:lvlText w:val="%2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417E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873B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8787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C28F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096A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8CB2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ACB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1A5CE4"/>
    <w:multiLevelType w:val="hybridMultilevel"/>
    <w:tmpl w:val="E0047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E2D3B"/>
    <w:multiLevelType w:val="hybridMultilevel"/>
    <w:tmpl w:val="E6DC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0BE5"/>
    <w:multiLevelType w:val="hybridMultilevel"/>
    <w:tmpl w:val="EEC80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41A7B"/>
    <w:multiLevelType w:val="hybridMultilevel"/>
    <w:tmpl w:val="B01E1880"/>
    <w:lvl w:ilvl="0" w:tplc="E9143E0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D501D"/>
    <w:multiLevelType w:val="hybridMultilevel"/>
    <w:tmpl w:val="F3AA593E"/>
    <w:lvl w:ilvl="0" w:tplc="134CBB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02773"/>
    <w:multiLevelType w:val="hybridMultilevel"/>
    <w:tmpl w:val="48F4509E"/>
    <w:lvl w:ilvl="0" w:tplc="04150017">
      <w:start w:val="1"/>
      <w:numFmt w:val="lowerLetter"/>
      <w:lvlText w:val="%1)"/>
      <w:lvlJc w:val="left"/>
      <w:pPr>
        <w:ind w:left="38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6B9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0DC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203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2C5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4D8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CD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20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AAB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257447"/>
    <w:multiLevelType w:val="hybridMultilevel"/>
    <w:tmpl w:val="29C01826"/>
    <w:lvl w:ilvl="0" w:tplc="3E64E34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342538"/>
    <w:multiLevelType w:val="hybridMultilevel"/>
    <w:tmpl w:val="904A0FA0"/>
    <w:lvl w:ilvl="0" w:tplc="432447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94B9D"/>
    <w:multiLevelType w:val="hybridMultilevel"/>
    <w:tmpl w:val="313AF622"/>
    <w:lvl w:ilvl="0" w:tplc="04150017">
      <w:start w:val="1"/>
      <w:numFmt w:val="lowerLetter"/>
      <w:lvlText w:val="%1)"/>
      <w:lvlJc w:val="left"/>
      <w:pPr>
        <w:ind w:left="871" w:hanging="360"/>
      </w:p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4" w15:restartNumberingAfterBreak="0">
    <w:nsid w:val="22746F7D"/>
    <w:multiLevelType w:val="hybridMultilevel"/>
    <w:tmpl w:val="63CC217A"/>
    <w:lvl w:ilvl="0" w:tplc="04150017">
      <w:start w:val="1"/>
      <w:numFmt w:val="lowerLetter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2B0D4D59"/>
    <w:multiLevelType w:val="hybridMultilevel"/>
    <w:tmpl w:val="33A471FC"/>
    <w:lvl w:ilvl="0" w:tplc="0415000F">
      <w:start w:val="1"/>
      <w:numFmt w:val="decimal"/>
      <w:lvlText w:val="%1."/>
      <w:lvlJc w:val="left"/>
      <w:pPr>
        <w:ind w:left="64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2255C">
      <w:start w:val="1"/>
      <w:numFmt w:val="lowerLetter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AA83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48A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0705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8006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6420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E07C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1AA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D0454C"/>
    <w:multiLevelType w:val="hybridMultilevel"/>
    <w:tmpl w:val="7A2E9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" w15:restartNumberingAfterBreak="0">
    <w:nsid w:val="31B51D62"/>
    <w:multiLevelType w:val="hybridMultilevel"/>
    <w:tmpl w:val="7DBE7250"/>
    <w:lvl w:ilvl="0" w:tplc="B0240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F38F0"/>
    <w:multiLevelType w:val="hybridMultilevel"/>
    <w:tmpl w:val="B1FE0A9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E7061C"/>
    <w:multiLevelType w:val="hybridMultilevel"/>
    <w:tmpl w:val="1A405E8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3C070C76"/>
    <w:multiLevelType w:val="hybridMultilevel"/>
    <w:tmpl w:val="DC4E1934"/>
    <w:lvl w:ilvl="0" w:tplc="04150017">
      <w:start w:val="1"/>
      <w:numFmt w:val="lowerLetter"/>
      <w:lvlText w:val="%1)"/>
      <w:lvlJc w:val="left"/>
      <w:pPr>
        <w:ind w:left="41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CB2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868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CB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D440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49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290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6D4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A9D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1E017C"/>
    <w:multiLevelType w:val="hybridMultilevel"/>
    <w:tmpl w:val="51B2A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57410"/>
    <w:multiLevelType w:val="hybridMultilevel"/>
    <w:tmpl w:val="AD82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02672"/>
    <w:multiLevelType w:val="hybridMultilevel"/>
    <w:tmpl w:val="5E729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E6AD2"/>
    <w:multiLevelType w:val="hybridMultilevel"/>
    <w:tmpl w:val="6D00F3E2"/>
    <w:lvl w:ilvl="0" w:tplc="F272C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548B7"/>
    <w:multiLevelType w:val="hybridMultilevel"/>
    <w:tmpl w:val="C82E0E1C"/>
    <w:lvl w:ilvl="0" w:tplc="13422464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E6B49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C426B"/>
    <w:multiLevelType w:val="hybridMultilevel"/>
    <w:tmpl w:val="5BC62168"/>
    <w:lvl w:ilvl="0" w:tplc="02AAB2BC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A24D6"/>
    <w:multiLevelType w:val="hybridMultilevel"/>
    <w:tmpl w:val="8D929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57883"/>
    <w:multiLevelType w:val="hybridMultilevel"/>
    <w:tmpl w:val="ADF6584E"/>
    <w:lvl w:ilvl="0" w:tplc="365A80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21924"/>
    <w:multiLevelType w:val="hybridMultilevel"/>
    <w:tmpl w:val="BD9452F4"/>
    <w:lvl w:ilvl="0" w:tplc="9868414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31062"/>
    <w:multiLevelType w:val="hybridMultilevel"/>
    <w:tmpl w:val="7E728326"/>
    <w:lvl w:ilvl="0" w:tplc="F5844BC8">
      <w:start w:val="4"/>
      <w:numFmt w:val="decimal"/>
      <w:lvlText w:val="%1."/>
      <w:lvlJc w:val="left"/>
      <w:pPr>
        <w:ind w:left="369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16DCA"/>
    <w:multiLevelType w:val="hybridMultilevel"/>
    <w:tmpl w:val="35206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D75CF"/>
    <w:multiLevelType w:val="hybridMultilevel"/>
    <w:tmpl w:val="37ECA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914804"/>
    <w:multiLevelType w:val="hybridMultilevel"/>
    <w:tmpl w:val="AA563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74007"/>
    <w:multiLevelType w:val="hybridMultilevel"/>
    <w:tmpl w:val="5F26C58A"/>
    <w:lvl w:ilvl="0" w:tplc="AC944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C078C"/>
    <w:multiLevelType w:val="hybridMultilevel"/>
    <w:tmpl w:val="865A8EC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 w15:restartNumberingAfterBreak="0">
    <w:nsid w:val="756E5F34"/>
    <w:multiLevelType w:val="hybridMultilevel"/>
    <w:tmpl w:val="1CB0084A"/>
    <w:lvl w:ilvl="0" w:tplc="82821E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634AA7"/>
    <w:multiLevelType w:val="hybridMultilevel"/>
    <w:tmpl w:val="612C3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80A67"/>
    <w:multiLevelType w:val="hybridMultilevel"/>
    <w:tmpl w:val="FB68510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FAC4EEE"/>
    <w:multiLevelType w:val="hybridMultilevel"/>
    <w:tmpl w:val="91A83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9"/>
  </w:num>
  <w:num w:numId="3">
    <w:abstractNumId w:val="28"/>
  </w:num>
  <w:num w:numId="4">
    <w:abstractNumId w:val="11"/>
  </w:num>
  <w:num w:numId="5">
    <w:abstractNumId w:val="23"/>
  </w:num>
  <w:num w:numId="6">
    <w:abstractNumId w:val="5"/>
  </w:num>
  <w:num w:numId="7">
    <w:abstractNumId w:val="21"/>
  </w:num>
  <w:num w:numId="8">
    <w:abstractNumId w:val="32"/>
  </w:num>
  <w:num w:numId="9">
    <w:abstractNumId w:val="29"/>
  </w:num>
  <w:num w:numId="10">
    <w:abstractNumId w:val="16"/>
  </w:num>
  <w:num w:numId="11">
    <w:abstractNumId w:val="47"/>
  </w:num>
  <w:num w:numId="12">
    <w:abstractNumId w:val="31"/>
  </w:num>
  <w:num w:numId="13">
    <w:abstractNumId w:val="41"/>
  </w:num>
  <w:num w:numId="14">
    <w:abstractNumId w:val="18"/>
  </w:num>
  <w:num w:numId="15">
    <w:abstractNumId w:val="13"/>
  </w:num>
  <w:num w:numId="16">
    <w:abstractNumId w:val="35"/>
  </w:num>
  <w:num w:numId="17">
    <w:abstractNumId w:val="43"/>
  </w:num>
  <w:num w:numId="18">
    <w:abstractNumId w:val="12"/>
  </w:num>
  <w:num w:numId="19">
    <w:abstractNumId w:val="19"/>
  </w:num>
  <w:num w:numId="20">
    <w:abstractNumId w:val="46"/>
  </w:num>
  <w:num w:numId="21">
    <w:abstractNumId w:val="17"/>
  </w:num>
  <w:num w:numId="22">
    <w:abstractNumId w:val="26"/>
  </w:num>
  <w:num w:numId="23">
    <w:abstractNumId w:val="14"/>
  </w:num>
  <w:num w:numId="24">
    <w:abstractNumId w:val="34"/>
  </w:num>
  <w:num w:numId="25">
    <w:abstractNumId w:val="0"/>
  </w:num>
  <w:num w:numId="26">
    <w:abstractNumId w:val="36"/>
  </w:num>
  <w:num w:numId="27">
    <w:abstractNumId w:val="4"/>
  </w:num>
  <w:num w:numId="28">
    <w:abstractNumId w:val="20"/>
  </w:num>
  <w:num w:numId="29">
    <w:abstractNumId w:val="22"/>
  </w:num>
  <w:num w:numId="30">
    <w:abstractNumId w:val="10"/>
  </w:num>
  <w:num w:numId="31">
    <w:abstractNumId w:val="15"/>
  </w:num>
  <w:num w:numId="32">
    <w:abstractNumId w:val="33"/>
  </w:num>
  <w:num w:numId="33">
    <w:abstractNumId w:val="27"/>
  </w:num>
  <w:num w:numId="34">
    <w:abstractNumId w:val="2"/>
  </w:num>
  <w:num w:numId="35">
    <w:abstractNumId w:val="39"/>
  </w:num>
  <w:num w:numId="36">
    <w:abstractNumId w:val="38"/>
  </w:num>
  <w:num w:numId="37">
    <w:abstractNumId w:val="25"/>
  </w:num>
  <w:num w:numId="38">
    <w:abstractNumId w:val="7"/>
  </w:num>
  <w:num w:numId="39">
    <w:abstractNumId w:val="3"/>
  </w:num>
  <w:num w:numId="40">
    <w:abstractNumId w:val="40"/>
  </w:num>
  <w:num w:numId="41">
    <w:abstractNumId w:val="24"/>
  </w:num>
  <w:num w:numId="42">
    <w:abstractNumId w:val="44"/>
  </w:num>
  <w:num w:numId="43">
    <w:abstractNumId w:val="30"/>
  </w:num>
  <w:num w:numId="44">
    <w:abstractNumId w:val="1"/>
  </w:num>
  <w:num w:numId="45">
    <w:abstractNumId w:val="6"/>
  </w:num>
  <w:num w:numId="46">
    <w:abstractNumId w:val="45"/>
  </w:num>
  <w:num w:numId="47">
    <w:abstractNumId w:val="8"/>
  </w:num>
  <w:num w:numId="48">
    <w:abstractNumId w:val="4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61"/>
    <w:rsid w:val="00001863"/>
    <w:rsid w:val="00006A93"/>
    <w:rsid w:val="00020D11"/>
    <w:rsid w:val="00032329"/>
    <w:rsid w:val="000333C8"/>
    <w:rsid w:val="00055F8C"/>
    <w:rsid w:val="00061EAA"/>
    <w:rsid w:val="00081E97"/>
    <w:rsid w:val="00087FA1"/>
    <w:rsid w:val="00093876"/>
    <w:rsid w:val="000B3B95"/>
    <w:rsid w:val="000B519D"/>
    <w:rsid w:val="000C3315"/>
    <w:rsid w:val="000C543B"/>
    <w:rsid w:val="000C5A6A"/>
    <w:rsid w:val="000C641D"/>
    <w:rsid w:val="000C726B"/>
    <w:rsid w:val="000D16B6"/>
    <w:rsid w:val="000D311E"/>
    <w:rsid w:val="000E6D57"/>
    <w:rsid w:val="000F0055"/>
    <w:rsid w:val="000F39E0"/>
    <w:rsid w:val="000F7306"/>
    <w:rsid w:val="001046D8"/>
    <w:rsid w:val="0010471D"/>
    <w:rsid w:val="00106665"/>
    <w:rsid w:val="00110DA6"/>
    <w:rsid w:val="0012386B"/>
    <w:rsid w:val="0012517D"/>
    <w:rsid w:val="00142865"/>
    <w:rsid w:val="0014450D"/>
    <w:rsid w:val="00153579"/>
    <w:rsid w:val="00157F45"/>
    <w:rsid w:val="001612B6"/>
    <w:rsid w:val="00162840"/>
    <w:rsid w:val="00171EAA"/>
    <w:rsid w:val="001776B7"/>
    <w:rsid w:val="00193373"/>
    <w:rsid w:val="001965B9"/>
    <w:rsid w:val="001A2979"/>
    <w:rsid w:val="001A67D7"/>
    <w:rsid w:val="001A69B3"/>
    <w:rsid w:val="001C1549"/>
    <w:rsid w:val="001D398E"/>
    <w:rsid w:val="001D5612"/>
    <w:rsid w:val="001D6BC8"/>
    <w:rsid w:val="001F1637"/>
    <w:rsid w:val="001F6532"/>
    <w:rsid w:val="0020182F"/>
    <w:rsid w:val="00202118"/>
    <w:rsid w:val="002063D8"/>
    <w:rsid w:val="00213A01"/>
    <w:rsid w:val="00215025"/>
    <w:rsid w:val="00221470"/>
    <w:rsid w:val="0023741F"/>
    <w:rsid w:val="00242362"/>
    <w:rsid w:val="00245542"/>
    <w:rsid w:val="00247E6A"/>
    <w:rsid w:val="00256769"/>
    <w:rsid w:val="00257451"/>
    <w:rsid w:val="00262632"/>
    <w:rsid w:val="0026308E"/>
    <w:rsid w:val="00266426"/>
    <w:rsid w:val="00272F58"/>
    <w:rsid w:val="002826D4"/>
    <w:rsid w:val="002832F6"/>
    <w:rsid w:val="002858B7"/>
    <w:rsid w:val="00295DE4"/>
    <w:rsid w:val="00295FCD"/>
    <w:rsid w:val="00297C57"/>
    <w:rsid w:val="002B366C"/>
    <w:rsid w:val="002C21D5"/>
    <w:rsid w:val="002C7C24"/>
    <w:rsid w:val="002C7FE4"/>
    <w:rsid w:val="002D00FB"/>
    <w:rsid w:val="002E6121"/>
    <w:rsid w:val="002F0AFD"/>
    <w:rsid w:val="002F1C45"/>
    <w:rsid w:val="003001B2"/>
    <w:rsid w:val="0030033F"/>
    <w:rsid w:val="00301EB6"/>
    <w:rsid w:val="003021DE"/>
    <w:rsid w:val="0031369C"/>
    <w:rsid w:val="00316F7F"/>
    <w:rsid w:val="0032396E"/>
    <w:rsid w:val="00323C2F"/>
    <w:rsid w:val="003319BD"/>
    <w:rsid w:val="00334501"/>
    <w:rsid w:val="0033633F"/>
    <w:rsid w:val="00342180"/>
    <w:rsid w:val="00345C8A"/>
    <w:rsid w:val="00354521"/>
    <w:rsid w:val="00356758"/>
    <w:rsid w:val="003571C2"/>
    <w:rsid w:val="003626F5"/>
    <w:rsid w:val="00362D94"/>
    <w:rsid w:val="0036443B"/>
    <w:rsid w:val="0037599C"/>
    <w:rsid w:val="00375FC0"/>
    <w:rsid w:val="00387B46"/>
    <w:rsid w:val="00390342"/>
    <w:rsid w:val="00396438"/>
    <w:rsid w:val="003A1E50"/>
    <w:rsid w:val="003A3FE3"/>
    <w:rsid w:val="003A5FDD"/>
    <w:rsid w:val="003C7046"/>
    <w:rsid w:val="003C7464"/>
    <w:rsid w:val="003D12D0"/>
    <w:rsid w:val="003E00CD"/>
    <w:rsid w:val="003E1AFA"/>
    <w:rsid w:val="003E2A82"/>
    <w:rsid w:val="003E556A"/>
    <w:rsid w:val="003F1B02"/>
    <w:rsid w:val="003F2BCB"/>
    <w:rsid w:val="003F2D1B"/>
    <w:rsid w:val="003F4393"/>
    <w:rsid w:val="00401443"/>
    <w:rsid w:val="00402727"/>
    <w:rsid w:val="00407DC6"/>
    <w:rsid w:val="0041457D"/>
    <w:rsid w:val="00415658"/>
    <w:rsid w:val="00425139"/>
    <w:rsid w:val="00425289"/>
    <w:rsid w:val="00425DC5"/>
    <w:rsid w:val="0043259D"/>
    <w:rsid w:val="00433B04"/>
    <w:rsid w:val="00435186"/>
    <w:rsid w:val="00437EAE"/>
    <w:rsid w:val="004433AB"/>
    <w:rsid w:val="00451F82"/>
    <w:rsid w:val="0045272B"/>
    <w:rsid w:val="00454481"/>
    <w:rsid w:val="0045730B"/>
    <w:rsid w:val="004775A1"/>
    <w:rsid w:val="004836B2"/>
    <w:rsid w:val="004910C0"/>
    <w:rsid w:val="004933AC"/>
    <w:rsid w:val="00494E2C"/>
    <w:rsid w:val="004A17EB"/>
    <w:rsid w:val="004A2601"/>
    <w:rsid w:val="004A3A0A"/>
    <w:rsid w:val="004A3EC2"/>
    <w:rsid w:val="004A425F"/>
    <w:rsid w:val="004A751F"/>
    <w:rsid w:val="004B0576"/>
    <w:rsid w:val="004B4621"/>
    <w:rsid w:val="004B4C52"/>
    <w:rsid w:val="004C7F10"/>
    <w:rsid w:val="004D0D99"/>
    <w:rsid w:val="004D38DF"/>
    <w:rsid w:val="004E4C6E"/>
    <w:rsid w:val="004E4EEF"/>
    <w:rsid w:val="005102E3"/>
    <w:rsid w:val="00512CE3"/>
    <w:rsid w:val="00513EB6"/>
    <w:rsid w:val="0052371B"/>
    <w:rsid w:val="00526F44"/>
    <w:rsid w:val="00537BA8"/>
    <w:rsid w:val="00551C9B"/>
    <w:rsid w:val="0055207F"/>
    <w:rsid w:val="00555CFC"/>
    <w:rsid w:val="0056008B"/>
    <w:rsid w:val="00560F6A"/>
    <w:rsid w:val="00567EE1"/>
    <w:rsid w:val="00581BF4"/>
    <w:rsid w:val="00590EC5"/>
    <w:rsid w:val="00591890"/>
    <w:rsid w:val="005A01B6"/>
    <w:rsid w:val="005A4539"/>
    <w:rsid w:val="005A58A9"/>
    <w:rsid w:val="005B5CF2"/>
    <w:rsid w:val="005D3807"/>
    <w:rsid w:val="005D4E58"/>
    <w:rsid w:val="005D7EF6"/>
    <w:rsid w:val="005E79B3"/>
    <w:rsid w:val="005E7AF7"/>
    <w:rsid w:val="005F27E8"/>
    <w:rsid w:val="005F28A3"/>
    <w:rsid w:val="005F385C"/>
    <w:rsid w:val="005F3996"/>
    <w:rsid w:val="005F61C7"/>
    <w:rsid w:val="005F76A3"/>
    <w:rsid w:val="00600342"/>
    <w:rsid w:val="0060066E"/>
    <w:rsid w:val="0060514E"/>
    <w:rsid w:val="00613B11"/>
    <w:rsid w:val="00615D32"/>
    <w:rsid w:val="00616684"/>
    <w:rsid w:val="0063331D"/>
    <w:rsid w:val="00634BBB"/>
    <w:rsid w:val="0063592C"/>
    <w:rsid w:val="006543C4"/>
    <w:rsid w:val="00667F99"/>
    <w:rsid w:val="0067016F"/>
    <w:rsid w:val="00674293"/>
    <w:rsid w:val="00683597"/>
    <w:rsid w:val="0069059E"/>
    <w:rsid w:val="00690BB6"/>
    <w:rsid w:val="006A4130"/>
    <w:rsid w:val="006A72CB"/>
    <w:rsid w:val="006B00FA"/>
    <w:rsid w:val="006B12A8"/>
    <w:rsid w:val="006B7F30"/>
    <w:rsid w:val="006B7FED"/>
    <w:rsid w:val="006C0D20"/>
    <w:rsid w:val="006D3840"/>
    <w:rsid w:val="006E108A"/>
    <w:rsid w:val="006E6671"/>
    <w:rsid w:val="007011E5"/>
    <w:rsid w:val="00701C95"/>
    <w:rsid w:val="0071156D"/>
    <w:rsid w:val="00712A01"/>
    <w:rsid w:val="00722C57"/>
    <w:rsid w:val="007278B4"/>
    <w:rsid w:val="007339AE"/>
    <w:rsid w:val="00734D8B"/>
    <w:rsid w:val="007366C6"/>
    <w:rsid w:val="0074134D"/>
    <w:rsid w:val="007464A0"/>
    <w:rsid w:val="00746BAF"/>
    <w:rsid w:val="00747ACE"/>
    <w:rsid w:val="00756B2D"/>
    <w:rsid w:val="00763C83"/>
    <w:rsid w:val="00764853"/>
    <w:rsid w:val="007677AF"/>
    <w:rsid w:val="007805F5"/>
    <w:rsid w:val="00792BFA"/>
    <w:rsid w:val="00794975"/>
    <w:rsid w:val="0079563A"/>
    <w:rsid w:val="0079677D"/>
    <w:rsid w:val="007A1CF8"/>
    <w:rsid w:val="007A2965"/>
    <w:rsid w:val="007A5F14"/>
    <w:rsid w:val="007A78F0"/>
    <w:rsid w:val="007B0B6C"/>
    <w:rsid w:val="007B148E"/>
    <w:rsid w:val="007B16AB"/>
    <w:rsid w:val="007B4098"/>
    <w:rsid w:val="007B45CE"/>
    <w:rsid w:val="007B6E16"/>
    <w:rsid w:val="007B7F1E"/>
    <w:rsid w:val="007C1499"/>
    <w:rsid w:val="007C7D2A"/>
    <w:rsid w:val="007D0149"/>
    <w:rsid w:val="007D3A39"/>
    <w:rsid w:val="007E307A"/>
    <w:rsid w:val="007E736C"/>
    <w:rsid w:val="007F069F"/>
    <w:rsid w:val="00802718"/>
    <w:rsid w:val="00807EEC"/>
    <w:rsid w:val="0081081C"/>
    <w:rsid w:val="008160EE"/>
    <w:rsid w:val="00822ED7"/>
    <w:rsid w:val="00823CE0"/>
    <w:rsid w:val="00843D8D"/>
    <w:rsid w:val="00843DB7"/>
    <w:rsid w:val="008449FD"/>
    <w:rsid w:val="00845A86"/>
    <w:rsid w:val="008608F2"/>
    <w:rsid w:val="00862158"/>
    <w:rsid w:val="00867835"/>
    <w:rsid w:val="00867C33"/>
    <w:rsid w:val="00870E12"/>
    <w:rsid w:val="00872B5A"/>
    <w:rsid w:val="008756C4"/>
    <w:rsid w:val="00880B41"/>
    <w:rsid w:val="00892D5C"/>
    <w:rsid w:val="00894B53"/>
    <w:rsid w:val="008964C8"/>
    <w:rsid w:val="00897A52"/>
    <w:rsid w:val="008A3C32"/>
    <w:rsid w:val="008B13FD"/>
    <w:rsid w:val="008B7FF7"/>
    <w:rsid w:val="008C3AF5"/>
    <w:rsid w:val="008C650B"/>
    <w:rsid w:val="008D18AA"/>
    <w:rsid w:val="008E61BD"/>
    <w:rsid w:val="008E6889"/>
    <w:rsid w:val="008E7329"/>
    <w:rsid w:val="008F3878"/>
    <w:rsid w:val="008F504E"/>
    <w:rsid w:val="008F5ACB"/>
    <w:rsid w:val="008F7354"/>
    <w:rsid w:val="0090309C"/>
    <w:rsid w:val="00917A2A"/>
    <w:rsid w:val="00921DAE"/>
    <w:rsid w:val="009314AF"/>
    <w:rsid w:val="0093382F"/>
    <w:rsid w:val="00936408"/>
    <w:rsid w:val="00940F24"/>
    <w:rsid w:val="00957295"/>
    <w:rsid w:val="00964EBD"/>
    <w:rsid w:val="0097027E"/>
    <w:rsid w:val="00971165"/>
    <w:rsid w:val="00972EBB"/>
    <w:rsid w:val="0097504B"/>
    <w:rsid w:val="00995218"/>
    <w:rsid w:val="009C208B"/>
    <w:rsid w:val="009C54E5"/>
    <w:rsid w:val="009D380A"/>
    <w:rsid w:val="009D7481"/>
    <w:rsid w:val="009E6043"/>
    <w:rsid w:val="009F3045"/>
    <w:rsid w:val="00A0239B"/>
    <w:rsid w:val="00A050B9"/>
    <w:rsid w:val="00A204A9"/>
    <w:rsid w:val="00A35EFF"/>
    <w:rsid w:val="00A42D05"/>
    <w:rsid w:val="00A50554"/>
    <w:rsid w:val="00A54616"/>
    <w:rsid w:val="00A66BE3"/>
    <w:rsid w:val="00A703F9"/>
    <w:rsid w:val="00A71074"/>
    <w:rsid w:val="00A73F35"/>
    <w:rsid w:val="00A75382"/>
    <w:rsid w:val="00A759EF"/>
    <w:rsid w:val="00A93F74"/>
    <w:rsid w:val="00A95EE9"/>
    <w:rsid w:val="00AA3C2B"/>
    <w:rsid w:val="00AA64D4"/>
    <w:rsid w:val="00AA65E9"/>
    <w:rsid w:val="00AA6CB1"/>
    <w:rsid w:val="00AA72C4"/>
    <w:rsid w:val="00AB2431"/>
    <w:rsid w:val="00AB4B20"/>
    <w:rsid w:val="00AB7C2E"/>
    <w:rsid w:val="00AC253E"/>
    <w:rsid w:val="00AC3775"/>
    <w:rsid w:val="00AC6618"/>
    <w:rsid w:val="00AD031D"/>
    <w:rsid w:val="00AD0C70"/>
    <w:rsid w:val="00AD1C5F"/>
    <w:rsid w:val="00AD3066"/>
    <w:rsid w:val="00AD3DC9"/>
    <w:rsid w:val="00AD61AF"/>
    <w:rsid w:val="00AE141F"/>
    <w:rsid w:val="00AE2B51"/>
    <w:rsid w:val="00AE5E36"/>
    <w:rsid w:val="00B0206D"/>
    <w:rsid w:val="00B137E9"/>
    <w:rsid w:val="00B223C7"/>
    <w:rsid w:val="00B3133E"/>
    <w:rsid w:val="00B35FA2"/>
    <w:rsid w:val="00B37D80"/>
    <w:rsid w:val="00B4250F"/>
    <w:rsid w:val="00B43CAD"/>
    <w:rsid w:val="00B46E1D"/>
    <w:rsid w:val="00B530C6"/>
    <w:rsid w:val="00B5602A"/>
    <w:rsid w:val="00B6335B"/>
    <w:rsid w:val="00B66E83"/>
    <w:rsid w:val="00B7292F"/>
    <w:rsid w:val="00B735BE"/>
    <w:rsid w:val="00B76AD6"/>
    <w:rsid w:val="00B81BBE"/>
    <w:rsid w:val="00B8217E"/>
    <w:rsid w:val="00B83FEE"/>
    <w:rsid w:val="00B9243F"/>
    <w:rsid w:val="00B97335"/>
    <w:rsid w:val="00BA3B98"/>
    <w:rsid w:val="00BC4985"/>
    <w:rsid w:val="00BD3472"/>
    <w:rsid w:val="00BD4A2A"/>
    <w:rsid w:val="00BE00E5"/>
    <w:rsid w:val="00BE59AC"/>
    <w:rsid w:val="00BF168D"/>
    <w:rsid w:val="00BF7982"/>
    <w:rsid w:val="00C150FD"/>
    <w:rsid w:val="00C33306"/>
    <w:rsid w:val="00C4050A"/>
    <w:rsid w:val="00C42BD5"/>
    <w:rsid w:val="00C47184"/>
    <w:rsid w:val="00C55B93"/>
    <w:rsid w:val="00C561C6"/>
    <w:rsid w:val="00C61F55"/>
    <w:rsid w:val="00C708FB"/>
    <w:rsid w:val="00C71003"/>
    <w:rsid w:val="00C71242"/>
    <w:rsid w:val="00C72CAC"/>
    <w:rsid w:val="00C84217"/>
    <w:rsid w:val="00C85A98"/>
    <w:rsid w:val="00C869F0"/>
    <w:rsid w:val="00C90CB7"/>
    <w:rsid w:val="00C92A4D"/>
    <w:rsid w:val="00CA045C"/>
    <w:rsid w:val="00CA1BEF"/>
    <w:rsid w:val="00CA34DB"/>
    <w:rsid w:val="00CB296F"/>
    <w:rsid w:val="00CB51B1"/>
    <w:rsid w:val="00CB6A98"/>
    <w:rsid w:val="00CC21E9"/>
    <w:rsid w:val="00CC32F8"/>
    <w:rsid w:val="00CC7BBF"/>
    <w:rsid w:val="00CD61DF"/>
    <w:rsid w:val="00CD6382"/>
    <w:rsid w:val="00CD780B"/>
    <w:rsid w:val="00CE669F"/>
    <w:rsid w:val="00CF49A2"/>
    <w:rsid w:val="00CF5D81"/>
    <w:rsid w:val="00D04032"/>
    <w:rsid w:val="00D07C93"/>
    <w:rsid w:val="00D11376"/>
    <w:rsid w:val="00D222EE"/>
    <w:rsid w:val="00D278C7"/>
    <w:rsid w:val="00D314A6"/>
    <w:rsid w:val="00D365C5"/>
    <w:rsid w:val="00D52715"/>
    <w:rsid w:val="00D602B6"/>
    <w:rsid w:val="00D614B3"/>
    <w:rsid w:val="00D62624"/>
    <w:rsid w:val="00D719D5"/>
    <w:rsid w:val="00D72657"/>
    <w:rsid w:val="00D83466"/>
    <w:rsid w:val="00D92DF7"/>
    <w:rsid w:val="00D95B9D"/>
    <w:rsid w:val="00D976FA"/>
    <w:rsid w:val="00DA4D5E"/>
    <w:rsid w:val="00DB495F"/>
    <w:rsid w:val="00DB4E89"/>
    <w:rsid w:val="00DC0156"/>
    <w:rsid w:val="00DC115B"/>
    <w:rsid w:val="00DD5880"/>
    <w:rsid w:val="00DD7291"/>
    <w:rsid w:val="00DF2A23"/>
    <w:rsid w:val="00DF4891"/>
    <w:rsid w:val="00E006C1"/>
    <w:rsid w:val="00E01685"/>
    <w:rsid w:val="00E12955"/>
    <w:rsid w:val="00E12FD8"/>
    <w:rsid w:val="00E13B0E"/>
    <w:rsid w:val="00E1516A"/>
    <w:rsid w:val="00E24172"/>
    <w:rsid w:val="00E33164"/>
    <w:rsid w:val="00E358BB"/>
    <w:rsid w:val="00E43CFC"/>
    <w:rsid w:val="00E5587D"/>
    <w:rsid w:val="00E57049"/>
    <w:rsid w:val="00E6461E"/>
    <w:rsid w:val="00E72841"/>
    <w:rsid w:val="00E75320"/>
    <w:rsid w:val="00E84A44"/>
    <w:rsid w:val="00E85845"/>
    <w:rsid w:val="00E86C47"/>
    <w:rsid w:val="00E90E86"/>
    <w:rsid w:val="00EA2DF5"/>
    <w:rsid w:val="00EA7C29"/>
    <w:rsid w:val="00EB134E"/>
    <w:rsid w:val="00EB6154"/>
    <w:rsid w:val="00EC24AE"/>
    <w:rsid w:val="00ED4785"/>
    <w:rsid w:val="00ED7A84"/>
    <w:rsid w:val="00EE11E3"/>
    <w:rsid w:val="00EE2E26"/>
    <w:rsid w:val="00EE4682"/>
    <w:rsid w:val="00EE4B24"/>
    <w:rsid w:val="00EE7285"/>
    <w:rsid w:val="00EF60C3"/>
    <w:rsid w:val="00F008F8"/>
    <w:rsid w:val="00F0221C"/>
    <w:rsid w:val="00F0346B"/>
    <w:rsid w:val="00F05C10"/>
    <w:rsid w:val="00F07B2F"/>
    <w:rsid w:val="00F14C5D"/>
    <w:rsid w:val="00F20EF8"/>
    <w:rsid w:val="00F2419D"/>
    <w:rsid w:val="00F273F9"/>
    <w:rsid w:val="00F30551"/>
    <w:rsid w:val="00F409C0"/>
    <w:rsid w:val="00F45695"/>
    <w:rsid w:val="00F5169B"/>
    <w:rsid w:val="00F5317A"/>
    <w:rsid w:val="00F57C2F"/>
    <w:rsid w:val="00F62545"/>
    <w:rsid w:val="00F72A02"/>
    <w:rsid w:val="00F900BF"/>
    <w:rsid w:val="00F9198B"/>
    <w:rsid w:val="00F947DD"/>
    <w:rsid w:val="00F956AF"/>
    <w:rsid w:val="00F97C73"/>
    <w:rsid w:val="00FA1EC1"/>
    <w:rsid w:val="00FA64BD"/>
    <w:rsid w:val="00FB30DD"/>
    <w:rsid w:val="00FB352F"/>
    <w:rsid w:val="00FC5F6A"/>
    <w:rsid w:val="00FF578B"/>
    <w:rsid w:val="00FF706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E24A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625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A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A64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64D4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nhideWhenUsed/>
    <w:rsid w:val="00AA64D4"/>
    <w:rPr>
      <w:vertAlign w:val="superscript"/>
    </w:rPr>
  </w:style>
  <w:style w:type="paragraph" w:customStyle="1" w:styleId="Default">
    <w:name w:val="Default"/>
    <w:rsid w:val="005F38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5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5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532"/>
    <w:rPr>
      <w:vertAlign w:val="superscript"/>
    </w:rPr>
  </w:style>
  <w:style w:type="character" w:customStyle="1" w:styleId="articletitle">
    <w:name w:val="articletitle"/>
    <w:rsid w:val="00433B04"/>
  </w:style>
  <w:style w:type="paragraph" w:styleId="Nagwek">
    <w:name w:val="header"/>
    <w:basedOn w:val="Normalny"/>
    <w:link w:val="Nagwek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6C1"/>
  </w:style>
  <w:style w:type="paragraph" w:styleId="Stopka">
    <w:name w:val="footer"/>
    <w:basedOn w:val="Normalny"/>
    <w:link w:val="StopkaZnak"/>
    <w:uiPriority w:val="99"/>
    <w:unhideWhenUsed/>
    <w:rsid w:val="00E00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6C1"/>
  </w:style>
  <w:style w:type="character" w:styleId="Hipercze">
    <w:name w:val="Hyperlink"/>
    <w:basedOn w:val="Domylnaczcionkaakapitu"/>
    <w:uiPriority w:val="99"/>
    <w:unhideWhenUsed/>
    <w:rsid w:val="00AC25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5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5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50B79-5AAC-481F-8D5F-733977CF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naborze2</vt:lpstr>
    </vt:vector>
  </TitlesOfParts>
  <Company>MRPiPS</Company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naborze2</dc:title>
  <dc:creator>Elżbieta Cieślak</dc:creator>
  <cp:lastModifiedBy>Elżbieta Gimlewicz</cp:lastModifiedBy>
  <cp:revision>32</cp:revision>
  <cp:lastPrinted>2020-02-17T12:48:00Z</cp:lastPrinted>
  <dcterms:created xsi:type="dcterms:W3CDTF">2020-10-22T07:07:00Z</dcterms:created>
  <dcterms:modified xsi:type="dcterms:W3CDTF">2020-12-03T15:58:00Z</dcterms:modified>
</cp:coreProperties>
</file>