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665" w:rsidRDefault="00F125C1" w:rsidP="00F125C1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O</w:t>
      </w:r>
      <w:r w:rsidR="008B7665" w:rsidRPr="008B7665">
        <w:rPr>
          <w:rFonts w:ascii="Calibri" w:hAnsi="Calibri" w:cs="Calibri"/>
          <w:b/>
          <w:sz w:val="28"/>
        </w:rPr>
        <w:t>rganizacj</w:t>
      </w:r>
      <w:r>
        <w:rPr>
          <w:rFonts w:ascii="Calibri" w:hAnsi="Calibri" w:cs="Calibri"/>
          <w:b/>
          <w:sz w:val="28"/>
        </w:rPr>
        <w:t>e</w:t>
      </w:r>
      <w:r w:rsidR="008B7665" w:rsidRPr="008B7665">
        <w:rPr>
          <w:rFonts w:ascii="Calibri" w:hAnsi="Calibri" w:cs="Calibri"/>
          <w:b/>
          <w:sz w:val="28"/>
        </w:rPr>
        <w:t xml:space="preserve"> pozarządow</w:t>
      </w:r>
      <w:r>
        <w:rPr>
          <w:rFonts w:ascii="Calibri" w:hAnsi="Calibri" w:cs="Calibri"/>
          <w:b/>
          <w:sz w:val="28"/>
        </w:rPr>
        <w:t xml:space="preserve">e </w:t>
      </w:r>
      <w:r w:rsidRPr="00F125C1">
        <w:rPr>
          <w:rFonts w:ascii="Calibri" w:hAnsi="Calibri" w:cs="Calibri"/>
          <w:b/>
          <w:sz w:val="28"/>
          <w:u w:val="single"/>
        </w:rPr>
        <w:t>wykreślone</w:t>
      </w:r>
      <w:r>
        <w:rPr>
          <w:rFonts w:ascii="Calibri" w:hAnsi="Calibri" w:cs="Calibri"/>
          <w:b/>
          <w:sz w:val="28"/>
        </w:rPr>
        <w:t xml:space="preserve"> z listy podmiotów </w:t>
      </w:r>
      <w:r w:rsidR="008B7665" w:rsidRPr="008B7665">
        <w:rPr>
          <w:rFonts w:ascii="Calibri" w:hAnsi="Calibri" w:cs="Calibri"/>
          <w:b/>
          <w:sz w:val="28"/>
        </w:rPr>
        <w:t>upra</w:t>
      </w:r>
      <w:r w:rsidR="008B7665">
        <w:rPr>
          <w:rFonts w:ascii="Calibri" w:hAnsi="Calibri" w:cs="Calibri"/>
          <w:b/>
          <w:sz w:val="28"/>
        </w:rPr>
        <w:t>wnionych do prowadzenia punktów</w:t>
      </w:r>
      <w:r>
        <w:rPr>
          <w:rFonts w:ascii="Calibri" w:hAnsi="Calibri" w:cs="Calibri"/>
          <w:b/>
          <w:sz w:val="28"/>
        </w:rPr>
        <w:t xml:space="preserve"> </w:t>
      </w:r>
      <w:r w:rsidR="008B7665" w:rsidRPr="008B7665">
        <w:rPr>
          <w:rFonts w:ascii="Calibri" w:hAnsi="Calibri" w:cs="Calibri"/>
          <w:b/>
          <w:sz w:val="28"/>
        </w:rPr>
        <w:t>na obszarze wojewó</w:t>
      </w:r>
      <w:r w:rsidR="008B7665">
        <w:rPr>
          <w:rFonts w:ascii="Calibri" w:hAnsi="Calibri" w:cs="Calibri"/>
          <w:b/>
          <w:sz w:val="28"/>
        </w:rPr>
        <w:t>dztwa mazowieckiego</w:t>
      </w:r>
      <w:r>
        <w:rPr>
          <w:rFonts w:ascii="Calibri" w:hAnsi="Calibri" w:cs="Calibri"/>
          <w:b/>
          <w:sz w:val="28"/>
        </w:rPr>
        <w:t xml:space="preserve"> </w:t>
      </w:r>
      <w:r w:rsidR="008B7665" w:rsidRPr="00A61BBD">
        <w:rPr>
          <w:rFonts w:ascii="Calibri" w:hAnsi="Calibri" w:cs="Calibri"/>
          <w:b/>
          <w:sz w:val="28"/>
        </w:rPr>
        <w:t>w zakresie udzielania nieodpłatnej pomocy prawnej</w:t>
      </w:r>
      <w:r w:rsidR="008B7665" w:rsidRPr="008B7665">
        <w:rPr>
          <w:rFonts w:ascii="Calibri" w:hAnsi="Calibri" w:cs="Calibri"/>
          <w:b/>
          <w:sz w:val="28"/>
        </w:rPr>
        <w:t>,</w:t>
      </w:r>
      <w:r>
        <w:rPr>
          <w:rFonts w:ascii="Calibri" w:hAnsi="Calibri" w:cs="Calibri"/>
          <w:b/>
          <w:sz w:val="28"/>
        </w:rPr>
        <w:t xml:space="preserve"> nieodpłatnego poradnictwa obywatelskiego lub nieodpłatnej mediacji</w:t>
      </w:r>
      <w:r w:rsidR="001E3346">
        <w:rPr>
          <w:rFonts w:ascii="Calibri" w:hAnsi="Calibri" w:cs="Calibri"/>
          <w:b/>
          <w:sz w:val="28"/>
        </w:rPr>
        <w:t xml:space="preserve"> </w:t>
      </w:r>
      <w:r w:rsidR="001E3346">
        <w:rPr>
          <w:b/>
          <w:bCs/>
          <w:sz w:val="28"/>
          <w:szCs w:val="28"/>
        </w:rPr>
        <w:t xml:space="preserve">na podstawie z art. 11 d ust. 12 ustawy z dnia 5 sierpnia 2015 r. o nieodpłatnej pomocy prawnej, nieodpłatnym poradnictwie obywatelskim oraz edukacji prawnej (Dz. U. z 2019r., poz. 294 z </w:t>
      </w:r>
      <w:proofErr w:type="spellStart"/>
      <w:r w:rsidR="001E3346">
        <w:rPr>
          <w:b/>
          <w:bCs/>
          <w:sz w:val="28"/>
          <w:szCs w:val="28"/>
        </w:rPr>
        <w:t>póżn</w:t>
      </w:r>
      <w:proofErr w:type="spellEnd"/>
      <w:r w:rsidR="001E3346">
        <w:rPr>
          <w:b/>
          <w:bCs/>
          <w:sz w:val="28"/>
          <w:szCs w:val="28"/>
        </w:rPr>
        <w:t xml:space="preserve">. </w:t>
      </w:r>
      <w:proofErr w:type="spellStart"/>
      <w:r w:rsidR="001E3346">
        <w:rPr>
          <w:b/>
          <w:bCs/>
          <w:sz w:val="28"/>
          <w:szCs w:val="28"/>
        </w:rPr>
        <w:t>zm</w:t>
      </w:r>
      <w:proofErr w:type="spellEnd"/>
      <w:r w:rsidR="001E3346">
        <w:rPr>
          <w:b/>
          <w:bCs/>
          <w:sz w:val="28"/>
          <w:szCs w:val="28"/>
        </w:rPr>
        <w:t>)</w:t>
      </w:r>
    </w:p>
    <w:p w:rsidR="000F5825" w:rsidRDefault="000F5825" w:rsidP="000F5825">
      <w:pPr>
        <w:spacing w:after="0"/>
        <w:jc w:val="center"/>
        <w:rPr>
          <w:rFonts w:ascii="Calibri" w:hAnsi="Calibri" w:cs="Calibri"/>
          <w:b/>
          <w:sz w:val="28"/>
        </w:rPr>
      </w:pPr>
    </w:p>
    <w:p w:rsidR="000F5825" w:rsidRPr="000F5825" w:rsidRDefault="000F5825" w:rsidP="000F5825">
      <w:pPr>
        <w:spacing w:after="0" w:line="240" w:lineRule="auto"/>
        <w:ind w:left="426" w:hanging="426"/>
        <w:rPr>
          <w:rFonts w:ascii="Calibri" w:hAnsi="Calibri" w:cs="Calibri"/>
          <w:sz w:val="24"/>
        </w:rPr>
      </w:pPr>
    </w:p>
    <w:p w:rsidR="000F5825" w:rsidRPr="000F5825" w:rsidRDefault="00746709" w:rsidP="000F5825">
      <w:pPr>
        <w:spacing w:after="0" w:line="240" w:lineRule="auto"/>
        <w:ind w:left="426" w:hanging="426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1</w:t>
      </w:r>
      <w:r w:rsidR="000F5825" w:rsidRPr="000F5825">
        <w:rPr>
          <w:rFonts w:ascii="Calibri" w:hAnsi="Calibri" w:cs="Calibri"/>
          <w:b/>
          <w:sz w:val="24"/>
        </w:rPr>
        <w:t>.</w:t>
      </w:r>
      <w:r w:rsidR="000F5825" w:rsidRPr="000F5825">
        <w:rPr>
          <w:rFonts w:ascii="Calibri" w:hAnsi="Calibri" w:cs="Calibri"/>
          <w:b/>
          <w:sz w:val="24"/>
        </w:rPr>
        <w:tab/>
        <w:t>"Stowarzyszenie Inicjatyw Kobiecych</w:t>
      </w:r>
    </w:p>
    <w:p w:rsidR="000F5825" w:rsidRPr="000F5825" w:rsidRDefault="000F5825" w:rsidP="000F5825">
      <w:pPr>
        <w:spacing w:after="0" w:line="240" w:lineRule="auto"/>
        <w:ind w:left="426" w:hanging="426"/>
        <w:rPr>
          <w:rFonts w:ascii="Calibri" w:hAnsi="Calibri" w:cs="Calibri"/>
          <w:sz w:val="24"/>
        </w:rPr>
      </w:pPr>
      <w:r w:rsidRPr="000F5825">
        <w:rPr>
          <w:rFonts w:ascii="Calibri" w:hAnsi="Calibri" w:cs="Calibri"/>
          <w:sz w:val="24"/>
        </w:rPr>
        <w:t>ul. Smocza 3, 01-012 Warszawa, KRS 0000422215</w:t>
      </w:r>
    </w:p>
    <w:p w:rsidR="000F5825" w:rsidRDefault="000F5825" w:rsidP="000F5825">
      <w:pPr>
        <w:spacing w:after="0" w:line="240" w:lineRule="auto"/>
        <w:ind w:left="426" w:hanging="426"/>
        <w:rPr>
          <w:rFonts w:ascii="Calibri" w:hAnsi="Calibri" w:cs="Calibri"/>
          <w:sz w:val="24"/>
        </w:rPr>
      </w:pPr>
      <w:r w:rsidRPr="000F5825">
        <w:rPr>
          <w:rFonts w:ascii="Calibri" w:hAnsi="Calibri" w:cs="Calibri"/>
          <w:sz w:val="24"/>
        </w:rPr>
        <w:t>(podstawa prawna: art. 11d ust. 12 pkt 4 ustawy)</w:t>
      </w:r>
    </w:p>
    <w:p w:rsidR="000F5825" w:rsidRPr="000F5825" w:rsidRDefault="000F5825" w:rsidP="000F5825">
      <w:pPr>
        <w:spacing w:after="0" w:line="240" w:lineRule="auto"/>
        <w:ind w:left="426" w:hanging="426"/>
        <w:rPr>
          <w:rFonts w:ascii="Calibri" w:hAnsi="Calibri" w:cs="Calibri"/>
          <w:sz w:val="24"/>
        </w:rPr>
      </w:pPr>
    </w:p>
    <w:p w:rsidR="000F5825" w:rsidRPr="000F5825" w:rsidRDefault="00746709" w:rsidP="000F5825">
      <w:pPr>
        <w:spacing w:after="0" w:line="240" w:lineRule="auto"/>
        <w:ind w:left="426" w:hanging="426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2</w:t>
      </w:r>
      <w:bookmarkStart w:id="0" w:name="_GoBack"/>
      <w:bookmarkEnd w:id="0"/>
      <w:r w:rsidR="000F5825" w:rsidRPr="000F5825">
        <w:rPr>
          <w:rFonts w:ascii="Calibri" w:hAnsi="Calibri" w:cs="Calibri"/>
          <w:b/>
          <w:sz w:val="24"/>
        </w:rPr>
        <w:t>.</w:t>
      </w:r>
      <w:r w:rsidR="000F5825" w:rsidRPr="000F5825">
        <w:rPr>
          <w:rFonts w:ascii="Calibri" w:hAnsi="Calibri" w:cs="Calibri"/>
          <w:b/>
          <w:sz w:val="24"/>
        </w:rPr>
        <w:tab/>
        <w:t xml:space="preserve">Fundacja Ekonomii Społecznej „PRZYSTAŃ” </w:t>
      </w:r>
    </w:p>
    <w:p w:rsidR="000F5825" w:rsidRPr="000F5825" w:rsidRDefault="000F5825" w:rsidP="000F5825">
      <w:pPr>
        <w:spacing w:after="0" w:line="240" w:lineRule="auto"/>
        <w:ind w:left="426" w:hanging="426"/>
        <w:rPr>
          <w:rFonts w:ascii="Calibri" w:hAnsi="Calibri" w:cs="Calibri"/>
          <w:sz w:val="24"/>
        </w:rPr>
      </w:pPr>
      <w:r w:rsidRPr="000F5825">
        <w:rPr>
          <w:rFonts w:ascii="Calibri" w:hAnsi="Calibri" w:cs="Calibri"/>
          <w:sz w:val="24"/>
        </w:rPr>
        <w:t xml:space="preserve">ul. Tumska 13 lok. 6, 09-402 Płock, numer KRS 0000404575 </w:t>
      </w:r>
      <w:r w:rsidRPr="000F5825">
        <w:rPr>
          <w:rFonts w:ascii="Calibri" w:hAnsi="Calibri" w:cs="Calibri"/>
          <w:sz w:val="24"/>
        </w:rPr>
        <w:tab/>
      </w:r>
    </w:p>
    <w:p w:rsidR="000F5825" w:rsidRDefault="000F5825" w:rsidP="000F5825">
      <w:pPr>
        <w:spacing w:after="0" w:line="240" w:lineRule="auto"/>
        <w:ind w:left="426" w:hanging="426"/>
        <w:rPr>
          <w:rFonts w:ascii="Calibri" w:hAnsi="Calibri" w:cs="Calibri"/>
          <w:sz w:val="24"/>
        </w:rPr>
      </w:pPr>
      <w:r w:rsidRPr="000F5825">
        <w:rPr>
          <w:rFonts w:ascii="Calibri" w:hAnsi="Calibri" w:cs="Calibri"/>
          <w:sz w:val="24"/>
        </w:rPr>
        <w:t>(podstawa prawna: art. 11d ust. 12 pkt 4 ustawy)</w:t>
      </w:r>
    </w:p>
    <w:p w:rsidR="000F5825" w:rsidRPr="000F5825" w:rsidRDefault="000F5825" w:rsidP="000F5825">
      <w:pPr>
        <w:spacing w:after="0" w:line="240" w:lineRule="auto"/>
        <w:ind w:left="426" w:hanging="426"/>
        <w:rPr>
          <w:rFonts w:ascii="Calibri" w:hAnsi="Calibri" w:cs="Calibri"/>
          <w:sz w:val="24"/>
        </w:rPr>
      </w:pPr>
    </w:p>
    <w:sectPr w:rsidR="000F5825" w:rsidRPr="000F5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B620F"/>
    <w:multiLevelType w:val="hybridMultilevel"/>
    <w:tmpl w:val="544442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63235C"/>
    <w:multiLevelType w:val="hybridMultilevel"/>
    <w:tmpl w:val="3C8AD9C6"/>
    <w:lvl w:ilvl="0" w:tplc="551223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30E74"/>
    <w:multiLevelType w:val="hybridMultilevel"/>
    <w:tmpl w:val="585C4B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FF133D"/>
    <w:multiLevelType w:val="hybridMultilevel"/>
    <w:tmpl w:val="544442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65"/>
    <w:rsid w:val="0003781A"/>
    <w:rsid w:val="000F5825"/>
    <w:rsid w:val="000F6985"/>
    <w:rsid w:val="00132672"/>
    <w:rsid w:val="001346A7"/>
    <w:rsid w:val="001B5382"/>
    <w:rsid w:val="001E3346"/>
    <w:rsid w:val="002322D2"/>
    <w:rsid w:val="00303BF4"/>
    <w:rsid w:val="00305264"/>
    <w:rsid w:val="0032103B"/>
    <w:rsid w:val="00327E9A"/>
    <w:rsid w:val="0037619D"/>
    <w:rsid w:val="003E1A74"/>
    <w:rsid w:val="00447B64"/>
    <w:rsid w:val="00452F98"/>
    <w:rsid w:val="0047432C"/>
    <w:rsid w:val="00542721"/>
    <w:rsid w:val="00543720"/>
    <w:rsid w:val="00545B00"/>
    <w:rsid w:val="005526DC"/>
    <w:rsid w:val="005B2197"/>
    <w:rsid w:val="00654394"/>
    <w:rsid w:val="00666C31"/>
    <w:rsid w:val="00746709"/>
    <w:rsid w:val="007A6F2C"/>
    <w:rsid w:val="007C2FFF"/>
    <w:rsid w:val="0086095F"/>
    <w:rsid w:val="00863102"/>
    <w:rsid w:val="00872D49"/>
    <w:rsid w:val="008B7665"/>
    <w:rsid w:val="00910FF1"/>
    <w:rsid w:val="00933582"/>
    <w:rsid w:val="00936BBB"/>
    <w:rsid w:val="00964C90"/>
    <w:rsid w:val="00965B4D"/>
    <w:rsid w:val="0099764D"/>
    <w:rsid w:val="00A14F54"/>
    <w:rsid w:val="00A61BBD"/>
    <w:rsid w:val="00B613D0"/>
    <w:rsid w:val="00BB6AE0"/>
    <w:rsid w:val="00C653E2"/>
    <w:rsid w:val="00C71BE8"/>
    <w:rsid w:val="00CC0348"/>
    <w:rsid w:val="00CF18AB"/>
    <w:rsid w:val="00DA14ED"/>
    <w:rsid w:val="00E71F4F"/>
    <w:rsid w:val="00E870E8"/>
    <w:rsid w:val="00EB5167"/>
    <w:rsid w:val="00F05C07"/>
    <w:rsid w:val="00F125C1"/>
    <w:rsid w:val="00F74D64"/>
    <w:rsid w:val="00FB7ABF"/>
    <w:rsid w:val="00FE4E08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9541"/>
  <w15:docId w15:val="{D373E239-84F1-4C3E-BD2B-9084CA9F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2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Darnowska</dc:creator>
  <cp:lastModifiedBy>Beata Darnowska</cp:lastModifiedBy>
  <cp:revision>2</cp:revision>
  <cp:lastPrinted>2019-12-04T08:12:00Z</cp:lastPrinted>
  <dcterms:created xsi:type="dcterms:W3CDTF">2020-12-14T07:58:00Z</dcterms:created>
  <dcterms:modified xsi:type="dcterms:W3CDTF">2020-12-14T07:58:00Z</dcterms:modified>
</cp:coreProperties>
</file>