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A15226">
        <w:rPr>
          <w:rFonts w:ascii="Times New Roman" w:hAnsi="Times New Roman" w:cs="Times New Roman"/>
        </w:rPr>
        <w:t>WBZK-III.271.3</w:t>
      </w:r>
      <w:r w:rsidR="00D27220">
        <w:rPr>
          <w:rFonts w:ascii="Times New Roman" w:hAnsi="Times New Roman" w:cs="Times New Roman"/>
        </w:rPr>
        <w:t>3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52ED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002E92">
        <w:rPr>
          <w:rFonts w:ascii="Times New Roman" w:eastAsia="Times New Roman" w:hAnsi="Times New Roman" w:cs="Times New Roman"/>
          <w:lang w:eastAsia="pl-PL"/>
        </w:rPr>
        <w:t>dostawy 234 sztuk rolek folii PVC o grubości 2,00 mm na wały przeciwpowodziowe (wymiar 1 szt. rolki 6x33 m),</w:t>
      </w:r>
      <w:r w:rsidR="00A15226">
        <w:t xml:space="preserve"> </w:t>
      </w:r>
      <w:r w:rsidRPr="00793400">
        <w:rPr>
          <w:rFonts w:ascii="Times New Roman" w:eastAsia="Times New Roman" w:hAnsi="Times New Roman" w:cs="Times New Roman"/>
          <w:lang w:eastAsia="pl-PL"/>
        </w:rPr>
        <w:t>na potrzeby Mazowieckiego Urzędu Wojewódzkiego 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7E58" w:rsidRDefault="00667E58" w:rsidP="00667E58">
      <w:pPr>
        <w:jc w:val="both"/>
        <w:rPr>
          <w:b/>
        </w:rPr>
      </w:pPr>
      <w:r w:rsidRPr="00984391">
        <w:rPr>
          <w:b/>
        </w:rPr>
        <w:t>Łączna cena brutto zamówienia</w:t>
      </w:r>
      <w:r>
        <w:rPr>
          <w:b/>
        </w:rPr>
        <w:t xml:space="preserve"> (wraz z kosztem dostawy):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</w:t>
      </w:r>
      <w:r w:rsidRPr="00984391">
        <w:rPr>
          <w:b/>
        </w:rPr>
        <w:t xml:space="preserve">……………. </w:t>
      </w:r>
      <w:r>
        <w:rPr>
          <w:b/>
        </w:rPr>
        <w:t>zł</w:t>
      </w:r>
      <w:bookmarkStart w:id="0" w:name="_GoBack"/>
      <w:bookmarkEnd w:id="0"/>
    </w:p>
    <w:p w:rsidR="00667E58" w:rsidRDefault="00667E58" w:rsidP="00667E58">
      <w:pPr>
        <w:jc w:val="both"/>
        <w:rPr>
          <w:b/>
        </w:rPr>
      </w:pPr>
      <w:r>
        <w:rPr>
          <w:b/>
        </w:rPr>
        <w:t>Cena brutto za 1 sztukę: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…………………. zł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793400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793400">
        <w:rPr>
          <w:rFonts w:ascii="Times New Roman" w:eastAsia="Calibri" w:hAnsi="Times New Roman" w:cs="Times New Roman"/>
          <w:lang w:eastAsia="pl-PL"/>
        </w:rPr>
        <w:t xml:space="preserve">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A15226">
        <w:rPr>
          <w:rFonts w:ascii="Times New Roman" w:hAnsi="Times New Roman" w:cs="Times New Roman"/>
        </w:rPr>
        <w:t>WBZK-III.271.3</w:t>
      </w:r>
      <w:r w:rsidR="00D27220">
        <w:rPr>
          <w:rFonts w:ascii="Times New Roman" w:hAnsi="Times New Roman" w:cs="Times New Roman"/>
        </w:rPr>
        <w:t>3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A15226">
        <w:rPr>
          <w:rFonts w:ascii="Times New Roman" w:hAnsi="Times New Roman" w:cs="Times New Roman"/>
        </w:rPr>
        <w:t>WBZK-III.271.3</w:t>
      </w:r>
      <w:r w:rsidR="00D27220">
        <w:rPr>
          <w:rFonts w:ascii="Times New Roman" w:hAnsi="Times New Roman" w:cs="Times New Roman"/>
        </w:rPr>
        <w:t>3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793400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793400">
        <w:rPr>
          <w:rFonts w:ascii="Times New Roman" w:eastAsia="Calibri" w:hAnsi="Times New Roman" w:cs="Times New Roman"/>
          <w:lang w:eastAsia="pl-PL"/>
        </w:rPr>
        <w:t xml:space="preserve">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793400" w:rsidRPr="00793400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F99" w:rsidRDefault="00987F99" w:rsidP="00793400">
      <w:pPr>
        <w:spacing w:after="0" w:line="240" w:lineRule="auto"/>
      </w:pPr>
      <w:r>
        <w:separator/>
      </w:r>
    </w:p>
  </w:endnote>
  <w:endnote w:type="continuationSeparator" w:id="0">
    <w:p w:rsidR="00987F99" w:rsidRDefault="00987F99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1B4FC3" w:rsidRPr="001B4FC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987F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F99" w:rsidRDefault="00987F99" w:rsidP="00793400">
      <w:pPr>
        <w:spacing w:after="0" w:line="240" w:lineRule="auto"/>
      </w:pPr>
      <w:r>
        <w:separator/>
      </w:r>
    </w:p>
  </w:footnote>
  <w:footnote w:type="continuationSeparator" w:id="0">
    <w:p w:rsidR="00987F99" w:rsidRDefault="00987F99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00"/>
    <w:rsid w:val="00002E92"/>
    <w:rsid w:val="000452ED"/>
    <w:rsid w:val="000E0677"/>
    <w:rsid w:val="00150A69"/>
    <w:rsid w:val="001B4FC3"/>
    <w:rsid w:val="001C6466"/>
    <w:rsid w:val="0022695A"/>
    <w:rsid w:val="00396D40"/>
    <w:rsid w:val="004B44B3"/>
    <w:rsid w:val="00562BF4"/>
    <w:rsid w:val="00594121"/>
    <w:rsid w:val="00667E58"/>
    <w:rsid w:val="006825B2"/>
    <w:rsid w:val="006B33BA"/>
    <w:rsid w:val="00793400"/>
    <w:rsid w:val="00841A68"/>
    <w:rsid w:val="00891D64"/>
    <w:rsid w:val="008A0860"/>
    <w:rsid w:val="00953070"/>
    <w:rsid w:val="00987F99"/>
    <w:rsid w:val="00A11EDC"/>
    <w:rsid w:val="00A15226"/>
    <w:rsid w:val="00AF4EF0"/>
    <w:rsid w:val="00BF5F7B"/>
    <w:rsid w:val="00C54B20"/>
    <w:rsid w:val="00D21796"/>
    <w:rsid w:val="00D27220"/>
    <w:rsid w:val="00DC5ECA"/>
    <w:rsid w:val="00E512E3"/>
    <w:rsid w:val="00E63B34"/>
    <w:rsid w:val="00E8276F"/>
    <w:rsid w:val="00E909BA"/>
    <w:rsid w:val="00F1797A"/>
    <w:rsid w:val="00F44E5D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4C69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Monika Buczyńska</cp:lastModifiedBy>
  <cp:revision>3</cp:revision>
  <dcterms:created xsi:type="dcterms:W3CDTF">2021-02-22T07:38:00Z</dcterms:created>
  <dcterms:modified xsi:type="dcterms:W3CDTF">2021-02-22T07:42:00Z</dcterms:modified>
</cp:coreProperties>
</file>