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15732A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15732A" w:rsidRPr="0015732A" w:rsidRDefault="0015732A" w:rsidP="001573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ind w:left="568" w:hanging="568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odpowiedzi na zapytanie ofertowe nr BOU-I.2601.</w:t>
      </w:r>
      <w:r w:rsidR="00964CBB">
        <w:rPr>
          <w:rFonts w:ascii="Times New Roman" w:eastAsia="Calibri" w:hAnsi="Times New Roman" w:cs="Times New Roman"/>
          <w:lang w:eastAsia="pl-PL"/>
        </w:rPr>
        <w:t>140</w:t>
      </w:r>
      <w:r w:rsidRPr="0015732A">
        <w:rPr>
          <w:rFonts w:ascii="Times New Roman" w:eastAsia="Calibri" w:hAnsi="Times New Roman" w:cs="Times New Roman"/>
          <w:lang w:eastAsia="pl-PL"/>
        </w:rPr>
        <w:t>.20</w:t>
      </w:r>
      <w:r w:rsidR="004E4F5B">
        <w:rPr>
          <w:rFonts w:ascii="Times New Roman" w:eastAsia="Calibri" w:hAnsi="Times New Roman" w:cs="Times New Roman"/>
          <w:lang w:eastAsia="pl-PL"/>
        </w:rPr>
        <w:t>21</w:t>
      </w:r>
      <w:r w:rsidRPr="0015732A">
        <w:rPr>
          <w:rFonts w:ascii="Times New Roman" w:eastAsia="Calibri" w:hAnsi="Times New Roman" w:cs="Times New Roman"/>
          <w:lang w:eastAsia="pl-PL"/>
        </w:rPr>
        <w:t xml:space="preserve"> składam/składamy niniejszą ofertę: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073C" w:rsidRPr="00E472A4" w:rsidRDefault="0068073C" w:rsidP="00964CBB">
      <w:pPr>
        <w:widowControl w:val="0"/>
        <w:numPr>
          <w:ilvl w:val="0"/>
          <w:numId w:val="2"/>
        </w:numPr>
        <w:suppressAutoHyphens/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E472A4">
        <w:rPr>
          <w:rFonts w:ascii="Times New Roman" w:hAnsi="Times New Roman" w:cs="Times New Roman"/>
          <w:b/>
        </w:rPr>
        <w:t xml:space="preserve">typ </w:t>
      </w:r>
      <w:proofErr w:type="spellStart"/>
      <w:r w:rsidRPr="00E472A4">
        <w:rPr>
          <w:rFonts w:ascii="Times New Roman" w:hAnsi="Times New Roman" w:cs="Times New Roman"/>
          <w:b/>
        </w:rPr>
        <w:t>u</w:t>
      </w:r>
      <w:r w:rsidR="00964CBB">
        <w:rPr>
          <w:rFonts w:ascii="Times New Roman" w:hAnsi="Times New Roman" w:cs="Times New Roman"/>
          <w:b/>
        </w:rPr>
        <w:t>nique</w:t>
      </w:r>
      <w:proofErr w:type="spellEnd"/>
      <w:r w:rsidR="00964CBB">
        <w:rPr>
          <w:rFonts w:ascii="Times New Roman" w:hAnsi="Times New Roman" w:cs="Times New Roman"/>
          <w:b/>
        </w:rPr>
        <w:t xml:space="preserve"> – Bosch ACD-ICL256-2AR – 10</w:t>
      </w:r>
      <w:r w:rsidRPr="00E472A4">
        <w:rPr>
          <w:rFonts w:ascii="Times New Roman" w:hAnsi="Times New Roman" w:cs="Times New Roman"/>
          <w:b/>
        </w:rPr>
        <w:t>0 szt.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ind w:left="1134" w:hanging="85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64CBB" w:rsidRDefault="00964CBB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E472A4" w:rsidRDefault="00E472A4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72A4">
        <w:rPr>
          <w:rFonts w:ascii="Times New Roman" w:eastAsia="Times New Roman" w:hAnsi="Times New Roman" w:cs="Times New Roman"/>
          <w:b/>
          <w:lang w:eastAsia="pl-PL"/>
        </w:rPr>
        <w:t>łączna cena brutto:……</w:t>
      </w:r>
      <w:r w:rsidR="0015732A" w:rsidRPr="00E472A4">
        <w:rPr>
          <w:rFonts w:ascii="Times New Roman" w:eastAsia="Times New Roman" w:hAnsi="Times New Roman" w:cs="Times New Roman"/>
          <w:b/>
          <w:lang w:eastAsia="pl-PL"/>
        </w:rPr>
        <w:t>……………………….. zł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732A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15732A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15732A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BOU-I.2601.</w:t>
      </w:r>
      <w:r w:rsidR="00964CBB">
        <w:rPr>
          <w:rFonts w:ascii="Times New Roman" w:eastAsia="Calibri" w:hAnsi="Times New Roman" w:cs="Times New Roman"/>
          <w:lang w:eastAsia="pl-PL"/>
        </w:rPr>
        <w:t>140</w:t>
      </w:r>
      <w:r w:rsidR="004E4F5B">
        <w:rPr>
          <w:rFonts w:ascii="Times New Roman" w:eastAsia="Calibri" w:hAnsi="Times New Roman" w:cs="Times New Roman"/>
          <w:lang w:eastAsia="pl-PL"/>
        </w:rPr>
        <w:t>.2021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</w:t>
      </w:r>
      <w:r w:rsidR="00964CBB">
        <w:rPr>
          <w:rFonts w:ascii="Times New Roman" w:eastAsia="Calibri" w:hAnsi="Times New Roman" w:cs="Times New Roman"/>
          <w:lang w:eastAsia="pl-PL"/>
        </w:rPr>
        <w:t>140</w:t>
      </w:r>
      <w:r w:rsidR="004E4F5B">
        <w:rPr>
          <w:rFonts w:ascii="Times New Roman" w:eastAsia="Calibri" w:hAnsi="Times New Roman" w:cs="Times New Roman"/>
          <w:lang w:eastAsia="pl-PL"/>
        </w:rPr>
        <w:t>.2021</w:t>
      </w:r>
      <w:r w:rsidRPr="0015732A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15732A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15732A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4E4F5B">
        <w:rPr>
          <w:rFonts w:ascii="Times New Roman" w:eastAsia="Calibri" w:hAnsi="Times New Roman" w:cs="Times New Roman"/>
          <w:b/>
          <w:lang w:eastAsia="pl-PL"/>
        </w:rPr>
        <w:t>30</w:t>
      </w:r>
      <w:r w:rsidRPr="0015732A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15732A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15732A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15732A">
        <w:rPr>
          <w:rFonts w:ascii="Times New Roman" w:eastAsia="Calibri" w:hAnsi="Times New Roman" w:cs="Times New Roman"/>
          <w:lang w:eastAsia="pl-PL"/>
        </w:rPr>
        <w:t>.</w:t>
      </w:r>
    </w:p>
    <w:p w:rsidR="0015732A" w:rsidRPr="0015732A" w:rsidRDefault="0015732A" w:rsidP="0015732A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15732A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5732A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732A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15732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07B55" w:rsidRPr="0015732A" w:rsidRDefault="0015732A" w:rsidP="0015732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15732A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207B55" w:rsidRPr="0015732A" w:rsidSect="0015732A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F7" w:rsidRDefault="009F25F7" w:rsidP="0015732A">
      <w:pPr>
        <w:spacing w:after="0" w:line="240" w:lineRule="auto"/>
      </w:pPr>
      <w:r>
        <w:separator/>
      </w:r>
    </w:p>
  </w:endnote>
  <w:endnote w:type="continuationSeparator" w:id="0">
    <w:p w:rsidR="009F25F7" w:rsidRDefault="009F25F7" w:rsidP="001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F7" w:rsidRDefault="009F25F7" w:rsidP="0015732A">
      <w:pPr>
        <w:spacing w:after="0" w:line="240" w:lineRule="auto"/>
      </w:pPr>
      <w:r>
        <w:separator/>
      </w:r>
    </w:p>
  </w:footnote>
  <w:footnote w:type="continuationSeparator" w:id="0">
    <w:p w:rsidR="009F25F7" w:rsidRDefault="009F25F7" w:rsidP="0015732A">
      <w:pPr>
        <w:spacing w:after="0" w:line="240" w:lineRule="auto"/>
      </w:pPr>
      <w:r>
        <w:continuationSeparator/>
      </w:r>
    </w:p>
  </w:footnote>
  <w:footnote w:id="1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5732A" w:rsidRPr="00994670" w:rsidRDefault="0015732A" w:rsidP="0015732A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732A" w:rsidRDefault="0015732A" w:rsidP="0015732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23E84"/>
    <w:multiLevelType w:val="hybridMultilevel"/>
    <w:tmpl w:val="31362F42"/>
    <w:lvl w:ilvl="0" w:tplc="F9F26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2A"/>
    <w:rsid w:val="0015732A"/>
    <w:rsid w:val="001F07BD"/>
    <w:rsid w:val="00207B55"/>
    <w:rsid w:val="00333790"/>
    <w:rsid w:val="00372DD3"/>
    <w:rsid w:val="003B1A50"/>
    <w:rsid w:val="004B376E"/>
    <w:rsid w:val="004D77F6"/>
    <w:rsid w:val="004E4F5B"/>
    <w:rsid w:val="00645659"/>
    <w:rsid w:val="0068073C"/>
    <w:rsid w:val="006D03B5"/>
    <w:rsid w:val="00964CBB"/>
    <w:rsid w:val="009F25F7"/>
    <w:rsid w:val="00E30058"/>
    <w:rsid w:val="00E4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A032-7FB9-43AB-B24C-C4963757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1573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157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573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Natalia Lipska</cp:lastModifiedBy>
  <cp:revision>2</cp:revision>
  <dcterms:created xsi:type="dcterms:W3CDTF">2021-03-04T12:56:00Z</dcterms:created>
  <dcterms:modified xsi:type="dcterms:W3CDTF">2021-03-04T12:56:00Z</dcterms:modified>
</cp:coreProperties>
</file>