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B069" w14:textId="77777777" w:rsidR="000B1E79" w:rsidRPr="004316C9" w:rsidRDefault="000B1E79" w:rsidP="003C40CC">
      <w:pPr>
        <w:tabs>
          <w:tab w:val="left" w:pos="0"/>
        </w:tabs>
        <w:spacing w:line="360" w:lineRule="auto"/>
        <w:jc w:val="center"/>
        <w:rPr>
          <w:b/>
        </w:rPr>
      </w:pPr>
      <w:bookmarkStart w:id="0" w:name="_GoBack"/>
      <w:bookmarkEnd w:id="0"/>
    </w:p>
    <w:p w14:paraId="593B7546" w14:textId="77777777" w:rsidR="000B1E79" w:rsidRPr="00965A60" w:rsidRDefault="000B1E79" w:rsidP="003C40CC">
      <w:pPr>
        <w:suppressAutoHyphens/>
        <w:spacing w:line="360" w:lineRule="auto"/>
        <w:jc w:val="center"/>
        <w:rPr>
          <w:b/>
        </w:rPr>
      </w:pPr>
      <w:r w:rsidRPr="00965A60">
        <w:rPr>
          <w:b/>
        </w:rPr>
        <w:t>UMOWA</w:t>
      </w:r>
    </w:p>
    <w:p w14:paraId="590EE30F" w14:textId="77777777" w:rsidR="000B1E79" w:rsidRPr="00965A60" w:rsidRDefault="000B1E79" w:rsidP="003C40CC">
      <w:pPr>
        <w:tabs>
          <w:tab w:val="center" w:pos="4536"/>
          <w:tab w:val="right" w:pos="9072"/>
        </w:tabs>
        <w:suppressAutoHyphens/>
        <w:spacing w:line="360" w:lineRule="auto"/>
        <w:jc w:val="center"/>
        <w:rPr>
          <w:b/>
          <w:iCs/>
        </w:rPr>
      </w:pPr>
      <w:r w:rsidRPr="00965A60">
        <w:rPr>
          <w:b/>
          <w:iCs/>
        </w:rPr>
        <w:t>Nr ………………/……..</w:t>
      </w:r>
    </w:p>
    <w:p w14:paraId="2B298E1E" w14:textId="77777777" w:rsidR="000B1E79" w:rsidRPr="00965A60" w:rsidRDefault="000B1E79" w:rsidP="003C40CC">
      <w:pPr>
        <w:tabs>
          <w:tab w:val="center" w:pos="4536"/>
          <w:tab w:val="right" w:pos="9072"/>
        </w:tabs>
        <w:suppressAutoHyphens/>
        <w:spacing w:line="360" w:lineRule="auto"/>
        <w:jc w:val="center"/>
        <w:rPr>
          <w:b/>
          <w:iCs/>
        </w:rPr>
      </w:pPr>
    </w:p>
    <w:p w14:paraId="743DDC4D" w14:textId="77777777" w:rsidR="000B1E79" w:rsidRPr="00965A60" w:rsidRDefault="000B1E79" w:rsidP="003C40CC">
      <w:pPr>
        <w:suppressAutoHyphens/>
        <w:spacing w:line="360" w:lineRule="auto"/>
      </w:pPr>
    </w:p>
    <w:p w14:paraId="04397A26" w14:textId="77777777" w:rsidR="000B1E79" w:rsidRPr="00965A60" w:rsidRDefault="000B1E79" w:rsidP="003C40CC">
      <w:pPr>
        <w:spacing w:line="360" w:lineRule="auto"/>
        <w:jc w:val="center"/>
      </w:pPr>
      <w:r w:rsidRPr="00965A60">
        <w:t>zawarta w dniu ……………….. pomiędzy:</w:t>
      </w:r>
    </w:p>
    <w:p w14:paraId="2C0FC72B" w14:textId="77777777" w:rsidR="000B1E79" w:rsidRPr="00965A60" w:rsidRDefault="000B1E79" w:rsidP="003C40CC">
      <w:pPr>
        <w:spacing w:line="360" w:lineRule="auto"/>
        <w:jc w:val="center"/>
      </w:pPr>
    </w:p>
    <w:p w14:paraId="74587B68" w14:textId="77777777" w:rsidR="000B1E79" w:rsidRPr="00965A60" w:rsidRDefault="000B1E79" w:rsidP="003C40CC">
      <w:pPr>
        <w:tabs>
          <w:tab w:val="left" w:pos="0"/>
        </w:tabs>
        <w:spacing w:line="360" w:lineRule="auto"/>
        <w:jc w:val="both"/>
      </w:pPr>
      <w:r w:rsidRPr="00965A60">
        <w:rPr>
          <w:b/>
        </w:rPr>
        <w:t>Mazowieckim Urzędem Wojewódzkim w Warszawie</w:t>
      </w:r>
      <w:r w:rsidRPr="00965A60">
        <w:t xml:space="preserve">, pl. Bankowy 3/5, NIP 5251008875, zwanym dalej „Zamawiającym”, reprezentowanym przez </w:t>
      </w:r>
      <w:r w:rsidRPr="00965A60">
        <w:rPr>
          <w:b/>
        </w:rPr>
        <w:t>Wojewodę Mazowieckiego, w imieniu którego działa ……………………………………………….,</w:t>
      </w:r>
      <w:r w:rsidRPr="00965A60">
        <w:t xml:space="preserve"> na podstawie upoważnienia Nr …………….. z dnia ……………. roku, </w:t>
      </w:r>
    </w:p>
    <w:p w14:paraId="01834D3B" w14:textId="77777777" w:rsidR="000B1E79" w:rsidRPr="00965A60" w:rsidRDefault="000B1E79" w:rsidP="003C40CC">
      <w:pPr>
        <w:tabs>
          <w:tab w:val="left" w:pos="0"/>
        </w:tabs>
        <w:spacing w:line="360" w:lineRule="auto"/>
        <w:jc w:val="both"/>
      </w:pPr>
      <w:r w:rsidRPr="00965A60">
        <w:t xml:space="preserve">zwanym dalej </w:t>
      </w:r>
      <w:r w:rsidRPr="00965A60">
        <w:rPr>
          <w:b/>
        </w:rPr>
        <w:t>Zamawiającym,</w:t>
      </w:r>
    </w:p>
    <w:p w14:paraId="25367B12" w14:textId="77777777" w:rsidR="000B1E79" w:rsidRPr="00965A60" w:rsidRDefault="000B1E79" w:rsidP="003C40CC">
      <w:pPr>
        <w:autoSpaceDE w:val="0"/>
        <w:spacing w:line="360" w:lineRule="auto"/>
      </w:pPr>
      <w:r w:rsidRPr="00965A60">
        <w:t>a</w:t>
      </w:r>
    </w:p>
    <w:p w14:paraId="361C2294" w14:textId="77777777" w:rsidR="000B1E79" w:rsidRPr="00965A60" w:rsidRDefault="000B1E79" w:rsidP="003C40CC">
      <w:pPr>
        <w:autoSpaceDE w:val="0"/>
        <w:spacing w:line="360" w:lineRule="auto"/>
        <w:jc w:val="both"/>
      </w:pPr>
      <w:r w:rsidRPr="00965A60">
        <w:t xml:space="preserve">firmą </w:t>
      </w:r>
      <w:r w:rsidRPr="00965A60">
        <w:rPr>
          <w:bCs/>
        </w:rPr>
        <w:t>………………………………………..</w:t>
      </w:r>
      <w:r w:rsidRPr="00965A60">
        <w:t xml:space="preserve"> z siedzibą w ……………………………. , </w:t>
      </w:r>
      <w:r w:rsidRPr="00965A60">
        <w:br/>
        <w:t xml:space="preserve">ul. ……………………….. zarejestrowaną w ……………………………… pod numerem KRS: …………………………, NIP: ………………………, </w:t>
      </w:r>
    </w:p>
    <w:p w14:paraId="70676037" w14:textId="77777777" w:rsidR="000B1E79" w:rsidRPr="00965A60" w:rsidRDefault="000B1E79" w:rsidP="003C40CC">
      <w:pPr>
        <w:autoSpaceDE w:val="0"/>
        <w:spacing w:line="360" w:lineRule="auto"/>
      </w:pPr>
      <w:r w:rsidRPr="00965A60">
        <w:t>REGON: ………………….….,</w:t>
      </w:r>
    </w:p>
    <w:p w14:paraId="48E31B69" w14:textId="77777777" w:rsidR="000B1E79" w:rsidRPr="00965A60" w:rsidRDefault="000B1E79" w:rsidP="003C40CC">
      <w:pPr>
        <w:autoSpaceDE w:val="0"/>
        <w:spacing w:line="360" w:lineRule="auto"/>
      </w:pPr>
      <w:r w:rsidRPr="00965A60">
        <w:t xml:space="preserve">reprezentowaną przez: </w:t>
      </w:r>
    </w:p>
    <w:p w14:paraId="4B9F67AE" w14:textId="77777777" w:rsidR="000B1E79" w:rsidRPr="00965A60" w:rsidRDefault="000B1E79" w:rsidP="003C40CC">
      <w:pPr>
        <w:autoSpaceDE w:val="0"/>
        <w:spacing w:line="360" w:lineRule="auto"/>
      </w:pPr>
      <w:r w:rsidRPr="00965A60">
        <w:t>…...........................................................................................................................</w:t>
      </w:r>
    </w:p>
    <w:p w14:paraId="3D596490" w14:textId="77777777" w:rsidR="000B1E79" w:rsidRPr="00965A60" w:rsidRDefault="000B1E79" w:rsidP="003C40CC">
      <w:pPr>
        <w:tabs>
          <w:tab w:val="left" w:pos="0"/>
        </w:tabs>
        <w:spacing w:line="360" w:lineRule="auto"/>
      </w:pPr>
      <w:r w:rsidRPr="00965A60">
        <w:t>zwanym dalej: „</w:t>
      </w:r>
      <w:r w:rsidRPr="00965A60">
        <w:rPr>
          <w:b/>
        </w:rPr>
        <w:t>Wykonawcą</w:t>
      </w:r>
      <w:r w:rsidRPr="00965A60">
        <w:t>”,</w:t>
      </w:r>
    </w:p>
    <w:p w14:paraId="2973C6CC" w14:textId="77777777" w:rsidR="000B1E79" w:rsidRPr="00965A60" w:rsidRDefault="000B1E79" w:rsidP="003C40CC">
      <w:pPr>
        <w:tabs>
          <w:tab w:val="left" w:pos="0"/>
        </w:tabs>
        <w:spacing w:line="360" w:lineRule="auto"/>
        <w:rPr>
          <w:b/>
        </w:rPr>
      </w:pPr>
    </w:p>
    <w:p w14:paraId="599E5BD2" w14:textId="77777777" w:rsidR="000B1E79" w:rsidRPr="00965A60" w:rsidRDefault="000B1E79" w:rsidP="003C40CC">
      <w:pPr>
        <w:tabs>
          <w:tab w:val="left" w:pos="0"/>
        </w:tabs>
        <w:spacing w:line="360" w:lineRule="auto"/>
      </w:pPr>
      <w:r w:rsidRPr="00965A60">
        <w:t>łącznie zwanych „</w:t>
      </w:r>
      <w:r w:rsidRPr="00965A60">
        <w:rPr>
          <w:b/>
        </w:rPr>
        <w:t>Stronami</w:t>
      </w:r>
      <w:r w:rsidRPr="00965A60">
        <w:t>”.</w:t>
      </w:r>
    </w:p>
    <w:p w14:paraId="2B356DB8" w14:textId="77777777" w:rsidR="000B1E79" w:rsidRPr="00965A60" w:rsidRDefault="000B1E79" w:rsidP="003C40CC">
      <w:pPr>
        <w:tabs>
          <w:tab w:val="left" w:pos="0"/>
        </w:tabs>
        <w:spacing w:line="360" w:lineRule="auto"/>
        <w:rPr>
          <w:b/>
        </w:rPr>
      </w:pPr>
    </w:p>
    <w:p w14:paraId="591C3F4B" w14:textId="048B78A5" w:rsidR="00F911F5" w:rsidRPr="00965A60" w:rsidRDefault="00CD641C" w:rsidP="00617F93">
      <w:pPr>
        <w:pStyle w:val="Teksttreci20"/>
        <w:shd w:val="clear" w:color="auto" w:fill="auto"/>
        <w:spacing w:before="0" w:after="100" w:line="360" w:lineRule="auto"/>
        <w:ind w:firstLine="0"/>
        <w:rPr>
          <w:rFonts w:cs="Arial"/>
          <w:sz w:val="24"/>
        </w:rPr>
      </w:pPr>
      <w:r w:rsidRPr="00965A60">
        <w:rPr>
          <w:rFonts w:cs="Arial"/>
          <w:sz w:val="24"/>
        </w:rPr>
        <w:t>została zawarta U</w:t>
      </w:r>
      <w:r w:rsidR="00F911F5" w:rsidRPr="00965A60">
        <w:rPr>
          <w:rFonts w:cs="Arial"/>
          <w:sz w:val="24"/>
        </w:rPr>
        <w:t xml:space="preserve">mowa, bez stosowania przepisów - Prawo zamówień publicznych z dnia 11 września 2019 (Dz.U.2019 poz. 2019 ze </w:t>
      </w:r>
      <w:r w:rsidR="006F49F5" w:rsidRPr="00965A60">
        <w:rPr>
          <w:rFonts w:cs="Arial"/>
          <w:sz w:val="24"/>
        </w:rPr>
        <w:t>zm.) w</w:t>
      </w:r>
      <w:r w:rsidR="00F911F5" w:rsidRPr="00965A60">
        <w:rPr>
          <w:rFonts w:cs="Arial"/>
          <w:sz w:val="24"/>
        </w:rPr>
        <w:t xml:space="preserve"> związku z art. 2 ust 1 pkt 1) jako umowa </w:t>
      </w:r>
      <w:r w:rsidR="006F49F5" w:rsidRPr="00965A60">
        <w:rPr>
          <w:rFonts w:cs="Arial"/>
          <w:sz w:val="24"/>
        </w:rPr>
        <w:t>nieprzekraczająca</w:t>
      </w:r>
      <w:r w:rsidR="00F911F5" w:rsidRPr="00965A60">
        <w:rPr>
          <w:rFonts w:cs="Arial"/>
          <w:sz w:val="24"/>
        </w:rPr>
        <w:t xml:space="preserve"> 130,000 </w:t>
      </w:r>
      <w:r w:rsidR="006F49F5" w:rsidRPr="00965A60">
        <w:rPr>
          <w:rFonts w:cs="Arial"/>
          <w:sz w:val="24"/>
        </w:rPr>
        <w:t>złotych o</w:t>
      </w:r>
      <w:r w:rsidR="00F911F5" w:rsidRPr="00965A60">
        <w:rPr>
          <w:rFonts w:cs="Arial"/>
          <w:sz w:val="24"/>
        </w:rPr>
        <w:t xml:space="preserve"> następującej treści:</w:t>
      </w:r>
    </w:p>
    <w:p w14:paraId="0AB9C0E5" w14:textId="77777777" w:rsidR="00A001FC" w:rsidRPr="00965A60" w:rsidRDefault="00A001FC" w:rsidP="003C40CC">
      <w:pPr>
        <w:spacing w:line="360" w:lineRule="auto"/>
        <w:ind w:left="1080" w:hanging="1080"/>
        <w:jc w:val="both"/>
      </w:pPr>
    </w:p>
    <w:p w14:paraId="4D89F38C" w14:textId="34E66B4A" w:rsidR="000B1E79" w:rsidRPr="00965A60" w:rsidRDefault="00021964" w:rsidP="00846FA2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</w:rPr>
        <w:t>§</w:t>
      </w:r>
      <w:r w:rsidR="000B1E79" w:rsidRPr="00965A60">
        <w:rPr>
          <w:rFonts w:ascii="Times New Roman" w:hAnsi="Times New Roman" w:cs="Times New Roman"/>
          <w:b/>
          <w:color w:val="auto"/>
          <w:sz w:val="24"/>
        </w:rPr>
        <w:t xml:space="preserve"> 1. Przedmiot Umowy</w:t>
      </w:r>
      <w:r w:rsidR="008626A1" w:rsidRPr="00965A60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14:paraId="40512D9B" w14:textId="421F3A1F" w:rsidR="008264C3" w:rsidRPr="00965A60" w:rsidRDefault="000B1E79" w:rsidP="002569F2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965A60">
        <w:rPr>
          <w:sz w:val="24"/>
        </w:rPr>
        <w:t xml:space="preserve">Przedmiotem Umowy </w:t>
      </w:r>
      <w:r w:rsidR="006F49F5" w:rsidRPr="00965A60">
        <w:rPr>
          <w:sz w:val="24"/>
        </w:rPr>
        <w:t xml:space="preserve">jest: </w:t>
      </w:r>
    </w:p>
    <w:p w14:paraId="2F041879" w14:textId="75D54DE5" w:rsidR="00A71A24" w:rsidRPr="00965A60" w:rsidRDefault="003C0FE4" w:rsidP="002569F2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965A60">
        <w:rPr>
          <w:sz w:val="24"/>
          <w:szCs w:val="24"/>
        </w:rPr>
        <w:t xml:space="preserve">Świadczenie </w:t>
      </w:r>
      <w:r w:rsidR="00DD5D1D" w:rsidRPr="00965A60">
        <w:rPr>
          <w:sz w:val="24"/>
          <w:szCs w:val="24"/>
        </w:rPr>
        <w:t xml:space="preserve">usługi konsultacji w zakresie jakości i kompletności Opisu Przedmiotu Zamówienia </w:t>
      </w:r>
      <w:r w:rsidR="00DD5D1D" w:rsidRPr="00965A60">
        <w:rPr>
          <w:color w:val="000000" w:themeColor="text1"/>
          <w:sz w:val="24"/>
          <w:szCs w:val="24"/>
        </w:rPr>
        <w:t>do postępowan</w:t>
      </w:r>
      <w:r w:rsidRPr="00965A60">
        <w:rPr>
          <w:color w:val="000000" w:themeColor="text1"/>
          <w:sz w:val="24"/>
          <w:szCs w:val="24"/>
        </w:rPr>
        <w:t xml:space="preserve">ia na dostawę </w:t>
      </w:r>
      <w:r w:rsidR="00A97668" w:rsidRPr="00965A60">
        <w:rPr>
          <w:color w:val="000000" w:themeColor="text1"/>
          <w:sz w:val="24"/>
          <w:szCs w:val="24"/>
        </w:rPr>
        <w:t xml:space="preserve">i wdrożenie </w:t>
      </w:r>
      <w:r w:rsidR="00276552" w:rsidRPr="00965A60">
        <w:rPr>
          <w:color w:val="000000" w:themeColor="text1"/>
          <w:sz w:val="24"/>
          <w:szCs w:val="24"/>
        </w:rPr>
        <w:t xml:space="preserve">Zintegrowanego </w:t>
      </w:r>
      <w:r w:rsidRPr="00965A60">
        <w:rPr>
          <w:color w:val="000000" w:themeColor="text1"/>
          <w:sz w:val="24"/>
          <w:szCs w:val="24"/>
        </w:rPr>
        <w:t xml:space="preserve">Systemu </w:t>
      </w:r>
      <w:r w:rsidR="00BF670B" w:rsidRPr="00965A60">
        <w:rPr>
          <w:color w:val="000000" w:themeColor="text1"/>
          <w:sz w:val="24"/>
          <w:szCs w:val="24"/>
        </w:rPr>
        <w:t xml:space="preserve"> Informatycznego </w:t>
      </w:r>
      <w:r w:rsidRPr="00965A60">
        <w:rPr>
          <w:color w:val="000000" w:themeColor="text1"/>
          <w:sz w:val="24"/>
          <w:szCs w:val="24"/>
        </w:rPr>
        <w:t xml:space="preserve">ERP </w:t>
      </w:r>
      <w:r w:rsidRPr="00965A60">
        <w:rPr>
          <w:rStyle w:val="Teksttreci211ptKursywa"/>
          <w:rFonts w:eastAsia="Calibri"/>
          <w:i w:val="0"/>
          <w:sz w:val="24"/>
          <w:szCs w:val="24"/>
        </w:rPr>
        <w:t xml:space="preserve">na potrzeby Mazowieckiego Urzędu </w:t>
      </w:r>
      <w:r w:rsidRPr="00965A60">
        <w:rPr>
          <w:rStyle w:val="Teksttreci2Kursywa"/>
          <w:rFonts w:eastAsia="Calibri"/>
          <w:i w:val="0"/>
        </w:rPr>
        <w:t xml:space="preserve">Wojewódzkiego w </w:t>
      </w:r>
      <w:r w:rsidR="006F49F5" w:rsidRPr="00965A60">
        <w:rPr>
          <w:rStyle w:val="Teksttreci2Kursywa"/>
          <w:rFonts w:eastAsia="Calibri"/>
          <w:i w:val="0"/>
        </w:rPr>
        <w:t>Warszawie</w:t>
      </w:r>
      <w:r w:rsidR="006F49F5" w:rsidRPr="00965A60">
        <w:rPr>
          <w:rStyle w:val="Teksttreci2Kursywa"/>
          <w:rFonts w:eastAsia="Calibri"/>
        </w:rPr>
        <w:t>,</w:t>
      </w:r>
      <w:r w:rsidR="00BC195B" w:rsidRPr="00965A60">
        <w:rPr>
          <w:color w:val="000000" w:themeColor="text1"/>
          <w:sz w:val="24"/>
          <w:szCs w:val="24"/>
        </w:rPr>
        <w:t xml:space="preserve"> </w:t>
      </w:r>
      <w:r w:rsidR="006F49F5" w:rsidRPr="00965A60">
        <w:rPr>
          <w:color w:val="000000" w:themeColor="text1"/>
          <w:sz w:val="24"/>
          <w:szCs w:val="24"/>
        </w:rPr>
        <w:t xml:space="preserve"> poprzez</w:t>
      </w:r>
      <w:r w:rsidR="00DD5D1D" w:rsidRPr="00965A60">
        <w:rPr>
          <w:color w:val="000000" w:themeColor="text1"/>
          <w:sz w:val="24"/>
          <w:szCs w:val="24"/>
        </w:rPr>
        <w:t xml:space="preserve"> </w:t>
      </w:r>
      <w:r w:rsidR="006F49F5" w:rsidRPr="00965A60">
        <w:rPr>
          <w:sz w:val="24"/>
          <w:szCs w:val="24"/>
        </w:rPr>
        <w:t>weryfikację Opisu P</w:t>
      </w:r>
      <w:r w:rsidR="00D92B73" w:rsidRPr="00965A60">
        <w:rPr>
          <w:sz w:val="24"/>
          <w:szCs w:val="24"/>
        </w:rPr>
        <w:t xml:space="preserve">rzedmiotu </w:t>
      </w:r>
      <w:r w:rsidR="006F49F5" w:rsidRPr="00965A60">
        <w:rPr>
          <w:sz w:val="24"/>
          <w:szCs w:val="24"/>
        </w:rPr>
        <w:t>Z</w:t>
      </w:r>
      <w:r w:rsidR="00D92B73" w:rsidRPr="00965A60">
        <w:rPr>
          <w:sz w:val="24"/>
          <w:szCs w:val="24"/>
        </w:rPr>
        <w:t>amówienia</w:t>
      </w:r>
      <w:r w:rsidR="006F49F5" w:rsidRPr="00965A60">
        <w:rPr>
          <w:sz w:val="24"/>
          <w:szCs w:val="24"/>
        </w:rPr>
        <w:t>,</w:t>
      </w:r>
      <w:r w:rsidR="00D92B73" w:rsidRPr="00965A60">
        <w:rPr>
          <w:sz w:val="24"/>
          <w:szCs w:val="24"/>
        </w:rPr>
        <w:t xml:space="preserve"> </w:t>
      </w:r>
    </w:p>
    <w:p w14:paraId="54404F49" w14:textId="3C3EC377" w:rsidR="008264C3" w:rsidRPr="00965A60" w:rsidRDefault="006F49F5" w:rsidP="002569F2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965A60">
        <w:rPr>
          <w:sz w:val="24"/>
          <w:szCs w:val="24"/>
        </w:rPr>
        <w:lastRenderedPageBreak/>
        <w:t>Świadczenie</w:t>
      </w:r>
      <w:r w:rsidR="005826BB" w:rsidRPr="00965A60">
        <w:rPr>
          <w:sz w:val="24"/>
          <w:szCs w:val="24"/>
        </w:rPr>
        <w:t xml:space="preserve"> </w:t>
      </w:r>
      <w:r w:rsidR="000B1E79" w:rsidRPr="00965A60">
        <w:rPr>
          <w:sz w:val="24"/>
          <w:szCs w:val="24"/>
        </w:rPr>
        <w:t xml:space="preserve">usług </w:t>
      </w:r>
      <w:r w:rsidR="00030460" w:rsidRPr="00965A60">
        <w:rPr>
          <w:sz w:val="24"/>
          <w:szCs w:val="24"/>
        </w:rPr>
        <w:t xml:space="preserve"> </w:t>
      </w:r>
      <w:r w:rsidR="003173EC" w:rsidRPr="00965A60">
        <w:rPr>
          <w:sz w:val="24"/>
          <w:szCs w:val="24"/>
        </w:rPr>
        <w:t xml:space="preserve">doradczych </w:t>
      </w:r>
      <w:r w:rsidR="00A97668" w:rsidRPr="00965A60">
        <w:rPr>
          <w:color w:val="000000" w:themeColor="text1"/>
          <w:sz w:val="24"/>
          <w:szCs w:val="22"/>
        </w:rPr>
        <w:t xml:space="preserve">w zakresie </w:t>
      </w:r>
      <w:r w:rsidR="00173C3C" w:rsidRPr="00965A60">
        <w:rPr>
          <w:color w:val="000000" w:themeColor="text1"/>
          <w:sz w:val="24"/>
          <w:szCs w:val="22"/>
        </w:rPr>
        <w:t xml:space="preserve"> </w:t>
      </w:r>
      <w:r w:rsidR="00A97668" w:rsidRPr="00965A60">
        <w:rPr>
          <w:color w:val="000000" w:themeColor="text1"/>
          <w:sz w:val="24"/>
          <w:szCs w:val="22"/>
        </w:rPr>
        <w:t xml:space="preserve">realizacji </w:t>
      </w:r>
      <w:r w:rsidR="00317E7D" w:rsidRPr="00965A60">
        <w:rPr>
          <w:color w:val="000000" w:themeColor="text1"/>
          <w:sz w:val="24"/>
          <w:szCs w:val="22"/>
        </w:rPr>
        <w:t xml:space="preserve">i </w:t>
      </w:r>
      <w:r w:rsidR="00A97668" w:rsidRPr="00965A60">
        <w:rPr>
          <w:color w:val="000000" w:themeColor="text1"/>
          <w:sz w:val="24"/>
          <w:szCs w:val="22"/>
        </w:rPr>
        <w:t xml:space="preserve">wdrożenia </w:t>
      </w:r>
      <w:r w:rsidR="00276552" w:rsidRPr="00965A60">
        <w:rPr>
          <w:color w:val="000000" w:themeColor="text1"/>
          <w:sz w:val="24"/>
          <w:szCs w:val="22"/>
        </w:rPr>
        <w:t xml:space="preserve">Zintegrowanego </w:t>
      </w:r>
      <w:r w:rsidR="00A97668" w:rsidRPr="00965A60">
        <w:rPr>
          <w:color w:val="000000" w:themeColor="text1"/>
          <w:sz w:val="24"/>
          <w:szCs w:val="22"/>
        </w:rPr>
        <w:t xml:space="preserve">Systemu </w:t>
      </w:r>
      <w:r w:rsidR="00673A67" w:rsidRPr="00965A60">
        <w:rPr>
          <w:color w:val="000000" w:themeColor="text1"/>
          <w:sz w:val="24"/>
          <w:szCs w:val="22"/>
        </w:rPr>
        <w:t xml:space="preserve"> Informatycznego </w:t>
      </w:r>
      <w:r w:rsidR="00A97668" w:rsidRPr="00965A60">
        <w:rPr>
          <w:color w:val="000000" w:themeColor="text1"/>
          <w:sz w:val="24"/>
          <w:szCs w:val="22"/>
        </w:rPr>
        <w:t>klasy ERP</w:t>
      </w:r>
      <w:r w:rsidR="00B73E8A" w:rsidRPr="00965A60">
        <w:rPr>
          <w:color w:val="000000" w:themeColor="text1"/>
          <w:sz w:val="24"/>
          <w:szCs w:val="22"/>
        </w:rPr>
        <w:t>.</w:t>
      </w:r>
      <w:r w:rsidR="009B1AAA" w:rsidRPr="00965A60">
        <w:rPr>
          <w:color w:val="000000" w:themeColor="text1"/>
          <w:sz w:val="24"/>
          <w:szCs w:val="22"/>
        </w:rPr>
        <w:t xml:space="preserve">  </w:t>
      </w:r>
      <w:r w:rsidR="00E604D4" w:rsidRPr="00965A60">
        <w:rPr>
          <w:color w:val="000000" w:themeColor="text1"/>
          <w:sz w:val="24"/>
          <w:szCs w:val="22"/>
        </w:rPr>
        <w:t>w</w:t>
      </w:r>
      <w:r w:rsidR="009B1AAA" w:rsidRPr="00965A60">
        <w:rPr>
          <w:color w:val="000000" w:themeColor="text1"/>
          <w:sz w:val="24"/>
          <w:szCs w:val="22"/>
        </w:rPr>
        <w:t xml:space="preserve"> wymiarze do 160 godzin </w:t>
      </w:r>
    </w:p>
    <w:p w14:paraId="56EC845C" w14:textId="5C0001A8" w:rsidR="008264C3" w:rsidRPr="00965A60" w:rsidRDefault="000B1E79" w:rsidP="002569F2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965A60">
        <w:rPr>
          <w:sz w:val="24"/>
        </w:rPr>
        <w:t xml:space="preserve">Szczegółowy </w:t>
      </w:r>
      <w:r w:rsidR="005C5EB9" w:rsidRPr="00965A60">
        <w:rPr>
          <w:sz w:val="24"/>
        </w:rPr>
        <w:t>Opis P</w:t>
      </w:r>
      <w:r w:rsidRPr="00965A60">
        <w:rPr>
          <w:sz w:val="24"/>
        </w:rPr>
        <w:t>rzedmiotu Umowy</w:t>
      </w:r>
      <w:r w:rsidR="006F49F5" w:rsidRPr="00965A60">
        <w:rPr>
          <w:sz w:val="24"/>
        </w:rPr>
        <w:t xml:space="preserve"> </w:t>
      </w:r>
      <w:r w:rsidR="00D92B73" w:rsidRPr="00965A60">
        <w:rPr>
          <w:sz w:val="24"/>
        </w:rPr>
        <w:t xml:space="preserve">- zapytanie </w:t>
      </w:r>
      <w:r w:rsidR="006F49F5" w:rsidRPr="00965A60">
        <w:rPr>
          <w:sz w:val="24"/>
        </w:rPr>
        <w:t>ofertowe stanowiące</w:t>
      </w:r>
      <w:r w:rsidR="00D92B73" w:rsidRPr="00965A60">
        <w:rPr>
          <w:sz w:val="24"/>
        </w:rPr>
        <w:t xml:space="preserve"> </w:t>
      </w:r>
      <w:r w:rsidRPr="00965A60">
        <w:rPr>
          <w:sz w:val="24"/>
        </w:rPr>
        <w:t>Załączniku Nr 1.</w:t>
      </w:r>
      <w:r w:rsidR="00912948" w:rsidRPr="00965A60">
        <w:rPr>
          <w:sz w:val="24"/>
        </w:rPr>
        <w:t xml:space="preserve"> </w:t>
      </w:r>
    </w:p>
    <w:p w14:paraId="404620B6" w14:textId="63C7F639" w:rsidR="000B1E79" w:rsidRPr="00965A60" w:rsidRDefault="00021964" w:rsidP="00846FA2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A46A37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 Termin</w:t>
      </w:r>
    </w:p>
    <w:p w14:paraId="5D61C1AE" w14:textId="179C9253" w:rsidR="00FF273A" w:rsidRPr="00965A60" w:rsidRDefault="00A71A24" w:rsidP="003C40CC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965A60">
        <w:rPr>
          <w:rFonts w:ascii="Times New Roman" w:hAnsi="Times New Roman"/>
          <w:szCs w:val="24"/>
        </w:rPr>
        <w:t>Termin wykonania przedmiotu U</w:t>
      </w:r>
      <w:r w:rsidR="005826BB" w:rsidRPr="00965A60">
        <w:rPr>
          <w:rFonts w:ascii="Times New Roman" w:hAnsi="Times New Roman"/>
          <w:szCs w:val="24"/>
        </w:rPr>
        <w:t xml:space="preserve">mowy </w:t>
      </w:r>
      <w:r w:rsidR="00021964" w:rsidRPr="00965A60">
        <w:rPr>
          <w:rFonts w:ascii="Times New Roman" w:hAnsi="Times New Roman"/>
          <w:szCs w:val="24"/>
        </w:rPr>
        <w:t>ust</w:t>
      </w:r>
      <w:r w:rsidR="004623BF" w:rsidRPr="00965A60">
        <w:rPr>
          <w:rFonts w:ascii="Times New Roman" w:hAnsi="Times New Roman"/>
          <w:szCs w:val="24"/>
        </w:rPr>
        <w:t>ala się;</w:t>
      </w:r>
    </w:p>
    <w:p w14:paraId="0A5008B4" w14:textId="440A74B6" w:rsidR="00FF273A" w:rsidRPr="00965A60" w:rsidRDefault="00FF273A" w:rsidP="002569F2">
      <w:pPr>
        <w:pStyle w:val="Tekstpodstawowy"/>
        <w:numPr>
          <w:ilvl w:val="0"/>
          <w:numId w:val="23"/>
        </w:numPr>
        <w:spacing w:line="360" w:lineRule="auto"/>
        <w:rPr>
          <w:rFonts w:ascii="Times New Roman" w:hAnsi="Times New Roman"/>
          <w:szCs w:val="24"/>
        </w:rPr>
      </w:pPr>
      <w:r w:rsidRPr="00965A60">
        <w:rPr>
          <w:rFonts w:ascii="Times New Roman" w:hAnsi="Times New Roman"/>
          <w:szCs w:val="24"/>
        </w:rPr>
        <w:t xml:space="preserve">dla przedmiotu </w:t>
      </w:r>
      <w:r w:rsidR="00A71A24" w:rsidRPr="00965A60">
        <w:rPr>
          <w:rFonts w:ascii="Times New Roman" w:hAnsi="Times New Roman"/>
          <w:szCs w:val="24"/>
        </w:rPr>
        <w:t>U</w:t>
      </w:r>
      <w:r w:rsidRPr="00965A60">
        <w:rPr>
          <w:rFonts w:ascii="Times New Roman" w:hAnsi="Times New Roman"/>
          <w:szCs w:val="24"/>
        </w:rPr>
        <w:t>mowy o</w:t>
      </w:r>
      <w:r w:rsidR="005826BB" w:rsidRPr="00965A60">
        <w:rPr>
          <w:rFonts w:ascii="Times New Roman" w:hAnsi="Times New Roman"/>
          <w:szCs w:val="24"/>
        </w:rPr>
        <w:t xml:space="preserve">kreślonego w </w:t>
      </w:r>
      <w:r w:rsidR="00021964" w:rsidRPr="00965A60">
        <w:rPr>
          <w:rFonts w:ascii="Times New Roman" w:hAnsi="Times New Roman"/>
        </w:rPr>
        <w:t>§</w:t>
      </w:r>
      <w:r w:rsidR="00075E9A" w:rsidRPr="00965A60">
        <w:rPr>
          <w:rFonts w:ascii="Times New Roman" w:hAnsi="Times New Roman"/>
        </w:rPr>
        <w:t xml:space="preserve"> 1 </w:t>
      </w:r>
      <w:r w:rsidR="00A06D90" w:rsidRPr="00965A60">
        <w:rPr>
          <w:rFonts w:ascii="Times New Roman" w:hAnsi="Times New Roman"/>
        </w:rPr>
        <w:t>ust. 1 pkt 1</w:t>
      </w:r>
      <w:r w:rsidR="00075E9A" w:rsidRPr="00965A60">
        <w:rPr>
          <w:rFonts w:ascii="Times New Roman" w:hAnsi="Times New Roman"/>
        </w:rPr>
        <w:t xml:space="preserve">) </w:t>
      </w:r>
      <w:r w:rsidR="00812982" w:rsidRPr="00965A60">
        <w:rPr>
          <w:rFonts w:ascii="Times New Roman" w:hAnsi="Times New Roman"/>
        </w:rPr>
        <w:t>–</w:t>
      </w:r>
      <w:r w:rsidR="00617F93">
        <w:rPr>
          <w:rFonts w:ascii="Times New Roman" w:hAnsi="Times New Roman"/>
        </w:rPr>
        <w:t xml:space="preserve"> </w:t>
      </w:r>
      <w:r w:rsidR="00812982" w:rsidRPr="00965A60">
        <w:rPr>
          <w:rFonts w:ascii="Times New Roman" w:hAnsi="Times New Roman"/>
        </w:rPr>
        <w:t xml:space="preserve">w </w:t>
      </w:r>
      <w:r w:rsidRPr="00965A60">
        <w:rPr>
          <w:rFonts w:ascii="Times New Roman" w:hAnsi="Times New Roman"/>
        </w:rPr>
        <w:t xml:space="preserve"> </w:t>
      </w:r>
      <w:r w:rsidR="00DD5D1D" w:rsidRPr="00965A60">
        <w:rPr>
          <w:rFonts w:ascii="Times New Roman" w:hAnsi="Times New Roman"/>
          <w:szCs w:val="24"/>
        </w:rPr>
        <w:t xml:space="preserve">terminie  </w:t>
      </w:r>
      <w:r w:rsidR="00617F93">
        <w:rPr>
          <w:rFonts w:ascii="Times New Roman" w:hAnsi="Times New Roman"/>
          <w:szCs w:val="24"/>
        </w:rPr>
        <w:t>…</w:t>
      </w:r>
      <w:r w:rsidR="00A46A37" w:rsidRPr="00965A60">
        <w:rPr>
          <w:rFonts w:ascii="Times New Roman" w:hAnsi="Times New Roman"/>
          <w:szCs w:val="24"/>
        </w:rPr>
        <w:t>.</w:t>
      </w:r>
      <w:r w:rsidR="00617F93">
        <w:rPr>
          <w:rFonts w:ascii="Times New Roman" w:hAnsi="Times New Roman"/>
          <w:szCs w:val="24"/>
        </w:rPr>
        <w:t xml:space="preserve"> </w:t>
      </w:r>
      <w:r w:rsidR="005826BB" w:rsidRPr="00965A60">
        <w:rPr>
          <w:rFonts w:ascii="Times New Roman" w:hAnsi="Times New Roman"/>
          <w:szCs w:val="24"/>
        </w:rPr>
        <w:t>dni od podp</w:t>
      </w:r>
      <w:r w:rsidR="00BC5A0B" w:rsidRPr="00965A60">
        <w:rPr>
          <w:rFonts w:ascii="Times New Roman" w:hAnsi="Times New Roman"/>
          <w:szCs w:val="24"/>
        </w:rPr>
        <w:t>isania Umowy tj. do dnia ………………</w:t>
      </w:r>
    </w:p>
    <w:p w14:paraId="3B6AA8B9" w14:textId="32144B61" w:rsidR="008264C3" w:rsidRPr="00965A60" w:rsidRDefault="00FF273A" w:rsidP="002569F2">
      <w:pPr>
        <w:pStyle w:val="Tekstpodstawowy"/>
        <w:numPr>
          <w:ilvl w:val="0"/>
          <w:numId w:val="23"/>
        </w:numPr>
        <w:spacing w:line="360" w:lineRule="auto"/>
        <w:rPr>
          <w:rFonts w:ascii="Times New Roman" w:hAnsi="Times New Roman"/>
          <w:szCs w:val="24"/>
        </w:rPr>
      </w:pPr>
      <w:r w:rsidRPr="00965A60">
        <w:rPr>
          <w:rFonts w:ascii="Times New Roman" w:hAnsi="Times New Roman"/>
          <w:szCs w:val="24"/>
        </w:rPr>
        <w:t xml:space="preserve">dla przedmiotu </w:t>
      </w:r>
      <w:r w:rsidR="00A71A24" w:rsidRPr="00965A60">
        <w:rPr>
          <w:rFonts w:ascii="Times New Roman" w:hAnsi="Times New Roman"/>
          <w:szCs w:val="24"/>
        </w:rPr>
        <w:t>U</w:t>
      </w:r>
      <w:r w:rsidRPr="00965A60">
        <w:rPr>
          <w:rFonts w:ascii="Times New Roman" w:hAnsi="Times New Roman"/>
          <w:szCs w:val="24"/>
        </w:rPr>
        <w:t xml:space="preserve">mowy określonego w </w:t>
      </w:r>
      <w:r w:rsidR="00021964" w:rsidRPr="00965A60">
        <w:rPr>
          <w:rFonts w:ascii="Times New Roman" w:hAnsi="Times New Roman"/>
        </w:rPr>
        <w:t>§</w:t>
      </w:r>
      <w:r w:rsidRPr="00965A60">
        <w:rPr>
          <w:rFonts w:ascii="Times New Roman" w:hAnsi="Times New Roman"/>
        </w:rPr>
        <w:t xml:space="preserve"> 1 </w:t>
      </w:r>
      <w:r w:rsidR="00A06D90" w:rsidRPr="00965A60">
        <w:rPr>
          <w:rFonts w:ascii="Times New Roman" w:hAnsi="Times New Roman"/>
        </w:rPr>
        <w:t xml:space="preserve">ust. 1 </w:t>
      </w:r>
      <w:r w:rsidR="00021964" w:rsidRPr="00965A60">
        <w:rPr>
          <w:rFonts w:ascii="Times New Roman" w:hAnsi="Times New Roman"/>
        </w:rPr>
        <w:t>pkt</w:t>
      </w:r>
      <w:r w:rsidRPr="00965A60">
        <w:rPr>
          <w:rFonts w:ascii="Times New Roman" w:hAnsi="Times New Roman"/>
        </w:rPr>
        <w:t xml:space="preserve"> </w:t>
      </w:r>
      <w:r w:rsidR="00A06D90" w:rsidRPr="00965A60">
        <w:rPr>
          <w:rFonts w:ascii="Times New Roman" w:hAnsi="Times New Roman"/>
        </w:rPr>
        <w:t>2</w:t>
      </w:r>
      <w:r w:rsidRPr="00965A60">
        <w:rPr>
          <w:rFonts w:ascii="Times New Roman" w:hAnsi="Times New Roman"/>
        </w:rPr>
        <w:t xml:space="preserve">) </w:t>
      </w:r>
      <w:r w:rsidR="00812982" w:rsidRPr="00965A60">
        <w:rPr>
          <w:rFonts w:ascii="Times New Roman" w:hAnsi="Times New Roman"/>
          <w:szCs w:val="24"/>
        </w:rPr>
        <w:t xml:space="preserve"> </w:t>
      </w:r>
      <w:r w:rsidR="00075E9A" w:rsidRPr="00965A60">
        <w:rPr>
          <w:rFonts w:ascii="Times New Roman" w:hAnsi="Times New Roman"/>
        </w:rPr>
        <w:t xml:space="preserve">do dnia </w:t>
      </w:r>
      <w:r w:rsidR="00DD5D1D" w:rsidRPr="00965A60">
        <w:rPr>
          <w:rFonts w:ascii="Times New Roman" w:hAnsi="Times New Roman"/>
        </w:rPr>
        <w:t>…………………..</w:t>
      </w:r>
    </w:p>
    <w:p w14:paraId="3AF0F234" w14:textId="7F7A71F1" w:rsidR="00340533" w:rsidRPr="00965A60" w:rsidRDefault="00021964" w:rsidP="00846FA2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="00340533" w:rsidRPr="00965A6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F245A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40533" w:rsidRPr="00965A60">
        <w:rPr>
          <w:rFonts w:ascii="Times New Roman" w:hAnsi="Times New Roman" w:cs="Times New Roman"/>
          <w:b/>
          <w:color w:val="auto"/>
          <w:sz w:val="24"/>
          <w:szCs w:val="24"/>
        </w:rPr>
        <w:t>Oświadczenia i zobowiązania Wykonawcy</w:t>
      </w:r>
    </w:p>
    <w:p w14:paraId="488899AB" w14:textId="77777777" w:rsidR="00FF273A" w:rsidRPr="00965A60" w:rsidRDefault="00FF273A" w:rsidP="00A73DA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 xml:space="preserve">Wykonawca zobowiązuje się wykonać przedmiot Umowy z najwyższą starannością, przy uwzględnieniu zawodowego charakteru prowadzonej przez niego działalności. </w:t>
      </w:r>
    </w:p>
    <w:p w14:paraId="3B7C1AB9" w14:textId="77777777" w:rsidR="00FF273A" w:rsidRPr="00965A60" w:rsidRDefault="00FF273A" w:rsidP="00A73DAE">
      <w:pPr>
        <w:pStyle w:val="Default"/>
        <w:numPr>
          <w:ilvl w:val="0"/>
          <w:numId w:val="17"/>
        </w:numPr>
        <w:spacing w:line="360" w:lineRule="auto"/>
        <w:ind w:left="425" w:hanging="357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 xml:space="preserve">Wykonawca zapewnia, że posiada wiedzę i doświadczenie, potencjał ekonomiczny oraz techniczny w zakresie niezbędnym do wykonania przedmiotu Umowy. </w:t>
      </w:r>
    </w:p>
    <w:p w14:paraId="231A10BD" w14:textId="57F8B83F" w:rsidR="00FF273A" w:rsidRPr="00965A60" w:rsidRDefault="00FF273A" w:rsidP="00A73DA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 xml:space="preserve">Wykonawca zobowiązuje się przestrzegać odpowiedniej organizacji prac związanych </w:t>
      </w:r>
      <w:r w:rsidR="005F245A" w:rsidRPr="00965A60">
        <w:rPr>
          <w:rFonts w:ascii="Times New Roman" w:hAnsi="Times New Roman"/>
        </w:rPr>
        <w:br/>
      </w:r>
      <w:r w:rsidRPr="00965A60">
        <w:rPr>
          <w:rFonts w:ascii="Times New Roman" w:hAnsi="Times New Roman"/>
        </w:rPr>
        <w:t>z realizacją Umowy tak, aby zapewnić należyte i terminowe wykonanie przedmiotu Umowy oraz delegować do prac objętych Umową osoby posiadające niezbędne uprawnienia i kwalifikacje.</w:t>
      </w:r>
    </w:p>
    <w:p w14:paraId="3A00DADB" w14:textId="12ABE0B5" w:rsidR="00FF273A" w:rsidRPr="00965A60" w:rsidRDefault="00FF273A" w:rsidP="00A73DA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 xml:space="preserve">Wykonawca zobowiązany jest do ścisłej współpracy z Zamawiającym i niezwłocznego informowania Zamawiającego, nie później jednak niż w terminie 2 dni od dnia ich zaistnienia, w formie elektronicznej, o wszelkich okolicznościach mogących mieć wpływ na prawidłowość lub terminowość realizacji Umowy. </w:t>
      </w:r>
    </w:p>
    <w:p w14:paraId="4DD8E63D" w14:textId="34BBE9A3" w:rsidR="00FF273A" w:rsidRPr="00965A60" w:rsidRDefault="00FF273A" w:rsidP="00A73DA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 xml:space="preserve">Jeżeli okoliczności, o których mowa w </w:t>
      </w:r>
      <w:r w:rsidR="00021964" w:rsidRPr="00965A60">
        <w:rPr>
          <w:rFonts w:ascii="Times New Roman" w:hAnsi="Times New Roman"/>
        </w:rPr>
        <w:t>ust</w:t>
      </w:r>
      <w:r w:rsidRPr="00965A60">
        <w:rPr>
          <w:rFonts w:ascii="Times New Roman" w:hAnsi="Times New Roman"/>
        </w:rPr>
        <w:t xml:space="preserve">. 4 powyżej, uniemożliwią Wykonawcy prawidłowe lub terminowe wykonywanie przedmiotu Umowy, o którym mowa </w:t>
      </w:r>
      <w:r w:rsidRPr="00965A60">
        <w:rPr>
          <w:rFonts w:ascii="Times New Roman" w:hAnsi="Times New Roman"/>
        </w:rPr>
        <w:br/>
        <w:t xml:space="preserve">w </w:t>
      </w:r>
      <w:r w:rsidR="00021964" w:rsidRPr="00965A60">
        <w:rPr>
          <w:rFonts w:ascii="Times New Roman" w:hAnsi="Times New Roman"/>
        </w:rPr>
        <w:t>§</w:t>
      </w:r>
      <w:r w:rsidRPr="00965A60">
        <w:rPr>
          <w:rFonts w:ascii="Times New Roman" w:hAnsi="Times New Roman"/>
        </w:rPr>
        <w:t xml:space="preserve"> 1 </w:t>
      </w:r>
      <w:r w:rsidR="00021964" w:rsidRPr="00965A60">
        <w:rPr>
          <w:rFonts w:ascii="Times New Roman" w:hAnsi="Times New Roman"/>
        </w:rPr>
        <w:t>ust</w:t>
      </w:r>
      <w:r w:rsidRPr="00965A60">
        <w:rPr>
          <w:rFonts w:ascii="Times New Roman" w:hAnsi="Times New Roman"/>
        </w:rPr>
        <w:t>. 1, lub będzie on wykonywany nienależycie, Zamawi</w:t>
      </w:r>
      <w:r w:rsidR="00A71A24" w:rsidRPr="00965A60">
        <w:rPr>
          <w:rFonts w:ascii="Times New Roman" w:hAnsi="Times New Roman"/>
        </w:rPr>
        <w:t xml:space="preserve">ający ma prawo </w:t>
      </w:r>
      <w:r w:rsidR="00A71A24" w:rsidRPr="00965A60">
        <w:rPr>
          <w:rFonts w:ascii="Times New Roman" w:hAnsi="Times New Roman"/>
        </w:rPr>
        <w:br/>
        <w:t>odstąpienia od U</w:t>
      </w:r>
      <w:r w:rsidRPr="00965A60">
        <w:rPr>
          <w:rFonts w:ascii="Times New Roman" w:hAnsi="Times New Roman"/>
        </w:rPr>
        <w:t>mowy żądania zapł</w:t>
      </w:r>
      <w:r w:rsidR="003E785A" w:rsidRPr="00965A60">
        <w:rPr>
          <w:rFonts w:ascii="Times New Roman" w:hAnsi="Times New Roman"/>
        </w:rPr>
        <w:t>aty kary umownej określonej w </w:t>
      </w:r>
      <w:r w:rsidR="00021964" w:rsidRPr="00965A60">
        <w:rPr>
          <w:rFonts w:ascii="Times New Roman" w:hAnsi="Times New Roman"/>
        </w:rPr>
        <w:t>§</w:t>
      </w:r>
      <w:r w:rsidR="003E785A" w:rsidRPr="00965A60">
        <w:rPr>
          <w:rFonts w:ascii="Times New Roman" w:hAnsi="Times New Roman"/>
        </w:rPr>
        <w:t xml:space="preserve"> 8 </w:t>
      </w:r>
      <w:r w:rsidR="00021964" w:rsidRPr="00965A60">
        <w:rPr>
          <w:rFonts w:ascii="Times New Roman" w:hAnsi="Times New Roman"/>
        </w:rPr>
        <w:t>ust.</w:t>
      </w:r>
      <w:r w:rsidR="003E785A" w:rsidRPr="00965A60">
        <w:rPr>
          <w:rFonts w:ascii="Times New Roman" w:hAnsi="Times New Roman"/>
        </w:rPr>
        <w:t xml:space="preserve"> 1 </w:t>
      </w:r>
      <w:r w:rsidR="00021964" w:rsidRPr="00965A60">
        <w:rPr>
          <w:rFonts w:ascii="Times New Roman" w:hAnsi="Times New Roman"/>
        </w:rPr>
        <w:t>pkt</w:t>
      </w:r>
      <w:r w:rsidR="003E785A" w:rsidRPr="00965A60">
        <w:rPr>
          <w:rFonts w:ascii="Times New Roman" w:hAnsi="Times New Roman"/>
        </w:rPr>
        <w:t xml:space="preserve"> 1</w:t>
      </w:r>
      <w:r w:rsidR="00A06D90" w:rsidRPr="00965A60">
        <w:rPr>
          <w:rFonts w:ascii="Times New Roman" w:hAnsi="Times New Roman"/>
        </w:rPr>
        <w:t>.</w:t>
      </w:r>
      <w:r w:rsidR="003E785A" w:rsidRPr="00965A60">
        <w:rPr>
          <w:rFonts w:ascii="Times New Roman" w:hAnsi="Times New Roman"/>
        </w:rPr>
        <w:t xml:space="preserve"> </w:t>
      </w:r>
      <w:r w:rsidRPr="00965A60">
        <w:rPr>
          <w:rFonts w:ascii="Times New Roman" w:hAnsi="Times New Roman"/>
        </w:rPr>
        <w:t xml:space="preserve"> </w:t>
      </w:r>
    </w:p>
    <w:p w14:paraId="15059478" w14:textId="77777777" w:rsidR="00FF273A" w:rsidRPr="00965A60" w:rsidRDefault="00FF273A" w:rsidP="00A73DA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>Wykonawca zobowiązuje się do:</w:t>
      </w:r>
    </w:p>
    <w:p w14:paraId="7D50FF39" w14:textId="41A77329" w:rsidR="007A3BF3" w:rsidRPr="00965A60" w:rsidRDefault="007A3BF3" w:rsidP="00A73DAE">
      <w:pPr>
        <w:pStyle w:val="Defaul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 xml:space="preserve">wykonania przedmiotu Umowy zgodnie warunkami określonymi w </w:t>
      </w:r>
      <w:r w:rsidR="00CD641C" w:rsidRPr="00965A60">
        <w:rPr>
          <w:rFonts w:ascii="Times New Roman" w:hAnsi="Times New Roman"/>
        </w:rPr>
        <w:t>U</w:t>
      </w:r>
      <w:r w:rsidRPr="00965A60">
        <w:rPr>
          <w:rFonts w:ascii="Times New Roman" w:hAnsi="Times New Roman"/>
        </w:rPr>
        <w:t>mowie:</w:t>
      </w:r>
    </w:p>
    <w:p w14:paraId="275C225F" w14:textId="77777777" w:rsidR="007A3BF3" w:rsidRPr="00965A60" w:rsidRDefault="007A3BF3" w:rsidP="00A73DAE">
      <w:pPr>
        <w:pStyle w:val="Defaul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>zapewnienia warunków organizacyjnych, technicznych i prawnych niezbędnych do wykonania przedmiotu Umowy;</w:t>
      </w:r>
    </w:p>
    <w:p w14:paraId="149F694F" w14:textId="77777777" w:rsidR="007A3BF3" w:rsidRPr="00965A60" w:rsidRDefault="007A3BF3" w:rsidP="00A73DAE">
      <w:pPr>
        <w:pStyle w:val="Defaul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t>umożliwienia Zamawiającemu lub działającej na jego rzecz osobie trzeciej, bieżącej kontroli realizacji przedmiotu Umowy (w formach i terminach wyznaczonych przez Zamawiającego).</w:t>
      </w:r>
    </w:p>
    <w:p w14:paraId="130BDC7B" w14:textId="3DEE9D6A" w:rsidR="007A3BF3" w:rsidRPr="00965A60" w:rsidRDefault="007A3BF3" w:rsidP="00A73DAE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965A60">
        <w:rPr>
          <w:rFonts w:ascii="Times New Roman" w:hAnsi="Times New Roman"/>
        </w:rPr>
        <w:lastRenderedPageBreak/>
        <w:t xml:space="preserve">Wykonawca zobowiązuje się, na każde żądanie Zamawiającego, do przekazywania Zamawiającemu informacji dotyczących wykonywania zobowiązań wynikających </w:t>
      </w:r>
      <w:r w:rsidRPr="00965A60">
        <w:rPr>
          <w:rFonts w:ascii="Times New Roman" w:hAnsi="Times New Roman"/>
        </w:rPr>
        <w:br/>
        <w:t>z Umowy.</w:t>
      </w:r>
    </w:p>
    <w:p w14:paraId="03721970" w14:textId="533D45C5" w:rsidR="000B1E79" w:rsidRPr="00965A60" w:rsidRDefault="00021964" w:rsidP="00846FA2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B607F4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r w:rsidR="00031381" w:rsidRPr="00965A6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607F4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Odbiory</w:t>
      </w:r>
    </w:p>
    <w:p w14:paraId="7570B2AD" w14:textId="01A522AC" w:rsidR="003C0FE4" w:rsidRPr="00965A60" w:rsidRDefault="006F49F5" w:rsidP="00A73DAE">
      <w:pPr>
        <w:pStyle w:val="Akapitzlist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360" w:lineRule="auto"/>
        <w:ind w:left="426" w:right="14" w:hanging="426"/>
        <w:jc w:val="both"/>
        <w:rPr>
          <w:rFonts w:cs="Tahoma"/>
          <w:sz w:val="24"/>
          <w:szCs w:val="24"/>
        </w:rPr>
      </w:pPr>
      <w:r w:rsidRPr="00965A60">
        <w:rPr>
          <w:rFonts w:cs="Tahoma"/>
          <w:sz w:val="24"/>
          <w:szCs w:val="24"/>
        </w:rPr>
        <w:t>Wykonawca zobowiązuje</w:t>
      </w:r>
      <w:r w:rsidR="00D92B73" w:rsidRPr="00965A60">
        <w:rPr>
          <w:rFonts w:cs="Tahoma"/>
          <w:sz w:val="24"/>
          <w:szCs w:val="24"/>
        </w:rPr>
        <w:t xml:space="preserve"> się zgłosić uwagi i pr</w:t>
      </w:r>
      <w:r w:rsidR="003C0FE4" w:rsidRPr="00965A60">
        <w:rPr>
          <w:rFonts w:cs="Tahoma"/>
          <w:sz w:val="24"/>
          <w:szCs w:val="24"/>
        </w:rPr>
        <w:t xml:space="preserve">opozycje zmian do </w:t>
      </w:r>
      <w:r w:rsidRPr="00965A60">
        <w:rPr>
          <w:rFonts w:cs="Tahoma"/>
          <w:sz w:val="24"/>
          <w:szCs w:val="24"/>
        </w:rPr>
        <w:t>Opisu Przedmiotu Zamówienia i przekazać</w:t>
      </w:r>
      <w:r w:rsidR="003C0FE4" w:rsidRPr="00965A60">
        <w:rPr>
          <w:rFonts w:cs="Tahoma"/>
          <w:sz w:val="24"/>
          <w:szCs w:val="24"/>
        </w:rPr>
        <w:t xml:space="preserve"> </w:t>
      </w:r>
      <w:r w:rsidR="00D92B73" w:rsidRPr="00965A60">
        <w:rPr>
          <w:rFonts w:cs="Tahoma"/>
          <w:sz w:val="24"/>
          <w:szCs w:val="24"/>
        </w:rPr>
        <w:t xml:space="preserve">Zamawiającemu </w:t>
      </w:r>
      <w:r w:rsidR="00C22416" w:rsidRPr="00965A60">
        <w:rPr>
          <w:rFonts w:cs="Tahoma"/>
          <w:sz w:val="24"/>
          <w:szCs w:val="24"/>
        </w:rPr>
        <w:t>w formie pisemnej opinii.</w:t>
      </w:r>
    </w:p>
    <w:p w14:paraId="6176F212" w14:textId="1ED3C845" w:rsidR="00D92B73" w:rsidRPr="00965A60" w:rsidRDefault="003C0FE4" w:rsidP="00A73DAE">
      <w:pPr>
        <w:pStyle w:val="Akapitzlist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360" w:lineRule="auto"/>
        <w:ind w:left="426" w:right="14" w:hanging="426"/>
        <w:jc w:val="both"/>
        <w:rPr>
          <w:rFonts w:cs="Tahoma"/>
          <w:sz w:val="24"/>
          <w:szCs w:val="24"/>
        </w:rPr>
      </w:pPr>
      <w:r w:rsidRPr="00965A60">
        <w:rPr>
          <w:rFonts w:cs="Tahoma"/>
          <w:sz w:val="24"/>
          <w:szCs w:val="24"/>
        </w:rPr>
        <w:t xml:space="preserve">Zamawiający ma prawo zgłoszenia </w:t>
      </w:r>
      <w:r w:rsidR="006F49F5" w:rsidRPr="00965A60">
        <w:rPr>
          <w:rFonts w:cs="Tahoma"/>
          <w:sz w:val="24"/>
          <w:szCs w:val="24"/>
        </w:rPr>
        <w:t>uwag do</w:t>
      </w:r>
      <w:r w:rsidR="00C22416" w:rsidRPr="00965A60">
        <w:rPr>
          <w:rFonts w:cs="Tahoma"/>
          <w:sz w:val="24"/>
          <w:szCs w:val="24"/>
        </w:rPr>
        <w:t xml:space="preserve"> </w:t>
      </w:r>
      <w:r w:rsidR="006F49F5" w:rsidRPr="00965A60">
        <w:rPr>
          <w:rFonts w:cs="Tahoma"/>
          <w:sz w:val="24"/>
          <w:szCs w:val="24"/>
        </w:rPr>
        <w:t>dokumentu, o którym</w:t>
      </w:r>
      <w:r w:rsidR="00C22416" w:rsidRPr="00965A60">
        <w:rPr>
          <w:rFonts w:cs="Tahoma"/>
          <w:sz w:val="24"/>
          <w:szCs w:val="24"/>
        </w:rPr>
        <w:t xml:space="preserve"> mowa w ust</w:t>
      </w:r>
      <w:r w:rsidR="00011CC5" w:rsidRPr="00965A60">
        <w:rPr>
          <w:rFonts w:cs="Tahoma"/>
          <w:sz w:val="24"/>
          <w:szCs w:val="24"/>
        </w:rPr>
        <w:t>.</w:t>
      </w:r>
      <w:r w:rsidR="00C22416" w:rsidRPr="00965A60">
        <w:rPr>
          <w:rFonts w:cs="Tahoma"/>
          <w:sz w:val="24"/>
          <w:szCs w:val="24"/>
        </w:rPr>
        <w:t xml:space="preserve"> 1 </w:t>
      </w:r>
      <w:r w:rsidRPr="00965A60">
        <w:rPr>
          <w:rFonts w:cs="Tahoma"/>
          <w:sz w:val="24"/>
          <w:szCs w:val="24"/>
        </w:rPr>
        <w:t xml:space="preserve">w </w:t>
      </w:r>
      <w:r w:rsidR="006F49F5" w:rsidRPr="00965A60">
        <w:rPr>
          <w:rFonts w:cs="Tahoma"/>
          <w:sz w:val="24"/>
          <w:szCs w:val="24"/>
        </w:rPr>
        <w:t>wypadku, jeżeli</w:t>
      </w:r>
      <w:r w:rsidRPr="00965A60">
        <w:rPr>
          <w:rFonts w:cs="Tahoma"/>
          <w:sz w:val="24"/>
          <w:szCs w:val="24"/>
        </w:rPr>
        <w:t xml:space="preserve"> okaże </w:t>
      </w:r>
      <w:r w:rsidR="006F49F5" w:rsidRPr="00965A60">
        <w:rPr>
          <w:rFonts w:cs="Tahoma"/>
          <w:sz w:val="24"/>
          <w:szCs w:val="24"/>
        </w:rPr>
        <w:t>się to</w:t>
      </w:r>
      <w:r w:rsidR="00D92B73" w:rsidRPr="00965A60">
        <w:rPr>
          <w:rFonts w:cs="Tahoma"/>
          <w:sz w:val="24"/>
          <w:szCs w:val="24"/>
        </w:rPr>
        <w:t xml:space="preserve"> niezbędne </w:t>
      </w:r>
      <w:r w:rsidRPr="00965A60">
        <w:rPr>
          <w:rFonts w:cs="Tahoma"/>
          <w:sz w:val="24"/>
          <w:szCs w:val="24"/>
        </w:rPr>
        <w:t xml:space="preserve">Zamawiający </w:t>
      </w:r>
      <w:r w:rsidR="00D92B73" w:rsidRPr="00965A60">
        <w:rPr>
          <w:rFonts w:cs="Tahoma"/>
          <w:sz w:val="24"/>
          <w:szCs w:val="24"/>
        </w:rPr>
        <w:t>wyznaczy termin warsztatów celem omówienia uwag i proponowanych zmian</w:t>
      </w:r>
      <w:r w:rsidR="00C22416" w:rsidRPr="00965A60">
        <w:rPr>
          <w:rFonts w:cs="Tahoma"/>
          <w:sz w:val="24"/>
          <w:szCs w:val="24"/>
        </w:rPr>
        <w:t>.</w:t>
      </w:r>
    </w:p>
    <w:p w14:paraId="6B86DD96" w14:textId="5F520424" w:rsidR="008264C3" w:rsidRPr="00965A60" w:rsidRDefault="00D92B73" w:rsidP="00A73DAE">
      <w:pPr>
        <w:pStyle w:val="Akapitzlist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360" w:lineRule="auto"/>
        <w:ind w:left="426" w:right="14" w:hanging="426"/>
        <w:jc w:val="both"/>
        <w:rPr>
          <w:rFonts w:cs="Tahoma"/>
          <w:sz w:val="24"/>
          <w:szCs w:val="24"/>
        </w:rPr>
      </w:pPr>
      <w:r w:rsidRPr="00965A60">
        <w:rPr>
          <w:rFonts w:cs="Arial"/>
          <w:sz w:val="24"/>
          <w:szCs w:val="24"/>
        </w:rPr>
        <w:t xml:space="preserve">Odbiór nastąpi na podstawie </w:t>
      </w:r>
      <w:r w:rsidR="009A2803" w:rsidRPr="00965A60">
        <w:rPr>
          <w:rFonts w:cs="Arial"/>
          <w:sz w:val="24"/>
          <w:szCs w:val="24"/>
        </w:rPr>
        <w:t>podpisanego bez uwag Protokołu O</w:t>
      </w:r>
      <w:r w:rsidRPr="00965A60">
        <w:rPr>
          <w:rFonts w:cs="Arial"/>
          <w:sz w:val="24"/>
          <w:szCs w:val="24"/>
        </w:rPr>
        <w:t xml:space="preserve">dbioru. </w:t>
      </w:r>
      <w:r w:rsidR="00075E9A" w:rsidRPr="00965A60">
        <w:rPr>
          <w:rFonts w:cs="Arial"/>
          <w:sz w:val="24"/>
          <w:szCs w:val="24"/>
        </w:rPr>
        <w:t xml:space="preserve">Za datę wykonania przedmiotu Umowy uznaje się datę podpisania Protokołu Odbioru, </w:t>
      </w:r>
      <w:r w:rsidR="005F245A" w:rsidRPr="00965A60">
        <w:rPr>
          <w:rFonts w:cs="Arial"/>
          <w:sz w:val="24"/>
          <w:szCs w:val="24"/>
        </w:rPr>
        <w:br/>
      </w:r>
      <w:r w:rsidR="00075E9A" w:rsidRPr="00965A60">
        <w:rPr>
          <w:rFonts w:cs="Arial"/>
          <w:sz w:val="24"/>
          <w:szCs w:val="24"/>
        </w:rPr>
        <w:t xml:space="preserve">w tym bez uwag lub zastrzeżeń ze strony Zamawiającego, z zastrzeżeniem, że </w:t>
      </w:r>
      <w:r w:rsidR="00075E9A" w:rsidRPr="00965A60">
        <w:rPr>
          <w:rFonts w:cs="Tahoma"/>
          <w:sz w:val="24"/>
          <w:szCs w:val="24"/>
        </w:rPr>
        <w:t xml:space="preserve">wszystkie czynności odbiorcze, w tym również związane z uwzględnianiem uwag lub zastrzeżeń Zamawiającego powinny zakończyć się w terminach wykonania Umowy określonych </w:t>
      </w:r>
      <w:r w:rsidR="00075E9A" w:rsidRPr="00965A60">
        <w:rPr>
          <w:rFonts w:cs="Arial"/>
          <w:sz w:val="24"/>
          <w:szCs w:val="24"/>
        </w:rPr>
        <w:t xml:space="preserve"> </w:t>
      </w:r>
      <w:r w:rsidR="005F245A" w:rsidRPr="00965A60">
        <w:rPr>
          <w:rFonts w:cs="Arial"/>
          <w:sz w:val="24"/>
          <w:szCs w:val="24"/>
        </w:rPr>
        <w:br/>
      </w:r>
      <w:r w:rsidR="00075E9A" w:rsidRPr="00965A60">
        <w:rPr>
          <w:rFonts w:cs="Arial"/>
          <w:sz w:val="24"/>
          <w:szCs w:val="24"/>
        </w:rPr>
        <w:t xml:space="preserve">w </w:t>
      </w:r>
      <w:r w:rsidR="00021964" w:rsidRPr="00965A60">
        <w:rPr>
          <w:rFonts w:cs="Arial"/>
          <w:sz w:val="24"/>
          <w:szCs w:val="24"/>
        </w:rPr>
        <w:t>§</w:t>
      </w:r>
      <w:r w:rsidR="00075E9A" w:rsidRPr="00965A60">
        <w:rPr>
          <w:rFonts w:cs="Arial"/>
          <w:sz w:val="24"/>
          <w:szCs w:val="24"/>
        </w:rPr>
        <w:t xml:space="preserve"> </w:t>
      </w:r>
      <w:r w:rsidR="00046252" w:rsidRPr="00965A60">
        <w:rPr>
          <w:rFonts w:cs="Arial"/>
          <w:sz w:val="24"/>
          <w:szCs w:val="24"/>
        </w:rPr>
        <w:t>2</w:t>
      </w:r>
      <w:r w:rsidR="00C22416" w:rsidRPr="00965A60">
        <w:rPr>
          <w:rFonts w:cs="Arial"/>
          <w:sz w:val="24"/>
          <w:szCs w:val="24"/>
        </w:rPr>
        <w:t xml:space="preserve"> ust</w:t>
      </w:r>
      <w:r w:rsidR="00011CC5" w:rsidRPr="00965A60">
        <w:rPr>
          <w:rFonts w:cs="Arial"/>
          <w:sz w:val="24"/>
          <w:szCs w:val="24"/>
        </w:rPr>
        <w:t>.</w:t>
      </w:r>
      <w:r w:rsidR="00C22416" w:rsidRPr="00965A60">
        <w:rPr>
          <w:rFonts w:cs="Arial"/>
          <w:sz w:val="24"/>
          <w:szCs w:val="24"/>
        </w:rPr>
        <w:t xml:space="preserve"> 1 </w:t>
      </w:r>
      <w:r w:rsidR="006F49F5" w:rsidRPr="00965A60">
        <w:rPr>
          <w:rFonts w:cs="Arial"/>
          <w:sz w:val="24"/>
          <w:szCs w:val="24"/>
        </w:rPr>
        <w:t>pkt 1 Umowy</w:t>
      </w:r>
      <w:r w:rsidR="00075E9A" w:rsidRPr="00965A60">
        <w:rPr>
          <w:rFonts w:cs="Tahoma"/>
          <w:sz w:val="24"/>
          <w:szCs w:val="24"/>
        </w:rPr>
        <w:t>.</w:t>
      </w:r>
    </w:p>
    <w:p w14:paraId="2FEFA979" w14:textId="523E4E2E" w:rsidR="008264C3" w:rsidRPr="00965A60" w:rsidRDefault="008264C3" w:rsidP="00A73DA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Arial"/>
          <w:spacing w:val="-3"/>
        </w:rPr>
      </w:pPr>
      <w:r w:rsidRPr="00965A60">
        <w:rPr>
          <w:rFonts w:ascii="Times New Roman" w:hAnsi="Times New Roman" w:cs="Arial"/>
          <w:spacing w:val="-3"/>
        </w:rPr>
        <w:t xml:space="preserve">Wykonawca powiadomi Zamawiającego za pomocą poczty elektronicznej na adresy wskazane w </w:t>
      </w:r>
      <w:r w:rsidR="00021964" w:rsidRPr="00965A60">
        <w:rPr>
          <w:rFonts w:ascii="Times New Roman" w:hAnsi="Times New Roman" w:cs="Arial"/>
          <w:spacing w:val="-3"/>
        </w:rPr>
        <w:t>§</w:t>
      </w:r>
      <w:r w:rsidRPr="00965A60">
        <w:rPr>
          <w:rFonts w:ascii="Times New Roman" w:hAnsi="Times New Roman" w:cs="Arial"/>
          <w:spacing w:val="-3"/>
        </w:rPr>
        <w:t xml:space="preserve"> </w:t>
      </w:r>
      <w:r w:rsidR="00480085" w:rsidRPr="00965A60">
        <w:rPr>
          <w:rFonts w:ascii="Times New Roman" w:hAnsi="Times New Roman" w:cs="Arial"/>
          <w:spacing w:val="-3"/>
        </w:rPr>
        <w:t xml:space="preserve">12 </w:t>
      </w:r>
      <w:r w:rsidR="00021964" w:rsidRPr="00965A60">
        <w:rPr>
          <w:rFonts w:ascii="Times New Roman" w:hAnsi="Times New Roman" w:cs="Arial"/>
          <w:spacing w:val="-3"/>
        </w:rPr>
        <w:t>ust</w:t>
      </w:r>
      <w:r w:rsidR="00011CC5" w:rsidRPr="00965A60">
        <w:rPr>
          <w:rFonts w:ascii="Times New Roman" w:hAnsi="Times New Roman" w:cs="Arial"/>
          <w:spacing w:val="-3"/>
        </w:rPr>
        <w:t>.</w:t>
      </w:r>
      <w:r w:rsidR="00480085" w:rsidRPr="00965A60">
        <w:rPr>
          <w:rFonts w:ascii="Times New Roman" w:hAnsi="Times New Roman" w:cs="Arial"/>
          <w:spacing w:val="-3"/>
        </w:rPr>
        <w:t xml:space="preserve"> 1 </w:t>
      </w:r>
      <w:r w:rsidR="00021964" w:rsidRPr="00965A60">
        <w:rPr>
          <w:rFonts w:ascii="Times New Roman" w:hAnsi="Times New Roman" w:cs="Arial"/>
          <w:spacing w:val="-3"/>
        </w:rPr>
        <w:t>pkt</w:t>
      </w:r>
      <w:r w:rsidR="00480085" w:rsidRPr="00965A60">
        <w:rPr>
          <w:rFonts w:ascii="Times New Roman" w:hAnsi="Times New Roman" w:cs="Arial"/>
          <w:spacing w:val="-3"/>
        </w:rPr>
        <w:t xml:space="preserve"> 2) </w:t>
      </w:r>
      <w:r w:rsidRPr="00965A60">
        <w:rPr>
          <w:rFonts w:ascii="Times New Roman" w:hAnsi="Times New Roman" w:cs="Arial"/>
          <w:spacing w:val="-3"/>
        </w:rPr>
        <w:t>Umowy o gotowości przekazania do odbioru przedmiotu Umowy</w:t>
      </w:r>
      <w:r w:rsidR="00046252" w:rsidRPr="00965A60">
        <w:rPr>
          <w:rFonts w:ascii="Times New Roman" w:hAnsi="Times New Roman" w:cs="Arial"/>
          <w:spacing w:val="-3"/>
        </w:rPr>
        <w:t>, o którym mowa w § 1 ust. 1 pkt 1)</w:t>
      </w:r>
      <w:r w:rsidR="00C22416" w:rsidRPr="00965A60">
        <w:rPr>
          <w:rFonts w:ascii="Times New Roman" w:hAnsi="Times New Roman" w:cs="Arial"/>
          <w:spacing w:val="-3"/>
        </w:rPr>
        <w:t xml:space="preserve"> z </w:t>
      </w:r>
      <w:r w:rsidR="006F49F5" w:rsidRPr="00965A60">
        <w:rPr>
          <w:rFonts w:ascii="Times New Roman" w:hAnsi="Times New Roman" w:cs="Arial"/>
          <w:spacing w:val="-3"/>
        </w:rPr>
        <w:t>wyprzedzeniem, co</w:t>
      </w:r>
      <w:r w:rsidR="00C22416" w:rsidRPr="00965A60">
        <w:rPr>
          <w:rFonts w:ascii="Times New Roman" w:hAnsi="Times New Roman" w:cs="Arial"/>
          <w:spacing w:val="-3"/>
        </w:rPr>
        <w:t xml:space="preserve"> najmniej 2</w:t>
      </w:r>
      <w:r w:rsidRPr="00965A60">
        <w:rPr>
          <w:rFonts w:ascii="Times New Roman" w:hAnsi="Times New Roman" w:cs="Arial"/>
          <w:spacing w:val="-3"/>
        </w:rPr>
        <w:t xml:space="preserve"> dni roboczych. Zamawiający wyznaczy termin rozpoczęcia odbioru, zawiadamiając o tym Wykonawcę </w:t>
      </w:r>
      <w:r w:rsidR="006105E0" w:rsidRPr="00965A60">
        <w:rPr>
          <w:rFonts w:ascii="Times New Roman" w:hAnsi="Times New Roman" w:cs="Arial"/>
          <w:spacing w:val="-3"/>
        </w:rPr>
        <w:t xml:space="preserve">za pomocą </w:t>
      </w:r>
      <w:r w:rsidRPr="00965A60">
        <w:rPr>
          <w:rFonts w:ascii="Times New Roman" w:hAnsi="Times New Roman" w:cs="Arial"/>
          <w:spacing w:val="-3"/>
        </w:rPr>
        <w:t xml:space="preserve">poczty elektronicznej na adresy wskazane w </w:t>
      </w:r>
      <w:r w:rsidR="00021964" w:rsidRPr="00965A60">
        <w:rPr>
          <w:rFonts w:ascii="Times New Roman" w:hAnsi="Times New Roman" w:cs="Arial"/>
          <w:spacing w:val="-3"/>
        </w:rPr>
        <w:t>§</w:t>
      </w:r>
      <w:r w:rsidRPr="00965A60">
        <w:rPr>
          <w:rFonts w:ascii="Times New Roman" w:hAnsi="Times New Roman" w:cs="Arial"/>
          <w:spacing w:val="-3"/>
        </w:rPr>
        <w:t xml:space="preserve"> </w:t>
      </w:r>
      <w:r w:rsidR="00480085" w:rsidRPr="00965A60">
        <w:rPr>
          <w:rFonts w:ascii="Times New Roman" w:hAnsi="Times New Roman" w:cs="Arial"/>
          <w:spacing w:val="-3"/>
        </w:rPr>
        <w:t xml:space="preserve">12 </w:t>
      </w:r>
      <w:r w:rsidR="00021964" w:rsidRPr="00965A60">
        <w:rPr>
          <w:rFonts w:ascii="Times New Roman" w:hAnsi="Times New Roman" w:cs="Arial"/>
          <w:spacing w:val="-3"/>
        </w:rPr>
        <w:t>ust</w:t>
      </w:r>
      <w:r w:rsidR="00011CC5" w:rsidRPr="00965A60">
        <w:rPr>
          <w:rFonts w:ascii="Times New Roman" w:hAnsi="Times New Roman" w:cs="Arial"/>
          <w:spacing w:val="-3"/>
        </w:rPr>
        <w:t>.</w:t>
      </w:r>
      <w:r w:rsidR="00480085" w:rsidRPr="00965A60">
        <w:rPr>
          <w:rFonts w:ascii="Times New Roman" w:hAnsi="Times New Roman" w:cs="Arial"/>
          <w:spacing w:val="-3"/>
        </w:rPr>
        <w:t xml:space="preserve"> 1 </w:t>
      </w:r>
      <w:r w:rsidR="00021964" w:rsidRPr="00965A60">
        <w:rPr>
          <w:rFonts w:ascii="Times New Roman" w:hAnsi="Times New Roman" w:cs="Arial"/>
          <w:spacing w:val="-3"/>
        </w:rPr>
        <w:t>pkt</w:t>
      </w:r>
      <w:r w:rsidR="00480085" w:rsidRPr="00965A60">
        <w:rPr>
          <w:rFonts w:ascii="Times New Roman" w:hAnsi="Times New Roman" w:cs="Arial"/>
          <w:spacing w:val="-3"/>
        </w:rPr>
        <w:t xml:space="preserve"> 1)</w:t>
      </w:r>
      <w:r w:rsidR="00D21343" w:rsidRPr="00965A60">
        <w:rPr>
          <w:rFonts w:ascii="Times New Roman" w:hAnsi="Times New Roman" w:cs="Arial"/>
          <w:spacing w:val="-3"/>
        </w:rPr>
        <w:t xml:space="preserve"> </w:t>
      </w:r>
      <w:r w:rsidRPr="00965A60">
        <w:rPr>
          <w:rFonts w:ascii="Times New Roman" w:hAnsi="Times New Roman" w:cs="Arial"/>
          <w:spacing w:val="-3"/>
        </w:rPr>
        <w:t>Umowy.</w:t>
      </w:r>
    </w:p>
    <w:p w14:paraId="184542AD" w14:textId="02740E9E" w:rsidR="00E82E1B" w:rsidRPr="00965A60" w:rsidRDefault="00075E9A" w:rsidP="00A73DA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="Tahoma"/>
          <w:sz w:val="24"/>
          <w:szCs w:val="24"/>
        </w:rPr>
      </w:pPr>
      <w:r w:rsidRPr="00965A60">
        <w:rPr>
          <w:rFonts w:cs="Tahoma"/>
          <w:sz w:val="24"/>
          <w:szCs w:val="24"/>
        </w:rPr>
        <w:t xml:space="preserve">W przypadku zgłoszenia uwag lub </w:t>
      </w:r>
      <w:r w:rsidR="006F49F5" w:rsidRPr="00965A60">
        <w:rPr>
          <w:rFonts w:cs="Tahoma"/>
          <w:sz w:val="24"/>
          <w:szCs w:val="24"/>
        </w:rPr>
        <w:t>zastrzeżeń przez</w:t>
      </w:r>
      <w:r w:rsidR="00BE5868" w:rsidRPr="00965A60">
        <w:rPr>
          <w:rFonts w:cs="Tahoma"/>
          <w:sz w:val="24"/>
          <w:szCs w:val="24"/>
        </w:rPr>
        <w:t xml:space="preserve"> </w:t>
      </w:r>
      <w:r w:rsidR="00E82E1B" w:rsidRPr="00965A60">
        <w:rPr>
          <w:rFonts w:cs="Tahoma"/>
          <w:sz w:val="24"/>
          <w:szCs w:val="24"/>
        </w:rPr>
        <w:t>Zamawiającego</w:t>
      </w:r>
      <w:r w:rsidRPr="00965A60">
        <w:rPr>
          <w:rFonts w:cs="Tahoma"/>
          <w:sz w:val="24"/>
          <w:szCs w:val="24"/>
        </w:rPr>
        <w:t>, Zamawiający wyznaczy termin na usunięcie tych uwag lub zastrzeżeń, w którym Wykonawca na własny koszt i ryzyko zobowiązany jest do ich uwzględnienia w całości. W takim przypadku procedura odbioru zostanie przeprowadzona ponownie.</w:t>
      </w:r>
    </w:p>
    <w:p w14:paraId="341BB7C5" w14:textId="7ADBD1BD" w:rsidR="00535DC3" w:rsidRPr="00965A60" w:rsidRDefault="00075E9A" w:rsidP="00A73DAE">
      <w:pPr>
        <w:pStyle w:val="Akapitzlist"/>
        <w:numPr>
          <w:ilvl w:val="0"/>
          <w:numId w:val="8"/>
        </w:numPr>
        <w:spacing w:after="0" w:line="360" w:lineRule="auto"/>
        <w:ind w:left="425" w:hanging="425"/>
        <w:jc w:val="both"/>
        <w:rPr>
          <w:rFonts w:cs="Tahoma"/>
          <w:sz w:val="24"/>
          <w:szCs w:val="24"/>
        </w:rPr>
      </w:pPr>
      <w:r w:rsidRPr="00965A60">
        <w:rPr>
          <w:rFonts w:cs="Tahoma"/>
          <w:sz w:val="24"/>
          <w:szCs w:val="24"/>
        </w:rPr>
        <w:t xml:space="preserve">W </w:t>
      </w:r>
      <w:r w:rsidR="006F49F5" w:rsidRPr="00965A60">
        <w:rPr>
          <w:rFonts w:cs="Tahoma"/>
          <w:sz w:val="24"/>
          <w:szCs w:val="24"/>
        </w:rPr>
        <w:t>przypadku, gdy</w:t>
      </w:r>
      <w:r w:rsidRPr="00965A60">
        <w:rPr>
          <w:rFonts w:cs="Tahoma"/>
          <w:sz w:val="24"/>
          <w:szCs w:val="24"/>
        </w:rPr>
        <w:t xml:space="preserve"> Wykonawca nie uwzględni uwag lub zastrzeżeń w wyznaczonym terminie albo będą one uwzględnione niezgodnie z tym, co zgłosił Zamawiający, Zamawiający będzie uprawniony </w:t>
      </w:r>
      <w:r w:rsidR="004D3AC0" w:rsidRPr="00965A60">
        <w:rPr>
          <w:rFonts w:cs="Tahoma"/>
          <w:sz w:val="24"/>
          <w:szCs w:val="24"/>
        </w:rPr>
        <w:t xml:space="preserve">do </w:t>
      </w:r>
      <w:r w:rsidR="009518D2" w:rsidRPr="00965A60">
        <w:rPr>
          <w:rFonts w:cs="Tahoma"/>
          <w:sz w:val="24"/>
          <w:szCs w:val="24"/>
        </w:rPr>
        <w:t>odstąpienia od umowy</w:t>
      </w:r>
      <w:r w:rsidR="00812982" w:rsidRPr="00965A60">
        <w:rPr>
          <w:rFonts w:cs="Tahoma"/>
          <w:sz w:val="24"/>
          <w:szCs w:val="24"/>
        </w:rPr>
        <w:t xml:space="preserve"> w całości lub w części </w:t>
      </w:r>
      <w:r w:rsidR="009518D2" w:rsidRPr="00965A60">
        <w:rPr>
          <w:rFonts w:cs="Tahoma"/>
          <w:sz w:val="24"/>
          <w:szCs w:val="24"/>
        </w:rPr>
        <w:t xml:space="preserve"> </w:t>
      </w:r>
      <w:r w:rsidRPr="00965A60">
        <w:rPr>
          <w:rFonts w:cs="Tahoma"/>
          <w:sz w:val="24"/>
          <w:szCs w:val="24"/>
        </w:rPr>
        <w:t xml:space="preserve">bez wyznaczania Wykonawcy dodatkowego terminu w tym zakresie oraz będzie uprawniony do żądania zapłaty kary umownej, o której mowa </w:t>
      </w:r>
      <w:r w:rsidR="006F49F5" w:rsidRPr="00965A60">
        <w:rPr>
          <w:rFonts w:cs="Tahoma"/>
          <w:sz w:val="24"/>
          <w:szCs w:val="24"/>
        </w:rPr>
        <w:t>w § 8 ust</w:t>
      </w:r>
      <w:r w:rsidR="00011CC5" w:rsidRPr="00965A60">
        <w:rPr>
          <w:rFonts w:cs="Tahoma"/>
          <w:sz w:val="24"/>
          <w:szCs w:val="24"/>
        </w:rPr>
        <w:t>.</w:t>
      </w:r>
      <w:r w:rsidR="00BE5868" w:rsidRPr="00965A60">
        <w:rPr>
          <w:rFonts w:cs="Tahoma"/>
          <w:sz w:val="24"/>
          <w:szCs w:val="24"/>
        </w:rPr>
        <w:t xml:space="preserve"> 1 </w:t>
      </w:r>
      <w:r w:rsidR="006F49F5" w:rsidRPr="00965A60">
        <w:rPr>
          <w:rFonts w:cs="Tahoma"/>
          <w:sz w:val="24"/>
          <w:szCs w:val="24"/>
        </w:rPr>
        <w:t>pkt 1) Umowy</w:t>
      </w:r>
      <w:r w:rsidR="00BE5868" w:rsidRPr="00965A60">
        <w:rPr>
          <w:rFonts w:cs="Tahoma"/>
          <w:sz w:val="24"/>
          <w:szCs w:val="24"/>
        </w:rPr>
        <w:t xml:space="preserve"> w przypadku</w:t>
      </w:r>
      <w:r w:rsidR="009512F5" w:rsidRPr="00965A60">
        <w:rPr>
          <w:rFonts w:cs="Tahoma"/>
          <w:sz w:val="24"/>
          <w:szCs w:val="18"/>
        </w:rPr>
        <w:t xml:space="preserve"> nie skorzystania z prawa do</w:t>
      </w:r>
      <w:r w:rsidR="009518D2" w:rsidRPr="00965A60">
        <w:rPr>
          <w:rFonts w:cs="Tahoma"/>
          <w:sz w:val="24"/>
          <w:szCs w:val="18"/>
        </w:rPr>
        <w:t xml:space="preserve"> odstąpienia  </w:t>
      </w:r>
      <w:r w:rsidR="006F49F5" w:rsidRPr="00965A60">
        <w:rPr>
          <w:rFonts w:cs="Tahoma"/>
          <w:sz w:val="24"/>
          <w:szCs w:val="18"/>
        </w:rPr>
        <w:t>, o której</w:t>
      </w:r>
      <w:r w:rsidR="00BE5868" w:rsidRPr="00965A60">
        <w:rPr>
          <w:rFonts w:cs="Tahoma"/>
          <w:sz w:val="24"/>
          <w:szCs w:val="18"/>
        </w:rPr>
        <w:t xml:space="preserve"> mowa </w:t>
      </w:r>
      <w:r w:rsidR="006F49F5" w:rsidRPr="00965A60">
        <w:rPr>
          <w:rFonts w:cs="Tahoma"/>
          <w:sz w:val="24"/>
          <w:szCs w:val="18"/>
        </w:rPr>
        <w:t>w § 8 ust</w:t>
      </w:r>
      <w:r w:rsidR="00011CC5" w:rsidRPr="00965A60">
        <w:rPr>
          <w:rFonts w:cs="Tahoma"/>
          <w:sz w:val="24"/>
          <w:szCs w:val="18"/>
        </w:rPr>
        <w:t>.</w:t>
      </w:r>
      <w:r w:rsidR="00BE5868" w:rsidRPr="00965A60">
        <w:rPr>
          <w:rFonts w:cs="Tahoma"/>
          <w:sz w:val="24"/>
          <w:szCs w:val="18"/>
        </w:rPr>
        <w:t xml:space="preserve"> 1 </w:t>
      </w:r>
      <w:r w:rsidR="00021964" w:rsidRPr="00965A60">
        <w:rPr>
          <w:rFonts w:cs="Tahoma"/>
          <w:sz w:val="24"/>
          <w:szCs w:val="18"/>
        </w:rPr>
        <w:t>pkt</w:t>
      </w:r>
      <w:r w:rsidR="00E65FF1" w:rsidRPr="00965A60">
        <w:rPr>
          <w:rFonts w:cs="Tahoma"/>
          <w:sz w:val="24"/>
          <w:szCs w:val="18"/>
        </w:rPr>
        <w:t xml:space="preserve"> </w:t>
      </w:r>
      <w:r w:rsidR="00BE5868" w:rsidRPr="00965A60">
        <w:rPr>
          <w:rFonts w:cs="Tahoma"/>
          <w:sz w:val="24"/>
          <w:szCs w:val="18"/>
        </w:rPr>
        <w:t>2)</w:t>
      </w:r>
      <w:r w:rsidR="00535DC3" w:rsidRPr="00965A60">
        <w:rPr>
          <w:rFonts w:cs="Tahoma"/>
          <w:sz w:val="24"/>
          <w:szCs w:val="18"/>
        </w:rPr>
        <w:t>.</w:t>
      </w:r>
      <w:r w:rsidR="00AB2D8C" w:rsidRPr="00965A60">
        <w:rPr>
          <w:rFonts w:cs="Tahoma"/>
          <w:sz w:val="24"/>
          <w:szCs w:val="18"/>
        </w:rPr>
        <w:t xml:space="preserve"> </w:t>
      </w:r>
      <w:r w:rsidR="004623BF" w:rsidRPr="00965A60">
        <w:rPr>
          <w:rFonts w:cs="Tahoma"/>
          <w:sz w:val="24"/>
          <w:szCs w:val="18"/>
        </w:rPr>
        <w:t xml:space="preserve"> </w:t>
      </w:r>
    </w:p>
    <w:p w14:paraId="6AF83FCE" w14:textId="0C5CD959" w:rsidR="002A322B" w:rsidRPr="00965A60" w:rsidRDefault="000B1E79" w:rsidP="00A73DAE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5A60">
        <w:rPr>
          <w:rFonts w:ascii="Times New Roman" w:hAnsi="Times New Roman"/>
          <w:sz w:val="24"/>
          <w:szCs w:val="24"/>
        </w:rPr>
        <w:t>Zamawiający zastrzega sobie prawo dopuszczenia do udziału w czynnościach odbiorczych osób trzecich w postaci ekspertów, specjalistów lub biegłych.</w:t>
      </w:r>
    </w:p>
    <w:p w14:paraId="5463EA25" w14:textId="52E67141" w:rsidR="000B1E79" w:rsidRPr="00965A60" w:rsidRDefault="006F49F5" w:rsidP="00846FA2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§ 5</w:t>
      </w:r>
      <w:r w:rsidR="00867D84" w:rsidRPr="00965A6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Miejsce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sposób wykonywania Umowy</w:t>
      </w:r>
    </w:p>
    <w:p w14:paraId="181A60FD" w14:textId="68551528" w:rsidR="008264C3" w:rsidRPr="00965A60" w:rsidRDefault="000B1E79" w:rsidP="003C40CC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965A60">
        <w:t xml:space="preserve">Wykonawca może świadczyć usługi w siedzibie Zamawiającego lub </w:t>
      </w:r>
      <w:r w:rsidR="008264C3" w:rsidRPr="00965A60">
        <w:t xml:space="preserve">za zgodą Zamawiającego </w:t>
      </w:r>
      <w:r w:rsidRPr="00965A60">
        <w:t>poprzez środki p</w:t>
      </w:r>
      <w:r w:rsidR="008264C3" w:rsidRPr="00965A60">
        <w:t>orozumiewania się na odległość.</w:t>
      </w:r>
    </w:p>
    <w:p w14:paraId="470791B1" w14:textId="59185DF0" w:rsidR="000B1E79" w:rsidRPr="00965A60" w:rsidRDefault="000B1E79" w:rsidP="003C40CC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965A60">
        <w:t>W przypadku wykonywania Umowy na terenie pomieszczeń Zamawiającego, Wykonawca zobowiązany jest do przestrzegania wszystkich wewnętrznych regulaminów i zasad dotyczących pracy na terenie</w:t>
      </w:r>
      <w:r w:rsidR="00C22416" w:rsidRPr="00965A60">
        <w:t xml:space="preserve"> pomieszczeń Zamawiającego w szczególności dotyczących reżimu sanitarnego w związku z SARS-CoV -2.</w:t>
      </w:r>
    </w:p>
    <w:p w14:paraId="086D0D98" w14:textId="1E1D1C39" w:rsidR="000B1E79" w:rsidRPr="00965A60" w:rsidRDefault="000B1E79" w:rsidP="003C40CC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Cs w:val="24"/>
        </w:rPr>
      </w:pPr>
      <w:r w:rsidRPr="00965A60">
        <w:rPr>
          <w:rFonts w:ascii="Times New Roman" w:hAnsi="Times New Roman"/>
          <w:color w:val="auto"/>
          <w:szCs w:val="24"/>
        </w:rPr>
        <w:t>Wykonawca</w:t>
      </w:r>
      <w:r w:rsidRPr="00965A60">
        <w:rPr>
          <w:rFonts w:ascii="Times New Roman" w:hAnsi="Times New Roman"/>
          <w:szCs w:val="24"/>
        </w:rPr>
        <w:t xml:space="preserve"> może powierzyć </w:t>
      </w:r>
      <w:r w:rsidRPr="00965A60">
        <w:rPr>
          <w:rFonts w:ascii="Times New Roman" w:hAnsi="Times New Roman"/>
          <w:bCs/>
          <w:szCs w:val="24"/>
        </w:rPr>
        <w:t xml:space="preserve">w części </w:t>
      </w:r>
      <w:r w:rsidRPr="00965A60">
        <w:rPr>
          <w:rFonts w:ascii="Times New Roman" w:hAnsi="Times New Roman"/>
          <w:szCs w:val="24"/>
        </w:rPr>
        <w:t>wykonywanie wymienionych</w:t>
      </w:r>
      <w:r w:rsidRPr="00965A60">
        <w:rPr>
          <w:rFonts w:ascii="Times New Roman" w:hAnsi="Times New Roman"/>
          <w:color w:val="auto"/>
          <w:szCs w:val="24"/>
        </w:rPr>
        <w:t xml:space="preserve"> w </w:t>
      </w:r>
      <w:r w:rsidR="00021964" w:rsidRPr="00965A60">
        <w:rPr>
          <w:rFonts w:ascii="Times New Roman" w:hAnsi="Times New Roman"/>
        </w:rPr>
        <w:t>§</w:t>
      </w:r>
      <w:r w:rsidRPr="00965A60">
        <w:rPr>
          <w:rFonts w:ascii="Times New Roman" w:hAnsi="Times New Roman"/>
        </w:rPr>
        <w:t xml:space="preserve"> 1 </w:t>
      </w:r>
      <w:r w:rsidR="00021964" w:rsidRPr="00965A60">
        <w:rPr>
          <w:rFonts w:ascii="Times New Roman" w:hAnsi="Times New Roman"/>
        </w:rPr>
        <w:t>ust</w:t>
      </w:r>
      <w:r w:rsidRPr="00965A60">
        <w:rPr>
          <w:rFonts w:ascii="Times New Roman" w:hAnsi="Times New Roman"/>
        </w:rPr>
        <w:t>. 1</w:t>
      </w:r>
      <w:r w:rsidRPr="00965A60">
        <w:rPr>
          <w:rFonts w:ascii="Times New Roman" w:hAnsi="Times New Roman"/>
          <w:color w:val="auto"/>
          <w:szCs w:val="24"/>
        </w:rPr>
        <w:t xml:space="preserve"> Umowy czynności</w:t>
      </w:r>
      <w:r w:rsidRPr="00965A60">
        <w:rPr>
          <w:rFonts w:ascii="Times New Roman" w:hAnsi="Times New Roman"/>
          <w:szCs w:val="24"/>
        </w:rPr>
        <w:t xml:space="preserve"> </w:t>
      </w:r>
      <w:r w:rsidRPr="00965A60">
        <w:rPr>
          <w:rFonts w:ascii="Times New Roman" w:hAnsi="Times New Roman"/>
          <w:bCs/>
          <w:szCs w:val="24"/>
        </w:rPr>
        <w:t xml:space="preserve">osobom trzecim, za pisemną, uprzednią, </w:t>
      </w:r>
      <w:r w:rsidRPr="00965A60">
        <w:rPr>
          <w:rFonts w:ascii="Times New Roman" w:hAnsi="Times New Roman"/>
          <w:szCs w:val="24"/>
        </w:rPr>
        <w:t xml:space="preserve">zgodą Zamawiającego. Wykonawca odpowiedzialny jest jak za własne działanie lub zaniechanie, za działania </w:t>
      </w:r>
      <w:r w:rsidRPr="00965A60">
        <w:rPr>
          <w:rFonts w:ascii="Times New Roman" w:hAnsi="Times New Roman"/>
          <w:szCs w:val="24"/>
        </w:rPr>
        <w:br/>
        <w:t>i zaniechania osób, z któr</w:t>
      </w:r>
      <w:r w:rsidR="00B32333" w:rsidRPr="00965A60">
        <w:rPr>
          <w:rFonts w:ascii="Times New Roman" w:hAnsi="Times New Roman"/>
          <w:szCs w:val="24"/>
        </w:rPr>
        <w:t xml:space="preserve">ych pomocą zobowiązanie wykonuje </w:t>
      </w:r>
      <w:r w:rsidRPr="00965A60">
        <w:rPr>
          <w:rFonts w:ascii="Times New Roman" w:hAnsi="Times New Roman"/>
          <w:szCs w:val="24"/>
        </w:rPr>
        <w:t>, jak również osób, którym wykonanie zobowiązania powierza.</w:t>
      </w:r>
    </w:p>
    <w:p w14:paraId="0DA9ED7D" w14:textId="30FC5C12" w:rsidR="00BE5868" w:rsidRPr="00965A60" w:rsidRDefault="00021964" w:rsidP="00846FA2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BE5868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6</w:t>
      </w:r>
      <w:r w:rsidR="00867D84" w:rsidRPr="00965A6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E5868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322B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907A6" w:rsidRPr="00965A60">
        <w:rPr>
          <w:rFonts w:ascii="Times New Roman" w:hAnsi="Times New Roman" w:cs="Times New Roman"/>
          <w:b/>
          <w:color w:val="auto"/>
          <w:sz w:val="24"/>
          <w:szCs w:val="24"/>
        </w:rPr>
        <w:t>Ś</w:t>
      </w:r>
      <w:r w:rsidR="002A322B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wiadczenie usług wsparcia </w:t>
      </w:r>
      <w:r w:rsidR="00BE5868" w:rsidRPr="00965A60">
        <w:rPr>
          <w:rFonts w:ascii="Times New Roman" w:hAnsi="Times New Roman" w:cs="Times New Roman"/>
          <w:b/>
          <w:color w:val="auto"/>
          <w:sz w:val="24"/>
          <w:szCs w:val="24"/>
        </w:rPr>
        <w:t>Zlecenia</w:t>
      </w:r>
    </w:p>
    <w:p w14:paraId="052E7D99" w14:textId="2ED57499" w:rsidR="000907A6" w:rsidRPr="00965A60" w:rsidRDefault="000907A6" w:rsidP="0071082C">
      <w:pPr>
        <w:pStyle w:val="Tekstpodstawowy"/>
        <w:numPr>
          <w:ilvl w:val="0"/>
          <w:numId w:val="29"/>
        </w:numPr>
        <w:spacing w:line="360" w:lineRule="auto"/>
        <w:rPr>
          <w:rFonts w:ascii="Times New Roman" w:hAnsi="Times New Roman"/>
          <w:b/>
          <w:vanish/>
          <w:szCs w:val="24"/>
          <w:specVanish/>
        </w:rPr>
      </w:pPr>
    </w:p>
    <w:p w14:paraId="66E9D45B" w14:textId="77777777" w:rsidR="00386F49" w:rsidRPr="00386F49" w:rsidRDefault="0060224E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rPr>
          <w:rFonts w:eastAsiaTheme="majorEastAsia"/>
          <w:sz w:val="24"/>
          <w:szCs w:val="24"/>
        </w:rPr>
      </w:pPr>
      <w:r w:rsidRPr="00386F49">
        <w:rPr>
          <w:rFonts w:eastAsiaTheme="majorEastAsia"/>
          <w:sz w:val="24"/>
          <w:szCs w:val="24"/>
        </w:rPr>
        <w:t>Świadczenie usług, stanowiących przedmiot Umowy, o którym mowa w § 1 ust. 1 pkt 2) będzie odbywało się na pisemne zlecenia dalej Zlecenia według zasad określonych poniżej.</w:t>
      </w:r>
    </w:p>
    <w:p w14:paraId="726B1D2A" w14:textId="77777777" w:rsidR="00386F49" w:rsidRDefault="0060224E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rPr>
          <w:rFonts w:eastAsiaTheme="majorEastAsia"/>
          <w:sz w:val="24"/>
          <w:szCs w:val="24"/>
        </w:rPr>
      </w:pPr>
      <w:r w:rsidRPr="00386F49">
        <w:rPr>
          <w:rFonts w:eastAsiaTheme="majorEastAsia"/>
          <w:sz w:val="24"/>
          <w:szCs w:val="24"/>
        </w:rPr>
        <w:t>Zamawiający przekaże Wykonawcy pisemne wstępne Zlecenie określające zakres, pożądany termin oraz inne istotne dla zadania parametry (w szczególności miejsce realizacji zlecenia) w formie elektronicznej e-mailem, na adres wskazany w § 12 ust. 1 pkt 1) Umowy.</w:t>
      </w:r>
    </w:p>
    <w:p w14:paraId="30A905AC" w14:textId="77777777" w:rsidR="00386F49" w:rsidRPr="00386F49" w:rsidRDefault="0060224E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rPr>
          <w:rFonts w:eastAsiaTheme="majorEastAsia"/>
          <w:sz w:val="24"/>
          <w:szCs w:val="24"/>
        </w:rPr>
      </w:pPr>
      <w:r w:rsidRPr="00386F49">
        <w:rPr>
          <w:rFonts w:eastAsiaTheme="majorEastAsia"/>
          <w:sz w:val="24"/>
        </w:rPr>
        <w:t>W terminie 3 dni roboczych od doręczenia wstępnego Zlecenia Wykonawca przekaże do Zamawiającego elektronicznie, na adres e-mail określony w § 12 ust. 1 pkt 2) pisemną analizę zawierającą: określenie szczegółowego przedmiotu Zlecenia wraz kalendarzem alokacji wyszczególnionych specjalistów (z dokładnością nie mniejszą niż tygodniowa).</w:t>
      </w:r>
    </w:p>
    <w:p w14:paraId="0FBDA0A5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rPr>
          <w:rFonts w:eastAsiaTheme="majorEastAsia"/>
          <w:sz w:val="24"/>
          <w:szCs w:val="24"/>
        </w:rPr>
      </w:pPr>
      <w:r w:rsidRPr="00386F49">
        <w:rPr>
          <w:rFonts w:eastAsiaTheme="majorEastAsia"/>
          <w:sz w:val="24"/>
        </w:rPr>
        <w:t>Zamawiający najpóźniej w ciągu 7 dni roboczych od otrzymania pisemnej analizy Wykonawcy:</w:t>
      </w:r>
    </w:p>
    <w:p w14:paraId="78C88BB1" w14:textId="77777777" w:rsidR="00386F49" w:rsidRPr="0060224E" w:rsidRDefault="00386F49" w:rsidP="00386F49">
      <w:pPr>
        <w:pStyle w:val="Akapitzlist"/>
        <w:numPr>
          <w:ilvl w:val="1"/>
          <w:numId w:val="30"/>
        </w:numPr>
        <w:spacing w:after="0" w:line="360" w:lineRule="auto"/>
        <w:ind w:left="850" w:hanging="425"/>
        <w:contextualSpacing w:val="0"/>
        <w:jc w:val="both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t>poinformuje pisemnie Wykonawcę o udzieleniu mu Zlecenia, albo</w:t>
      </w:r>
    </w:p>
    <w:p w14:paraId="40A3F685" w14:textId="77777777" w:rsidR="00386F49" w:rsidRPr="0060224E" w:rsidRDefault="00386F49" w:rsidP="00386F49">
      <w:pPr>
        <w:pStyle w:val="Akapitzlist"/>
        <w:numPr>
          <w:ilvl w:val="1"/>
          <w:numId w:val="30"/>
        </w:numPr>
        <w:spacing w:after="0" w:line="360" w:lineRule="auto"/>
        <w:ind w:left="850" w:hanging="425"/>
        <w:contextualSpacing w:val="0"/>
        <w:jc w:val="both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t>zobowiąże Wykonawcę do uzupełnienia/poprawienia analizy w ciągu jednego dnia roboczego i ponownie rozpatrzy je zgodnie z zasad</w:t>
      </w:r>
      <w:r>
        <w:rPr>
          <w:rFonts w:eastAsiaTheme="majorEastAsia"/>
          <w:sz w:val="24"/>
        </w:rPr>
        <w:t>ami ustalonymi w tym paragrafie</w:t>
      </w:r>
      <w:r w:rsidRPr="0060224E">
        <w:rPr>
          <w:rFonts w:eastAsiaTheme="majorEastAsia"/>
          <w:sz w:val="24"/>
        </w:rPr>
        <w:t>,</w:t>
      </w:r>
    </w:p>
    <w:p w14:paraId="6D351179" w14:textId="77777777" w:rsidR="00386F49" w:rsidRPr="0060224E" w:rsidRDefault="00386F49" w:rsidP="00386F49">
      <w:pPr>
        <w:pStyle w:val="Akapitzlist"/>
        <w:numPr>
          <w:ilvl w:val="1"/>
          <w:numId w:val="30"/>
        </w:numPr>
        <w:spacing w:after="0" w:line="360" w:lineRule="auto"/>
        <w:ind w:left="850" w:hanging="425"/>
        <w:contextualSpacing w:val="0"/>
        <w:jc w:val="both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t>poinformuje Wykonawcę o nie udzieleniu mu Zlecenia.</w:t>
      </w:r>
    </w:p>
    <w:p w14:paraId="1492D468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jc w:val="both"/>
        <w:rPr>
          <w:rFonts w:eastAsiaTheme="majorEastAsia"/>
          <w:sz w:val="24"/>
          <w:szCs w:val="24"/>
        </w:rPr>
      </w:pPr>
      <w:r w:rsidRPr="00386F49">
        <w:rPr>
          <w:rFonts w:eastAsiaTheme="majorEastAsia"/>
          <w:sz w:val="24"/>
          <w:szCs w:val="24"/>
        </w:rPr>
        <w:t>Jeżeli w ciągu 7 dni roboczych od otrzymania pisemnej analizy Wykonawcy, Zamawiający nie udzieli Wykonawcy odpowiedzi, przyjmuje się, że Zamawiający zrezygnował z realizacji Zlecenia.</w:t>
      </w:r>
    </w:p>
    <w:p w14:paraId="1257E428" w14:textId="77777777" w:rsidR="00386F49" w:rsidRPr="0060224E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jc w:val="both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lastRenderedPageBreak/>
        <w:t>Jeżeli w ciągu 7 dni roboczych od otrzymania pisemnej analizy Wykonawcy, Zamawiający nie udzieli Wykonawcy odpowiedzi, przyjmuje się, że Zamawiający zrezygnował z realizacji Zlecenia.</w:t>
      </w:r>
    </w:p>
    <w:p w14:paraId="66344018" w14:textId="3917ED97" w:rsidR="00386F49" w:rsidRPr="00386F49" w:rsidRDefault="00386F49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jc w:val="both"/>
        <w:rPr>
          <w:rFonts w:eastAsiaTheme="majorEastAsia"/>
          <w:sz w:val="24"/>
          <w:szCs w:val="24"/>
        </w:rPr>
      </w:pPr>
      <w:r w:rsidRPr="00386F49">
        <w:rPr>
          <w:rFonts w:eastAsiaTheme="majorEastAsia"/>
          <w:sz w:val="24"/>
          <w:szCs w:val="24"/>
        </w:rPr>
        <w:t xml:space="preserve">Strony ustalają, iż odbiór zrealizowanego przez Wykonawcę przedmiotu Umowy zostanie potwierdzony Protokołem Odbioru Zlecenia podpisanym na podstawie przeprowadzonych procedur weryfikacji wykonania Zlecenia. </w:t>
      </w:r>
    </w:p>
    <w:p w14:paraId="76D3A368" w14:textId="77777777" w:rsidR="00386F49" w:rsidRPr="0060224E" w:rsidRDefault="00386F49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t>Strony ustalają, iż:</w:t>
      </w:r>
    </w:p>
    <w:p w14:paraId="60796555" w14:textId="77777777" w:rsidR="00386F49" w:rsidRPr="0060224E" w:rsidRDefault="00386F49" w:rsidP="00386F49">
      <w:pPr>
        <w:pStyle w:val="Akapitzlist"/>
        <w:numPr>
          <w:ilvl w:val="1"/>
          <w:numId w:val="38"/>
        </w:numPr>
        <w:spacing w:after="0" w:line="360" w:lineRule="auto"/>
        <w:ind w:left="850" w:hanging="425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t>odbioru dokona Zamawiający przy udziale Wykonawcy;</w:t>
      </w:r>
    </w:p>
    <w:p w14:paraId="2C31568E" w14:textId="7D29C800" w:rsidR="00386F49" w:rsidRDefault="00386F49" w:rsidP="00386F49">
      <w:pPr>
        <w:pStyle w:val="Akapitzlist"/>
        <w:numPr>
          <w:ilvl w:val="1"/>
          <w:numId w:val="38"/>
        </w:numPr>
        <w:spacing w:after="0" w:line="360" w:lineRule="auto"/>
        <w:ind w:left="850" w:hanging="425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t>Zamawiający zobowiązuje się zapoznać z dostarczonym przedmiotem Umowy w ciągu 7 dni roboczych licząc od dnia następnego po dniu przekazania przedmiotu Umowy;</w:t>
      </w:r>
    </w:p>
    <w:p w14:paraId="6CD59DEF" w14:textId="77777777" w:rsidR="00386F49" w:rsidRPr="0060224E" w:rsidRDefault="00386F49" w:rsidP="00386F49">
      <w:pPr>
        <w:pStyle w:val="Akapitzlist"/>
        <w:numPr>
          <w:ilvl w:val="1"/>
          <w:numId w:val="38"/>
        </w:numPr>
        <w:spacing w:after="0" w:line="360" w:lineRule="auto"/>
        <w:ind w:left="850" w:hanging="425"/>
        <w:rPr>
          <w:rFonts w:eastAsiaTheme="majorEastAsia"/>
          <w:sz w:val="24"/>
        </w:rPr>
      </w:pPr>
      <w:r w:rsidRPr="0060224E">
        <w:rPr>
          <w:rFonts w:eastAsiaTheme="majorEastAsia"/>
          <w:sz w:val="24"/>
        </w:rPr>
        <w:t>w przypadku braku zastrzeżeń Strony podpiszą Protokół Odbioru Zlecenia;</w:t>
      </w:r>
    </w:p>
    <w:p w14:paraId="054688A5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jc w:val="both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W przypadku zgłoszenia uwag lub zastrzeżeń ze strony Zamawiającego do Zlecenia, Zamawiający wyznaczy termin na usunięcie tych uwag lub zastrzeżeń, w którym to terminie Wykonawca na własny koszt i ryzyko obowiązany jest do ich uwzględnienia w całości. W takim przypadku procedura odbioru Zleceń zostanie przeprowadzona ponownie, stosownie do postanowień niniejszego paragrafu. Za datę prawidłowej realizacji Zlecenia uważa się datę odbioru uwzględniającego w całości wszystkie uwagi i zastrzeżenia Zamawiającego.</w:t>
      </w:r>
    </w:p>
    <w:p w14:paraId="7DF4D45D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jc w:val="both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 xml:space="preserve">W przypadku, gdy Wykonawca nie uwzględni uwag i zastrzeżeń zgłoszonych ze strony Zamawiającego do Zlecenia w wyznaczonym terminie lub będą one uwzględnione niezgodnie z tym, co zgłosił Zamawiający, Zamawiający uprawniony będzie do odstąpienia w całości lub w części od danego Zlecenia z przyczyn leżących po stronie Wykonawcy bez wyznaczania Wykonawcy dodatkowego terminu w tym zakresie i żądania kary umownej, o której mowa w § 8 ust 1 pkt 3) Umowy. </w:t>
      </w:r>
    </w:p>
    <w:p w14:paraId="3483FD5B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Protokół Odbioru Zlecenia zawierać będzie każdorazowo, co najmniej:</w:t>
      </w:r>
    </w:p>
    <w:p w14:paraId="22133D02" w14:textId="77777777" w:rsidR="00386F49" w:rsidRPr="00386F49" w:rsidRDefault="00386F49" w:rsidP="00386F49">
      <w:pPr>
        <w:pStyle w:val="Akapitzlist"/>
        <w:numPr>
          <w:ilvl w:val="1"/>
          <w:numId w:val="39"/>
        </w:numPr>
        <w:spacing w:line="360" w:lineRule="auto"/>
        <w:ind w:left="850" w:hanging="425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opis przedmiotu Zlecenia;</w:t>
      </w:r>
    </w:p>
    <w:p w14:paraId="57184D77" w14:textId="77777777" w:rsidR="00386F49" w:rsidRPr="00386F49" w:rsidRDefault="00386F49" w:rsidP="00386F49">
      <w:pPr>
        <w:pStyle w:val="Akapitzlist"/>
        <w:numPr>
          <w:ilvl w:val="1"/>
          <w:numId w:val="39"/>
        </w:numPr>
        <w:spacing w:line="360" w:lineRule="auto"/>
        <w:ind w:left="850" w:hanging="425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miejsce i datę odbioru;</w:t>
      </w:r>
    </w:p>
    <w:p w14:paraId="5A60C2F8" w14:textId="77777777" w:rsidR="00386F49" w:rsidRPr="00386F49" w:rsidRDefault="00386F49" w:rsidP="00386F49">
      <w:pPr>
        <w:pStyle w:val="Akapitzlist"/>
        <w:numPr>
          <w:ilvl w:val="1"/>
          <w:numId w:val="39"/>
        </w:numPr>
        <w:spacing w:line="360" w:lineRule="auto"/>
        <w:ind w:left="850" w:hanging="425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imiona i nazwiska przedstawicieli Zamawiającego i Wykonawcy podpisujących Protokół.</w:t>
      </w:r>
    </w:p>
    <w:p w14:paraId="7F09DAD0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jc w:val="both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Osobą upoważnioną do podpisywania Zleceń, i Protokołów Odbioru Zlecenia oraz zgłaszania uwag lub zastrzeżeń ze strony Zamawiającego jest osoba wskazana w § 12 ust 1 pkt 2) Umowy. Zamawiający zastrzega sobie prawo do dopuszczenia do udziału w czynnościach odbiorczych osób trzecich w postaci ekspertów, specjalistów lub biegłych.</w:t>
      </w:r>
    </w:p>
    <w:p w14:paraId="381C56DF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jc w:val="both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lastRenderedPageBreak/>
        <w:t xml:space="preserve">Wykonawca zobowiązany jest uczestniczyć w czynnościach odbiorczych przez osobę wskazaną w § 12 ust 1 pkt 1) Umowy. Nieobecność osoby upoważnionej do czynności odbiorczych ze strony Wykonawcy nie wstrzymuje czynności odbiorczych i upoważnia do dokonania przez Zamawiającego odbioru jednostronnego. </w:t>
      </w:r>
    </w:p>
    <w:p w14:paraId="323D85D9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jc w:val="both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Zamawiający umożliwi Wykonawcy dostęp do koniecznych informacji, zasobów, danych i dokumentów, niezbędnych do wykonania Umowy, z zachowaniem postanowień o poufności określonych w § 9 Umowy.</w:t>
      </w:r>
    </w:p>
    <w:p w14:paraId="46EA9638" w14:textId="0D9D805B" w:rsidR="00386F49" w:rsidRDefault="00386F49" w:rsidP="00386F49">
      <w:pPr>
        <w:pStyle w:val="Akapitzlist"/>
        <w:numPr>
          <w:ilvl w:val="0"/>
          <w:numId w:val="34"/>
        </w:numPr>
        <w:spacing w:after="0" w:line="360" w:lineRule="auto"/>
        <w:ind w:left="425" w:hanging="425"/>
        <w:jc w:val="both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W wypadku, jeżeli Wykonawca nie przystąpi do realizacji Zlecenia w terminie określonym w Zleceniu i opóźnienie w przystąpieniu do realizacji Zlecenia trwa dłużej niż 3 Dni robocze, Zamawiający może odstąpić od realizacji Zlecenia w  całości lub w części z przyczyn leżących po stronie Wykonawcy, bez wyznaczania Wykonawcy dodatkowego terminu w tym zakresie, żądając kary umownej, o której mowa w § 8 ust. 1 pkt 4) Umowy a w wypadku nie skorzystania z prawa do odstąpienia od Zlecenia kary umownej, o której mowa § 8 ust 1 pkt 3).</w:t>
      </w:r>
    </w:p>
    <w:p w14:paraId="00D048A1" w14:textId="77777777" w:rsidR="00386F49" w:rsidRPr="00965A60" w:rsidRDefault="00386F49" w:rsidP="00386F49">
      <w:pPr>
        <w:pStyle w:val="Tekstpodstawowy"/>
        <w:numPr>
          <w:ilvl w:val="0"/>
          <w:numId w:val="34"/>
        </w:numPr>
        <w:spacing w:line="360" w:lineRule="auto"/>
        <w:ind w:left="425" w:hanging="425"/>
        <w:rPr>
          <w:rFonts w:ascii="Times New Roman" w:hAnsi="Times New Roman"/>
          <w:b/>
          <w:szCs w:val="24"/>
        </w:rPr>
      </w:pPr>
      <w:r w:rsidRPr="00965A60">
        <w:rPr>
          <w:rFonts w:ascii="Times New Roman" w:hAnsi="Times New Roman"/>
          <w:szCs w:val="18"/>
        </w:rPr>
        <w:t xml:space="preserve">W wypadku, jeżeli Wykonawca realizuje Zlecenie w sposób nienależyty, niezgodnie z warunkami określonymi w Zleceniu i Umowie, Zamawiający wezwie Wykonawcę do zmiany sposobu wykonania Zlecenia i wyznaczy mu w tym celu termin. Po bezskutecznym upływie wyznaczonego terminu Zamawiający będzie uprawniony do odstąpienia od Zlecenia w całości lub w części z przyczyn leżących po stronie Wykonawcy oraz żądania zapłaty kary umownej, o której mowa w § 8 ust 1 pkt 4) Umowy a w wypadku nie skorzystania z prawa do odstąpienia od Zlecenia kary umownej, o której mowa § 8 ust 1 pkt 3). </w:t>
      </w:r>
    </w:p>
    <w:p w14:paraId="191E23DB" w14:textId="77777777" w:rsidR="00386F49" w:rsidRPr="00386F49" w:rsidRDefault="00386F49" w:rsidP="00386F49">
      <w:pPr>
        <w:pStyle w:val="Akapitzlist"/>
        <w:numPr>
          <w:ilvl w:val="0"/>
          <w:numId w:val="34"/>
        </w:numPr>
        <w:spacing w:line="360" w:lineRule="auto"/>
        <w:ind w:left="425" w:hanging="425"/>
        <w:jc w:val="both"/>
        <w:rPr>
          <w:rFonts w:eastAsiaTheme="majorEastAsia"/>
          <w:sz w:val="24"/>
        </w:rPr>
      </w:pPr>
      <w:r w:rsidRPr="00386F49">
        <w:rPr>
          <w:rFonts w:eastAsiaTheme="majorEastAsia"/>
          <w:sz w:val="24"/>
        </w:rPr>
        <w:t>Oświadczenie  o odstąpienie od Zlecenia powinno być złożone w terminie 10  dni od zaistnienia okoliczności będących podstawa odstąpienia wskazanych w ust 8,ust 14 i ust 15 niniejszego §.</w:t>
      </w:r>
    </w:p>
    <w:p w14:paraId="00A5394A" w14:textId="181B9D54" w:rsidR="000B1E79" w:rsidRPr="00965A60" w:rsidRDefault="00021964" w:rsidP="002E658C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F86A75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7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. Wynagrodzenie</w:t>
      </w:r>
    </w:p>
    <w:p w14:paraId="5D936AC0" w14:textId="77777777" w:rsidR="000B1E79" w:rsidRPr="00965A60" w:rsidRDefault="000B1E79" w:rsidP="0060224E">
      <w:pPr>
        <w:numPr>
          <w:ilvl w:val="0"/>
          <w:numId w:val="3"/>
        </w:numPr>
        <w:spacing w:line="360" w:lineRule="auto"/>
        <w:ind w:left="425" w:hanging="425"/>
        <w:jc w:val="both"/>
        <w:rPr>
          <w:bCs/>
          <w:snapToGrid w:val="0"/>
          <w:color w:val="000000"/>
        </w:rPr>
      </w:pPr>
      <w:r w:rsidRPr="00965A60">
        <w:rPr>
          <w:snapToGrid w:val="0"/>
        </w:rPr>
        <w:t>Maksymalne wynagrodzenie Wykonawcy za wykonanie przedmiotu Umowy, nie może przekroczyć kwoty: …………………… zł brutto (słownie: …………………), w tym:</w:t>
      </w:r>
    </w:p>
    <w:p w14:paraId="7B7341A8" w14:textId="542D88AE" w:rsidR="000B1E79" w:rsidRPr="00965A60" w:rsidRDefault="000B1E79" w:rsidP="00A73DAE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left="850" w:hanging="425"/>
        <w:jc w:val="both"/>
        <w:rPr>
          <w:bCs/>
          <w:snapToGrid w:val="0"/>
          <w:color w:val="000000"/>
        </w:rPr>
      </w:pPr>
      <w:r w:rsidRPr="00965A60">
        <w:rPr>
          <w:bCs/>
          <w:snapToGrid w:val="0"/>
          <w:color w:val="000000"/>
        </w:rPr>
        <w:t xml:space="preserve">Wynagrodzenie, za wykonanie przedmiotu Umowy, </w:t>
      </w:r>
      <w:r w:rsidR="008264C3" w:rsidRPr="00965A60">
        <w:rPr>
          <w:bCs/>
          <w:snapToGrid w:val="0"/>
          <w:color w:val="000000"/>
        </w:rPr>
        <w:t xml:space="preserve">o którym mowa w </w:t>
      </w:r>
      <w:r w:rsidR="00021964" w:rsidRPr="00965A60">
        <w:rPr>
          <w:bCs/>
          <w:snapToGrid w:val="0"/>
          <w:color w:val="000000"/>
        </w:rPr>
        <w:t>§</w:t>
      </w:r>
      <w:r w:rsidR="008264C3" w:rsidRPr="00965A60">
        <w:rPr>
          <w:bCs/>
          <w:snapToGrid w:val="0"/>
          <w:color w:val="000000"/>
        </w:rPr>
        <w:t xml:space="preserve"> 1 </w:t>
      </w:r>
      <w:r w:rsidR="00021964" w:rsidRPr="00965A60">
        <w:rPr>
          <w:bCs/>
          <w:snapToGrid w:val="0"/>
          <w:color w:val="000000"/>
        </w:rPr>
        <w:t>ust</w:t>
      </w:r>
      <w:r w:rsidR="008264C3" w:rsidRPr="00965A60">
        <w:rPr>
          <w:bCs/>
          <w:snapToGrid w:val="0"/>
          <w:color w:val="000000"/>
        </w:rPr>
        <w:t xml:space="preserve">. 1 </w:t>
      </w:r>
      <w:r w:rsidR="00D21343" w:rsidRPr="00965A60">
        <w:rPr>
          <w:bCs/>
          <w:snapToGrid w:val="0"/>
          <w:color w:val="000000"/>
        </w:rPr>
        <w:br/>
      </w:r>
      <w:r w:rsidR="00021964" w:rsidRPr="00965A60">
        <w:rPr>
          <w:bCs/>
          <w:snapToGrid w:val="0"/>
          <w:color w:val="000000"/>
        </w:rPr>
        <w:t>pkt</w:t>
      </w:r>
      <w:r w:rsidR="008264C3" w:rsidRPr="00965A60">
        <w:rPr>
          <w:bCs/>
          <w:snapToGrid w:val="0"/>
          <w:color w:val="000000"/>
        </w:rPr>
        <w:t xml:space="preserve"> </w:t>
      </w:r>
      <w:r w:rsidR="0005379D" w:rsidRPr="00965A60">
        <w:rPr>
          <w:bCs/>
          <w:snapToGrid w:val="0"/>
          <w:color w:val="000000"/>
        </w:rPr>
        <w:t>1</w:t>
      </w:r>
      <w:r w:rsidR="00A06D90" w:rsidRPr="00965A60">
        <w:rPr>
          <w:bCs/>
          <w:snapToGrid w:val="0"/>
          <w:color w:val="000000"/>
        </w:rPr>
        <w:t>)</w:t>
      </w:r>
      <w:r w:rsidR="001B481D" w:rsidRPr="00965A60">
        <w:rPr>
          <w:bCs/>
          <w:snapToGrid w:val="0"/>
          <w:color w:val="000000"/>
        </w:rPr>
        <w:t xml:space="preserve">, wraz z przeniesieniem autorskich praw majątkowych </w:t>
      </w:r>
      <w:r w:rsidRPr="00965A60">
        <w:rPr>
          <w:bCs/>
          <w:snapToGrid w:val="0"/>
          <w:color w:val="000000"/>
        </w:rPr>
        <w:t>wynosi …………………… zł brutto (słownie: …………………), cena netto wynosi ……………… zł (słownie: ………………….…………………….) oraz podatek VAT ……….……zł (słownie:……………………………..……...),</w:t>
      </w:r>
    </w:p>
    <w:p w14:paraId="09024278" w14:textId="0E311BC5" w:rsidR="000907A6" w:rsidRPr="00965A60" w:rsidRDefault="00E03562" w:rsidP="00A73D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line="360" w:lineRule="auto"/>
        <w:ind w:right="5"/>
        <w:jc w:val="both"/>
        <w:rPr>
          <w:rFonts w:cs="Arial"/>
          <w:szCs w:val="18"/>
        </w:rPr>
      </w:pPr>
      <w:r w:rsidRPr="00965A60">
        <w:rPr>
          <w:szCs w:val="18"/>
        </w:rPr>
        <w:lastRenderedPageBreak/>
        <w:t xml:space="preserve">wynagrodzenie za wykonanie Zleceń w ramach przedmiotu </w:t>
      </w:r>
      <w:r w:rsidR="00CD641C" w:rsidRPr="00965A60">
        <w:rPr>
          <w:szCs w:val="18"/>
        </w:rPr>
        <w:t>U</w:t>
      </w:r>
      <w:r w:rsidRPr="00965A60">
        <w:rPr>
          <w:szCs w:val="18"/>
        </w:rPr>
        <w:t xml:space="preserve">mowy określonego </w:t>
      </w:r>
      <w:r w:rsidR="00653BFA" w:rsidRPr="00965A60">
        <w:rPr>
          <w:bCs/>
          <w:snapToGrid w:val="0"/>
          <w:color w:val="000000"/>
        </w:rPr>
        <w:t>§ 1 ust. 1 pkt 2</w:t>
      </w:r>
      <w:r w:rsidRPr="00965A60">
        <w:rPr>
          <w:bCs/>
          <w:snapToGrid w:val="0"/>
          <w:color w:val="000000"/>
        </w:rPr>
        <w:t>)</w:t>
      </w:r>
      <w:r w:rsidRPr="00965A60">
        <w:rPr>
          <w:szCs w:val="18"/>
        </w:rPr>
        <w:t xml:space="preserve"> – w wysokości nie wyższej niż ……. zł brutto (słownie złotych brutto: ……………….) liczone według stawki za jedną roboczogodzinę w wysokości …………. zł brutto (słownie złotych brutto: ………….), przy czym koszt jednej roboczogodziny pracy Wykonawcy będzie stały (jedna stawka niezależnie od roli pełnionej przez personel Wykonawcy). Wynagrodzenie za wykonywanie </w:t>
      </w:r>
      <w:r w:rsidR="00AC11DA" w:rsidRPr="00965A60">
        <w:rPr>
          <w:szCs w:val="18"/>
        </w:rPr>
        <w:t>z</w:t>
      </w:r>
      <w:r w:rsidRPr="00965A60">
        <w:rPr>
          <w:szCs w:val="18"/>
        </w:rPr>
        <w:t xml:space="preserve">leceń stanowi górną granicę zobowiązań, jakie Zamawiający może zaciągnąć na podstawie Umowy na realizację usług wsparcia </w:t>
      </w:r>
      <w:r w:rsidR="00653BFA" w:rsidRPr="00965A60">
        <w:rPr>
          <w:szCs w:val="18"/>
        </w:rPr>
        <w:t xml:space="preserve">w zakresie </w:t>
      </w:r>
      <w:r w:rsidR="006F49F5" w:rsidRPr="00965A60">
        <w:rPr>
          <w:szCs w:val="18"/>
        </w:rPr>
        <w:t xml:space="preserve">doradztwa. </w:t>
      </w:r>
      <w:r w:rsidRPr="00965A60">
        <w:rPr>
          <w:rFonts w:cs="Arial"/>
          <w:szCs w:val="18"/>
        </w:rPr>
        <w:t>Udzielenie Zleceń na niższą kwotę niż wskazana wyżej bądź jej niewykorzystanie nie stanowi podstawy do jakichkolwiek roszczeń wobec Zamawiającego, w tym z tytułu niewykonania lub nienależytego wykonania Umowy lub jakichkolwiek roszczeń odszkodowawczych z tego tytułu.</w:t>
      </w:r>
      <w:r w:rsidRPr="00965A60">
        <w:rPr>
          <w:szCs w:val="18"/>
        </w:rPr>
        <w:t xml:space="preserve"> W</w:t>
      </w:r>
      <w:r w:rsidRPr="00965A60">
        <w:rPr>
          <w:rFonts w:cs="Arial"/>
          <w:szCs w:val="18"/>
        </w:rPr>
        <w:t xml:space="preserve">ynagrodzeniu powyższe obejmuje również, w przypadku wytworzenia Utworów </w:t>
      </w:r>
      <w:r w:rsidRPr="00965A60">
        <w:rPr>
          <w:rFonts w:cs="Arial"/>
          <w:spacing w:val="-3"/>
          <w:szCs w:val="18"/>
        </w:rPr>
        <w:t xml:space="preserve">w rozumieniu ustawy </w:t>
      </w:r>
      <w:r w:rsidRPr="00965A60">
        <w:rPr>
          <w:rFonts w:cs="Arial"/>
          <w:szCs w:val="18"/>
        </w:rPr>
        <w:t>z dnia 4 lutego 1994 r. o prawie auto</w:t>
      </w:r>
      <w:r w:rsidR="00746D8A" w:rsidRPr="00965A60">
        <w:rPr>
          <w:rFonts w:cs="Arial"/>
          <w:szCs w:val="18"/>
        </w:rPr>
        <w:t>rskim i prawach pokrewnych (Dz.</w:t>
      </w:r>
      <w:r w:rsidR="006F49F5" w:rsidRPr="00965A60">
        <w:rPr>
          <w:rFonts w:cs="Arial"/>
          <w:szCs w:val="18"/>
        </w:rPr>
        <w:t>U. 2019</w:t>
      </w:r>
      <w:r w:rsidR="00467B3E" w:rsidRPr="00965A60">
        <w:rPr>
          <w:rFonts w:cs="Arial"/>
          <w:szCs w:val="18"/>
        </w:rPr>
        <w:t xml:space="preserve"> poz. </w:t>
      </w:r>
      <w:r w:rsidR="006F49F5" w:rsidRPr="00965A60">
        <w:rPr>
          <w:rFonts w:cs="Arial"/>
          <w:szCs w:val="18"/>
        </w:rPr>
        <w:t>1231</w:t>
      </w:r>
      <w:r w:rsidR="00467B3E" w:rsidRPr="00965A60">
        <w:rPr>
          <w:rFonts w:cs="Arial"/>
          <w:szCs w:val="18"/>
        </w:rPr>
        <w:t xml:space="preserve"> ze zm.</w:t>
      </w:r>
      <w:r w:rsidR="006F49F5" w:rsidRPr="00965A60">
        <w:rPr>
          <w:rFonts w:cs="Arial"/>
          <w:szCs w:val="18"/>
        </w:rPr>
        <w:t xml:space="preserve">) </w:t>
      </w:r>
      <w:r w:rsidRPr="00965A60">
        <w:rPr>
          <w:rFonts w:cs="Arial"/>
          <w:szCs w:val="18"/>
        </w:rPr>
        <w:t xml:space="preserve">w ramach usług </w:t>
      </w:r>
      <w:r w:rsidR="002C5D96" w:rsidRPr="00965A60">
        <w:rPr>
          <w:rFonts w:cs="Arial"/>
          <w:szCs w:val="18"/>
        </w:rPr>
        <w:t xml:space="preserve">w </w:t>
      </w:r>
      <w:r w:rsidR="00E21782" w:rsidRPr="00965A60">
        <w:rPr>
          <w:rFonts w:cs="Arial"/>
          <w:szCs w:val="18"/>
        </w:rPr>
        <w:t xml:space="preserve">zakresie </w:t>
      </w:r>
      <w:r w:rsidR="006F49F5" w:rsidRPr="00965A60">
        <w:rPr>
          <w:rFonts w:cs="Arial"/>
          <w:szCs w:val="18"/>
        </w:rPr>
        <w:t>doradztwa, wynagrodzenie</w:t>
      </w:r>
      <w:r w:rsidRPr="00965A60">
        <w:rPr>
          <w:rFonts w:cs="Arial"/>
          <w:szCs w:val="18"/>
        </w:rPr>
        <w:t xml:space="preserve"> za przeniesienie autorskich praw majątkowych do wytworzonych Utworów wraz z prawem zezwalania na wykonywanie praw zależnych do Utworów na wszystkich polach eksploatacji określonych </w:t>
      </w:r>
      <w:r w:rsidR="006F49F5" w:rsidRPr="00965A60">
        <w:rPr>
          <w:rFonts w:cs="Arial"/>
          <w:szCs w:val="18"/>
        </w:rPr>
        <w:t>w § 11 Umowy</w:t>
      </w:r>
      <w:r w:rsidRPr="00965A60">
        <w:rPr>
          <w:rFonts w:cs="Arial"/>
          <w:szCs w:val="18"/>
        </w:rPr>
        <w:t>.</w:t>
      </w:r>
    </w:p>
    <w:p w14:paraId="25203CED" w14:textId="62B028F2" w:rsidR="008264C3" w:rsidRPr="00965A60" w:rsidRDefault="008264C3" w:rsidP="00A73DA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rFonts w:cs="Arial"/>
          <w:spacing w:val="-3"/>
          <w:szCs w:val="18"/>
        </w:rPr>
      </w:pPr>
      <w:r w:rsidRPr="00965A60">
        <w:rPr>
          <w:rFonts w:cs="Arial"/>
          <w:spacing w:val="-3"/>
          <w:szCs w:val="18"/>
        </w:rPr>
        <w:t xml:space="preserve">Strony </w:t>
      </w:r>
      <w:r w:rsidR="00021964" w:rsidRPr="00965A60">
        <w:rPr>
          <w:rFonts w:cs="Arial"/>
          <w:spacing w:val="-3"/>
          <w:szCs w:val="18"/>
        </w:rPr>
        <w:t>ust</w:t>
      </w:r>
      <w:r w:rsidRPr="00965A60">
        <w:rPr>
          <w:rFonts w:cs="Arial"/>
          <w:spacing w:val="-3"/>
          <w:szCs w:val="18"/>
        </w:rPr>
        <w:t xml:space="preserve">alają, iż w przypadku wszelkich odwołań w Umowie do wysokości wynagrodzenia brutto należy przez to rozumieć maksymalne wynagrodzenie w wysokości, o której mowa w </w:t>
      </w:r>
      <w:r w:rsidR="00021964" w:rsidRPr="00965A60">
        <w:rPr>
          <w:rFonts w:cs="Arial"/>
          <w:spacing w:val="-3"/>
          <w:szCs w:val="18"/>
        </w:rPr>
        <w:t>ust</w:t>
      </w:r>
      <w:r w:rsidRPr="00965A60">
        <w:rPr>
          <w:rFonts w:cs="Arial"/>
          <w:spacing w:val="-3"/>
          <w:szCs w:val="18"/>
        </w:rPr>
        <w:t xml:space="preserve">. 1 powyżej. </w:t>
      </w:r>
    </w:p>
    <w:p w14:paraId="60CE1B79" w14:textId="2AD8EE02" w:rsidR="008264C3" w:rsidRPr="00965A60" w:rsidRDefault="008264C3" w:rsidP="00A73DA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rFonts w:cs="Arial"/>
          <w:spacing w:val="-3"/>
          <w:szCs w:val="18"/>
        </w:rPr>
      </w:pPr>
      <w:r w:rsidRPr="00965A60">
        <w:rPr>
          <w:rFonts w:cs="Arial"/>
          <w:spacing w:val="-3"/>
          <w:szCs w:val="18"/>
        </w:rPr>
        <w:t xml:space="preserve">Wynagrodzenie brutto, o którym mowa w </w:t>
      </w:r>
      <w:r w:rsidR="00021964" w:rsidRPr="00965A60">
        <w:rPr>
          <w:rFonts w:cs="Arial"/>
          <w:spacing w:val="-3"/>
          <w:szCs w:val="18"/>
        </w:rPr>
        <w:t>ust</w:t>
      </w:r>
      <w:r w:rsidRPr="00965A60">
        <w:rPr>
          <w:rFonts w:cs="Arial"/>
          <w:spacing w:val="-3"/>
          <w:szCs w:val="18"/>
        </w:rPr>
        <w:t>. 1 powyżej, obejmuje wszelkie koszty związane z realizacją Umowy z uwzględnieniem podatku od towarów i usł</w:t>
      </w:r>
      <w:r w:rsidR="001B481D" w:rsidRPr="00965A60">
        <w:rPr>
          <w:rFonts w:cs="Arial"/>
          <w:spacing w:val="-3"/>
          <w:szCs w:val="18"/>
        </w:rPr>
        <w:t>ug VAT, innych opłat i podatków</w:t>
      </w:r>
      <w:r w:rsidRPr="00965A60">
        <w:rPr>
          <w:rFonts w:cs="Arial"/>
          <w:spacing w:val="-3"/>
          <w:szCs w:val="18"/>
        </w:rPr>
        <w:t xml:space="preserve">. Wynagrodzenie obejmuje w szczególności koszty i opłaty związane </w:t>
      </w:r>
      <w:r w:rsidR="00A27EF8" w:rsidRPr="00965A60">
        <w:rPr>
          <w:rFonts w:cs="Arial"/>
          <w:spacing w:val="-3"/>
          <w:szCs w:val="18"/>
        </w:rPr>
        <w:br/>
      </w:r>
      <w:r w:rsidRPr="00965A60">
        <w:rPr>
          <w:rFonts w:cs="Arial"/>
          <w:spacing w:val="-3"/>
          <w:szCs w:val="18"/>
        </w:rPr>
        <w:t>z opraco</w:t>
      </w:r>
      <w:r w:rsidR="001B481D" w:rsidRPr="00965A60">
        <w:rPr>
          <w:rFonts w:cs="Arial"/>
          <w:spacing w:val="-3"/>
          <w:szCs w:val="18"/>
        </w:rPr>
        <w:t xml:space="preserve">waniem i wydaniem </w:t>
      </w:r>
      <w:r w:rsidR="00012F5A" w:rsidRPr="00965A60">
        <w:rPr>
          <w:rFonts w:cs="Arial"/>
          <w:spacing w:val="-3"/>
          <w:szCs w:val="18"/>
        </w:rPr>
        <w:t>d</w:t>
      </w:r>
      <w:r w:rsidR="00F10B25" w:rsidRPr="00965A60">
        <w:rPr>
          <w:rFonts w:cs="Arial"/>
          <w:spacing w:val="-3"/>
          <w:szCs w:val="18"/>
        </w:rPr>
        <w:t xml:space="preserve">okumentacji związanej z wykonywaniem usługi konsultacji i doradztwa wraz z </w:t>
      </w:r>
      <w:r w:rsidR="006F49F5" w:rsidRPr="00965A60">
        <w:rPr>
          <w:rFonts w:cs="Arial"/>
          <w:spacing w:val="-3"/>
          <w:szCs w:val="18"/>
        </w:rPr>
        <w:t xml:space="preserve"> </w:t>
      </w:r>
      <w:r w:rsidRPr="00965A60">
        <w:rPr>
          <w:rFonts w:cs="Arial"/>
          <w:spacing w:val="-3"/>
          <w:szCs w:val="18"/>
        </w:rPr>
        <w:t xml:space="preserve">przeniesieniem autorskich praw majątkowych </w:t>
      </w:r>
      <w:r w:rsidR="00F10B25" w:rsidRPr="00965A60">
        <w:rPr>
          <w:rFonts w:cs="Arial"/>
          <w:spacing w:val="-3"/>
          <w:szCs w:val="18"/>
        </w:rPr>
        <w:t xml:space="preserve">i </w:t>
      </w:r>
      <w:r w:rsidRPr="00965A60">
        <w:rPr>
          <w:rFonts w:cs="Arial"/>
          <w:spacing w:val="-3"/>
          <w:szCs w:val="18"/>
        </w:rPr>
        <w:t>praw</w:t>
      </w:r>
      <w:r w:rsidR="00F10B25" w:rsidRPr="00965A60">
        <w:rPr>
          <w:rFonts w:cs="Arial"/>
          <w:spacing w:val="-3"/>
          <w:szCs w:val="18"/>
        </w:rPr>
        <w:t xml:space="preserve">a </w:t>
      </w:r>
      <w:r w:rsidRPr="00965A60">
        <w:rPr>
          <w:rFonts w:cs="Arial"/>
          <w:spacing w:val="-3"/>
          <w:szCs w:val="18"/>
        </w:rPr>
        <w:t xml:space="preserve"> do</w:t>
      </w:r>
      <w:r w:rsidR="00012F5A" w:rsidRPr="00965A60">
        <w:rPr>
          <w:rFonts w:cs="Arial"/>
          <w:spacing w:val="-3"/>
          <w:szCs w:val="18"/>
        </w:rPr>
        <w:t xml:space="preserve"> wykonywania praw zależnych do d</w:t>
      </w:r>
      <w:r w:rsidRPr="00965A60">
        <w:rPr>
          <w:rFonts w:cs="Arial"/>
          <w:spacing w:val="-3"/>
          <w:szCs w:val="18"/>
        </w:rPr>
        <w:t>okumentacji</w:t>
      </w:r>
      <w:r w:rsidR="00041FF6" w:rsidRPr="00965A60">
        <w:rPr>
          <w:rFonts w:cs="Arial"/>
          <w:spacing w:val="-3"/>
          <w:szCs w:val="18"/>
        </w:rPr>
        <w:t xml:space="preserve"> będącej utworem na podstawie ustawy o prawie autorskim i prawach pokrewnych </w:t>
      </w:r>
      <w:r w:rsidRPr="00965A60">
        <w:rPr>
          <w:rFonts w:cs="Arial"/>
          <w:spacing w:val="-3"/>
          <w:szCs w:val="18"/>
        </w:rPr>
        <w:t xml:space="preserve"> na polach eksploatacji wskazanych w Umowie, </w:t>
      </w:r>
      <w:r w:rsidR="001B481D" w:rsidRPr="00965A60">
        <w:rPr>
          <w:rFonts w:cs="Arial"/>
          <w:spacing w:val="-3"/>
          <w:szCs w:val="18"/>
        </w:rPr>
        <w:t xml:space="preserve">koszty dojazdu, </w:t>
      </w:r>
      <w:r w:rsidR="00DA25E5" w:rsidRPr="00965A60">
        <w:rPr>
          <w:rFonts w:cs="Arial"/>
          <w:spacing w:val="-3"/>
          <w:szCs w:val="18"/>
        </w:rPr>
        <w:t xml:space="preserve">i </w:t>
      </w:r>
      <w:r w:rsidR="001B481D" w:rsidRPr="00965A60">
        <w:rPr>
          <w:rFonts w:cs="Arial"/>
          <w:spacing w:val="-3"/>
          <w:szCs w:val="18"/>
        </w:rPr>
        <w:t xml:space="preserve">wszelkie inne koszty. </w:t>
      </w:r>
      <w:r w:rsidRPr="00965A60">
        <w:rPr>
          <w:rFonts w:cs="Arial"/>
          <w:spacing w:val="-3"/>
          <w:szCs w:val="18"/>
        </w:rPr>
        <w:t xml:space="preserve">Wynagrodzenie wyczerpuje wszelkie należności Wykonawcy wobec Zamawiającego związane z realizacją Umowy. Wykonawcy nie przysługuje zwrot od Zamawiającego jakichkolwiek dodatkowych kosztów, opłat, ceł i podatków poniesionych przez Wykonawcę w związku z realizacją Umowy. </w:t>
      </w:r>
    </w:p>
    <w:p w14:paraId="7515C078" w14:textId="4A0DD9A3" w:rsidR="00E21782" w:rsidRPr="00965A60" w:rsidRDefault="00E21782" w:rsidP="00A73DA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rFonts w:cs="Arial"/>
          <w:spacing w:val="-3"/>
          <w:szCs w:val="18"/>
        </w:rPr>
      </w:pPr>
      <w:r w:rsidRPr="00965A60">
        <w:rPr>
          <w:rFonts w:cs="Arial"/>
          <w:szCs w:val="22"/>
        </w:rPr>
        <w:t xml:space="preserve">Wykonawca wystawi Zamawiającemu fakturę </w:t>
      </w:r>
      <w:r w:rsidR="002622E7" w:rsidRPr="00965A60">
        <w:rPr>
          <w:rFonts w:cs="Arial"/>
          <w:szCs w:val="22"/>
        </w:rPr>
        <w:t xml:space="preserve">VAT </w:t>
      </w:r>
      <w:r w:rsidRPr="00965A60">
        <w:rPr>
          <w:rFonts w:cs="Arial"/>
          <w:szCs w:val="22"/>
        </w:rPr>
        <w:t>na podstawie podpisanego ze strony Zamawiającego bez uwag</w:t>
      </w:r>
      <w:r w:rsidR="0062765E" w:rsidRPr="00965A60">
        <w:rPr>
          <w:rFonts w:cs="Arial"/>
          <w:szCs w:val="22"/>
        </w:rPr>
        <w:t xml:space="preserve"> i zastrzeżeń P</w:t>
      </w:r>
      <w:r w:rsidR="009D4311" w:rsidRPr="00965A60">
        <w:rPr>
          <w:rFonts w:cs="Arial"/>
          <w:szCs w:val="22"/>
        </w:rPr>
        <w:t>rotokołu O</w:t>
      </w:r>
      <w:r w:rsidRPr="00965A60">
        <w:rPr>
          <w:rFonts w:cs="Arial"/>
          <w:szCs w:val="22"/>
        </w:rPr>
        <w:t>dbioru a w wypadku Zleceń na podstawie podpisanego bez uwag ze strony Zamawiającego Protokołu</w:t>
      </w:r>
      <w:r w:rsidRPr="00965A60">
        <w:rPr>
          <w:rFonts w:cs="Arial"/>
          <w:spacing w:val="-3"/>
          <w:szCs w:val="18"/>
        </w:rPr>
        <w:t xml:space="preserve"> </w:t>
      </w:r>
      <w:r w:rsidRPr="00965A60">
        <w:rPr>
          <w:rFonts w:cs="Arial"/>
          <w:szCs w:val="22"/>
        </w:rPr>
        <w:t xml:space="preserve">Odbioru Zlecenia </w:t>
      </w:r>
    </w:p>
    <w:p w14:paraId="4C57ACDE" w14:textId="1C2783BC" w:rsidR="00746A72" w:rsidRPr="00965A60" w:rsidRDefault="004C467D" w:rsidP="00746A7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rFonts w:cs="Arial"/>
          <w:sz w:val="22"/>
          <w:szCs w:val="22"/>
        </w:rPr>
      </w:pPr>
      <w:r w:rsidRPr="00965A60">
        <w:rPr>
          <w:rFonts w:cs="Arial"/>
          <w:sz w:val="22"/>
          <w:szCs w:val="22"/>
        </w:rPr>
        <w:lastRenderedPageBreak/>
        <w:t>Wynagrodzenie będzie przekazane przelewem na konto Wykonawcy o numerze: ………...</w:t>
      </w:r>
    </w:p>
    <w:p w14:paraId="266A7FFC" w14:textId="7101C547" w:rsidR="0079061A" w:rsidRPr="00965A60" w:rsidRDefault="0079061A" w:rsidP="00746A72">
      <w:pPr>
        <w:widowControl w:val="0"/>
        <w:tabs>
          <w:tab w:val="left" w:pos="426"/>
        </w:tabs>
        <w:suppressAutoHyphens/>
        <w:spacing w:after="100" w:line="259" w:lineRule="auto"/>
        <w:ind w:left="426"/>
        <w:jc w:val="both"/>
        <w:rPr>
          <w:rFonts w:cs="Arial"/>
          <w:b/>
          <w:bCs/>
          <w:sz w:val="22"/>
          <w:szCs w:val="22"/>
        </w:rPr>
      </w:pPr>
      <w:r w:rsidRPr="00965A60">
        <w:rPr>
          <w:rFonts w:cs="Arial"/>
          <w:sz w:val="22"/>
          <w:szCs w:val="22"/>
        </w:rPr>
        <w:t xml:space="preserve"> w terminie 21 dni od</w:t>
      </w:r>
      <w:r w:rsidR="00746A72" w:rsidRPr="00965A60">
        <w:rPr>
          <w:rFonts w:cs="Arial"/>
          <w:sz w:val="22"/>
          <w:szCs w:val="22"/>
        </w:rPr>
        <w:t xml:space="preserve"> daty doręczenia</w:t>
      </w:r>
      <w:r w:rsidR="00836279" w:rsidRPr="00965A60">
        <w:rPr>
          <w:rFonts w:cs="Arial"/>
          <w:sz w:val="22"/>
          <w:szCs w:val="22"/>
        </w:rPr>
        <w:t xml:space="preserve"> prawidłowo wystawionej</w:t>
      </w:r>
      <w:r w:rsidR="00746A72" w:rsidRPr="00965A60">
        <w:rPr>
          <w:rFonts w:cs="Arial"/>
          <w:sz w:val="22"/>
          <w:szCs w:val="22"/>
        </w:rPr>
        <w:t xml:space="preserve"> faktury</w:t>
      </w:r>
      <w:r w:rsidR="00836279" w:rsidRPr="00965A60">
        <w:rPr>
          <w:rFonts w:cs="Arial"/>
          <w:sz w:val="22"/>
          <w:szCs w:val="22"/>
        </w:rPr>
        <w:t xml:space="preserve"> VAT</w:t>
      </w:r>
      <w:r w:rsidR="00746A72" w:rsidRPr="00965A60">
        <w:rPr>
          <w:rFonts w:cs="Arial"/>
          <w:sz w:val="22"/>
          <w:szCs w:val="22"/>
        </w:rPr>
        <w:t>.</w:t>
      </w:r>
    </w:p>
    <w:p w14:paraId="14A87D9C" w14:textId="38A816E7" w:rsidR="0062765E" w:rsidRPr="00965A60" w:rsidRDefault="0062765E" w:rsidP="00A73DA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5"/>
        <w:jc w:val="both"/>
        <w:rPr>
          <w:rFonts w:cs="Arial"/>
          <w:spacing w:val="-3"/>
          <w:szCs w:val="18"/>
        </w:rPr>
      </w:pPr>
      <w:r w:rsidRPr="00965A60">
        <w:t>Wykonawca wystawi fakturę VAT, wskazując jako płatnika:</w:t>
      </w:r>
    </w:p>
    <w:p w14:paraId="1EE788D7" w14:textId="77777777" w:rsidR="0062765E" w:rsidRPr="00965A60" w:rsidRDefault="0062765E" w:rsidP="0062765E">
      <w:pPr>
        <w:pStyle w:val="Teksttreci30"/>
        <w:shd w:val="clear" w:color="auto" w:fill="auto"/>
        <w:ind w:left="20" w:firstLine="0"/>
        <w:jc w:val="center"/>
      </w:pPr>
      <w:r w:rsidRPr="00965A60">
        <w:t>Mazowiecki Urząd Wojewódzki w Warszawie</w:t>
      </w:r>
      <w:r w:rsidRPr="00965A60">
        <w:br/>
        <w:t>00-950 Warszawa, plac Bankowy 3/5</w:t>
      </w:r>
      <w:r w:rsidRPr="00965A60">
        <w:br/>
        <w:t>NIP: 525-10-08-875</w:t>
      </w:r>
    </w:p>
    <w:p w14:paraId="0E57A432" w14:textId="77777777" w:rsidR="006F49F5" w:rsidRPr="00965A60" w:rsidRDefault="0062765E" w:rsidP="00A73DAE">
      <w:pPr>
        <w:pStyle w:val="Teksttreci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 w:line="413" w:lineRule="exact"/>
        <w:rPr>
          <w:sz w:val="24"/>
          <w:szCs w:val="24"/>
        </w:rPr>
      </w:pPr>
      <w:r w:rsidRPr="00965A60">
        <w:rPr>
          <w:sz w:val="24"/>
          <w:szCs w:val="24"/>
        </w:rPr>
        <w:t>Za dzień zapłaty uważa się dzień obciążenia rachunku bankowego Zamawiającego.</w:t>
      </w:r>
    </w:p>
    <w:p w14:paraId="443E7906" w14:textId="382F1136" w:rsidR="006F49F5" w:rsidRPr="00965A60" w:rsidRDefault="0062765E" w:rsidP="00A73DAE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413" w:lineRule="exact"/>
        <w:rPr>
          <w:sz w:val="24"/>
          <w:szCs w:val="24"/>
        </w:rPr>
      </w:pPr>
      <w:r w:rsidRPr="00965A60">
        <w:rPr>
          <w:sz w:val="24"/>
          <w:szCs w:val="24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względem Zamawiającego ustrukturyzowanych faktur elektronicznych w związku z realizacją niniejszej </w:t>
      </w:r>
      <w:r w:rsidR="00CD641C" w:rsidRPr="00965A60">
        <w:rPr>
          <w:sz w:val="24"/>
          <w:szCs w:val="24"/>
        </w:rPr>
        <w:t>U</w:t>
      </w:r>
      <w:r w:rsidRPr="00965A60">
        <w:rPr>
          <w:sz w:val="24"/>
          <w:szCs w:val="24"/>
        </w:rPr>
        <w:t>mowy.</w:t>
      </w:r>
    </w:p>
    <w:p w14:paraId="5376275A" w14:textId="79CB5910" w:rsidR="006F49F5" w:rsidRPr="00965A60" w:rsidRDefault="0062765E" w:rsidP="00A73DAE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413" w:lineRule="exact"/>
        <w:rPr>
          <w:sz w:val="24"/>
          <w:szCs w:val="24"/>
        </w:rPr>
      </w:pPr>
      <w:r w:rsidRPr="00965A60">
        <w:rPr>
          <w:sz w:val="24"/>
          <w:szCs w:val="24"/>
        </w:rPr>
        <w:t>Strony postanawiają, że jeżeli rachunek bankowy, którym posługuje się Wykonawca nie będzie ujęty w wykazie podatników, o którym stanowi art. 96b ustawy z dnia 11 marca 2004 r. o podatku od towarów i usług (</w:t>
      </w:r>
      <w:r w:rsidR="006F49F5" w:rsidRPr="00965A60">
        <w:rPr>
          <w:sz w:val="24"/>
          <w:szCs w:val="24"/>
        </w:rPr>
        <w:t>tj.</w:t>
      </w:r>
      <w:r w:rsidRPr="00965A60">
        <w:rPr>
          <w:sz w:val="24"/>
          <w:szCs w:val="24"/>
        </w:rPr>
        <w:t xml:space="preserve"> Dz.U.2020 poz. 106 ze zm.) - tzw. „białej liście podatników VAT”, Zamawiający będzie uprawniony do wstrzymania płatności i nie będzie stanowiło to naruszenia </w:t>
      </w:r>
      <w:r w:rsidR="006F49F5" w:rsidRPr="00965A60">
        <w:rPr>
          <w:sz w:val="24"/>
          <w:szCs w:val="24"/>
        </w:rPr>
        <w:t>U</w:t>
      </w:r>
      <w:r w:rsidRPr="00965A60">
        <w:rPr>
          <w:sz w:val="24"/>
          <w:szCs w:val="24"/>
        </w:rPr>
        <w:t>mowy.</w:t>
      </w:r>
    </w:p>
    <w:p w14:paraId="6C324EB2" w14:textId="77777777" w:rsidR="00B41321" w:rsidRPr="00965A60" w:rsidRDefault="0062765E" w:rsidP="00A73DAE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413" w:lineRule="exact"/>
        <w:rPr>
          <w:sz w:val="24"/>
          <w:szCs w:val="24"/>
        </w:rPr>
      </w:pPr>
      <w:r w:rsidRPr="00965A60">
        <w:rPr>
          <w:sz w:val="24"/>
          <w:szCs w:val="24"/>
        </w:rPr>
        <w:t>Wykonawca oświadcza, że jest czynnym podatnikiem VAT.</w:t>
      </w:r>
    </w:p>
    <w:p w14:paraId="59198B92" w14:textId="4A3AC153" w:rsidR="00B41321" w:rsidRPr="00965A60" w:rsidRDefault="0062765E" w:rsidP="00A73DAE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413" w:lineRule="exact"/>
        <w:rPr>
          <w:sz w:val="24"/>
          <w:szCs w:val="24"/>
        </w:rPr>
      </w:pPr>
      <w:r w:rsidRPr="00965A60">
        <w:rPr>
          <w:sz w:val="24"/>
          <w:szCs w:val="24"/>
        </w:rPr>
        <w:t xml:space="preserve">W przypadku wystawienia przez Wykonawcę faktury VAT niezgodnej z </w:t>
      </w:r>
      <w:r w:rsidR="00CD641C" w:rsidRPr="00965A60">
        <w:rPr>
          <w:sz w:val="24"/>
          <w:szCs w:val="24"/>
        </w:rPr>
        <w:t>U</w:t>
      </w:r>
      <w:r w:rsidRPr="00965A60">
        <w:rPr>
          <w:sz w:val="24"/>
          <w:szCs w:val="24"/>
        </w:rPr>
        <w:t>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7FCC0A63" w14:textId="77777777" w:rsidR="00B41321" w:rsidRPr="00965A60" w:rsidRDefault="0062765E" w:rsidP="00A73DAE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413" w:lineRule="exact"/>
        <w:rPr>
          <w:sz w:val="24"/>
          <w:szCs w:val="24"/>
        </w:rPr>
      </w:pPr>
      <w:r w:rsidRPr="00965A60">
        <w:rPr>
          <w:sz w:val="24"/>
          <w:szCs w:val="24"/>
        </w:rPr>
        <w:t>Wykonawca nie może dokonać cesji wierzytelności z tytułu należnego wynagrodzenia na rzecz osoby trzeciej bez uprzedniej zgody Zamawiającego, wyrażonej na piśmie pod rygorem nieważności.</w:t>
      </w:r>
    </w:p>
    <w:p w14:paraId="2D9A24CF" w14:textId="31F42F6C" w:rsidR="000B1E79" w:rsidRPr="00965A60" w:rsidRDefault="000B1E79" w:rsidP="00A73DAE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413" w:lineRule="exact"/>
        <w:rPr>
          <w:sz w:val="24"/>
          <w:szCs w:val="24"/>
        </w:rPr>
      </w:pPr>
      <w:r w:rsidRPr="00965A60">
        <w:rPr>
          <w:sz w:val="24"/>
          <w:szCs w:val="24"/>
        </w:rPr>
        <w:t xml:space="preserve">Zmiana danych, o których mowa w </w:t>
      </w:r>
      <w:r w:rsidR="006F49F5" w:rsidRPr="00965A60">
        <w:rPr>
          <w:sz w:val="24"/>
          <w:szCs w:val="24"/>
        </w:rPr>
        <w:t>ust. 5 nie</w:t>
      </w:r>
      <w:r w:rsidRPr="00965A60">
        <w:rPr>
          <w:sz w:val="24"/>
          <w:szCs w:val="24"/>
        </w:rPr>
        <w:t xml:space="preserve"> wymaga aneksu do Umowy i staje się skuteczna po pisemnym zawiadomieniu Wykonawcy.</w:t>
      </w:r>
    </w:p>
    <w:p w14:paraId="0D82D37F" w14:textId="77777777" w:rsidR="000B1E79" w:rsidRPr="00965A60" w:rsidRDefault="000B1E79" w:rsidP="003C40CC">
      <w:pPr>
        <w:spacing w:line="360" w:lineRule="auto"/>
        <w:jc w:val="center"/>
        <w:rPr>
          <w:b/>
          <w:bCs/>
        </w:rPr>
      </w:pPr>
    </w:p>
    <w:p w14:paraId="6EF86EC0" w14:textId="6D441E39" w:rsidR="000B1E79" w:rsidRPr="00965A60" w:rsidRDefault="00021964" w:rsidP="00846FA2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F86A75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8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Kary </w:t>
      </w:r>
      <w:r w:rsidR="00360EFC" w:rsidRPr="00965A60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mowne</w:t>
      </w:r>
    </w:p>
    <w:p w14:paraId="5670CC4E" w14:textId="77777777" w:rsidR="00BE32D5" w:rsidRPr="00965A60" w:rsidRDefault="001809AC" w:rsidP="00A73DAE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szCs w:val="18"/>
        </w:rPr>
      </w:pPr>
      <w:r w:rsidRPr="00965A60">
        <w:rPr>
          <w:rFonts w:cs="Arial"/>
          <w:szCs w:val="18"/>
        </w:rPr>
        <w:t>Wykonawca zobowiązuje się do zapłaty następujących kar umownych:</w:t>
      </w:r>
    </w:p>
    <w:p w14:paraId="4BFEBC86" w14:textId="4C6C474B" w:rsidR="00D24443" w:rsidRPr="00965A60" w:rsidRDefault="00BE32D5" w:rsidP="002569F2">
      <w:pPr>
        <w:pStyle w:val="Akapitzlist"/>
        <w:numPr>
          <w:ilvl w:val="0"/>
          <w:numId w:val="21"/>
        </w:numPr>
        <w:spacing w:after="0" w:line="360" w:lineRule="auto"/>
        <w:ind w:left="850" w:hanging="425"/>
        <w:jc w:val="both"/>
        <w:rPr>
          <w:sz w:val="24"/>
          <w:szCs w:val="24"/>
        </w:rPr>
      </w:pPr>
      <w:r w:rsidRPr="00965A60">
        <w:rPr>
          <w:rFonts w:cs="Arial"/>
          <w:sz w:val="24"/>
          <w:szCs w:val="24"/>
        </w:rPr>
        <w:t xml:space="preserve">w </w:t>
      </w:r>
      <w:r w:rsidR="00360EFC" w:rsidRPr="00965A60">
        <w:rPr>
          <w:rFonts w:cs="Arial"/>
          <w:sz w:val="24"/>
          <w:szCs w:val="24"/>
        </w:rPr>
        <w:t>przypadku wypowiedzenia Umowy</w:t>
      </w:r>
      <w:r w:rsidRPr="00965A60">
        <w:rPr>
          <w:rFonts w:cs="Arial"/>
          <w:sz w:val="24"/>
          <w:szCs w:val="24"/>
        </w:rPr>
        <w:t xml:space="preserve"> </w:t>
      </w:r>
      <w:r w:rsidR="00F45F31" w:rsidRPr="00965A60">
        <w:rPr>
          <w:rFonts w:cs="Arial"/>
          <w:sz w:val="24"/>
          <w:szCs w:val="24"/>
        </w:rPr>
        <w:t xml:space="preserve">ze skutkiem </w:t>
      </w:r>
      <w:r w:rsidR="00360EFC" w:rsidRPr="00965A60">
        <w:rPr>
          <w:rFonts w:cs="Arial"/>
          <w:sz w:val="24"/>
          <w:szCs w:val="24"/>
        </w:rPr>
        <w:t xml:space="preserve">natychmiastowym </w:t>
      </w:r>
      <w:r w:rsidR="00D24443" w:rsidRPr="00965A60">
        <w:rPr>
          <w:rFonts w:cs="Arial"/>
          <w:sz w:val="24"/>
          <w:szCs w:val="24"/>
        </w:rPr>
        <w:t xml:space="preserve"> </w:t>
      </w:r>
      <w:r w:rsidRPr="00965A60">
        <w:rPr>
          <w:rFonts w:cs="Arial"/>
          <w:color w:val="000000"/>
          <w:sz w:val="24"/>
          <w:szCs w:val="24"/>
        </w:rPr>
        <w:t xml:space="preserve">w wysokości 30% </w:t>
      </w:r>
      <w:r w:rsidR="00EE16E0" w:rsidRPr="00965A60">
        <w:rPr>
          <w:rFonts w:cs="Arial"/>
          <w:color w:val="000000"/>
          <w:sz w:val="24"/>
          <w:szCs w:val="24"/>
        </w:rPr>
        <w:t xml:space="preserve">maksymalnego </w:t>
      </w:r>
      <w:r w:rsidRPr="00965A60">
        <w:rPr>
          <w:rFonts w:cs="Arial"/>
          <w:color w:val="000000"/>
          <w:sz w:val="24"/>
          <w:szCs w:val="24"/>
        </w:rPr>
        <w:t>wynagrodzenia brutto o</w:t>
      </w:r>
      <w:r w:rsidRPr="00965A60">
        <w:rPr>
          <w:rFonts w:cs="Arial"/>
          <w:sz w:val="24"/>
          <w:szCs w:val="24"/>
        </w:rPr>
        <w:t xml:space="preserve">kreślonego w </w:t>
      </w:r>
      <w:r w:rsidR="00021964" w:rsidRPr="00965A60">
        <w:rPr>
          <w:rFonts w:cs="Arial"/>
          <w:sz w:val="24"/>
          <w:szCs w:val="24"/>
        </w:rPr>
        <w:t>§</w:t>
      </w:r>
      <w:r w:rsidRPr="00965A60">
        <w:rPr>
          <w:rFonts w:cs="Arial"/>
          <w:sz w:val="24"/>
          <w:szCs w:val="24"/>
        </w:rPr>
        <w:t xml:space="preserve"> 7 </w:t>
      </w:r>
      <w:r w:rsidR="00021964" w:rsidRPr="00965A60">
        <w:rPr>
          <w:rFonts w:cs="Arial"/>
          <w:sz w:val="24"/>
          <w:szCs w:val="24"/>
        </w:rPr>
        <w:t>ust</w:t>
      </w:r>
      <w:r w:rsidRPr="00965A60">
        <w:rPr>
          <w:rFonts w:cs="Arial"/>
          <w:sz w:val="24"/>
          <w:szCs w:val="24"/>
        </w:rPr>
        <w:t>. 1 Umowy</w:t>
      </w:r>
      <w:r w:rsidR="00185B4B" w:rsidRPr="00965A60">
        <w:rPr>
          <w:rFonts w:cs="Arial"/>
          <w:sz w:val="24"/>
          <w:szCs w:val="24"/>
        </w:rPr>
        <w:t xml:space="preserve">, za wyjątkiem wypowiedzenia umowy ze skutkiem natychmiastowym z powodu </w:t>
      </w:r>
      <w:r w:rsidR="00185B4B" w:rsidRPr="00965A60">
        <w:rPr>
          <w:rFonts w:cs="Arial"/>
          <w:sz w:val="24"/>
          <w:szCs w:val="24"/>
        </w:rPr>
        <w:lastRenderedPageBreak/>
        <w:t xml:space="preserve">naruszenia zasady konkurencyjności  o której mowa w  </w:t>
      </w:r>
      <w:r w:rsidR="00185B4B" w:rsidRPr="00965A60">
        <w:rPr>
          <w:sz w:val="24"/>
          <w:szCs w:val="24"/>
        </w:rPr>
        <w:t>§ 13</w:t>
      </w:r>
      <w:r w:rsidR="00C76925" w:rsidRPr="00965A60">
        <w:rPr>
          <w:sz w:val="24"/>
          <w:szCs w:val="24"/>
        </w:rPr>
        <w:t xml:space="preserve"> do którego stosu</w:t>
      </w:r>
      <w:r w:rsidR="009B43D2" w:rsidRPr="00965A60">
        <w:rPr>
          <w:sz w:val="24"/>
          <w:szCs w:val="24"/>
        </w:rPr>
        <w:t xml:space="preserve">je się karę umowną określoną </w:t>
      </w:r>
      <w:r w:rsidR="00207FD6" w:rsidRPr="00965A60">
        <w:rPr>
          <w:sz w:val="24"/>
          <w:szCs w:val="24"/>
        </w:rPr>
        <w:t xml:space="preserve"> </w:t>
      </w:r>
      <w:r w:rsidR="00C76925" w:rsidRPr="00965A60">
        <w:rPr>
          <w:sz w:val="24"/>
          <w:szCs w:val="24"/>
        </w:rPr>
        <w:t>w pkt 7),</w:t>
      </w:r>
      <w:r w:rsidR="00D24443" w:rsidRPr="00965A60">
        <w:rPr>
          <w:rFonts w:cs="Arial"/>
          <w:sz w:val="24"/>
          <w:szCs w:val="24"/>
        </w:rPr>
        <w:t xml:space="preserve"> a w  przypadku odstąpienia od umowy  w całości lub w części przez Zamawiającego lub Wykonawcę z przyczyn, za które odpowiedzialność ponosi Wykonawca </w:t>
      </w:r>
      <w:r w:rsidR="00D24443" w:rsidRPr="00965A60">
        <w:rPr>
          <w:rFonts w:cs="Arial"/>
          <w:color w:val="000000"/>
          <w:sz w:val="24"/>
          <w:szCs w:val="24"/>
        </w:rPr>
        <w:t>w wysokości 30% maksymalnego wynagrodzenia brutto o</w:t>
      </w:r>
      <w:r w:rsidR="00D24443" w:rsidRPr="00965A60">
        <w:rPr>
          <w:rFonts w:cs="Arial"/>
          <w:sz w:val="24"/>
          <w:szCs w:val="24"/>
        </w:rPr>
        <w:t>kreślonego w § 7 ust. 1 Umowy -</w:t>
      </w:r>
    </w:p>
    <w:p w14:paraId="6FD837D7" w14:textId="1AF94641" w:rsidR="00BE32D5" w:rsidRPr="00965A60" w:rsidRDefault="00BE32D5" w:rsidP="002569F2">
      <w:pPr>
        <w:pStyle w:val="Akapitzlist"/>
        <w:numPr>
          <w:ilvl w:val="0"/>
          <w:numId w:val="21"/>
        </w:numPr>
        <w:spacing w:after="0" w:line="360" w:lineRule="auto"/>
        <w:ind w:left="850" w:hanging="425"/>
        <w:jc w:val="both"/>
        <w:rPr>
          <w:rFonts w:cs="Arial"/>
          <w:sz w:val="24"/>
          <w:szCs w:val="24"/>
        </w:rPr>
      </w:pPr>
      <w:r w:rsidRPr="00965A60">
        <w:rPr>
          <w:rFonts w:cs="Arial"/>
          <w:sz w:val="24"/>
          <w:szCs w:val="24"/>
        </w:rPr>
        <w:t>w przypadku opóźnienia w wyk</w:t>
      </w:r>
      <w:r w:rsidR="00360EFC" w:rsidRPr="00965A60">
        <w:rPr>
          <w:rFonts w:cs="Arial"/>
          <w:sz w:val="24"/>
          <w:szCs w:val="24"/>
        </w:rPr>
        <w:t>onaniu przedmiot</w:t>
      </w:r>
      <w:r w:rsidR="00467B3E" w:rsidRPr="00965A60">
        <w:rPr>
          <w:rFonts w:cs="Arial"/>
          <w:sz w:val="24"/>
          <w:szCs w:val="24"/>
        </w:rPr>
        <w:t>u</w:t>
      </w:r>
      <w:r w:rsidR="00360EFC" w:rsidRPr="00965A60">
        <w:rPr>
          <w:rFonts w:cs="Arial"/>
          <w:sz w:val="24"/>
          <w:szCs w:val="24"/>
        </w:rPr>
        <w:t xml:space="preserve"> U</w:t>
      </w:r>
      <w:r w:rsidRPr="00965A60">
        <w:rPr>
          <w:rFonts w:cs="Arial"/>
          <w:sz w:val="24"/>
          <w:szCs w:val="24"/>
        </w:rPr>
        <w:t xml:space="preserve">mowy określonego w </w:t>
      </w:r>
      <w:r w:rsidR="00021964" w:rsidRPr="00965A60">
        <w:rPr>
          <w:bCs/>
          <w:sz w:val="24"/>
          <w:szCs w:val="24"/>
        </w:rPr>
        <w:t>§</w:t>
      </w:r>
      <w:r w:rsidRPr="00965A60">
        <w:rPr>
          <w:bCs/>
          <w:sz w:val="24"/>
          <w:szCs w:val="24"/>
        </w:rPr>
        <w:t xml:space="preserve"> 1 </w:t>
      </w:r>
      <w:r w:rsidR="00021964" w:rsidRPr="00965A60">
        <w:rPr>
          <w:bCs/>
          <w:sz w:val="24"/>
          <w:szCs w:val="24"/>
        </w:rPr>
        <w:t>ust</w:t>
      </w:r>
      <w:r w:rsidR="00545D88" w:rsidRPr="00965A60">
        <w:rPr>
          <w:bCs/>
          <w:sz w:val="24"/>
          <w:szCs w:val="24"/>
        </w:rPr>
        <w:t>.</w:t>
      </w:r>
      <w:r w:rsidRPr="00965A60">
        <w:rPr>
          <w:bCs/>
          <w:sz w:val="24"/>
          <w:szCs w:val="24"/>
        </w:rPr>
        <w:t xml:space="preserve"> 1 </w:t>
      </w:r>
      <w:r w:rsidR="002002D1" w:rsidRPr="00965A60">
        <w:rPr>
          <w:bCs/>
          <w:sz w:val="24"/>
          <w:szCs w:val="24"/>
        </w:rPr>
        <w:br/>
      </w:r>
      <w:r w:rsidR="00360EFC" w:rsidRPr="00965A60">
        <w:rPr>
          <w:bCs/>
          <w:sz w:val="24"/>
          <w:szCs w:val="24"/>
        </w:rPr>
        <w:t xml:space="preserve">pkt 1) </w:t>
      </w:r>
      <w:r w:rsidRPr="00965A60">
        <w:rPr>
          <w:bCs/>
          <w:sz w:val="24"/>
          <w:szCs w:val="24"/>
        </w:rPr>
        <w:t xml:space="preserve">w wysokości </w:t>
      </w:r>
      <w:r w:rsidR="00034E10" w:rsidRPr="00965A60">
        <w:rPr>
          <w:bCs/>
          <w:sz w:val="24"/>
          <w:szCs w:val="24"/>
        </w:rPr>
        <w:t xml:space="preserve"> </w:t>
      </w:r>
      <w:r w:rsidR="008150F1" w:rsidRPr="00965A60">
        <w:rPr>
          <w:bCs/>
          <w:sz w:val="24"/>
          <w:szCs w:val="24"/>
        </w:rPr>
        <w:t xml:space="preserve">10 </w:t>
      </w:r>
      <w:r w:rsidR="00034E10" w:rsidRPr="00965A60">
        <w:rPr>
          <w:bCs/>
          <w:sz w:val="24"/>
          <w:szCs w:val="24"/>
        </w:rPr>
        <w:t>%</w:t>
      </w:r>
      <w:r w:rsidRPr="00965A60">
        <w:rPr>
          <w:rFonts w:cs="Arial"/>
          <w:color w:val="000000"/>
          <w:sz w:val="24"/>
          <w:szCs w:val="24"/>
        </w:rPr>
        <w:t xml:space="preserve"> </w:t>
      </w:r>
      <w:r w:rsidR="008253FD" w:rsidRPr="00965A60">
        <w:rPr>
          <w:rFonts w:cs="Arial"/>
          <w:color w:val="000000"/>
          <w:sz w:val="24"/>
          <w:szCs w:val="24"/>
        </w:rPr>
        <w:t xml:space="preserve">maksymalnego </w:t>
      </w:r>
      <w:r w:rsidRPr="00965A60">
        <w:rPr>
          <w:rFonts w:cs="Arial"/>
          <w:color w:val="000000"/>
          <w:sz w:val="24"/>
          <w:szCs w:val="24"/>
        </w:rPr>
        <w:t>wynagrodzenia brutto o</w:t>
      </w:r>
      <w:r w:rsidRPr="00965A60">
        <w:rPr>
          <w:rFonts w:cs="Arial"/>
          <w:sz w:val="24"/>
          <w:szCs w:val="24"/>
        </w:rPr>
        <w:t xml:space="preserve">kreślonego w </w:t>
      </w:r>
      <w:r w:rsidR="00021964" w:rsidRPr="00965A60">
        <w:rPr>
          <w:rFonts w:cs="Arial"/>
          <w:sz w:val="24"/>
          <w:szCs w:val="24"/>
        </w:rPr>
        <w:t>§</w:t>
      </w:r>
      <w:r w:rsidRPr="00965A60">
        <w:rPr>
          <w:rFonts w:cs="Arial"/>
          <w:sz w:val="24"/>
          <w:szCs w:val="24"/>
        </w:rPr>
        <w:t xml:space="preserve"> 7 </w:t>
      </w:r>
      <w:r w:rsidR="00021964" w:rsidRPr="00965A60">
        <w:rPr>
          <w:rFonts w:cs="Arial"/>
          <w:sz w:val="24"/>
          <w:szCs w:val="24"/>
        </w:rPr>
        <w:t>ust</w:t>
      </w:r>
      <w:r w:rsidRPr="00965A60">
        <w:rPr>
          <w:rFonts w:cs="Arial"/>
          <w:sz w:val="24"/>
          <w:szCs w:val="24"/>
        </w:rPr>
        <w:t>. 1 Umowy</w:t>
      </w:r>
      <w:r w:rsidR="008150F1" w:rsidRPr="00965A60">
        <w:rPr>
          <w:rFonts w:cs="Arial"/>
          <w:sz w:val="24"/>
          <w:szCs w:val="24"/>
        </w:rPr>
        <w:t xml:space="preserve">, </w:t>
      </w:r>
      <w:r w:rsidR="008150F1" w:rsidRPr="00965A60">
        <w:rPr>
          <w:rFonts w:cs="Arial"/>
          <w:color w:val="000000"/>
          <w:sz w:val="24"/>
          <w:szCs w:val="24"/>
        </w:rPr>
        <w:t>za każdy rozpoczęty dzień opóźnienia;</w:t>
      </w:r>
    </w:p>
    <w:p w14:paraId="54E333AE" w14:textId="3230BC01" w:rsidR="00BE32D5" w:rsidRPr="00965A60" w:rsidRDefault="00BE32D5" w:rsidP="002569F2">
      <w:pPr>
        <w:pStyle w:val="Akapitzlist"/>
        <w:numPr>
          <w:ilvl w:val="0"/>
          <w:numId w:val="21"/>
        </w:numPr>
        <w:spacing w:after="0" w:line="360" w:lineRule="auto"/>
        <w:ind w:left="850" w:hanging="425"/>
        <w:jc w:val="both"/>
        <w:rPr>
          <w:rFonts w:cs="Arial"/>
          <w:sz w:val="24"/>
          <w:szCs w:val="24"/>
        </w:rPr>
      </w:pPr>
      <w:r w:rsidRPr="00965A60">
        <w:rPr>
          <w:rFonts w:cs="Arial"/>
          <w:sz w:val="24"/>
          <w:szCs w:val="24"/>
        </w:rPr>
        <w:t xml:space="preserve">w przypadku opóźnienia w wykonaniu </w:t>
      </w:r>
      <w:r w:rsidR="00AA44FA" w:rsidRPr="00965A60">
        <w:rPr>
          <w:rFonts w:cs="Arial"/>
          <w:sz w:val="24"/>
          <w:szCs w:val="24"/>
        </w:rPr>
        <w:t xml:space="preserve">w wykonaniu przedmiot Umowy określonego w </w:t>
      </w:r>
      <w:r w:rsidR="00AA44FA" w:rsidRPr="00965A60">
        <w:rPr>
          <w:bCs/>
          <w:sz w:val="24"/>
          <w:szCs w:val="24"/>
        </w:rPr>
        <w:t>§ 1 ust</w:t>
      </w:r>
      <w:r w:rsidR="00545D88" w:rsidRPr="00965A60">
        <w:rPr>
          <w:bCs/>
          <w:sz w:val="24"/>
          <w:szCs w:val="24"/>
        </w:rPr>
        <w:t>.</w:t>
      </w:r>
      <w:r w:rsidR="00AA44FA" w:rsidRPr="00965A60">
        <w:rPr>
          <w:bCs/>
          <w:sz w:val="24"/>
          <w:szCs w:val="24"/>
        </w:rPr>
        <w:t xml:space="preserve"> 1 pkt 2) </w:t>
      </w:r>
      <w:r w:rsidRPr="00965A60">
        <w:rPr>
          <w:sz w:val="24"/>
          <w:szCs w:val="24"/>
        </w:rPr>
        <w:t>w terminie określonym każdorazowo dla danego Zlecenia</w:t>
      </w:r>
      <w:r w:rsidRPr="00965A60">
        <w:rPr>
          <w:rFonts w:cs="Arial"/>
          <w:sz w:val="24"/>
          <w:szCs w:val="24"/>
        </w:rPr>
        <w:t xml:space="preserve"> - </w:t>
      </w:r>
      <w:r w:rsidRPr="00965A60">
        <w:rPr>
          <w:rFonts w:cs="Arial"/>
          <w:color w:val="000000"/>
          <w:sz w:val="24"/>
          <w:szCs w:val="24"/>
        </w:rPr>
        <w:t>w wysokości 1</w:t>
      </w:r>
      <w:r w:rsidR="00E65D46" w:rsidRPr="00965A60">
        <w:rPr>
          <w:rFonts w:cs="Arial"/>
          <w:color w:val="000000"/>
          <w:sz w:val="24"/>
          <w:szCs w:val="24"/>
        </w:rPr>
        <w:t xml:space="preserve"> </w:t>
      </w:r>
      <w:r w:rsidRPr="00965A60">
        <w:rPr>
          <w:rFonts w:cs="Arial"/>
          <w:color w:val="000000"/>
          <w:sz w:val="24"/>
          <w:szCs w:val="24"/>
        </w:rPr>
        <w:t>% wynagrodzenia brutto należnego za dane Zlecenie, za każdy rozpoczęty dzień opóźnienia;</w:t>
      </w:r>
    </w:p>
    <w:p w14:paraId="2B428EBA" w14:textId="0314817E" w:rsidR="00BE32D5" w:rsidRPr="00965A60" w:rsidRDefault="00BE32D5" w:rsidP="002569F2">
      <w:pPr>
        <w:pStyle w:val="Akapitzlist"/>
        <w:numPr>
          <w:ilvl w:val="0"/>
          <w:numId w:val="21"/>
        </w:numPr>
        <w:spacing w:after="0" w:line="360" w:lineRule="auto"/>
        <w:ind w:left="850" w:hanging="425"/>
        <w:jc w:val="both"/>
        <w:rPr>
          <w:rFonts w:cs="Arial"/>
          <w:sz w:val="24"/>
          <w:szCs w:val="24"/>
        </w:rPr>
      </w:pPr>
      <w:r w:rsidRPr="00965A60">
        <w:rPr>
          <w:rFonts w:cs="Arial"/>
          <w:color w:val="000000"/>
          <w:sz w:val="24"/>
          <w:szCs w:val="24"/>
        </w:rPr>
        <w:t>w przypadku odstąpienia w całości lub w części przez</w:t>
      </w:r>
      <w:r w:rsidRPr="00965A60">
        <w:rPr>
          <w:rFonts w:cs="Arial"/>
          <w:sz w:val="24"/>
          <w:szCs w:val="24"/>
        </w:rPr>
        <w:t xml:space="preserve"> </w:t>
      </w:r>
      <w:r w:rsidRPr="00965A60">
        <w:rPr>
          <w:rFonts w:cs="Arial"/>
          <w:color w:val="000000"/>
          <w:sz w:val="24"/>
          <w:szCs w:val="24"/>
        </w:rPr>
        <w:t xml:space="preserve">Zamawiającego lub </w:t>
      </w:r>
      <w:r w:rsidRPr="00965A60">
        <w:rPr>
          <w:rFonts w:cs="Arial"/>
          <w:sz w:val="24"/>
          <w:szCs w:val="24"/>
        </w:rPr>
        <w:t xml:space="preserve">Wykonawcę </w:t>
      </w:r>
      <w:r w:rsidRPr="00965A60">
        <w:rPr>
          <w:rFonts w:cs="Arial"/>
          <w:color w:val="000000"/>
          <w:sz w:val="24"/>
          <w:szCs w:val="24"/>
        </w:rPr>
        <w:t>od realizacji danego Zlecenia z przyczyn, za które odpowiedzialność ponosi Wykonawca – w wysokości 30% wynagrodzenia brutto należnego za dane Zlecenie;</w:t>
      </w:r>
      <w:r w:rsidRPr="00965A60">
        <w:rPr>
          <w:rFonts w:cs="Arial"/>
          <w:sz w:val="24"/>
          <w:szCs w:val="24"/>
        </w:rPr>
        <w:t xml:space="preserve"> </w:t>
      </w:r>
    </w:p>
    <w:p w14:paraId="336A3A5B" w14:textId="7AADFCFB" w:rsidR="00BE32D5" w:rsidRPr="00965A60" w:rsidRDefault="00BE32D5" w:rsidP="002569F2">
      <w:pPr>
        <w:pStyle w:val="Akapitzlist"/>
        <w:numPr>
          <w:ilvl w:val="0"/>
          <w:numId w:val="21"/>
        </w:numPr>
        <w:spacing w:after="0" w:line="360" w:lineRule="auto"/>
        <w:ind w:left="850" w:hanging="425"/>
        <w:jc w:val="both"/>
        <w:rPr>
          <w:sz w:val="24"/>
          <w:szCs w:val="24"/>
        </w:rPr>
      </w:pPr>
      <w:r w:rsidRPr="00965A60">
        <w:rPr>
          <w:sz w:val="24"/>
          <w:szCs w:val="24"/>
        </w:rPr>
        <w:t xml:space="preserve">w przypadku udostępnienia osobom trzecim przez Wykonawcę lub osoby, którymi się posługuje przy realizacji Umowy informacji poufnych Zamawiającego, w wyniku naruszenia przez Wykonawcę zasad poufności określonych w </w:t>
      </w:r>
      <w:r w:rsidR="00021964" w:rsidRPr="00965A60">
        <w:rPr>
          <w:sz w:val="24"/>
          <w:szCs w:val="24"/>
        </w:rPr>
        <w:t>§</w:t>
      </w:r>
      <w:r w:rsidRPr="00965A60">
        <w:rPr>
          <w:sz w:val="24"/>
          <w:szCs w:val="24"/>
        </w:rPr>
        <w:t xml:space="preserve"> 9 Umowy – </w:t>
      </w:r>
      <w:r w:rsidR="00A27EF8" w:rsidRPr="00965A60">
        <w:rPr>
          <w:sz w:val="24"/>
          <w:szCs w:val="24"/>
        </w:rPr>
        <w:br/>
      </w:r>
      <w:r w:rsidRPr="00965A60">
        <w:rPr>
          <w:sz w:val="24"/>
          <w:szCs w:val="24"/>
        </w:rPr>
        <w:t xml:space="preserve">w wysokości </w:t>
      </w:r>
      <w:r w:rsidR="00EC7EC4" w:rsidRPr="00965A60">
        <w:rPr>
          <w:sz w:val="24"/>
          <w:szCs w:val="24"/>
        </w:rPr>
        <w:t>60 000,00</w:t>
      </w:r>
      <w:r w:rsidR="004C5370" w:rsidRPr="00965A60">
        <w:rPr>
          <w:sz w:val="24"/>
          <w:szCs w:val="24"/>
        </w:rPr>
        <w:t xml:space="preserve"> </w:t>
      </w:r>
      <w:r w:rsidR="00360EFC" w:rsidRPr="00965A60">
        <w:rPr>
          <w:sz w:val="24"/>
          <w:szCs w:val="24"/>
        </w:rPr>
        <w:t>zł</w:t>
      </w:r>
      <w:r w:rsidR="00EC7EC4" w:rsidRPr="00965A60">
        <w:rPr>
          <w:sz w:val="24"/>
          <w:szCs w:val="24"/>
        </w:rPr>
        <w:t xml:space="preserve"> brutto (słownie: sześćdziesiąt tysięcy złotych 00/100) za każde naruszenie.</w:t>
      </w:r>
    </w:p>
    <w:p w14:paraId="45009B5F" w14:textId="1E5B0805" w:rsidR="000C5EFC" w:rsidRPr="00965A60" w:rsidRDefault="00BE32D5" w:rsidP="002569F2">
      <w:pPr>
        <w:pStyle w:val="Akapitzlist"/>
        <w:numPr>
          <w:ilvl w:val="0"/>
          <w:numId w:val="21"/>
        </w:numPr>
        <w:spacing w:after="0" w:line="360" w:lineRule="auto"/>
        <w:ind w:left="850" w:hanging="425"/>
        <w:jc w:val="both"/>
        <w:rPr>
          <w:sz w:val="24"/>
          <w:szCs w:val="24"/>
        </w:rPr>
      </w:pPr>
      <w:r w:rsidRPr="00965A60">
        <w:rPr>
          <w:sz w:val="24"/>
          <w:szCs w:val="24"/>
        </w:rPr>
        <w:t xml:space="preserve">w przypadku </w:t>
      </w:r>
      <w:r w:rsidR="00D536C6" w:rsidRPr="00965A60">
        <w:rPr>
          <w:sz w:val="24"/>
          <w:szCs w:val="24"/>
        </w:rPr>
        <w:t xml:space="preserve">naruszenia zobowiązań określonych </w:t>
      </w:r>
      <w:r w:rsidRPr="00965A60">
        <w:rPr>
          <w:sz w:val="24"/>
          <w:szCs w:val="24"/>
        </w:rPr>
        <w:t xml:space="preserve">w </w:t>
      </w:r>
      <w:r w:rsidR="00021964" w:rsidRPr="00965A60">
        <w:rPr>
          <w:color w:val="000000" w:themeColor="text1"/>
          <w:sz w:val="24"/>
          <w:szCs w:val="24"/>
        </w:rPr>
        <w:t>§</w:t>
      </w:r>
      <w:r w:rsidR="000C5EFC" w:rsidRPr="00965A60">
        <w:rPr>
          <w:color w:val="000000" w:themeColor="text1"/>
          <w:sz w:val="24"/>
          <w:szCs w:val="24"/>
        </w:rPr>
        <w:t xml:space="preserve"> 10 </w:t>
      </w:r>
      <w:r w:rsidRPr="00965A60">
        <w:rPr>
          <w:color w:val="000000" w:themeColor="text1"/>
          <w:sz w:val="24"/>
          <w:szCs w:val="24"/>
        </w:rPr>
        <w:t xml:space="preserve">Umowy </w:t>
      </w:r>
      <w:r w:rsidRPr="00965A60">
        <w:rPr>
          <w:sz w:val="24"/>
          <w:szCs w:val="24"/>
        </w:rPr>
        <w:t xml:space="preserve">- w wysokości </w:t>
      </w:r>
      <w:r w:rsidR="00EC7EC4" w:rsidRPr="00965A60">
        <w:rPr>
          <w:sz w:val="24"/>
          <w:szCs w:val="24"/>
        </w:rPr>
        <w:t>60 000,00</w:t>
      </w:r>
      <w:r w:rsidR="004C5370" w:rsidRPr="00965A60">
        <w:rPr>
          <w:sz w:val="24"/>
          <w:szCs w:val="24"/>
        </w:rPr>
        <w:t xml:space="preserve"> </w:t>
      </w:r>
      <w:r w:rsidR="00EC7EC4" w:rsidRPr="00965A60">
        <w:rPr>
          <w:sz w:val="24"/>
          <w:szCs w:val="24"/>
        </w:rPr>
        <w:t>zł brutto (słownie: sześćdziesiąt tysięcy złotych 00/100) za każde naruszenie.</w:t>
      </w:r>
      <w:r w:rsidR="00D536C6" w:rsidRPr="00965A60">
        <w:rPr>
          <w:sz w:val="24"/>
          <w:szCs w:val="24"/>
        </w:rPr>
        <w:t xml:space="preserve"> </w:t>
      </w:r>
    </w:p>
    <w:p w14:paraId="0D4D8529" w14:textId="73A83D46" w:rsidR="00BE32D5" w:rsidRPr="00965A60" w:rsidRDefault="000C5EFC" w:rsidP="002569F2">
      <w:pPr>
        <w:pStyle w:val="Akapitzlist"/>
        <w:numPr>
          <w:ilvl w:val="0"/>
          <w:numId w:val="21"/>
        </w:numPr>
        <w:spacing w:after="0" w:line="360" w:lineRule="auto"/>
        <w:ind w:left="850" w:hanging="425"/>
        <w:jc w:val="both"/>
        <w:rPr>
          <w:sz w:val="24"/>
          <w:szCs w:val="24"/>
        </w:rPr>
      </w:pPr>
      <w:r w:rsidRPr="00965A60">
        <w:rPr>
          <w:sz w:val="24"/>
          <w:szCs w:val="24"/>
        </w:rPr>
        <w:t>w przypadku naruszenia zasad</w:t>
      </w:r>
      <w:r w:rsidR="00A46A37" w:rsidRPr="00965A60">
        <w:rPr>
          <w:sz w:val="24"/>
          <w:szCs w:val="24"/>
        </w:rPr>
        <w:t>y</w:t>
      </w:r>
      <w:r w:rsidRPr="00965A60">
        <w:rPr>
          <w:sz w:val="24"/>
          <w:szCs w:val="24"/>
        </w:rPr>
        <w:t xml:space="preserve"> </w:t>
      </w:r>
      <w:r w:rsidR="00360EFC" w:rsidRPr="00965A60">
        <w:rPr>
          <w:sz w:val="24"/>
          <w:szCs w:val="24"/>
        </w:rPr>
        <w:t>konkurencyjności, o któr</w:t>
      </w:r>
      <w:r w:rsidR="00185B4B" w:rsidRPr="00965A60">
        <w:rPr>
          <w:sz w:val="24"/>
          <w:szCs w:val="24"/>
        </w:rPr>
        <w:t xml:space="preserve">ej </w:t>
      </w:r>
      <w:r w:rsidRPr="00965A60">
        <w:rPr>
          <w:sz w:val="24"/>
          <w:szCs w:val="24"/>
        </w:rPr>
        <w:t xml:space="preserve"> mowa </w:t>
      </w:r>
      <w:r w:rsidR="00360EFC" w:rsidRPr="00965A60">
        <w:rPr>
          <w:sz w:val="24"/>
          <w:szCs w:val="24"/>
        </w:rPr>
        <w:t>w § 13 w</w:t>
      </w:r>
      <w:r w:rsidRPr="00965A60">
        <w:rPr>
          <w:color w:val="000000" w:themeColor="text1"/>
          <w:sz w:val="24"/>
          <w:szCs w:val="24"/>
        </w:rPr>
        <w:t xml:space="preserve"> wysokości</w:t>
      </w:r>
      <w:r w:rsidR="004C5370" w:rsidRPr="00965A60">
        <w:rPr>
          <w:color w:val="000000" w:themeColor="text1"/>
          <w:sz w:val="24"/>
          <w:szCs w:val="24"/>
        </w:rPr>
        <w:t xml:space="preserve"> </w:t>
      </w:r>
      <w:r w:rsidR="00AA44FA" w:rsidRPr="00965A60">
        <w:rPr>
          <w:color w:val="000000" w:themeColor="text1"/>
          <w:sz w:val="24"/>
          <w:szCs w:val="24"/>
        </w:rPr>
        <w:t>6</w:t>
      </w:r>
      <w:r w:rsidR="004C5370" w:rsidRPr="00965A60">
        <w:rPr>
          <w:sz w:val="24"/>
          <w:szCs w:val="24"/>
        </w:rPr>
        <w:t xml:space="preserve">0 000,00 zł brutto (słownie: </w:t>
      </w:r>
      <w:r w:rsidR="00AA44FA" w:rsidRPr="00965A60">
        <w:rPr>
          <w:sz w:val="24"/>
          <w:szCs w:val="24"/>
        </w:rPr>
        <w:t>sześćdziesiąt</w:t>
      </w:r>
      <w:r w:rsidR="004C5370" w:rsidRPr="00965A60">
        <w:rPr>
          <w:sz w:val="24"/>
          <w:szCs w:val="24"/>
        </w:rPr>
        <w:t xml:space="preserve"> tysięcy złotych 00/100) za każde naruszenie. </w:t>
      </w:r>
    </w:p>
    <w:p w14:paraId="52D08B24" w14:textId="77777777" w:rsidR="00BE32D5" w:rsidRPr="00965A60" w:rsidRDefault="000B1E79" w:rsidP="00A73DAE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szCs w:val="18"/>
        </w:rPr>
      </w:pPr>
      <w:r w:rsidRPr="00965A60">
        <w:rPr>
          <w:bCs/>
          <w:snapToGrid w:val="0"/>
        </w:rPr>
        <w:t>Zamawiający</w:t>
      </w:r>
      <w:r w:rsidRPr="00965A60">
        <w:t xml:space="preserve"> jest uprawniony do potrącenia kar umownych z wynagrodzenia należnego </w:t>
      </w:r>
      <w:r w:rsidRPr="00965A60">
        <w:rPr>
          <w:bCs/>
        </w:rPr>
        <w:t>Wykonawcy</w:t>
      </w:r>
      <w:r w:rsidRPr="00965A60">
        <w:t xml:space="preserve"> na podstawie Umowy.</w:t>
      </w:r>
    </w:p>
    <w:p w14:paraId="5EE56F53" w14:textId="77777777" w:rsidR="00BE32D5" w:rsidRPr="00965A60" w:rsidRDefault="000B1E79" w:rsidP="00A73DAE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szCs w:val="18"/>
        </w:rPr>
      </w:pPr>
      <w:r w:rsidRPr="00965A60">
        <w:rPr>
          <w:bCs/>
          <w:snapToGrid w:val="0"/>
        </w:rPr>
        <w:t>Zamawiający</w:t>
      </w:r>
      <w:r w:rsidRPr="00965A60">
        <w:t xml:space="preserve"> może dochodzić odszkodowania przewyższającego wysokość kar umownych na zasadach ogólnych uregulowanych w Kodeksie cywilnym.</w:t>
      </w:r>
    </w:p>
    <w:p w14:paraId="3F93845E" w14:textId="30E37CAA" w:rsidR="00434AFF" w:rsidRPr="00965A60" w:rsidRDefault="00434AFF" w:rsidP="00A73DAE">
      <w:pPr>
        <w:pStyle w:val="Akapitzlist"/>
        <w:numPr>
          <w:ilvl w:val="0"/>
          <w:numId w:val="19"/>
        </w:numPr>
        <w:spacing w:after="120" w:line="360" w:lineRule="auto"/>
        <w:ind w:left="391" w:hanging="391"/>
        <w:contextualSpacing w:val="0"/>
        <w:jc w:val="both"/>
        <w:rPr>
          <w:rFonts w:eastAsia="Times New Roman"/>
          <w:sz w:val="24"/>
          <w:szCs w:val="24"/>
        </w:rPr>
      </w:pPr>
      <w:r w:rsidRPr="00965A60">
        <w:rPr>
          <w:rFonts w:eastAsia="Times New Roman"/>
          <w:sz w:val="24"/>
          <w:szCs w:val="24"/>
        </w:rPr>
        <w:t>W przypadku naliczenia Wykonawcy przez Zamawiającego kar umownych określonych powyżej, Zamawiający dokona potrąceni</w:t>
      </w:r>
      <w:r w:rsidR="006D0A03" w:rsidRPr="00965A60">
        <w:rPr>
          <w:rFonts w:eastAsia="Times New Roman"/>
          <w:sz w:val="24"/>
          <w:szCs w:val="24"/>
        </w:rPr>
        <w:t>a z wynagrodzenia za przedmiot U</w:t>
      </w:r>
      <w:r w:rsidRPr="00965A60">
        <w:rPr>
          <w:rFonts w:eastAsia="Times New Roman"/>
          <w:sz w:val="24"/>
          <w:szCs w:val="24"/>
        </w:rPr>
        <w:t>mowy w wysokości równej naliczonych kar umownych</w:t>
      </w:r>
      <w:r w:rsidR="00467B3E" w:rsidRPr="00965A60">
        <w:rPr>
          <w:rFonts w:eastAsia="Times New Roman"/>
          <w:sz w:val="24"/>
          <w:szCs w:val="24"/>
        </w:rPr>
        <w:t>, na co Wykonawca wyraża zgodę.</w:t>
      </w:r>
      <w:r w:rsidRPr="00965A60">
        <w:rPr>
          <w:rFonts w:eastAsia="Times New Roman"/>
          <w:sz w:val="24"/>
          <w:szCs w:val="24"/>
        </w:rPr>
        <w:t xml:space="preserve"> Z tytułu </w:t>
      </w:r>
      <w:r w:rsidRPr="00965A60">
        <w:rPr>
          <w:rFonts w:eastAsia="Times New Roman"/>
          <w:sz w:val="24"/>
          <w:szCs w:val="24"/>
        </w:rPr>
        <w:lastRenderedPageBreak/>
        <w:t>dokonania potrącenia części wynagrodzenia spowodowanej naliczeniem kar umownych Wykonawcy nie przysługują żadne odszkodowania od Zamawiającego.</w:t>
      </w:r>
    </w:p>
    <w:p w14:paraId="65698F0D" w14:textId="0994573D" w:rsidR="000B1E79" w:rsidRPr="00965A60" w:rsidRDefault="00021964" w:rsidP="00092499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F86A75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9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. Ochrona tajemnicy i zasady poufności</w:t>
      </w:r>
    </w:p>
    <w:p w14:paraId="1DA1E03C" w14:textId="15806E98" w:rsidR="000B1E79" w:rsidRPr="00965A60" w:rsidRDefault="000B1E79">
      <w:pPr>
        <w:numPr>
          <w:ilvl w:val="1"/>
          <w:numId w:val="4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Informacje udostępniane Wykonawcy</w:t>
      </w:r>
      <w:r w:rsidRPr="00965A60">
        <w:t xml:space="preserve"> </w:t>
      </w:r>
      <w:r w:rsidRPr="00965A60">
        <w:rPr>
          <w:bCs/>
        </w:rPr>
        <w:t xml:space="preserve">w ramach wykonywania Umowy będą traktowane przez </w:t>
      </w:r>
      <w:r w:rsidR="00360EFC" w:rsidRPr="00965A60">
        <w:rPr>
          <w:bCs/>
        </w:rPr>
        <w:t>Wykonawcę, jako</w:t>
      </w:r>
      <w:r w:rsidRPr="00965A60">
        <w:rPr>
          <w:bCs/>
        </w:rPr>
        <w:t xml:space="preserve"> poufne (w czasie obowiązywania Umowy oraz </w:t>
      </w:r>
      <w:r w:rsidRPr="00965A60">
        <w:t>10 lat</w:t>
      </w:r>
      <w:r w:rsidRPr="00965A60">
        <w:rPr>
          <w:bCs/>
        </w:rPr>
        <w:t xml:space="preserve"> po jej rozwiązaniu, wygaśnięciu lub jej wypowiedzeniu przez którąkolwiek ze Stron)</w:t>
      </w:r>
      <w:r w:rsidRPr="00965A60">
        <w:t xml:space="preserve"> i mogą być ujawniane wyłącznie tym pracownikom i upoważnionym przedstawicielom, których obowiązkiem jest realizacja Umowy, pod rygorem pociągnięcia przez Zamawiającego </w:t>
      </w:r>
      <w:r w:rsidRPr="00965A60">
        <w:br/>
        <w:t>do odpowiedzialności za naruszenie poufności.</w:t>
      </w:r>
    </w:p>
    <w:p w14:paraId="66241099" w14:textId="3771BA9D" w:rsidR="000B1E79" w:rsidRPr="00965A60" w:rsidRDefault="000B1E79" w:rsidP="003C40CC">
      <w:pPr>
        <w:numPr>
          <w:ilvl w:val="1"/>
          <w:numId w:val="4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Wykonawca zobowiązuje się do zachowania w poufności informacji, w </w:t>
      </w:r>
      <w:r w:rsidR="00360EFC" w:rsidRPr="00965A60">
        <w:rPr>
          <w:bCs/>
        </w:rPr>
        <w:t>posiadanie, których</w:t>
      </w:r>
      <w:r w:rsidRPr="00965A60">
        <w:rPr>
          <w:bCs/>
        </w:rPr>
        <w:t xml:space="preserve"> wejdzie w trakcie wykonywania Umowy, w szczególności:</w:t>
      </w:r>
    </w:p>
    <w:p w14:paraId="109D9D45" w14:textId="77777777" w:rsidR="000B1E79" w:rsidRPr="00965A60" w:rsidRDefault="000B1E79" w:rsidP="003C40CC">
      <w:pPr>
        <w:numPr>
          <w:ilvl w:val="1"/>
          <w:numId w:val="5"/>
        </w:numPr>
        <w:spacing w:line="360" w:lineRule="auto"/>
        <w:ind w:left="709" w:hanging="425"/>
        <w:jc w:val="both"/>
        <w:rPr>
          <w:bCs/>
        </w:rPr>
      </w:pPr>
      <w:r w:rsidRPr="00965A60">
        <w:rPr>
          <w:bCs/>
        </w:rPr>
        <w:t xml:space="preserve">nieujawniania i niezezwalania na ujawnienie jakichkolwiek informacji </w:t>
      </w:r>
      <w:r w:rsidRPr="00965A60">
        <w:rPr>
          <w:bCs/>
        </w:rPr>
        <w:br/>
        <w:t xml:space="preserve">w jakiejkolwiek formie w całości lub w części jakiejkolwiek osobie trzeciej bez uprzedniej pisemnej zgody </w:t>
      </w:r>
      <w:r w:rsidRPr="00965A60">
        <w:rPr>
          <w:bCs/>
          <w:snapToGrid w:val="0"/>
          <w:color w:val="000000"/>
        </w:rPr>
        <w:t>Zamawiającego</w:t>
      </w:r>
      <w:r w:rsidRPr="00965A60">
        <w:rPr>
          <w:bCs/>
        </w:rPr>
        <w:t>;</w:t>
      </w:r>
    </w:p>
    <w:p w14:paraId="09A711D3" w14:textId="1AE3654D" w:rsidR="000B1E79" w:rsidRPr="00965A60" w:rsidRDefault="000B1E79" w:rsidP="003C40CC">
      <w:pPr>
        <w:numPr>
          <w:ilvl w:val="1"/>
          <w:numId w:val="5"/>
        </w:numPr>
        <w:spacing w:line="360" w:lineRule="auto"/>
        <w:ind w:left="709" w:hanging="425"/>
        <w:jc w:val="both"/>
        <w:rPr>
          <w:bCs/>
        </w:rPr>
      </w:pPr>
      <w:r w:rsidRPr="00965A60">
        <w:t xml:space="preserve">zapewnienia, że personel oraz inni współpracownicy Wykonawcy, którym informacje, o których mowa </w:t>
      </w:r>
      <w:r w:rsidR="00021964" w:rsidRPr="00965A60">
        <w:t>ust</w:t>
      </w:r>
      <w:r w:rsidRPr="00965A60">
        <w:t>. 1 powyżej zostaną udostępnione, nie ujawnią i nie zezwolą na ich ujawnienie w jakiejkolwiek formie, w całości lub w części, jakiejkolwiek osobie trzeciej bez uprzedniej pisemnej zgody Zamawiającego,</w:t>
      </w:r>
    </w:p>
    <w:p w14:paraId="69637024" w14:textId="20B1FFE9" w:rsidR="000B1E79" w:rsidRPr="00965A60" w:rsidRDefault="000B1E79" w:rsidP="003C40CC">
      <w:pPr>
        <w:numPr>
          <w:ilvl w:val="1"/>
          <w:numId w:val="5"/>
        </w:numPr>
        <w:spacing w:line="360" w:lineRule="auto"/>
        <w:ind w:left="709" w:hanging="425"/>
        <w:jc w:val="both"/>
        <w:rPr>
          <w:bCs/>
        </w:rPr>
      </w:pPr>
      <w:r w:rsidRPr="00965A60">
        <w:rPr>
          <w:bCs/>
        </w:rPr>
        <w:t xml:space="preserve">zapewnienia prawidłowej ochrony informacji przed utratą, kradzieżą, zniszczeniem, zgubieniem lub dostępem osób trzecich nieupoważnionych do uzyskania informacji, </w:t>
      </w:r>
      <w:r w:rsidRPr="00965A60">
        <w:rPr>
          <w:bCs/>
        </w:rPr>
        <w:br/>
        <w:t xml:space="preserve">o których mowa w </w:t>
      </w:r>
      <w:r w:rsidR="00021964" w:rsidRPr="00965A60">
        <w:rPr>
          <w:bCs/>
        </w:rPr>
        <w:t>ust</w:t>
      </w:r>
      <w:r w:rsidRPr="00965A60">
        <w:rPr>
          <w:bCs/>
        </w:rPr>
        <w:t>. 1 powyżej,</w:t>
      </w:r>
    </w:p>
    <w:p w14:paraId="26D20087" w14:textId="5BD288DA" w:rsidR="000B1E79" w:rsidRPr="00965A60" w:rsidRDefault="000B1E79" w:rsidP="003C40CC">
      <w:pPr>
        <w:numPr>
          <w:ilvl w:val="1"/>
          <w:numId w:val="5"/>
        </w:numPr>
        <w:spacing w:line="360" w:lineRule="auto"/>
        <w:ind w:left="709" w:hanging="425"/>
        <w:jc w:val="both"/>
        <w:rPr>
          <w:bCs/>
        </w:rPr>
      </w:pPr>
      <w:r w:rsidRPr="00965A60">
        <w:rPr>
          <w:bCs/>
        </w:rPr>
        <w:t xml:space="preserve">przejęcia na siebie wszelkich roszczeń osób trzecich w stosunku do </w:t>
      </w:r>
      <w:r w:rsidRPr="00965A60">
        <w:rPr>
          <w:bCs/>
          <w:snapToGrid w:val="0"/>
          <w:color w:val="000000"/>
        </w:rPr>
        <w:t>Zamawiającego</w:t>
      </w:r>
      <w:r w:rsidRPr="00965A60">
        <w:rPr>
          <w:bCs/>
        </w:rPr>
        <w:t>, wynikających z wykorzystania przez Wykonawcę danych uzyskanych w czasie wykonywania</w:t>
      </w:r>
      <w:r w:rsidR="000C5EFC" w:rsidRPr="00965A60">
        <w:rPr>
          <w:bCs/>
        </w:rPr>
        <w:t xml:space="preserve"> Umowy w sposób </w:t>
      </w:r>
      <w:r w:rsidR="00360EFC" w:rsidRPr="00965A60">
        <w:rPr>
          <w:bCs/>
        </w:rPr>
        <w:t>naruszający jej</w:t>
      </w:r>
      <w:r w:rsidR="000C5EFC" w:rsidRPr="00965A60">
        <w:rPr>
          <w:bCs/>
        </w:rPr>
        <w:t xml:space="preserve"> </w:t>
      </w:r>
      <w:r w:rsidRPr="00965A60">
        <w:rPr>
          <w:bCs/>
        </w:rPr>
        <w:t>postanowienia.</w:t>
      </w:r>
    </w:p>
    <w:p w14:paraId="616B00A6" w14:textId="67B34550" w:rsidR="000B1E79" w:rsidRPr="00965A60" w:rsidRDefault="000B1E79" w:rsidP="003C40CC">
      <w:pPr>
        <w:numPr>
          <w:ilvl w:val="1"/>
          <w:numId w:val="4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Wykonawca zobowiązuje się do niewykorzystywania informacji, o których mowa w </w:t>
      </w:r>
      <w:r w:rsidR="00021964" w:rsidRPr="00965A60">
        <w:rPr>
          <w:bCs/>
        </w:rPr>
        <w:t>ust</w:t>
      </w:r>
      <w:r w:rsidRPr="00965A60">
        <w:rPr>
          <w:bCs/>
        </w:rPr>
        <w:t xml:space="preserve">. 1 powyżej do innych celów niż wykonywanie czynności wynikających z Umowy bez uprzedniej zgody </w:t>
      </w:r>
      <w:r w:rsidRPr="00965A60">
        <w:rPr>
          <w:bCs/>
          <w:snapToGrid w:val="0"/>
          <w:color w:val="000000"/>
        </w:rPr>
        <w:t>Zamawiającego</w:t>
      </w:r>
      <w:r w:rsidRPr="00965A60">
        <w:rPr>
          <w:bCs/>
        </w:rPr>
        <w:t xml:space="preserve"> wyrażonej pisemnie pod rygorem nieważności, w tym </w:t>
      </w:r>
      <w:r w:rsidRPr="00965A60">
        <w:rPr>
          <w:bCs/>
        </w:rPr>
        <w:br/>
        <w:t>w szczególności dla własnych korzyści bądź korzyści jakiegokolwiek podmiotu poza Zamawiającym.</w:t>
      </w:r>
    </w:p>
    <w:p w14:paraId="6104D6B1" w14:textId="63770CB1" w:rsidR="000B1E79" w:rsidRPr="00965A60" w:rsidRDefault="000B1E79" w:rsidP="003C40CC">
      <w:pPr>
        <w:numPr>
          <w:ilvl w:val="1"/>
          <w:numId w:val="4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Wykonawca zobowiązuje się do niezwłocznego zawiadomienia Zamawiającego o każdym przypadku ujawnienia informacji, o których mowa w </w:t>
      </w:r>
      <w:r w:rsidR="00021964" w:rsidRPr="00965A60">
        <w:rPr>
          <w:bCs/>
        </w:rPr>
        <w:t>ust</w:t>
      </w:r>
      <w:r w:rsidRPr="00965A60">
        <w:rPr>
          <w:bCs/>
        </w:rPr>
        <w:t xml:space="preserve">. 1 powyżej, pozostającym </w:t>
      </w:r>
      <w:r w:rsidRPr="00965A60">
        <w:rPr>
          <w:bCs/>
        </w:rPr>
        <w:br/>
        <w:t>w sprzeczności z postanowieniami Umowy.</w:t>
      </w:r>
    </w:p>
    <w:p w14:paraId="11AD1DD8" w14:textId="692EBB17" w:rsidR="000B1E79" w:rsidRPr="00965A60" w:rsidRDefault="000B1E79" w:rsidP="003C40CC">
      <w:pPr>
        <w:numPr>
          <w:ilvl w:val="1"/>
          <w:numId w:val="4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lastRenderedPageBreak/>
        <w:t xml:space="preserve">Zobowiązanie do zachowania poufności informacji, o których mowa w </w:t>
      </w:r>
      <w:r w:rsidR="00021964" w:rsidRPr="00965A60">
        <w:rPr>
          <w:bCs/>
        </w:rPr>
        <w:t>ust</w:t>
      </w:r>
      <w:r w:rsidRPr="00965A60">
        <w:rPr>
          <w:bCs/>
        </w:rPr>
        <w:t>. 1 powyżej nie dotyczy przypadków, gdy informacje te:</w:t>
      </w:r>
    </w:p>
    <w:p w14:paraId="395E9D45" w14:textId="77777777" w:rsidR="000B1E79" w:rsidRPr="00965A60" w:rsidRDefault="000B1E79" w:rsidP="00A73DAE">
      <w:pPr>
        <w:numPr>
          <w:ilvl w:val="0"/>
          <w:numId w:val="11"/>
        </w:numPr>
        <w:tabs>
          <w:tab w:val="clear" w:pos="1440"/>
          <w:tab w:val="num" w:pos="720"/>
        </w:tabs>
        <w:spacing w:line="360" w:lineRule="auto"/>
        <w:ind w:left="709" w:hanging="425"/>
        <w:jc w:val="both"/>
        <w:rPr>
          <w:bCs/>
        </w:rPr>
      </w:pPr>
      <w:r w:rsidRPr="00965A60">
        <w:rPr>
          <w:bCs/>
        </w:rPr>
        <w:t>stały się publicznie dostępne, jednak w inny sposób niż w wyniku naruszenia Umowy;</w:t>
      </w:r>
    </w:p>
    <w:p w14:paraId="7DC42393" w14:textId="40CC4490" w:rsidR="000B1E79" w:rsidRPr="00965A60" w:rsidRDefault="000B1E79" w:rsidP="00A73DAE">
      <w:pPr>
        <w:numPr>
          <w:ilvl w:val="0"/>
          <w:numId w:val="11"/>
        </w:numPr>
        <w:tabs>
          <w:tab w:val="clear" w:pos="1440"/>
          <w:tab w:val="num" w:pos="720"/>
        </w:tabs>
        <w:spacing w:line="360" w:lineRule="auto"/>
        <w:ind w:left="709" w:hanging="425"/>
        <w:jc w:val="both"/>
        <w:rPr>
          <w:bCs/>
        </w:rPr>
      </w:pPr>
      <w:r w:rsidRPr="00965A60">
        <w:rPr>
          <w:bCs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</w:t>
      </w:r>
      <w:r w:rsidR="00021964" w:rsidRPr="00965A60">
        <w:rPr>
          <w:bCs/>
        </w:rPr>
        <w:t>ust</w:t>
      </w:r>
      <w:r w:rsidRPr="00965A60">
        <w:rPr>
          <w:bCs/>
        </w:rPr>
        <w:t>. 1 powyżej nastąpiło tylko i wyłącznie w zakresie koniecznym dla zadośćuczynienia powyższemu obowiązkowi.</w:t>
      </w:r>
    </w:p>
    <w:p w14:paraId="6895B17D" w14:textId="7A92A576" w:rsidR="000B1E79" w:rsidRPr="00965A60" w:rsidRDefault="000B1E79" w:rsidP="003C40CC">
      <w:pPr>
        <w:numPr>
          <w:ilvl w:val="1"/>
          <w:numId w:val="4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Wykonawca niezwłocznie zawiadomi </w:t>
      </w:r>
      <w:r w:rsidRPr="00965A60">
        <w:rPr>
          <w:bCs/>
          <w:snapToGrid w:val="0"/>
          <w:color w:val="000000"/>
        </w:rPr>
        <w:t xml:space="preserve">Zamawiającego </w:t>
      </w:r>
      <w:r w:rsidRPr="00965A60">
        <w:rPr>
          <w:bCs/>
        </w:rPr>
        <w:t xml:space="preserve">o każdym przypadku zaistnienia obowiązku udostępnienia informacji, o których mowa w </w:t>
      </w:r>
      <w:r w:rsidR="00021964" w:rsidRPr="00965A60">
        <w:rPr>
          <w:bCs/>
        </w:rPr>
        <w:t>ust</w:t>
      </w:r>
      <w:r w:rsidRPr="00965A60">
        <w:rPr>
          <w:bCs/>
        </w:rPr>
        <w:t>. 1 powyżej, a także podejmie wszelkie działania konieczne do zapewnienia, by udostępnienie informacji, o których mowa w </w:t>
      </w:r>
      <w:r w:rsidR="00021964" w:rsidRPr="00965A60">
        <w:rPr>
          <w:bCs/>
        </w:rPr>
        <w:t>ust</w:t>
      </w:r>
      <w:r w:rsidRPr="00965A60">
        <w:rPr>
          <w:bCs/>
        </w:rPr>
        <w:t>. 1 powyżej dokonało się w sposób chroniący przed ujawnieniem ich osobom niepowołanym.</w:t>
      </w:r>
    </w:p>
    <w:p w14:paraId="51C7089D" w14:textId="1CC9214F" w:rsidR="000B1E79" w:rsidRPr="00965A60" w:rsidRDefault="000B1E79" w:rsidP="003C40CC">
      <w:pPr>
        <w:numPr>
          <w:ilvl w:val="1"/>
          <w:numId w:val="4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Wykonawca zobowiązuje się podejmować w trakcie świadczenia usług wszelkie wysiłki </w:t>
      </w:r>
      <w:r w:rsidR="00756AA1" w:rsidRPr="00965A60">
        <w:rPr>
          <w:bCs/>
        </w:rPr>
        <w:br/>
      </w:r>
      <w:r w:rsidRPr="00965A60">
        <w:rPr>
          <w:bCs/>
        </w:rPr>
        <w:t>w celu niedopuszczenia do publikacji lub niewłaściwego wykorzystania jakichkolwiek informacji poufnych.</w:t>
      </w:r>
    </w:p>
    <w:p w14:paraId="63320EAA" w14:textId="488FC582" w:rsidR="000B1E79" w:rsidRPr="00965A60" w:rsidRDefault="00021964" w:rsidP="002E658C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F86A75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10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. Własność dokumentacji</w:t>
      </w:r>
      <w:r w:rsidR="002E658C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i materiałów przekazywanych przez Zamawiającego</w:t>
      </w:r>
    </w:p>
    <w:p w14:paraId="126981E0" w14:textId="77777777" w:rsidR="000B1E79" w:rsidRPr="00965A60" w:rsidRDefault="000B1E79" w:rsidP="003C40CC">
      <w:pPr>
        <w:numPr>
          <w:ilvl w:val="1"/>
          <w:numId w:val="6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Wszelkie dokumenty i materiały </w:t>
      </w:r>
      <w:r w:rsidRPr="00965A60">
        <w:rPr>
          <w:bCs/>
          <w:snapToGrid w:val="0"/>
          <w:color w:val="000000"/>
        </w:rPr>
        <w:t>Zamawiającego</w:t>
      </w:r>
      <w:r w:rsidRPr="00965A60">
        <w:rPr>
          <w:bCs/>
        </w:rPr>
        <w:t xml:space="preserve">, a przekazane Wykonawcy w celu umożliwienia mu prawidłowej realizacji Umowy, pozostają wyłączną własnością </w:t>
      </w:r>
      <w:r w:rsidRPr="00965A60">
        <w:rPr>
          <w:bCs/>
          <w:snapToGrid w:val="0"/>
          <w:color w:val="000000"/>
        </w:rPr>
        <w:t>Zamawiającego</w:t>
      </w:r>
      <w:r w:rsidRPr="00965A60">
        <w:rPr>
          <w:bCs/>
        </w:rPr>
        <w:t>.</w:t>
      </w:r>
    </w:p>
    <w:p w14:paraId="74A83A59" w14:textId="1EB0A976" w:rsidR="000B1E79" w:rsidRPr="00965A60" w:rsidRDefault="000B1E79" w:rsidP="003C40CC">
      <w:pPr>
        <w:numPr>
          <w:ilvl w:val="1"/>
          <w:numId w:val="6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Wykonawca nie może udostępniać materiałów, dokumentów, o których mowa w </w:t>
      </w:r>
      <w:r w:rsidR="00021964" w:rsidRPr="00965A60">
        <w:rPr>
          <w:bCs/>
        </w:rPr>
        <w:t>ust</w:t>
      </w:r>
      <w:r w:rsidRPr="00965A60">
        <w:rPr>
          <w:bCs/>
        </w:rPr>
        <w:t xml:space="preserve">. 1 powyżej, osobom trzecim, nie może także ich powielać w całości ani w części bez uzyskania wcześniejszej pisemnej zgody </w:t>
      </w:r>
      <w:r w:rsidRPr="00965A60">
        <w:rPr>
          <w:bCs/>
          <w:snapToGrid w:val="0"/>
          <w:color w:val="000000"/>
        </w:rPr>
        <w:t>Zamawiającego</w:t>
      </w:r>
      <w:r w:rsidRPr="00965A60">
        <w:rPr>
          <w:bCs/>
        </w:rPr>
        <w:t>.</w:t>
      </w:r>
    </w:p>
    <w:p w14:paraId="74D36F93" w14:textId="0206EE0F" w:rsidR="000B1E79" w:rsidRPr="00965A60" w:rsidRDefault="000B1E79" w:rsidP="003C40CC">
      <w:pPr>
        <w:numPr>
          <w:ilvl w:val="1"/>
          <w:numId w:val="6"/>
        </w:numPr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Wykonawca zobowiązuje się zwrócić </w:t>
      </w:r>
      <w:r w:rsidRPr="00965A60">
        <w:rPr>
          <w:bCs/>
          <w:snapToGrid w:val="0"/>
          <w:color w:val="000000"/>
        </w:rPr>
        <w:t>Zamawiającemu</w:t>
      </w:r>
      <w:r w:rsidRPr="00965A60">
        <w:rPr>
          <w:bCs/>
        </w:rPr>
        <w:t xml:space="preserve"> wszelkie dokumenty i materiały przekazane przez Zamawiającego, o których mowa w </w:t>
      </w:r>
      <w:r w:rsidR="00021964" w:rsidRPr="00965A60">
        <w:rPr>
          <w:bCs/>
        </w:rPr>
        <w:t>ust</w:t>
      </w:r>
      <w:r w:rsidR="0029494C" w:rsidRPr="00965A60">
        <w:rPr>
          <w:bCs/>
        </w:rPr>
        <w:t xml:space="preserve">. 1 </w:t>
      </w:r>
      <w:r w:rsidR="00360EFC" w:rsidRPr="00965A60">
        <w:rPr>
          <w:bCs/>
        </w:rPr>
        <w:t>powyżej na</w:t>
      </w:r>
      <w:r w:rsidR="004D1B57" w:rsidRPr="00965A60">
        <w:rPr>
          <w:bCs/>
        </w:rPr>
        <w:t xml:space="preserve"> 3 dni przed zakończeniem Umowy.</w:t>
      </w:r>
    </w:p>
    <w:p w14:paraId="4D13871C" w14:textId="3481B46C" w:rsidR="000B1E79" w:rsidRPr="00965A60" w:rsidRDefault="00021964" w:rsidP="00092499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F86A75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11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607F4" w:rsidRPr="00965A60">
        <w:rPr>
          <w:rFonts w:ascii="Times New Roman" w:hAnsi="Times New Roman" w:cs="Times New Roman"/>
          <w:b/>
          <w:color w:val="auto"/>
          <w:sz w:val="24"/>
          <w:szCs w:val="24"/>
        </w:rPr>
        <w:t>Pr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awa własności intelektualnej</w:t>
      </w:r>
    </w:p>
    <w:p w14:paraId="01330B2D" w14:textId="0733934E" w:rsidR="00570F07" w:rsidRPr="00965A60" w:rsidRDefault="00570F07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Wykonawca o</w:t>
      </w:r>
      <w:r w:rsidR="00490766" w:rsidRPr="00965A60">
        <w:rPr>
          <w:bCs/>
        </w:rPr>
        <w:t xml:space="preserve">świadcza i gwarantuje, że w wypadku powstania </w:t>
      </w:r>
      <w:r w:rsidR="0015651F" w:rsidRPr="00965A60">
        <w:rPr>
          <w:bCs/>
        </w:rPr>
        <w:t>d</w:t>
      </w:r>
      <w:r w:rsidR="00C76925" w:rsidRPr="00965A60">
        <w:rPr>
          <w:bCs/>
        </w:rPr>
        <w:t>okumentacji</w:t>
      </w:r>
      <w:r w:rsidR="008252FD" w:rsidRPr="00965A60">
        <w:rPr>
          <w:bCs/>
        </w:rPr>
        <w:t xml:space="preserve"> </w:t>
      </w:r>
      <w:r w:rsidR="004413EE" w:rsidRPr="00965A60">
        <w:rPr>
          <w:bCs/>
        </w:rPr>
        <w:t xml:space="preserve">-pod pojęciem której strony rozumieją </w:t>
      </w:r>
      <w:r w:rsidR="008252FD" w:rsidRPr="00965A60">
        <w:rPr>
          <w:bCs/>
        </w:rPr>
        <w:t>ekspertyzy</w:t>
      </w:r>
      <w:r w:rsidR="004413EE" w:rsidRPr="00965A60">
        <w:rPr>
          <w:bCs/>
        </w:rPr>
        <w:t xml:space="preserve">, </w:t>
      </w:r>
      <w:r w:rsidR="008252FD" w:rsidRPr="00965A60">
        <w:rPr>
          <w:bCs/>
        </w:rPr>
        <w:t>opinie,</w:t>
      </w:r>
      <w:r w:rsidR="004413EE" w:rsidRPr="00965A60">
        <w:rPr>
          <w:bCs/>
        </w:rPr>
        <w:t xml:space="preserve"> analizy </w:t>
      </w:r>
      <w:r w:rsidR="008252FD" w:rsidRPr="00965A60">
        <w:rPr>
          <w:bCs/>
        </w:rPr>
        <w:t>itp.</w:t>
      </w:r>
      <w:r w:rsidR="004413EE" w:rsidRPr="00965A60">
        <w:rPr>
          <w:bCs/>
        </w:rPr>
        <w:t xml:space="preserve">,- </w:t>
      </w:r>
      <w:r w:rsidR="00C76925" w:rsidRPr="00965A60">
        <w:rPr>
          <w:bCs/>
        </w:rPr>
        <w:t xml:space="preserve">będącej  utworem </w:t>
      </w:r>
      <w:r w:rsidR="00490766" w:rsidRPr="00965A60">
        <w:rPr>
          <w:bCs/>
        </w:rPr>
        <w:t xml:space="preserve"> w rozumieniu przepisów ustawy o prawie autorskim i prawach </w:t>
      </w:r>
      <w:r w:rsidR="00360EFC" w:rsidRPr="00965A60">
        <w:rPr>
          <w:bCs/>
        </w:rPr>
        <w:t xml:space="preserve">pokrewnych </w:t>
      </w:r>
      <w:r w:rsidR="00D40318" w:rsidRPr="00965A60">
        <w:rPr>
          <w:bCs/>
        </w:rPr>
        <w:t xml:space="preserve">powstałej w ramach realizacji przedmiotu umowy określonego w </w:t>
      </w:r>
      <w:r w:rsidR="00D40318" w:rsidRPr="00965A60">
        <w:t>§</w:t>
      </w:r>
      <w:r w:rsidR="00D82A9F" w:rsidRPr="00965A60">
        <w:rPr>
          <w:bCs/>
        </w:rPr>
        <w:t xml:space="preserve"> </w:t>
      </w:r>
      <w:r w:rsidR="005B0433" w:rsidRPr="00965A60">
        <w:rPr>
          <w:bCs/>
        </w:rPr>
        <w:t>1 ust 1 pk</w:t>
      </w:r>
      <w:r w:rsidR="00D82A9F" w:rsidRPr="00965A60">
        <w:rPr>
          <w:bCs/>
        </w:rPr>
        <w:t xml:space="preserve">t 1) </w:t>
      </w:r>
      <w:r w:rsidR="00D40318" w:rsidRPr="00965A60">
        <w:rPr>
          <w:bCs/>
        </w:rPr>
        <w:t xml:space="preserve"> </w:t>
      </w:r>
      <w:r w:rsidR="00CD5846" w:rsidRPr="00965A60">
        <w:rPr>
          <w:bCs/>
        </w:rPr>
        <w:t>oraz będące</w:t>
      </w:r>
      <w:r w:rsidR="00D40318" w:rsidRPr="00965A60">
        <w:rPr>
          <w:bCs/>
        </w:rPr>
        <w:t>j</w:t>
      </w:r>
      <w:r w:rsidR="00CD5846" w:rsidRPr="00965A60">
        <w:rPr>
          <w:bCs/>
        </w:rPr>
        <w:t xml:space="preserve"> przedmiotem Zleceń</w:t>
      </w:r>
      <w:r w:rsidR="005B0433" w:rsidRPr="00965A60">
        <w:rPr>
          <w:bCs/>
        </w:rPr>
        <w:t xml:space="preserve">  </w:t>
      </w:r>
      <w:r w:rsidR="004413EE" w:rsidRPr="00965A60">
        <w:rPr>
          <w:bCs/>
        </w:rPr>
        <w:t xml:space="preserve">w ramach przedmiotu umowy </w:t>
      </w:r>
      <w:r w:rsidR="005B0433" w:rsidRPr="00965A60">
        <w:rPr>
          <w:bCs/>
        </w:rPr>
        <w:t xml:space="preserve">określonego </w:t>
      </w:r>
      <w:r w:rsidR="005B0433" w:rsidRPr="00965A60">
        <w:t>§</w:t>
      </w:r>
      <w:r w:rsidR="005B0433" w:rsidRPr="00965A60">
        <w:rPr>
          <w:bCs/>
        </w:rPr>
        <w:t xml:space="preserve"> 1 ust 1 pkt 2) </w:t>
      </w:r>
      <w:r w:rsidR="00B85923" w:rsidRPr="00965A60">
        <w:rPr>
          <w:bCs/>
        </w:rPr>
        <w:t xml:space="preserve"> dalej </w:t>
      </w:r>
      <w:r w:rsidR="004413EE" w:rsidRPr="00965A60">
        <w:rPr>
          <w:bCs/>
        </w:rPr>
        <w:t xml:space="preserve"> Dokumentacja lub </w:t>
      </w:r>
      <w:r w:rsidR="00B85923" w:rsidRPr="00965A60">
        <w:rPr>
          <w:bCs/>
        </w:rPr>
        <w:t>Utwór</w:t>
      </w:r>
      <w:r w:rsidR="00014D36" w:rsidRPr="00965A60">
        <w:rPr>
          <w:bCs/>
        </w:rPr>
        <w:t>,</w:t>
      </w:r>
      <w:r w:rsidR="00B85923" w:rsidRPr="00965A60">
        <w:rPr>
          <w:bCs/>
        </w:rPr>
        <w:t xml:space="preserve"> </w:t>
      </w:r>
      <w:r w:rsidR="00DF2B80" w:rsidRPr="00965A60">
        <w:rPr>
          <w:bCs/>
        </w:rPr>
        <w:t xml:space="preserve"> </w:t>
      </w:r>
      <w:r w:rsidR="00014D36" w:rsidRPr="00965A60">
        <w:rPr>
          <w:bCs/>
        </w:rPr>
        <w:lastRenderedPageBreak/>
        <w:t xml:space="preserve">Dokumentacja  ani </w:t>
      </w:r>
      <w:r w:rsidR="00CD5846" w:rsidRPr="00965A60">
        <w:rPr>
          <w:bCs/>
        </w:rPr>
        <w:t>korzystanie</w:t>
      </w:r>
      <w:r w:rsidRPr="00965A60">
        <w:rPr>
          <w:bCs/>
        </w:rPr>
        <w:t xml:space="preserve"> z ni</w:t>
      </w:r>
      <w:r w:rsidR="00014D36" w:rsidRPr="00965A60">
        <w:rPr>
          <w:bCs/>
        </w:rPr>
        <w:t xml:space="preserve">ej </w:t>
      </w:r>
      <w:r w:rsidR="00967787" w:rsidRPr="00965A60">
        <w:rPr>
          <w:bCs/>
        </w:rPr>
        <w:t xml:space="preserve"> przez Zamawiającego, nie </w:t>
      </w:r>
      <w:r w:rsidR="00CD5846" w:rsidRPr="00965A60">
        <w:rPr>
          <w:bCs/>
        </w:rPr>
        <w:t>będzie naruszać</w:t>
      </w:r>
      <w:r w:rsidRPr="00965A60">
        <w:rPr>
          <w:bCs/>
        </w:rPr>
        <w:t xml:space="preserve"> praw własności intelektualnej osób </w:t>
      </w:r>
      <w:r w:rsidR="00967787" w:rsidRPr="00965A60">
        <w:rPr>
          <w:bCs/>
        </w:rPr>
        <w:t xml:space="preserve">trzecich, w tym praw </w:t>
      </w:r>
      <w:r w:rsidR="00CD5846" w:rsidRPr="00965A60">
        <w:rPr>
          <w:bCs/>
        </w:rPr>
        <w:t>autorskich.</w:t>
      </w:r>
    </w:p>
    <w:p w14:paraId="1E407433" w14:textId="321BB239" w:rsidR="00570F07" w:rsidRPr="00965A60" w:rsidRDefault="00570F07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Jeżeli Zamawiający poinformuje Wykonawcę o jakichkolwiek roszczeniach osób trzecich zgłaszanych wobec Zamawiającego w związku z </w:t>
      </w:r>
      <w:r w:rsidR="00DF2B80" w:rsidRPr="00965A60">
        <w:rPr>
          <w:bCs/>
        </w:rPr>
        <w:t>U</w:t>
      </w:r>
      <w:r w:rsidRPr="00965A60">
        <w:rPr>
          <w:bCs/>
        </w:rPr>
        <w:t xml:space="preserve">tworami, w tym zarzucających naruszenie praw własności intelektualnej, Wykonawca podejmie wszelkie działania mające na celu zażegnanie sporu i poniesie w związku z tym wszelkie koszty, w tym koszty obsługi prawnej, koszty procesu od chwili zgłoszenia roszczenia, koszty odszkodowań, jak również pokryje wszelkie inne koszty wynikające z tego tytułu. W szczególności, w razie wytoczenia przeciwko Zamawiającemu, powództwa z tytułu naruszenia praw własności intelektualnej, Wykonawca przystąpi do postępowania w charakterze strony pozwanej, </w:t>
      </w:r>
      <w:r w:rsidRPr="00965A60">
        <w:rPr>
          <w:bCs/>
        </w:rPr>
        <w:br/>
        <w:t>a w razie braku takiej możliwości wystąpi z interwencją uboczną po stronie Zamawiającego.</w:t>
      </w:r>
    </w:p>
    <w:p w14:paraId="29B67A82" w14:textId="77777777" w:rsidR="00570F07" w:rsidRPr="00965A60" w:rsidRDefault="00570F07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Ponadto, jeśli używanie Utworów stanie się przedmiotem jakiegokolwiek powództwa Strony Umowy lub osoby trzeciej o naruszenie praw własności intelektualnej, jak wymieniono powyżej, Wykonawca zobowiązany jest na swój własny koszt do wyboru jednego z poniższych rozwiązań:</w:t>
      </w:r>
    </w:p>
    <w:p w14:paraId="5886921F" w14:textId="77777777" w:rsidR="00570F07" w:rsidRPr="00965A60" w:rsidRDefault="00570F07" w:rsidP="00A73DAE">
      <w:pPr>
        <w:numPr>
          <w:ilvl w:val="1"/>
          <w:numId w:val="10"/>
        </w:numPr>
        <w:spacing w:line="360" w:lineRule="auto"/>
        <w:jc w:val="both"/>
        <w:rPr>
          <w:bCs/>
        </w:rPr>
      </w:pPr>
      <w:r w:rsidRPr="00965A60">
        <w:rPr>
          <w:bCs/>
        </w:rPr>
        <w:t>uzyskać dla Zamawiającego prawo dalszego użytkowania Utworów,</w:t>
      </w:r>
    </w:p>
    <w:p w14:paraId="3DA09CFF" w14:textId="77777777" w:rsidR="00570F07" w:rsidRPr="00965A60" w:rsidRDefault="00570F07" w:rsidP="00A73DAE">
      <w:pPr>
        <w:numPr>
          <w:ilvl w:val="1"/>
          <w:numId w:val="10"/>
        </w:numPr>
        <w:spacing w:line="360" w:lineRule="auto"/>
        <w:jc w:val="both"/>
        <w:rPr>
          <w:bCs/>
        </w:rPr>
      </w:pPr>
      <w:r w:rsidRPr="00965A60">
        <w:rPr>
          <w:bCs/>
        </w:rPr>
        <w:t>zmodyfikować Utwory tak, żeby były zgodne z Umową, ale wolne od jakichkolwiek wad lub roszczeń osób trzecich.</w:t>
      </w:r>
    </w:p>
    <w:p w14:paraId="55B3A9D1" w14:textId="5779281D" w:rsidR="00570F07" w:rsidRPr="00965A60" w:rsidRDefault="00570F07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Strony Umowy potwierdzają, że żadne z powyższych postanowień nie wyłącza możliwości dochodzenia przez Zamawiającego, odszkodowania na zasadach ogólnych kodeksu cywilnego lub wykonania uprawnień przez Zamawiającego wynikających </w:t>
      </w:r>
      <w:r w:rsidRPr="00965A60">
        <w:rPr>
          <w:bCs/>
        </w:rPr>
        <w:br/>
        <w:t xml:space="preserve">z innych </w:t>
      </w:r>
      <w:r w:rsidR="00021964" w:rsidRPr="00965A60">
        <w:rPr>
          <w:bCs/>
        </w:rPr>
        <w:t>ust</w:t>
      </w:r>
      <w:r w:rsidRPr="00965A60">
        <w:rPr>
          <w:bCs/>
        </w:rPr>
        <w:t xml:space="preserve">aw, ani dochodzenia odpowiedzialności z innych tytułów określonych </w:t>
      </w:r>
      <w:r w:rsidRPr="00965A60">
        <w:rPr>
          <w:bCs/>
        </w:rPr>
        <w:br/>
        <w:t>w</w:t>
      </w:r>
      <w:r w:rsidR="00E30472" w:rsidRPr="00965A60">
        <w:rPr>
          <w:bCs/>
        </w:rPr>
        <w:t xml:space="preserve"> Umowie, a w szczególności w </w:t>
      </w:r>
      <w:r w:rsidR="00021964" w:rsidRPr="00965A60">
        <w:rPr>
          <w:bCs/>
        </w:rPr>
        <w:t>§</w:t>
      </w:r>
      <w:r w:rsidR="00E30472" w:rsidRPr="00965A60">
        <w:rPr>
          <w:bCs/>
        </w:rPr>
        <w:t xml:space="preserve"> </w:t>
      </w:r>
      <w:r w:rsidR="002002D1" w:rsidRPr="00965A60">
        <w:rPr>
          <w:bCs/>
        </w:rPr>
        <w:t>8</w:t>
      </w:r>
      <w:r w:rsidR="00F27C4E">
        <w:rPr>
          <w:bCs/>
        </w:rPr>
        <w:t xml:space="preserve"> Umowy</w:t>
      </w:r>
      <w:r w:rsidR="00E30472" w:rsidRPr="00965A60">
        <w:rPr>
          <w:bCs/>
        </w:rPr>
        <w:t>.</w:t>
      </w:r>
    </w:p>
    <w:p w14:paraId="6886A631" w14:textId="65C64F1F" w:rsidR="000B1E79" w:rsidRPr="00965A60" w:rsidRDefault="004623BF" w:rsidP="00F659E7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Wykonawca przenosi na</w:t>
      </w:r>
      <w:r w:rsidR="007015F9" w:rsidRPr="00965A60">
        <w:rPr>
          <w:bCs/>
        </w:rPr>
        <w:t xml:space="preserve"> Zamawiającego autorskie prawa majątkowe do </w:t>
      </w:r>
      <w:r w:rsidR="00B80469" w:rsidRPr="00965A60">
        <w:rPr>
          <w:bCs/>
        </w:rPr>
        <w:t>powstał</w:t>
      </w:r>
      <w:r w:rsidR="000153AA" w:rsidRPr="00965A60">
        <w:rPr>
          <w:bCs/>
        </w:rPr>
        <w:t xml:space="preserve">ej </w:t>
      </w:r>
      <w:r w:rsidR="00B80469" w:rsidRPr="00965A60">
        <w:rPr>
          <w:bCs/>
        </w:rPr>
        <w:t xml:space="preserve"> w ramach realizacji </w:t>
      </w:r>
      <w:r w:rsidR="00CD5846" w:rsidRPr="00965A60">
        <w:rPr>
          <w:bCs/>
        </w:rPr>
        <w:t>Umowy w</w:t>
      </w:r>
      <w:r w:rsidR="00B80469" w:rsidRPr="00965A60">
        <w:rPr>
          <w:bCs/>
        </w:rPr>
        <w:t xml:space="preserve"> tym w r</w:t>
      </w:r>
      <w:r w:rsidR="00CD5846" w:rsidRPr="00965A60">
        <w:rPr>
          <w:bCs/>
        </w:rPr>
        <w:t xml:space="preserve">amach realizacji Zleceń </w:t>
      </w:r>
      <w:r w:rsidR="000153AA" w:rsidRPr="00965A60">
        <w:rPr>
          <w:bCs/>
        </w:rPr>
        <w:t xml:space="preserve">Dokumentacji stanowiącej </w:t>
      </w:r>
      <w:r w:rsidR="00CD5846" w:rsidRPr="00965A60">
        <w:rPr>
          <w:bCs/>
        </w:rPr>
        <w:t>utw</w:t>
      </w:r>
      <w:r w:rsidR="000153AA" w:rsidRPr="00965A60">
        <w:rPr>
          <w:bCs/>
        </w:rPr>
        <w:t xml:space="preserve">ór </w:t>
      </w:r>
      <w:r w:rsidR="009031BB" w:rsidRPr="00965A60">
        <w:rPr>
          <w:bCs/>
        </w:rPr>
        <w:t xml:space="preserve"> w rozumieniu przepisów </w:t>
      </w:r>
      <w:r w:rsidR="00CD5846" w:rsidRPr="00965A60">
        <w:rPr>
          <w:bCs/>
        </w:rPr>
        <w:t>ustawy z</w:t>
      </w:r>
      <w:r w:rsidR="007015F9" w:rsidRPr="00965A60">
        <w:rPr>
          <w:bCs/>
        </w:rPr>
        <w:t xml:space="preserve"> dnia 4 lutego 1994 r. o prawie autorskim i prawach pokrewnych</w:t>
      </w:r>
      <w:r w:rsidR="00AC11DA" w:rsidRPr="00965A60">
        <w:rPr>
          <w:bCs/>
        </w:rPr>
        <w:t xml:space="preserve"> w tym </w:t>
      </w:r>
      <w:r w:rsidR="007015F9" w:rsidRPr="00965A60">
        <w:rPr>
          <w:bCs/>
        </w:rPr>
        <w:t xml:space="preserve"> </w:t>
      </w:r>
      <w:r w:rsidR="000B1E79" w:rsidRPr="00965A60">
        <w:rPr>
          <w:bCs/>
        </w:rPr>
        <w:t>na następujących polach eksploatacji:</w:t>
      </w:r>
    </w:p>
    <w:p w14:paraId="10A29BE4" w14:textId="585E3566" w:rsidR="000B1E79" w:rsidRPr="00965A60" w:rsidRDefault="000B1E79" w:rsidP="004B0946">
      <w:pPr>
        <w:numPr>
          <w:ilvl w:val="1"/>
          <w:numId w:val="10"/>
        </w:numPr>
        <w:tabs>
          <w:tab w:val="left" w:pos="709"/>
        </w:tabs>
        <w:spacing w:line="360" w:lineRule="auto"/>
        <w:jc w:val="both"/>
        <w:rPr>
          <w:bCs/>
        </w:rPr>
      </w:pPr>
      <w:r w:rsidRPr="00965A60">
        <w:rPr>
          <w:bCs/>
        </w:rPr>
        <w:t xml:space="preserve">w zakresie utrwalania i zwielokrotniania - wytwarzanie określoną techniką egzemplarzy, w tym techniką drukarską, reprograficzną, zapisu magnetycznego oraz techniką cyfrową, na wszystkich rodzajach nośników dostosowanych do tej formy zapisu, </w:t>
      </w:r>
    </w:p>
    <w:p w14:paraId="4943377E" w14:textId="77ACF23D" w:rsidR="000B1E79" w:rsidRPr="00965A60" w:rsidRDefault="000B1E79" w:rsidP="004B0946">
      <w:pPr>
        <w:numPr>
          <w:ilvl w:val="1"/>
          <w:numId w:val="10"/>
        </w:numPr>
        <w:tabs>
          <w:tab w:val="left" w:pos="709"/>
        </w:tabs>
        <w:spacing w:line="360" w:lineRule="auto"/>
        <w:rPr>
          <w:bCs/>
        </w:rPr>
      </w:pPr>
      <w:r w:rsidRPr="00965A60">
        <w:rPr>
          <w:bCs/>
        </w:rPr>
        <w:t>w zakresie obrotu oryginałem a</w:t>
      </w:r>
      <w:r w:rsidR="00B85923" w:rsidRPr="00965A60">
        <w:rPr>
          <w:bCs/>
        </w:rPr>
        <w:t>lbo egzemplarzami, na których Utwór ut</w:t>
      </w:r>
      <w:r w:rsidRPr="00965A60">
        <w:rPr>
          <w:bCs/>
        </w:rPr>
        <w:t xml:space="preserve">rwalono </w:t>
      </w:r>
      <w:r w:rsidRPr="00965A60">
        <w:rPr>
          <w:bCs/>
        </w:rPr>
        <w:br/>
        <w:t xml:space="preserve">– wprowadzanie do obrotu, użyczenie lub najem oryginału albo egzemplarzy, </w:t>
      </w:r>
    </w:p>
    <w:p w14:paraId="5C9FF63F" w14:textId="3708F96F" w:rsidR="000B1E79" w:rsidRPr="00965A60" w:rsidRDefault="000B1E79" w:rsidP="004B0946">
      <w:pPr>
        <w:numPr>
          <w:ilvl w:val="1"/>
          <w:numId w:val="10"/>
        </w:numPr>
        <w:tabs>
          <w:tab w:val="left" w:pos="709"/>
        </w:tabs>
        <w:spacing w:line="360" w:lineRule="auto"/>
        <w:rPr>
          <w:bCs/>
        </w:rPr>
      </w:pPr>
      <w:r w:rsidRPr="00965A60">
        <w:rPr>
          <w:bCs/>
        </w:rPr>
        <w:t xml:space="preserve">wprowadzenie do pamięci komputera i </w:t>
      </w:r>
      <w:r w:rsidR="00304AD7" w:rsidRPr="00965A60">
        <w:rPr>
          <w:bCs/>
        </w:rPr>
        <w:t>w tym do  I</w:t>
      </w:r>
      <w:r w:rsidR="00EF0086" w:rsidRPr="00965A60">
        <w:rPr>
          <w:bCs/>
        </w:rPr>
        <w:t xml:space="preserve">nternetu </w:t>
      </w:r>
      <w:r w:rsidR="00304AD7" w:rsidRPr="00965A60">
        <w:rPr>
          <w:bCs/>
        </w:rPr>
        <w:t xml:space="preserve">  i Intranetu </w:t>
      </w:r>
    </w:p>
    <w:p w14:paraId="410DA193" w14:textId="25C9112C" w:rsidR="00C1045E" w:rsidRPr="00965A60" w:rsidRDefault="00F659E7" w:rsidP="004B0946">
      <w:pPr>
        <w:numPr>
          <w:ilvl w:val="1"/>
          <w:numId w:val="10"/>
        </w:numPr>
        <w:tabs>
          <w:tab w:val="left" w:pos="709"/>
        </w:tabs>
        <w:spacing w:line="360" w:lineRule="auto"/>
        <w:jc w:val="both"/>
        <w:rPr>
          <w:bCs/>
        </w:rPr>
      </w:pPr>
      <w:r w:rsidRPr="00965A60">
        <w:rPr>
          <w:bCs/>
        </w:rPr>
        <w:lastRenderedPageBreak/>
        <w:t>w zakresie rozpowszechniania U</w:t>
      </w:r>
      <w:r w:rsidR="00C1045E" w:rsidRPr="00965A60">
        <w:rPr>
          <w:bCs/>
        </w:rPr>
        <w:t xml:space="preserve">tworu w sposób inny niż określony powyżej </w:t>
      </w:r>
      <w:r w:rsidR="00C1045E" w:rsidRPr="00965A60">
        <w:rPr>
          <w:bCs/>
        </w:rPr>
        <w:br/>
        <w:t>– publiczne wykonanie, wystawienie, wyświetlen</w:t>
      </w:r>
      <w:r w:rsidR="00E524E8" w:rsidRPr="00965A60">
        <w:rPr>
          <w:bCs/>
        </w:rPr>
        <w:t xml:space="preserve">ie, odtworzenie oraz nadawanie </w:t>
      </w:r>
      <w:r w:rsidR="00C1045E" w:rsidRPr="00965A60">
        <w:rPr>
          <w:bCs/>
        </w:rPr>
        <w:t xml:space="preserve">, a także publiczne udostępnianie utworu w taki sposób, aby każdy mógł mieć do niego dostęp w miejscu i w czasie przez siebie wybranym, w tym wprowadzenie do obrotu za pomocą Internetu i innych technik przekazu danych wykorzystujących sieci telekomunikacyjne, informatyczne, bezprzewodowe, w tym również w celu korzystania i rozpowszechniania  do postępowań w zakresie zamówień publicznych </w:t>
      </w:r>
    </w:p>
    <w:p w14:paraId="5FFCA19A" w14:textId="4EECE209" w:rsidR="00304AD7" w:rsidRPr="00965A60" w:rsidRDefault="00304AD7" w:rsidP="00EF0086">
      <w:pPr>
        <w:numPr>
          <w:ilvl w:val="1"/>
          <w:numId w:val="10"/>
        </w:numPr>
        <w:tabs>
          <w:tab w:val="left" w:pos="709"/>
        </w:tabs>
        <w:spacing w:line="360" w:lineRule="auto"/>
        <w:jc w:val="both"/>
        <w:rPr>
          <w:szCs w:val="18"/>
        </w:rPr>
      </w:pPr>
      <w:r w:rsidRPr="00965A60">
        <w:rPr>
          <w:szCs w:val="18"/>
        </w:rPr>
        <w:t xml:space="preserve">dowolnego przetwarzania Dokumentacji, w tym modyfikacji, wykorzystywania ich jako podstawy lub materiału wyjściowego do tworzenia innych utworów w rozumieniu przepisów ustawy o prawie autorskim i prawach pokrewnych, tłumaczenie </w:t>
      </w:r>
    </w:p>
    <w:p w14:paraId="7CC0C9BC" w14:textId="26A031F2" w:rsidR="000B1E79" w:rsidRPr="00965A60" w:rsidRDefault="000B1E79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Wykonawca, wraz z powyższym przeniesieniem autorskich praw majątkowych, zezwala Zamawiającemu w ramach</w:t>
      </w:r>
      <w:r w:rsidR="00F86A75" w:rsidRPr="00965A60">
        <w:rPr>
          <w:bCs/>
        </w:rPr>
        <w:t xml:space="preserve"> wynagrodzenia określonego w </w:t>
      </w:r>
      <w:r w:rsidR="00021964" w:rsidRPr="00965A60">
        <w:rPr>
          <w:bCs/>
        </w:rPr>
        <w:t>§</w:t>
      </w:r>
      <w:r w:rsidR="00F86A75" w:rsidRPr="00965A60">
        <w:rPr>
          <w:bCs/>
        </w:rPr>
        <w:t xml:space="preserve"> 7</w:t>
      </w:r>
      <w:r w:rsidRPr="00965A60">
        <w:rPr>
          <w:bCs/>
        </w:rPr>
        <w:t xml:space="preserve"> </w:t>
      </w:r>
      <w:r w:rsidR="00021964" w:rsidRPr="00965A60">
        <w:rPr>
          <w:bCs/>
        </w:rPr>
        <w:t>ust</w:t>
      </w:r>
      <w:r w:rsidRPr="00965A60">
        <w:rPr>
          <w:bCs/>
        </w:rPr>
        <w:t xml:space="preserve">. 1, na wykonywanie zależnych praw autorskich na polach eksploatacji określonych w </w:t>
      </w:r>
      <w:r w:rsidR="00021964" w:rsidRPr="00965A60">
        <w:rPr>
          <w:bCs/>
        </w:rPr>
        <w:t>ust</w:t>
      </w:r>
      <w:r w:rsidRPr="00965A60">
        <w:rPr>
          <w:bCs/>
        </w:rPr>
        <w:t>. 1 powyżej.</w:t>
      </w:r>
    </w:p>
    <w:p w14:paraId="0B083E3E" w14:textId="1CECF96F" w:rsidR="007015F9" w:rsidRPr="00965A60" w:rsidRDefault="007015F9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Przejści</w:t>
      </w:r>
      <w:r w:rsidR="00AB305B" w:rsidRPr="00965A60">
        <w:rPr>
          <w:bCs/>
        </w:rPr>
        <w:t xml:space="preserve">e </w:t>
      </w:r>
      <w:r w:rsidRPr="00965A60">
        <w:rPr>
          <w:bCs/>
        </w:rPr>
        <w:t xml:space="preserve"> autorskich praw majątkowych do przedmiotu </w:t>
      </w:r>
      <w:r w:rsidR="002E658C" w:rsidRPr="00965A60">
        <w:rPr>
          <w:bCs/>
        </w:rPr>
        <w:t>U</w:t>
      </w:r>
      <w:r w:rsidRPr="00965A60">
        <w:rPr>
          <w:bCs/>
        </w:rPr>
        <w:t>mowy określonego</w:t>
      </w:r>
      <w:r w:rsidR="00F45F31" w:rsidRPr="00965A60">
        <w:rPr>
          <w:bCs/>
        </w:rPr>
        <w:t xml:space="preserve"> </w:t>
      </w:r>
      <w:r w:rsidRPr="00965A60">
        <w:rPr>
          <w:bCs/>
        </w:rPr>
        <w:t>nastąpi z chwilą podpisania</w:t>
      </w:r>
      <w:r w:rsidR="00B771C4" w:rsidRPr="00965A60">
        <w:rPr>
          <w:bCs/>
        </w:rPr>
        <w:t xml:space="preserve"> Protokołu O</w:t>
      </w:r>
      <w:r w:rsidR="00C93216" w:rsidRPr="00965A60">
        <w:rPr>
          <w:bCs/>
        </w:rPr>
        <w:t>dbioru a przypadku Z</w:t>
      </w:r>
      <w:r w:rsidR="00B771C4" w:rsidRPr="00965A60">
        <w:rPr>
          <w:bCs/>
        </w:rPr>
        <w:t xml:space="preserve">leceń </w:t>
      </w:r>
      <w:r w:rsidR="007A35EF" w:rsidRPr="00965A60">
        <w:rPr>
          <w:bCs/>
        </w:rPr>
        <w:t xml:space="preserve">każdorazowo </w:t>
      </w:r>
      <w:r w:rsidR="00B771C4" w:rsidRPr="00965A60">
        <w:rPr>
          <w:bCs/>
        </w:rPr>
        <w:t>z chwilą podpisania Protokołu O</w:t>
      </w:r>
      <w:r w:rsidRPr="00965A60">
        <w:rPr>
          <w:bCs/>
        </w:rPr>
        <w:t xml:space="preserve">dbioru </w:t>
      </w:r>
      <w:r w:rsidR="00FE6F3A" w:rsidRPr="00965A60">
        <w:rPr>
          <w:bCs/>
        </w:rPr>
        <w:t>Zlecenia.</w:t>
      </w:r>
    </w:p>
    <w:p w14:paraId="56487743" w14:textId="5BBD4EC3" w:rsidR="000B1E79" w:rsidRPr="00965A60" w:rsidRDefault="007015F9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 xml:space="preserve"> </w:t>
      </w:r>
      <w:r w:rsidR="000B1E79" w:rsidRPr="00965A60">
        <w:rPr>
          <w:bCs/>
        </w:rPr>
        <w:t xml:space="preserve">W okresie od dnia </w:t>
      </w:r>
      <w:r w:rsidRPr="00965A60">
        <w:rPr>
          <w:bCs/>
        </w:rPr>
        <w:t>przekazania Zamawiającemu</w:t>
      </w:r>
      <w:r w:rsidR="000B1E79" w:rsidRPr="00965A60">
        <w:rPr>
          <w:bCs/>
        </w:rPr>
        <w:t xml:space="preserve">, do momentu podpisania odpowiedniego </w:t>
      </w:r>
      <w:r w:rsidR="00B771C4" w:rsidRPr="00965A60">
        <w:rPr>
          <w:bCs/>
        </w:rPr>
        <w:t xml:space="preserve">Protokołu, o których mowa w </w:t>
      </w:r>
      <w:r w:rsidR="00021964" w:rsidRPr="00965A60">
        <w:rPr>
          <w:bCs/>
        </w:rPr>
        <w:t>ust</w:t>
      </w:r>
      <w:r w:rsidR="00B771C4" w:rsidRPr="00965A60">
        <w:rPr>
          <w:bCs/>
        </w:rPr>
        <w:t xml:space="preserve"> </w:t>
      </w:r>
      <w:r w:rsidRPr="00965A60">
        <w:rPr>
          <w:bCs/>
        </w:rPr>
        <w:t>7</w:t>
      </w:r>
      <w:r w:rsidR="00FE6F3A" w:rsidRPr="00965A60">
        <w:rPr>
          <w:bCs/>
        </w:rPr>
        <w:t>.</w:t>
      </w:r>
      <w:r w:rsidRPr="00965A60">
        <w:rPr>
          <w:bCs/>
        </w:rPr>
        <w:t xml:space="preserve"> </w:t>
      </w:r>
      <w:r w:rsidR="000B1E79" w:rsidRPr="00965A60">
        <w:rPr>
          <w:bCs/>
        </w:rPr>
        <w:t xml:space="preserve">Wykonawca zezwala Zamawiającemu na korzystanie z utworów na polach eksploatacji wskazanych w </w:t>
      </w:r>
      <w:r w:rsidR="00021964" w:rsidRPr="00965A60">
        <w:rPr>
          <w:bCs/>
        </w:rPr>
        <w:t>ust</w:t>
      </w:r>
      <w:r w:rsidR="000B1E79" w:rsidRPr="00965A60">
        <w:rPr>
          <w:bCs/>
        </w:rPr>
        <w:t xml:space="preserve">. 1 oraz zezwala Zamawiającemu </w:t>
      </w:r>
      <w:r w:rsidR="005F5FDE" w:rsidRPr="00965A60">
        <w:rPr>
          <w:bCs/>
        </w:rPr>
        <w:br/>
      </w:r>
      <w:r w:rsidR="000B1E79" w:rsidRPr="00965A60">
        <w:rPr>
          <w:bCs/>
        </w:rPr>
        <w:t xml:space="preserve">na wykonywanie praw zależnych na polach eksploatacji określonych w </w:t>
      </w:r>
      <w:r w:rsidR="00021964" w:rsidRPr="00965A60">
        <w:rPr>
          <w:bCs/>
        </w:rPr>
        <w:t>ust</w:t>
      </w:r>
      <w:r w:rsidR="000B1E79" w:rsidRPr="00965A60">
        <w:rPr>
          <w:bCs/>
        </w:rPr>
        <w:t>. 1, w tym przez osoby trzecie.</w:t>
      </w:r>
    </w:p>
    <w:p w14:paraId="35141BA9" w14:textId="77777777" w:rsidR="000B1E79" w:rsidRPr="00965A60" w:rsidRDefault="000B1E79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Wykonawca zobowiązuje się nie wykonywać swoich autorskich praw osobistych w sposób naruszający uzasadnione interesy Zamawiającego.</w:t>
      </w:r>
    </w:p>
    <w:p w14:paraId="5F75DF76" w14:textId="77777777" w:rsidR="000B1E79" w:rsidRPr="00965A60" w:rsidRDefault="000B1E79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rPr>
          <w:bCs/>
        </w:rPr>
        <w:t>Postanowienia niniejszego paragrafu pozostają w mocy także po wypowiedzeniu, rozwiązaniu lub wygaśnięciu Umowy.</w:t>
      </w:r>
    </w:p>
    <w:p w14:paraId="480A8D21" w14:textId="728F877E" w:rsidR="000B1E79" w:rsidRPr="00965A60" w:rsidRDefault="000B1E79" w:rsidP="00A73DAE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965A60">
        <w:t xml:space="preserve">Z chwilą przeniesienia autorskich praw majątkowych przechodzi na Zamawiającego własność nośników, na których utrwalono </w:t>
      </w:r>
      <w:r w:rsidRPr="00965A60">
        <w:rPr>
          <w:bCs/>
        </w:rPr>
        <w:t xml:space="preserve">utwory, o których mowa w </w:t>
      </w:r>
      <w:r w:rsidR="00021964" w:rsidRPr="00965A60">
        <w:rPr>
          <w:bCs/>
        </w:rPr>
        <w:t>ust</w:t>
      </w:r>
      <w:r w:rsidRPr="00965A60">
        <w:rPr>
          <w:bCs/>
        </w:rPr>
        <w:t>. 1 powyżej</w:t>
      </w:r>
      <w:r w:rsidRPr="00965A60">
        <w:t xml:space="preserve">. </w:t>
      </w:r>
    </w:p>
    <w:p w14:paraId="2385BAE9" w14:textId="074DDED1" w:rsidR="000B1E79" w:rsidRPr="00965A60" w:rsidRDefault="00021964" w:rsidP="00092499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F86A75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12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. Kontakty Stron</w:t>
      </w:r>
    </w:p>
    <w:p w14:paraId="5C6051FD" w14:textId="77777777" w:rsidR="000B1E79" w:rsidRPr="00965A60" w:rsidRDefault="000B1E79" w:rsidP="00A73DAE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 w:rsidRPr="00965A60">
        <w:rPr>
          <w:sz w:val="24"/>
          <w:szCs w:val="24"/>
        </w:rPr>
        <w:t>Osobami odpowiedzialnymi za wykonywanie obowiązków wynikających z realizacji Umowy, a także upoważnionymi do kontaktów oraz do podejmowania czynności odbiorczych i podpisania Protokołów Odbioru są:</w:t>
      </w:r>
    </w:p>
    <w:p w14:paraId="76362C7A" w14:textId="7D9E9747" w:rsidR="000B1E79" w:rsidRPr="00965A60" w:rsidRDefault="000B1E79" w:rsidP="00A73DAE">
      <w:pPr>
        <w:widowControl w:val="0"/>
        <w:numPr>
          <w:ilvl w:val="1"/>
          <w:numId w:val="12"/>
        </w:numPr>
        <w:tabs>
          <w:tab w:val="clear" w:pos="1080"/>
          <w:tab w:val="num" w:pos="709"/>
        </w:tabs>
        <w:suppressAutoHyphens/>
        <w:spacing w:line="360" w:lineRule="auto"/>
        <w:ind w:left="709" w:hanging="425"/>
        <w:jc w:val="both"/>
      </w:pPr>
      <w:r w:rsidRPr="00965A60">
        <w:t>ze strony Wykonawcy: ……………………...……..…., tel</w:t>
      </w:r>
      <w:r w:rsidR="0060224E">
        <w:t>.</w:t>
      </w:r>
      <w:r w:rsidRPr="00965A60">
        <w:t>/fax …………………………….., e-mail: ………………………………….,</w:t>
      </w:r>
    </w:p>
    <w:p w14:paraId="17552ECC" w14:textId="77777777" w:rsidR="000B1E79" w:rsidRPr="00965A60" w:rsidRDefault="000B1E79" w:rsidP="00A73DAE">
      <w:pPr>
        <w:widowControl w:val="0"/>
        <w:numPr>
          <w:ilvl w:val="1"/>
          <w:numId w:val="12"/>
        </w:numPr>
        <w:tabs>
          <w:tab w:val="clear" w:pos="1080"/>
          <w:tab w:val="num" w:pos="709"/>
        </w:tabs>
        <w:suppressAutoHyphens/>
        <w:spacing w:line="360" w:lineRule="auto"/>
        <w:ind w:left="720" w:hanging="425"/>
        <w:jc w:val="both"/>
      </w:pPr>
      <w:r w:rsidRPr="00965A60">
        <w:lastRenderedPageBreak/>
        <w:t xml:space="preserve">ze strony Zamawiającego: </w:t>
      </w:r>
    </w:p>
    <w:p w14:paraId="39F0FFEF" w14:textId="65B72742" w:rsidR="000B1E79" w:rsidRPr="00965A60" w:rsidRDefault="000B1E79" w:rsidP="00A73DAE">
      <w:pPr>
        <w:pStyle w:val="Akapitzlist"/>
        <w:widowControl w:val="0"/>
        <w:numPr>
          <w:ilvl w:val="0"/>
          <w:numId w:val="15"/>
        </w:numPr>
        <w:tabs>
          <w:tab w:val="num" w:pos="720"/>
        </w:tabs>
        <w:suppressAutoHyphens/>
        <w:spacing w:after="0" w:line="360" w:lineRule="auto"/>
        <w:ind w:left="1080"/>
        <w:jc w:val="both"/>
        <w:rPr>
          <w:sz w:val="24"/>
          <w:szCs w:val="24"/>
        </w:rPr>
      </w:pPr>
      <w:r w:rsidRPr="00965A60">
        <w:rPr>
          <w:sz w:val="24"/>
          <w:szCs w:val="24"/>
        </w:rPr>
        <w:t>…………………., tel</w:t>
      </w:r>
      <w:r w:rsidR="00FE6F3A" w:rsidRPr="00965A60">
        <w:rPr>
          <w:sz w:val="24"/>
          <w:szCs w:val="24"/>
        </w:rPr>
        <w:t>.</w:t>
      </w:r>
      <w:r w:rsidRPr="00965A60">
        <w:rPr>
          <w:sz w:val="24"/>
          <w:szCs w:val="24"/>
        </w:rPr>
        <w:t>/fax</w:t>
      </w:r>
      <w:r w:rsidR="00FE6F3A" w:rsidRPr="00965A60">
        <w:rPr>
          <w:sz w:val="24"/>
          <w:szCs w:val="24"/>
        </w:rPr>
        <w:t>.</w:t>
      </w:r>
      <w:r w:rsidRPr="00965A60">
        <w:rPr>
          <w:sz w:val="24"/>
          <w:szCs w:val="24"/>
        </w:rPr>
        <w:t xml:space="preserve"> …………………………., e-mail: ……………………………………,</w:t>
      </w:r>
    </w:p>
    <w:p w14:paraId="6D9733A9" w14:textId="339779AE" w:rsidR="000B1E79" w:rsidRPr="00965A60" w:rsidRDefault="000B1E79" w:rsidP="00A73DAE">
      <w:pPr>
        <w:pStyle w:val="Akapitzlist"/>
        <w:widowControl w:val="0"/>
        <w:numPr>
          <w:ilvl w:val="0"/>
          <w:numId w:val="15"/>
        </w:numPr>
        <w:tabs>
          <w:tab w:val="num" w:pos="720"/>
        </w:tabs>
        <w:suppressAutoHyphens/>
        <w:spacing w:after="0" w:line="360" w:lineRule="auto"/>
        <w:ind w:left="1080"/>
        <w:jc w:val="both"/>
        <w:rPr>
          <w:sz w:val="24"/>
          <w:szCs w:val="24"/>
        </w:rPr>
      </w:pPr>
      <w:r w:rsidRPr="00965A60">
        <w:rPr>
          <w:sz w:val="24"/>
          <w:szCs w:val="24"/>
        </w:rPr>
        <w:t>…………………., tel</w:t>
      </w:r>
      <w:r w:rsidR="00FE6F3A" w:rsidRPr="00965A60">
        <w:rPr>
          <w:sz w:val="24"/>
          <w:szCs w:val="24"/>
        </w:rPr>
        <w:t>.</w:t>
      </w:r>
      <w:r w:rsidRPr="00965A60">
        <w:rPr>
          <w:sz w:val="24"/>
          <w:szCs w:val="24"/>
        </w:rPr>
        <w:t>/fax</w:t>
      </w:r>
      <w:r w:rsidR="00FE6F3A" w:rsidRPr="00965A60">
        <w:rPr>
          <w:sz w:val="24"/>
          <w:szCs w:val="24"/>
        </w:rPr>
        <w:t>.</w:t>
      </w:r>
      <w:r w:rsidRPr="00965A60">
        <w:rPr>
          <w:sz w:val="24"/>
          <w:szCs w:val="24"/>
        </w:rPr>
        <w:t xml:space="preserve"> …………………………., e-mail: ……………………………………</w:t>
      </w:r>
    </w:p>
    <w:p w14:paraId="5CA5D14E" w14:textId="77777777" w:rsidR="000B1E79" w:rsidRPr="00965A60" w:rsidRDefault="000B1E79" w:rsidP="00A73DAE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 w:rsidRPr="00965A60">
        <w:rPr>
          <w:sz w:val="24"/>
          <w:szCs w:val="24"/>
        </w:rPr>
        <w:t>Korespondencja w sprawach związanych z Umową prowadzona będzie pisemnie w języku polskim i powinna być kierowana na niżej podane adresy i numery faksów:</w:t>
      </w:r>
    </w:p>
    <w:p w14:paraId="605B815D" w14:textId="77777777" w:rsidR="000B1E79" w:rsidRPr="00965A60" w:rsidRDefault="000B1E79" w:rsidP="00A73DAE">
      <w:pPr>
        <w:widowControl w:val="0"/>
        <w:numPr>
          <w:ilvl w:val="1"/>
          <w:numId w:val="13"/>
        </w:numPr>
        <w:tabs>
          <w:tab w:val="clear" w:pos="1080"/>
          <w:tab w:val="num" w:pos="709"/>
        </w:tabs>
        <w:suppressAutoHyphens/>
        <w:spacing w:line="360" w:lineRule="auto"/>
        <w:ind w:left="720" w:hanging="436"/>
        <w:jc w:val="both"/>
      </w:pPr>
      <w:r w:rsidRPr="00965A60">
        <w:t>dla Zamawiającego: pl. Bankowy 3/5, 00-950 Warszawa, fax: ……………………,</w:t>
      </w:r>
    </w:p>
    <w:p w14:paraId="317EB96F" w14:textId="19D87539" w:rsidR="000B1E79" w:rsidRPr="00965A60" w:rsidRDefault="000B1E79" w:rsidP="00A73DAE">
      <w:pPr>
        <w:widowControl w:val="0"/>
        <w:numPr>
          <w:ilvl w:val="1"/>
          <w:numId w:val="13"/>
        </w:numPr>
        <w:tabs>
          <w:tab w:val="clear" w:pos="1080"/>
          <w:tab w:val="num" w:pos="709"/>
        </w:tabs>
        <w:suppressAutoHyphens/>
        <w:spacing w:line="360" w:lineRule="auto"/>
        <w:ind w:left="568" w:hanging="284"/>
        <w:jc w:val="both"/>
      </w:pPr>
      <w:r w:rsidRPr="00965A60">
        <w:t xml:space="preserve">dla Wykonawcy: ……………., ………………………., </w:t>
      </w:r>
      <w:r w:rsidR="00FE6F3A" w:rsidRPr="00965A60">
        <w:t>fax: ……………………..</w:t>
      </w:r>
    </w:p>
    <w:p w14:paraId="659C9956" w14:textId="5169BD15" w:rsidR="000B1E79" w:rsidRPr="00965A60" w:rsidRDefault="000B1E79" w:rsidP="00A73DAE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 w:rsidRPr="00965A60">
        <w:rPr>
          <w:sz w:val="24"/>
          <w:szCs w:val="24"/>
        </w:rPr>
        <w:t xml:space="preserve">Strony Umowy mają prawo do zmiany osób i danych teleadresowych wskazanych </w:t>
      </w:r>
      <w:r w:rsidRPr="00965A60">
        <w:rPr>
          <w:sz w:val="24"/>
          <w:szCs w:val="24"/>
        </w:rPr>
        <w:br/>
        <w:t xml:space="preserve">w </w:t>
      </w:r>
      <w:r w:rsidR="00021964" w:rsidRPr="00965A60">
        <w:rPr>
          <w:color w:val="000000" w:themeColor="text1"/>
          <w:sz w:val="24"/>
          <w:szCs w:val="24"/>
        </w:rPr>
        <w:t>ust</w:t>
      </w:r>
      <w:r w:rsidRPr="00965A60">
        <w:rPr>
          <w:color w:val="000000" w:themeColor="text1"/>
          <w:sz w:val="24"/>
          <w:szCs w:val="24"/>
        </w:rPr>
        <w:t xml:space="preserve">. 1 i 2 </w:t>
      </w:r>
      <w:r w:rsidRPr="00965A60">
        <w:rPr>
          <w:sz w:val="24"/>
          <w:szCs w:val="24"/>
        </w:rPr>
        <w:t>w każdym czasie trwania Umowy, informując o tym drugą Stronę Umowy, emailem lub faksem, bez konieczności sporządzania aneksu do Umowy.</w:t>
      </w:r>
    </w:p>
    <w:p w14:paraId="43B3530E" w14:textId="6087C191" w:rsidR="000B1E79" w:rsidRPr="00965A60" w:rsidRDefault="000B1E79" w:rsidP="00A73DAE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 w:rsidRPr="00965A60">
        <w:rPr>
          <w:sz w:val="24"/>
          <w:szCs w:val="24"/>
        </w:rPr>
        <w:t xml:space="preserve">Zmiana wskazanych w Umowie danych, o których mowa w </w:t>
      </w:r>
      <w:r w:rsidR="00021964" w:rsidRPr="00965A60">
        <w:rPr>
          <w:sz w:val="24"/>
          <w:szCs w:val="24"/>
        </w:rPr>
        <w:t>ust</w:t>
      </w:r>
      <w:r w:rsidRPr="00965A60">
        <w:rPr>
          <w:sz w:val="24"/>
          <w:szCs w:val="24"/>
        </w:rPr>
        <w:t>. 1 i 2, nie stanowi zmiany Umowy i staje się skuteczna wobec drugiej Strony Umowy po pisemnym zawiadomieniu drugiej Strony Umowy.</w:t>
      </w:r>
    </w:p>
    <w:p w14:paraId="4A2F759E" w14:textId="47231B7B" w:rsidR="009A2803" w:rsidRPr="00965A60" w:rsidRDefault="00021964" w:rsidP="00092499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86A75" w:rsidRPr="00965A60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="00490766" w:rsidRPr="00965A6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Start w:id="1" w:name="bookmark16"/>
      <w:r w:rsidR="009A2803" w:rsidRPr="00965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Konflikt interesów</w:t>
      </w:r>
      <w:bookmarkEnd w:id="1"/>
    </w:p>
    <w:p w14:paraId="2D684786" w14:textId="10629955" w:rsidR="009A2803" w:rsidRPr="00965A60" w:rsidRDefault="009A2803" w:rsidP="002569F2">
      <w:pPr>
        <w:pStyle w:val="Teksttreci20"/>
        <w:numPr>
          <w:ilvl w:val="0"/>
          <w:numId w:val="27"/>
        </w:numPr>
        <w:shd w:val="clear" w:color="auto" w:fill="auto"/>
        <w:tabs>
          <w:tab w:val="left" w:pos="351"/>
        </w:tabs>
        <w:spacing w:before="0" w:after="0" w:line="413" w:lineRule="exact"/>
        <w:ind w:left="357" w:hanging="357"/>
        <w:rPr>
          <w:sz w:val="24"/>
        </w:rPr>
      </w:pPr>
      <w:r w:rsidRPr="00965A60">
        <w:rPr>
          <w:sz w:val="24"/>
        </w:rPr>
        <w:t xml:space="preserve">Wykonawca oświadcza, iż niniejszą </w:t>
      </w:r>
      <w:r w:rsidR="002E658C" w:rsidRPr="00965A60">
        <w:rPr>
          <w:sz w:val="24"/>
        </w:rPr>
        <w:t>U</w:t>
      </w:r>
      <w:r w:rsidRPr="00965A60">
        <w:rPr>
          <w:sz w:val="24"/>
        </w:rPr>
        <w:t xml:space="preserve">mowę będzie wykonywać w sposób bezstronny i obiektywny, w celu zapewnienia jak najlepszej ochrony interesu Zamawiającego, jak również w sposób zapewniający zachowanie uczciwej konkurencji </w:t>
      </w:r>
      <w:r w:rsidR="00127E00" w:rsidRPr="00965A60">
        <w:rPr>
          <w:sz w:val="24"/>
        </w:rPr>
        <w:t xml:space="preserve"> </w:t>
      </w:r>
    </w:p>
    <w:p w14:paraId="19C0040B" w14:textId="240430AE" w:rsidR="009A2803" w:rsidRPr="00965A60" w:rsidRDefault="009A2803" w:rsidP="002569F2">
      <w:pPr>
        <w:pStyle w:val="Teksttreci20"/>
        <w:numPr>
          <w:ilvl w:val="0"/>
          <w:numId w:val="27"/>
        </w:numPr>
        <w:shd w:val="clear" w:color="auto" w:fill="auto"/>
        <w:tabs>
          <w:tab w:val="left" w:pos="351"/>
        </w:tabs>
        <w:spacing w:before="0" w:after="0" w:line="413" w:lineRule="exact"/>
        <w:ind w:left="357" w:hanging="357"/>
        <w:rPr>
          <w:sz w:val="24"/>
        </w:rPr>
      </w:pPr>
      <w:r w:rsidRPr="00965A60">
        <w:rPr>
          <w:sz w:val="24"/>
        </w:rPr>
        <w:t>Wykonawca jest zobowiązany do powstrzymywania się od wszelkich działań, które mogą stanowić konflikt interesów w związku z wykonywaniem przedmiotu Umowy. W tym samym zakresie Wykonawca jest zobowiązany przeciwdziałać konfliktowi interesów osób, przy pomocy, których wykonuje Umowę.</w:t>
      </w:r>
    </w:p>
    <w:p w14:paraId="3E2D030F" w14:textId="77777777" w:rsidR="006B1994" w:rsidRDefault="009A2803" w:rsidP="002569F2">
      <w:pPr>
        <w:pStyle w:val="Teksttreci20"/>
        <w:numPr>
          <w:ilvl w:val="0"/>
          <w:numId w:val="27"/>
        </w:numPr>
        <w:shd w:val="clear" w:color="auto" w:fill="auto"/>
        <w:tabs>
          <w:tab w:val="left" w:pos="351"/>
        </w:tabs>
        <w:spacing w:before="0" w:after="0" w:line="413" w:lineRule="exact"/>
        <w:ind w:left="357" w:hanging="357"/>
        <w:rPr>
          <w:sz w:val="24"/>
        </w:rPr>
      </w:pPr>
      <w:r w:rsidRPr="00965A60">
        <w:rPr>
          <w:sz w:val="24"/>
        </w:rPr>
        <w:t xml:space="preserve">W przypadku zaistnienia konfliktu interesów lub ryzyka wystąpienia konfliktu interesów, </w:t>
      </w:r>
      <w:r w:rsidR="005410BF" w:rsidRPr="00965A60">
        <w:rPr>
          <w:sz w:val="24"/>
        </w:rPr>
        <w:t xml:space="preserve">w tym również osób przy pomocy których  Wykonawca wykonuje umowę </w:t>
      </w:r>
      <w:r w:rsidRPr="00965A60">
        <w:rPr>
          <w:sz w:val="24"/>
        </w:rPr>
        <w:t>Wykonawca jest zobowiązany niezwłocznie pisemnie powiadomić o tym Zamawiającego. W wypadku, jeżeli Wykonawca nie powiadomi Zamawiającego o okolicznościach, o których mowa w zdaniu poprzednim</w:t>
      </w:r>
      <w:r w:rsidR="00E825C7">
        <w:rPr>
          <w:sz w:val="24"/>
        </w:rPr>
        <w:t xml:space="preserve"> lub jeżeli złoży oświadczenie</w:t>
      </w:r>
      <w:r w:rsidR="005410BF" w:rsidRPr="00965A60">
        <w:rPr>
          <w:sz w:val="24"/>
        </w:rPr>
        <w:t xml:space="preserve"> o zaistnieniu konfliktu interesów lub ryzyku jego wystąpienia </w:t>
      </w:r>
      <w:r w:rsidRPr="00965A60">
        <w:rPr>
          <w:sz w:val="24"/>
        </w:rPr>
        <w:t xml:space="preserve">Zamawiający ma prawo wypowiedzenia </w:t>
      </w:r>
      <w:r w:rsidR="002E658C" w:rsidRPr="00965A60">
        <w:rPr>
          <w:sz w:val="24"/>
        </w:rPr>
        <w:t>U</w:t>
      </w:r>
      <w:r w:rsidRPr="00965A60">
        <w:rPr>
          <w:sz w:val="24"/>
        </w:rPr>
        <w:t>mowy ze skutkiem natychmiastowym oraz naliczenia kary umownej, o któr</w:t>
      </w:r>
      <w:r w:rsidR="00F45F31" w:rsidRPr="00965A60">
        <w:rPr>
          <w:sz w:val="24"/>
        </w:rPr>
        <w:t>ej mowa w §</w:t>
      </w:r>
      <w:r w:rsidR="00022AE3" w:rsidRPr="00965A60">
        <w:rPr>
          <w:sz w:val="24"/>
        </w:rPr>
        <w:t xml:space="preserve"> 8 ust 1 pkt 7)</w:t>
      </w:r>
      <w:r w:rsidR="00404A3E">
        <w:rPr>
          <w:sz w:val="24"/>
        </w:rPr>
        <w:t xml:space="preserve"> Umowy</w:t>
      </w:r>
      <w:r w:rsidR="00022AE3" w:rsidRPr="00965A60">
        <w:rPr>
          <w:sz w:val="24"/>
        </w:rPr>
        <w:t>.</w:t>
      </w:r>
    </w:p>
    <w:p w14:paraId="29D2AA60" w14:textId="4D9DEA29" w:rsidR="00185B4B" w:rsidRPr="006B1994" w:rsidRDefault="000153AA" w:rsidP="002569F2">
      <w:pPr>
        <w:pStyle w:val="Teksttreci20"/>
        <w:numPr>
          <w:ilvl w:val="0"/>
          <w:numId w:val="27"/>
        </w:numPr>
        <w:shd w:val="clear" w:color="auto" w:fill="auto"/>
        <w:tabs>
          <w:tab w:val="left" w:pos="351"/>
        </w:tabs>
        <w:spacing w:before="0" w:after="0" w:line="413" w:lineRule="exact"/>
        <w:ind w:left="357" w:hanging="357"/>
        <w:rPr>
          <w:sz w:val="24"/>
        </w:rPr>
      </w:pPr>
      <w:r w:rsidRPr="006B1994">
        <w:rPr>
          <w:sz w:val="24"/>
        </w:rPr>
        <w:t xml:space="preserve">W wypadku </w:t>
      </w:r>
      <w:r w:rsidR="00185B4B" w:rsidRPr="006B1994">
        <w:rPr>
          <w:sz w:val="24"/>
        </w:rPr>
        <w:t xml:space="preserve">powzięcia przez Zamawiającego wątpliwości co do bezstronności Wykonawcy </w:t>
      </w:r>
    </w:p>
    <w:p w14:paraId="589BD471" w14:textId="690D54BE" w:rsidR="000153AA" w:rsidRPr="00965A60" w:rsidRDefault="00185B4B">
      <w:pPr>
        <w:pStyle w:val="Teksttreci20"/>
        <w:shd w:val="clear" w:color="auto" w:fill="auto"/>
        <w:tabs>
          <w:tab w:val="left" w:pos="351"/>
        </w:tabs>
        <w:spacing w:before="0" w:after="0" w:line="413" w:lineRule="exact"/>
        <w:ind w:left="351" w:firstLine="0"/>
        <w:rPr>
          <w:sz w:val="24"/>
        </w:rPr>
      </w:pPr>
      <w:r w:rsidRPr="00965A60">
        <w:rPr>
          <w:sz w:val="24"/>
        </w:rPr>
        <w:t>Zamawiający wezwie Wykonawcę do złożenia oświadczenia o bezstronności w t</w:t>
      </w:r>
      <w:r w:rsidR="00F85FD4">
        <w:rPr>
          <w:sz w:val="24"/>
        </w:rPr>
        <w:t>erminie przez niego wyznaczonym</w:t>
      </w:r>
      <w:r w:rsidRPr="00965A60">
        <w:rPr>
          <w:sz w:val="24"/>
        </w:rPr>
        <w:t>.</w:t>
      </w:r>
      <w:r w:rsidR="00F85FD4">
        <w:rPr>
          <w:sz w:val="24"/>
        </w:rPr>
        <w:t xml:space="preserve"> </w:t>
      </w:r>
      <w:r w:rsidRPr="00965A60">
        <w:rPr>
          <w:sz w:val="24"/>
        </w:rPr>
        <w:t xml:space="preserve">W przypadku nie złożenia oświadczenia w terminie </w:t>
      </w:r>
      <w:r w:rsidRPr="00965A60">
        <w:rPr>
          <w:sz w:val="24"/>
        </w:rPr>
        <w:lastRenderedPageBreak/>
        <w:t xml:space="preserve">wyznaczonym </w:t>
      </w:r>
      <w:r w:rsidR="00F02E89" w:rsidRPr="00965A60">
        <w:rPr>
          <w:sz w:val="24"/>
        </w:rPr>
        <w:t xml:space="preserve">przez Zamawiającego </w:t>
      </w:r>
      <w:r w:rsidRPr="00965A60">
        <w:rPr>
          <w:sz w:val="24"/>
        </w:rPr>
        <w:t>lub jeżeli okaże  się że złożone oświadczenie jest nieprawdziwe Zamawiający ma  prawo wypowiedzenia Umowy ze skutkiem natychmiastowym oraz naliczenia kary umownej, o której mowa w § 8 ust 1 pkt 7)</w:t>
      </w:r>
      <w:r w:rsidR="00E825C7">
        <w:rPr>
          <w:sz w:val="24"/>
        </w:rPr>
        <w:t xml:space="preserve"> Umowy</w:t>
      </w:r>
      <w:r w:rsidRPr="00965A60">
        <w:rPr>
          <w:sz w:val="24"/>
        </w:rPr>
        <w:t>.</w:t>
      </w:r>
    </w:p>
    <w:p w14:paraId="79D9A8CB" w14:textId="41221FD9" w:rsidR="00127E00" w:rsidRPr="00965A60" w:rsidRDefault="00127E00">
      <w:pPr>
        <w:pStyle w:val="Teksttreci20"/>
        <w:shd w:val="clear" w:color="auto" w:fill="auto"/>
        <w:tabs>
          <w:tab w:val="left" w:pos="351"/>
        </w:tabs>
        <w:spacing w:before="0" w:after="0" w:line="413" w:lineRule="exact"/>
        <w:ind w:left="351" w:firstLine="0"/>
      </w:pPr>
    </w:p>
    <w:p w14:paraId="0E5976DF" w14:textId="58463F6C" w:rsidR="00490766" w:rsidRPr="00965A60" w:rsidRDefault="009A2803" w:rsidP="00092499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</w:rPr>
        <w:t>§ 14</w:t>
      </w:r>
      <w:r w:rsidR="000D036A" w:rsidRPr="00965A60">
        <w:rPr>
          <w:rFonts w:ascii="Times New Roman" w:hAnsi="Times New Roman" w:cs="Times New Roman"/>
          <w:b/>
          <w:color w:val="auto"/>
          <w:sz w:val="24"/>
        </w:rPr>
        <w:t>.</w:t>
      </w:r>
      <w:r w:rsidRPr="00965A60">
        <w:rPr>
          <w:rFonts w:ascii="Times New Roman" w:hAnsi="Times New Roman" w:cs="Times New Roman"/>
          <w:b/>
          <w:color w:val="auto"/>
          <w:sz w:val="24"/>
        </w:rPr>
        <w:t xml:space="preserve"> D</w:t>
      </w:r>
      <w:r w:rsidR="00490766" w:rsidRPr="00965A60">
        <w:rPr>
          <w:rFonts w:ascii="Times New Roman" w:hAnsi="Times New Roman" w:cs="Times New Roman"/>
          <w:b/>
          <w:color w:val="auto"/>
          <w:sz w:val="24"/>
        </w:rPr>
        <w:t>ane Osobowe</w:t>
      </w:r>
    </w:p>
    <w:p w14:paraId="193210DF" w14:textId="6BFC21CE" w:rsidR="00490766" w:rsidRPr="00965A60" w:rsidRDefault="002E658C" w:rsidP="002569F2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rFonts w:cs="Arial"/>
          <w:bCs/>
        </w:rPr>
      </w:pPr>
      <w:r w:rsidRPr="00965A60">
        <w:rPr>
          <w:rFonts w:cs="Arial"/>
          <w:bCs/>
        </w:rPr>
        <w:t xml:space="preserve">Strony </w:t>
      </w:r>
      <w:r w:rsidR="00490766" w:rsidRPr="00965A60">
        <w:rPr>
          <w:rFonts w:cs="Arial"/>
          <w:bCs/>
        </w:rPr>
        <w:t xml:space="preserve">oświadczają, że dane kontaktowe pracowników, współpracowników i reprezentantów Stron udostępniane wzajemnie w niniejszej Umowie lub udostępnione drugiej Stronie w jakikolwiek sposób w okresie obowiązywania niniejszej Umowy przekazywane są w związku </w:t>
      </w:r>
      <w:r w:rsidR="00CD641C" w:rsidRPr="00965A60">
        <w:rPr>
          <w:rFonts w:cs="Arial"/>
          <w:bCs/>
        </w:rPr>
        <w:t>z wykonywaniem U</w:t>
      </w:r>
      <w:r w:rsidR="00490766" w:rsidRPr="00965A60">
        <w:rPr>
          <w:rFonts w:cs="Arial"/>
          <w:bCs/>
        </w:rPr>
        <w:t>mowy (cel przetwarzania). Udostępniane dane kontaktowe mogą obejmować: imię i nazwisko, adres e-mail, stanowisko służbowe i numer telefonu służbowego. Każda ze Stron będzie administratorem danych kontaktowych, które zostały jej udostępnione w ramach Umowy.</w:t>
      </w:r>
    </w:p>
    <w:p w14:paraId="30BDF5E8" w14:textId="4DACCD68" w:rsidR="00490766" w:rsidRPr="00965A60" w:rsidRDefault="00490766" w:rsidP="002569F2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120" w:line="360" w:lineRule="auto"/>
        <w:ind w:left="360"/>
        <w:jc w:val="both"/>
        <w:rPr>
          <w:rFonts w:eastAsia="Arial" w:cs="Arial"/>
          <w:b/>
          <w:bCs/>
        </w:rPr>
      </w:pPr>
      <w:r w:rsidRPr="00965A60">
        <w:rPr>
          <w:rFonts w:cs="Arial"/>
          <w:bCs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z przetwarzaniem danych osobowych i w sprawie swobodnego przepływu takich danych oraz uchylenia dyrektywy 95/46/WE (RODO), tj. klauzuli informacyjnej, stanowiącej załącznik do </w:t>
      </w:r>
      <w:r w:rsidR="00CD641C" w:rsidRPr="00965A60">
        <w:rPr>
          <w:rFonts w:cs="Arial"/>
          <w:bCs/>
        </w:rPr>
        <w:t>U</w:t>
      </w:r>
      <w:r w:rsidRPr="00965A60">
        <w:rPr>
          <w:rFonts w:cs="Arial"/>
          <w:bCs/>
        </w:rPr>
        <w:t>mowy.</w:t>
      </w:r>
    </w:p>
    <w:p w14:paraId="1BBDA9BA" w14:textId="3AE66F9D" w:rsidR="00D416AF" w:rsidRPr="00965A60" w:rsidRDefault="00021964" w:rsidP="00092499">
      <w:pPr>
        <w:widowControl w:val="0"/>
        <w:tabs>
          <w:tab w:val="left" w:pos="0"/>
        </w:tabs>
        <w:suppressAutoHyphens/>
        <w:spacing w:before="240" w:after="120" w:line="360" w:lineRule="auto"/>
        <w:ind w:left="357"/>
        <w:jc w:val="center"/>
        <w:rPr>
          <w:b/>
        </w:rPr>
      </w:pPr>
      <w:r w:rsidRPr="00965A60">
        <w:rPr>
          <w:b/>
        </w:rPr>
        <w:t>§</w:t>
      </w:r>
      <w:r w:rsidR="000D036A" w:rsidRPr="00965A60">
        <w:rPr>
          <w:b/>
        </w:rPr>
        <w:t xml:space="preserve"> 15.</w:t>
      </w:r>
      <w:r w:rsidR="00B607F4" w:rsidRPr="00965A60">
        <w:rPr>
          <w:b/>
        </w:rPr>
        <w:t xml:space="preserve"> </w:t>
      </w:r>
      <w:r w:rsidR="00013FCC" w:rsidRPr="00965A60">
        <w:rPr>
          <w:b/>
        </w:rPr>
        <w:t xml:space="preserve">Wypowiedzenie </w:t>
      </w:r>
      <w:r w:rsidR="009518D2" w:rsidRPr="00965A60">
        <w:rPr>
          <w:b/>
        </w:rPr>
        <w:t xml:space="preserve"> i odstąpienie od </w:t>
      </w:r>
      <w:r w:rsidR="00013FCC" w:rsidRPr="00965A60">
        <w:rPr>
          <w:b/>
        </w:rPr>
        <w:t>U</w:t>
      </w:r>
      <w:r w:rsidR="00D416AF" w:rsidRPr="00965A60">
        <w:rPr>
          <w:b/>
        </w:rPr>
        <w:t>mowy</w:t>
      </w:r>
    </w:p>
    <w:p w14:paraId="6C8A938D" w14:textId="76FACAAC" w:rsidR="00A71A24" w:rsidRPr="00965A60" w:rsidRDefault="00A71A24" w:rsidP="002569F2">
      <w:pPr>
        <w:pStyle w:val="Akapitzlist"/>
        <w:numPr>
          <w:ilvl w:val="0"/>
          <w:numId w:val="22"/>
        </w:numPr>
        <w:spacing w:after="0" w:line="360" w:lineRule="auto"/>
        <w:ind w:left="425" w:hanging="425"/>
        <w:rPr>
          <w:bCs/>
          <w:sz w:val="24"/>
          <w:szCs w:val="24"/>
        </w:rPr>
      </w:pPr>
      <w:r w:rsidRPr="00965A60">
        <w:rPr>
          <w:bCs/>
          <w:sz w:val="24"/>
          <w:szCs w:val="24"/>
        </w:rPr>
        <w:t xml:space="preserve">Zamawiający może wypowiedzieć </w:t>
      </w:r>
      <w:r w:rsidR="00CD641C" w:rsidRPr="00965A60">
        <w:rPr>
          <w:bCs/>
          <w:sz w:val="24"/>
          <w:szCs w:val="24"/>
        </w:rPr>
        <w:t>U</w:t>
      </w:r>
      <w:r w:rsidRPr="00965A60">
        <w:rPr>
          <w:bCs/>
          <w:sz w:val="24"/>
          <w:szCs w:val="24"/>
        </w:rPr>
        <w:t>mowę ze skutkiem natychmiastowym z ważnej przyczyny w wypadku, gdy:</w:t>
      </w:r>
    </w:p>
    <w:p w14:paraId="1B4B6C7B" w14:textId="77777777" w:rsidR="00A71A24" w:rsidRPr="00965A60" w:rsidRDefault="00A71A24" w:rsidP="00A73DAE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714" w:hanging="357"/>
        <w:jc w:val="both"/>
        <w:rPr>
          <w:rFonts w:cs="Arial"/>
          <w:color w:val="000000"/>
          <w:sz w:val="24"/>
          <w:szCs w:val="24"/>
        </w:rPr>
      </w:pPr>
      <w:r w:rsidRPr="00965A60">
        <w:rPr>
          <w:sz w:val="24"/>
          <w:szCs w:val="24"/>
        </w:rPr>
        <w:t xml:space="preserve">gdy opóźnienie Wykonawcy w stosunku do terminów, o których mowa w § 2 ust.1 </w:t>
      </w:r>
      <w:r w:rsidRPr="00965A60">
        <w:rPr>
          <w:sz w:val="24"/>
          <w:szCs w:val="24"/>
        </w:rPr>
        <w:br/>
        <w:t>pkt 1) Umowy przekroczy 10 Dni Roboczych,</w:t>
      </w:r>
    </w:p>
    <w:p w14:paraId="378D5FA9" w14:textId="472A1AA8" w:rsidR="00A71A24" w:rsidRPr="00965A60" w:rsidRDefault="00A71A24" w:rsidP="00A73DAE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</w:rPr>
      </w:pPr>
      <w:r w:rsidRPr="00965A60">
        <w:rPr>
          <w:rFonts w:cs="Arial"/>
          <w:color w:val="000000"/>
        </w:rPr>
        <w:t xml:space="preserve">dostarczenia przez Wykonawcę przedmiotu </w:t>
      </w:r>
      <w:r w:rsidR="00CD641C" w:rsidRPr="00965A60">
        <w:rPr>
          <w:rFonts w:cs="Arial"/>
          <w:color w:val="000000"/>
        </w:rPr>
        <w:t>U</w:t>
      </w:r>
      <w:r w:rsidRPr="00965A60">
        <w:rPr>
          <w:rFonts w:cs="Arial"/>
          <w:color w:val="000000"/>
        </w:rPr>
        <w:t>mowy niespełniającego wymogów określonych w Dokumentacji lub Umowie</w:t>
      </w:r>
      <w:r w:rsidRPr="00965A60">
        <w:rPr>
          <w:rFonts w:cs="Arial"/>
        </w:rPr>
        <w:t>,</w:t>
      </w:r>
    </w:p>
    <w:p w14:paraId="27415E75" w14:textId="5F9B118C" w:rsidR="00A71A24" w:rsidRPr="00965A60" w:rsidRDefault="00A71A24" w:rsidP="009518D2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714" w:hanging="357"/>
        <w:jc w:val="both"/>
      </w:pPr>
      <w:r w:rsidRPr="00965A60">
        <w:t>w przypadku dwukrotnego odstąpienia od Zlecenia, lub w przypadku dwukrotnego niewykonania lub nienależytego wykonania Zlecenia,</w:t>
      </w:r>
      <w:r w:rsidRPr="00965A60">
        <w:rPr>
          <w:rFonts w:cs="Arial"/>
        </w:rPr>
        <w:t xml:space="preserve">  </w:t>
      </w:r>
    </w:p>
    <w:p w14:paraId="2D3D7718" w14:textId="77777777" w:rsidR="00A71A24" w:rsidRPr="00965A60" w:rsidRDefault="00A71A24" w:rsidP="00A73DAE">
      <w:pPr>
        <w:numPr>
          <w:ilvl w:val="0"/>
          <w:numId w:val="16"/>
        </w:numPr>
        <w:spacing w:line="360" w:lineRule="auto"/>
        <w:ind w:left="714" w:hanging="357"/>
        <w:jc w:val="both"/>
      </w:pPr>
      <w:r w:rsidRPr="00965A60">
        <w:t>innych przypadkach przewidzianych w Umowie,</w:t>
      </w:r>
    </w:p>
    <w:p w14:paraId="03043A96" w14:textId="3612AB63" w:rsidR="00A71A24" w:rsidRPr="00965A60" w:rsidRDefault="00A71A24" w:rsidP="002569F2">
      <w:pPr>
        <w:pStyle w:val="Akapitzlist"/>
        <w:numPr>
          <w:ilvl w:val="0"/>
          <w:numId w:val="22"/>
        </w:numPr>
        <w:spacing w:after="0" w:line="360" w:lineRule="auto"/>
        <w:ind w:left="357" w:hanging="357"/>
        <w:rPr>
          <w:bCs/>
          <w:sz w:val="24"/>
          <w:szCs w:val="24"/>
        </w:rPr>
      </w:pPr>
      <w:r w:rsidRPr="00965A60">
        <w:rPr>
          <w:bCs/>
          <w:sz w:val="24"/>
          <w:szCs w:val="24"/>
        </w:rPr>
        <w:t>Wypowiedzenie powinno być złożone na piśmie.</w:t>
      </w:r>
    </w:p>
    <w:p w14:paraId="0545CD3C" w14:textId="4CB78F44" w:rsidR="009518D2" w:rsidRPr="00965A60" w:rsidRDefault="009518D2" w:rsidP="002569F2">
      <w:pPr>
        <w:pStyle w:val="Akapitzlist"/>
        <w:numPr>
          <w:ilvl w:val="0"/>
          <w:numId w:val="22"/>
        </w:numPr>
        <w:spacing w:after="0" w:line="360" w:lineRule="auto"/>
        <w:ind w:left="357" w:hanging="357"/>
        <w:rPr>
          <w:bCs/>
          <w:sz w:val="24"/>
          <w:szCs w:val="24"/>
        </w:rPr>
      </w:pPr>
      <w:r w:rsidRPr="00965A60">
        <w:rPr>
          <w:bCs/>
          <w:sz w:val="24"/>
          <w:szCs w:val="24"/>
        </w:rPr>
        <w:t xml:space="preserve">Zamawiający może odstąpić od </w:t>
      </w:r>
      <w:r w:rsidR="007F7D72">
        <w:rPr>
          <w:bCs/>
          <w:sz w:val="24"/>
          <w:szCs w:val="24"/>
        </w:rPr>
        <w:t>U</w:t>
      </w:r>
      <w:r w:rsidRPr="00965A60">
        <w:rPr>
          <w:bCs/>
          <w:sz w:val="24"/>
          <w:szCs w:val="24"/>
        </w:rPr>
        <w:t>mowy;</w:t>
      </w:r>
    </w:p>
    <w:p w14:paraId="39E34E3E" w14:textId="4C942D6B" w:rsidR="009518D2" w:rsidRPr="00965A60" w:rsidRDefault="009518D2" w:rsidP="002569F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 w:rsidRPr="00965A60">
        <w:rPr>
          <w:sz w:val="24"/>
        </w:rPr>
        <w:t>prz</w:t>
      </w:r>
      <w:r w:rsidRPr="00965A60">
        <w:rPr>
          <w:rFonts w:cs="Arial"/>
          <w:sz w:val="24"/>
        </w:rPr>
        <w:t>ypadku bezskutecznego upływu terminu wyznacz</w:t>
      </w:r>
      <w:r w:rsidRPr="00965A60">
        <w:rPr>
          <w:sz w:val="24"/>
        </w:rPr>
        <w:t>onego przez Zamawiającego do</w:t>
      </w:r>
      <w:r w:rsidRPr="00965A60">
        <w:rPr>
          <w:rFonts w:cs="Arial"/>
          <w:sz w:val="24"/>
        </w:rPr>
        <w:t xml:space="preserve"> zmiany sposobu wykonywania Umowy, w przypad</w:t>
      </w:r>
      <w:r w:rsidRPr="00965A60">
        <w:rPr>
          <w:sz w:val="24"/>
        </w:rPr>
        <w:t xml:space="preserve">ku, gdy Wykonawca będzie </w:t>
      </w:r>
      <w:r w:rsidRPr="00965A60">
        <w:rPr>
          <w:sz w:val="24"/>
        </w:rPr>
        <w:lastRenderedPageBreak/>
        <w:t>wykonywał prace w sposób wadliwy albo sprz</w:t>
      </w:r>
      <w:r w:rsidRPr="00965A60">
        <w:rPr>
          <w:rFonts w:cs="Arial"/>
          <w:sz w:val="24"/>
        </w:rPr>
        <w:t>eczny z Umowy,</w:t>
      </w:r>
    </w:p>
    <w:p w14:paraId="3B16D21C" w14:textId="489327B2" w:rsidR="009518D2" w:rsidRPr="00965A60" w:rsidRDefault="009518D2" w:rsidP="002569F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sz w:val="24"/>
        </w:rPr>
      </w:pPr>
      <w:r w:rsidRPr="00965A60">
        <w:rPr>
          <w:sz w:val="24"/>
        </w:rPr>
        <w:t xml:space="preserve">w przypadku określonym w </w:t>
      </w:r>
      <w:r w:rsidRPr="00965A60">
        <w:rPr>
          <w:b/>
          <w:sz w:val="24"/>
        </w:rPr>
        <w:t>§</w:t>
      </w:r>
      <w:r w:rsidR="006B1994">
        <w:rPr>
          <w:b/>
          <w:sz w:val="24"/>
        </w:rPr>
        <w:t xml:space="preserve"> </w:t>
      </w:r>
      <w:r w:rsidRPr="00965A60">
        <w:rPr>
          <w:sz w:val="24"/>
        </w:rPr>
        <w:t>4 ust</w:t>
      </w:r>
      <w:r w:rsidR="006B1994">
        <w:rPr>
          <w:sz w:val="24"/>
        </w:rPr>
        <w:t>.</w:t>
      </w:r>
      <w:r w:rsidRPr="00965A60">
        <w:rPr>
          <w:sz w:val="24"/>
        </w:rPr>
        <w:t xml:space="preserve">6 </w:t>
      </w:r>
      <w:r w:rsidR="006B1994">
        <w:rPr>
          <w:sz w:val="24"/>
        </w:rPr>
        <w:t>Umowy,</w:t>
      </w:r>
    </w:p>
    <w:p w14:paraId="49F076F0" w14:textId="504AA548" w:rsidR="0079061A" w:rsidRPr="00965A60" w:rsidRDefault="0079061A" w:rsidP="002569F2">
      <w:pPr>
        <w:numPr>
          <w:ilvl w:val="0"/>
          <w:numId w:val="33"/>
        </w:numPr>
        <w:spacing w:line="360" w:lineRule="auto"/>
        <w:jc w:val="both"/>
      </w:pPr>
      <w:r w:rsidRPr="00965A60">
        <w:t>w przypadku, jeżeli suma kar umownych przekroczy wartość wynagrodzenia brutto określonego w § 7 ust. 1</w:t>
      </w:r>
      <w:r w:rsidR="006B1994">
        <w:t xml:space="preserve"> Umowy.</w:t>
      </w:r>
    </w:p>
    <w:p w14:paraId="7F28CDC3" w14:textId="0E0084B2" w:rsidR="007F7D72" w:rsidRPr="007F7D72" w:rsidRDefault="007F7D72" w:rsidP="002569F2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bCs/>
          <w:sz w:val="24"/>
          <w:szCs w:val="24"/>
        </w:rPr>
      </w:pPr>
      <w:r w:rsidRPr="007F7D72">
        <w:rPr>
          <w:bCs/>
          <w:sz w:val="24"/>
          <w:szCs w:val="24"/>
        </w:rPr>
        <w:t xml:space="preserve">W wypadkach określonych w ust  3 powyżej prawo odstąpienia wykonuje się poprzez złożenie pisemnego pod rygorem nieważności oświadczenia o odstąpieniu od umowy, które powinno zostać złożone w ciągu 30 dni  od daty powzięcia informacji o okolicznościach uprawniających do odstąpienia, nie później jednak niż 30 dni od dnia określonego w § 2 ust. 1 pkt 2) </w:t>
      </w:r>
      <w:r>
        <w:rPr>
          <w:bCs/>
          <w:sz w:val="24"/>
          <w:szCs w:val="24"/>
        </w:rPr>
        <w:t>Umowy</w:t>
      </w:r>
      <w:r w:rsidRPr="007F7D72">
        <w:rPr>
          <w:bCs/>
          <w:sz w:val="24"/>
          <w:szCs w:val="24"/>
        </w:rPr>
        <w:t>.</w:t>
      </w:r>
    </w:p>
    <w:p w14:paraId="0CFB4095" w14:textId="2ACFC0EB" w:rsidR="009518D2" w:rsidRPr="00965A60" w:rsidRDefault="00B447FC" w:rsidP="002569F2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bCs/>
          <w:sz w:val="32"/>
          <w:szCs w:val="24"/>
        </w:rPr>
      </w:pPr>
      <w:r w:rsidRPr="00965A60">
        <w:rPr>
          <w:sz w:val="24"/>
        </w:rPr>
        <w:t>Zamawiający może od</w:t>
      </w:r>
      <w:r w:rsidR="009518D2" w:rsidRPr="00965A60">
        <w:rPr>
          <w:sz w:val="24"/>
        </w:rPr>
        <w:t xml:space="preserve"> </w:t>
      </w:r>
      <w:r w:rsidRPr="00965A60">
        <w:rPr>
          <w:sz w:val="24"/>
        </w:rPr>
        <w:t xml:space="preserve">mowy odstąpić w razie zaistnienia istotnej zmiany okoliczności powodującej, że wykonanie </w:t>
      </w:r>
      <w:r w:rsidR="00CD641C" w:rsidRPr="00965A60">
        <w:rPr>
          <w:sz w:val="24"/>
        </w:rPr>
        <w:t>U</w:t>
      </w:r>
      <w:r w:rsidRPr="00965A60">
        <w:rPr>
          <w:sz w:val="24"/>
        </w:rPr>
        <w:t xml:space="preserve">mowy nie leży w interesie </w:t>
      </w:r>
      <w:r w:rsidR="00A71A24" w:rsidRPr="00965A60">
        <w:rPr>
          <w:sz w:val="24"/>
        </w:rPr>
        <w:t xml:space="preserve">Zamawiającego, </w:t>
      </w:r>
      <w:r w:rsidRPr="00965A60">
        <w:rPr>
          <w:sz w:val="24"/>
        </w:rPr>
        <w:t xml:space="preserve">czego nie można było przewidzieć w chwili zawarcia </w:t>
      </w:r>
      <w:r w:rsidR="00CD641C" w:rsidRPr="00965A60">
        <w:rPr>
          <w:sz w:val="24"/>
        </w:rPr>
        <w:t>U</w:t>
      </w:r>
      <w:r w:rsidRPr="00965A60">
        <w:rPr>
          <w:sz w:val="24"/>
        </w:rPr>
        <w:t>mowy, w terminie 30 dni od dnia powzięcia wiadomości o tych okolicznościach</w:t>
      </w:r>
      <w:r w:rsidR="00C969DC" w:rsidRPr="00965A60">
        <w:rPr>
          <w:sz w:val="24"/>
        </w:rPr>
        <w:t>. W tym przypadku W</w:t>
      </w:r>
      <w:r w:rsidRPr="00965A60">
        <w:rPr>
          <w:sz w:val="24"/>
        </w:rPr>
        <w:t>ykonawca może żądać</w:t>
      </w:r>
      <w:r w:rsidR="00C969DC" w:rsidRPr="00965A60">
        <w:rPr>
          <w:sz w:val="24"/>
        </w:rPr>
        <w:t xml:space="preserve"> wyłącznie wynagrodzeni</w:t>
      </w:r>
      <w:r w:rsidR="00A71A24" w:rsidRPr="00965A60">
        <w:rPr>
          <w:sz w:val="24"/>
        </w:rPr>
        <w:t>a za należyte wykonanie części U</w:t>
      </w:r>
      <w:r w:rsidR="00C969DC" w:rsidRPr="00965A60">
        <w:rPr>
          <w:sz w:val="24"/>
        </w:rPr>
        <w:t>mowy.</w:t>
      </w:r>
    </w:p>
    <w:p w14:paraId="6CC251FD" w14:textId="5DB9212D" w:rsidR="009518D2" w:rsidRPr="007F7D72" w:rsidRDefault="009518D2" w:rsidP="002569F2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bCs/>
          <w:sz w:val="36"/>
          <w:szCs w:val="24"/>
        </w:rPr>
      </w:pPr>
      <w:r w:rsidRPr="007F7D72">
        <w:rPr>
          <w:rFonts w:cs="Arial"/>
          <w:color w:val="000000" w:themeColor="text1"/>
          <w:sz w:val="24"/>
        </w:rPr>
        <w:t>Mimo odstąpienia od umowy pozostają w mocy wszelkie uprawnienia Zamawiającego wynikające z niewykonania lub niewłaściwego wykonania Umowy przez Wykonawcę, w tym roszczenia o zapłatę kar umownych, o odszkodowania lub zwrot kosztów</w:t>
      </w:r>
      <w:r w:rsidR="003F08CC" w:rsidRPr="007F7D72">
        <w:rPr>
          <w:rFonts w:cs="Arial"/>
          <w:color w:val="000000" w:themeColor="text1"/>
          <w:sz w:val="24"/>
        </w:rPr>
        <w:t>.</w:t>
      </w:r>
    </w:p>
    <w:p w14:paraId="2A638F8A" w14:textId="4AFA4834" w:rsidR="000B1E79" w:rsidRPr="00965A60" w:rsidRDefault="00021964" w:rsidP="00092499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A60">
        <w:rPr>
          <w:rFonts w:ascii="Times New Roman" w:hAnsi="Times New Roman" w:cs="Times New Roman"/>
          <w:b/>
          <w:bCs/>
          <w:color w:val="auto"/>
          <w:sz w:val="24"/>
          <w:szCs w:val="24"/>
        </w:rPr>
        <w:t>§</w:t>
      </w:r>
      <w:r w:rsidR="000B1E79" w:rsidRPr="00965A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  <w:r w:rsidR="000D036A" w:rsidRPr="00965A60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0B1E79" w:rsidRPr="00965A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0B1E79" w:rsidRPr="00965A60">
        <w:rPr>
          <w:rFonts w:ascii="Times New Roman" w:hAnsi="Times New Roman" w:cs="Times New Roman"/>
          <w:b/>
          <w:color w:val="auto"/>
          <w:sz w:val="24"/>
          <w:szCs w:val="24"/>
        </w:rPr>
        <w:t>Zmiany Umowy</w:t>
      </w:r>
    </w:p>
    <w:p w14:paraId="4886592E" w14:textId="61EC2D16" w:rsidR="000B1E79" w:rsidRPr="00965A60" w:rsidRDefault="000B1E79" w:rsidP="002E658C">
      <w:pPr>
        <w:spacing w:line="360" w:lineRule="auto"/>
        <w:jc w:val="both"/>
      </w:pPr>
      <w:r w:rsidRPr="00965A60">
        <w:t xml:space="preserve">Wszelkie zmiany postanowień niniejszej Umowy wymagają dla swej ważności formy pisemnej w postaci aneksu z </w:t>
      </w:r>
      <w:r w:rsidR="002807F1" w:rsidRPr="00965A60">
        <w:t xml:space="preserve">zastrzeżeniem </w:t>
      </w:r>
      <w:r w:rsidR="00021964" w:rsidRPr="00965A60">
        <w:t>§</w:t>
      </w:r>
      <w:r w:rsidR="002807F1" w:rsidRPr="00965A60">
        <w:t xml:space="preserve"> 7 </w:t>
      </w:r>
      <w:r w:rsidR="00021964" w:rsidRPr="00965A60">
        <w:t>ust</w:t>
      </w:r>
      <w:r w:rsidR="002807F1" w:rsidRPr="00965A60">
        <w:t xml:space="preserve">. </w:t>
      </w:r>
      <w:r w:rsidR="00C54672" w:rsidRPr="00965A60">
        <w:t>5</w:t>
      </w:r>
      <w:r w:rsidR="001A5576" w:rsidRPr="00965A60">
        <w:t xml:space="preserve"> i </w:t>
      </w:r>
      <w:r w:rsidR="00021964" w:rsidRPr="00965A60">
        <w:t>§</w:t>
      </w:r>
      <w:r w:rsidR="001A5576" w:rsidRPr="00965A60">
        <w:t xml:space="preserve"> 12</w:t>
      </w:r>
      <w:r w:rsidRPr="00965A60">
        <w:t xml:space="preserve"> </w:t>
      </w:r>
      <w:r w:rsidR="00021964" w:rsidRPr="00965A60">
        <w:t>ust</w:t>
      </w:r>
      <w:r w:rsidRPr="00965A60">
        <w:t>. 4</w:t>
      </w:r>
      <w:r w:rsidR="00AA44FA" w:rsidRPr="00965A60">
        <w:t xml:space="preserve"> Umowy</w:t>
      </w:r>
      <w:r w:rsidRPr="00965A60">
        <w:t>.</w:t>
      </w:r>
    </w:p>
    <w:p w14:paraId="0640CAB9" w14:textId="2ECF3044" w:rsidR="000B1E79" w:rsidRPr="00965A60" w:rsidRDefault="00021964" w:rsidP="00092499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965A60">
        <w:rPr>
          <w:rFonts w:ascii="Times New Roman" w:hAnsi="Times New Roman" w:cs="Times New Roman"/>
          <w:b/>
          <w:color w:val="auto"/>
          <w:sz w:val="24"/>
        </w:rPr>
        <w:t>§</w:t>
      </w:r>
      <w:r w:rsidR="000B1E79" w:rsidRPr="00965A60">
        <w:rPr>
          <w:rFonts w:ascii="Times New Roman" w:hAnsi="Times New Roman" w:cs="Times New Roman"/>
          <w:b/>
          <w:color w:val="auto"/>
          <w:sz w:val="24"/>
        </w:rPr>
        <w:t xml:space="preserve"> 1</w:t>
      </w:r>
      <w:r w:rsidR="000D036A" w:rsidRPr="00965A60">
        <w:rPr>
          <w:rFonts w:ascii="Times New Roman" w:hAnsi="Times New Roman" w:cs="Times New Roman"/>
          <w:b/>
          <w:color w:val="auto"/>
          <w:sz w:val="24"/>
        </w:rPr>
        <w:t>7</w:t>
      </w:r>
      <w:r w:rsidR="000B1E79" w:rsidRPr="00965A60">
        <w:rPr>
          <w:rFonts w:ascii="Times New Roman" w:hAnsi="Times New Roman" w:cs="Times New Roman"/>
          <w:b/>
          <w:color w:val="auto"/>
          <w:sz w:val="24"/>
        </w:rPr>
        <w:t>. Postanowienia końcowe</w:t>
      </w:r>
    </w:p>
    <w:p w14:paraId="7EADD4F9" w14:textId="72B53050" w:rsidR="000B1E79" w:rsidRPr="00965A60" w:rsidRDefault="000B1E79" w:rsidP="002E658C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965A60">
        <w:t xml:space="preserve">W sprawach nieuregulowanych Umową zastosowanie mają przepisy </w:t>
      </w:r>
      <w:r w:rsidR="00021964" w:rsidRPr="00965A60">
        <w:t>ust</w:t>
      </w:r>
      <w:r w:rsidR="00005D17" w:rsidRPr="00965A60">
        <w:t xml:space="preserve">awy </w:t>
      </w:r>
      <w:r w:rsidR="00C969DC" w:rsidRPr="00965A60">
        <w:t>Kodeksu cywilnego, oraz ustawy o prawie autorskim i prawach pokrewnych.</w:t>
      </w:r>
    </w:p>
    <w:p w14:paraId="6DD05661" w14:textId="77777777" w:rsidR="000B1E79" w:rsidRPr="00965A60" w:rsidRDefault="000B1E79" w:rsidP="002E658C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965A60">
        <w:t>W sporach związanych z Umową wyłącznie właściwy będzie sąd powszechny właściwy dla siedziby Zamawiającego.</w:t>
      </w:r>
    </w:p>
    <w:p w14:paraId="6C8EC63D" w14:textId="77777777" w:rsidR="000B1E79" w:rsidRPr="00965A60" w:rsidRDefault="000B1E79" w:rsidP="002E658C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965A60">
        <w:t>Umowa została sporządzona w trzech jednobrzmiących egzemplarzach, z których dwa przeznacza się dla Zamawiającego, a jeden dla Wykonawcy.</w:t>
      </w:r>
    </w:p>
    <w:p w14:paraId="3C580DDE" w14:textId="77777777" w:rsidR="000B1E79" w:rsidRPr="00965A60" w:rsidRDefault="000B1E79" w:rsidP="002E658C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965A60">
        <w:t>Następujące załączniki stanowią integralną część Umowy:</w:t>
      </w:r>
    </w:p>
    <w:p w14:paraId="1918D34B" w14:textId="37F81C3F" w:rsidR="000B1E79" w:rsidRPr="00965A60" w:rsidRDefault="000B1E79" w:rsidP="000C4466">
      <w:pPr>
        <w:spacing w:line="360" w:lineRule="auto"/>
        <w:ind w:left="284"/>
        <w:jc w:val="both"/>
      </w:pPr>
      <w:r w:rsidRPr="00965A60">
        <w:t xml:space="preserve">Załącznik nr 1 – </w:t>
      </w:r>
      <w:r w:rsidR="003E57FA" w:rsidRPr="00965A60">
        <w:t>Zapytanie ofertowe.</w:t>
      </w:r>
    </w:p>
    <w:p w14:paraId="5A50AF50" w14:textId="77777777" w:rsidR="000C0A26" w:rsidRPr="00965A60" w:rsidRDefault="000C0A26" w:rsidP="002E658C">
      <w:pPr>
        <w:spacing w:line="360" w:lineRule="auto"/>
        <w:ind w:firstLine="426"/>
        <w:rPr>
          <w:b/>
        </w:rPr>
      </w:pPr>
    </w:p>
    <w:p w14:paraId="7B588DAF" w14:textId="77777777" w:rsidR="000B1E79" w:rsidRPr="00965A60" w:rsidRDefault="000B1E79" w:rsidP="002E658C">
      <w:pPr>
        <w:spacing w:line="360" w:lineRule="auto"/>
        <w:ind w:firstLine="426"/>
        <w:rPr>
          <w:b/>
        </w:rPr>
      </w:pPr>
      <w:r w:rsidRPr="00965A60">
        <w:rPr>
          <w:b/>
        </w:rPr>
        <w:t xml:space="preserve">        Zamawiający</w:t>
      </w:r>
      <w:r w:rsidRPr="00965A60">
        <w:rPr>
          <w:b/>
        </w:rPr>
        <w:tab/>
        <w:t xml:space="preserve">   </w:t>
      </w:r>
      <w:r w:rsidRPr="00965A60">
        <w:rPr>
          <w:b/>
        </w:rPr>
        <w:tab/>
      </w:r>
      <w:r w:rsidRPr="00965A60">
        <w:rPr>
          <w:b/>
        </w:rPr>
        <w:tab/>
      </w:r>
      <w:r w:rsidRPr="00965A60">
        <w:rPr>
          <w:b/>
        </w:rPr>
        <w:tab/>
        <w:t xml:space="preserve">    </w:t>
      </w:r>
      <w:r w:rsidRPr="00965A60">
        <w:rPr>
          <w:b/>
        </w:rPr>
        <w:tab/>
      </w:r>
      <w:r w:rsidRPr="00965A60">
        <w:rPr>
          <w:b/>
        </w:rPr>
        <w:tab/>
        <w:t xml:space="preserve">        Wykonawca</w:t>
      </w:r>
    </w:p>
    <w:p w14:paraId="35329D0B" w14:textId="77777777" w:rsidR="000B1E79" w:rsidRPr="00965A60" w:rsidRDefault="000B1E79" w:rsidP="002E658C">
      <w:pPr>
        <w:pStyle w:val="Nagwek2"/>
        <w:rPr>
          <w:b/>
          <w:sz w:val="24"/>
        </w:rPr>
      </w:pPr>
    </w:p>
    <w:p w14:paraId="71BF7AAC" w14:textId="13E06CAD" w:rsidR="000B1E79" w:rsidRPr="00C814F6" w:rsidRDefault="00EF738B" w:rsidP="00092499">
      <w:pPr>
        <w:pStyle w:val="Nagwek2"/>
        <w:ind w:firstLine="426"/>
        <w:rPr>
          <w:b/>
          <w:sz w:val="24"/>
        </w:rPr>
      </w:pPr>
      <w:r w:rsidRPr="00965A60">
        <w:rPr>
          <w:sz w:val="24"/>
        </w:rPr>
        <w:t xml:space="preserve">   </w:t>
      </w:r>
      <w:r w:rsidR="000B1E79" w:rsidRPr="00965A60">
        <w:rPr>
          <w:sz w:val="24"/>
        </w:rPr>
        <w:t>……………………………</w:t>
      </w:r>
      <w:r w:rsidR="000B1E79" w:rsidRPr="00965A60">
        <w:rPr>
          <w:sz w:val="24"/>
        </w:rPr>
        <w:tab/>
      </w:r>
      <w:r w:rsidR="000B1E79" w:rsidRPr="00965A60">
        <w:rPr>
          <w:sz w:val="24"/>
        </w:rPr>
        <w:tab/>
      </w:r>
      <w:r w:rsidR="000B1E79" w:rsidRPr="00965A60">
        <w:rPr>
          <w:sz w:val="24"/>
        </w:rPr>
        <w:tab/>
      </w:r>
      <w:r w:rsidR="000B1E79" w:rsidRPr="00965A60">
        <w:rPr>
          <w:sz w:val="24"/>
        </w:rPr>
        <w:tab/>
      </w:r>
      <w:r w:rsidR="000B1E79" w:rsidRPr="00965A60">
        <w:rPr>
          <w:sz w:val="24"/>
        </w:rPr>
        <w:tab/>
      </w:r>
      <w:r w:rsidR="00092499" w:rsidRPr="00965A60">
        <w:rPr>
          <w:sz w:val="24"/>
        </w:rPr>
        <w:tab/>
      </w:r>
      <w:r w:rsidRPr="00965A60">
        <w:rPr>
          <w:sz w:val="24"/>
        </w:rPr>
        <w:t xml:space="preserve">    </w:t>
      </w:r>
      <w:r w:rsidR="000B1E79" w:rsidRPr="00965A60">
        <w:rPr>
          <w:sz w:val="24"/>
        </w:rPr>
        <w:t>…………………………</w:t>
      </w:r>
    </w:p>
    <w:p w14:paraId="59D203DB" w14:textId="77777777" w:rsidR="000B1E79" w:rsidRPr="00C814F6" w:rsidRDefault="000B1E79" w:rsidP="003C40CC">
      <w:pPr>
        <w:spacing w:line="360" w:lineRule="auto"/>
        <w:ind w:firstLine="426"/>
        <w:rPr>
          <w:b/>
        </w:rPr>
      </w:pPr>
    </w:p>
    <w:p w14:paraId="24D0B5F9" w14:textId="77777777" w:rsidR="000B1E79" w:rsidRPr="003C40CC" w:rsidRDefault="000B1E79" w:rsidP="00DD5D1D">
      <w:pPr>
        <w:spacing w:line="360" w:lineRule="auto"/>
        <w:ind w:firstLine="426"/>
        <w:jc w:val="center"/>
      </w:pPr>
    </w:p>
    <w:sectPr w:rsidR="000B1E79" w:rsidRPr="003C40CC" w:rsidSect="0068351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9F2E5D" w16cid:durableId="23F09D97"/>
  <w16cid:commentId w16cid:paraId="7B927208" w16cid:durableId="23F09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741C" w14:textId="77777777" w:rsidR="00DE4977" w:rsidRDefault="00DE4977">
      <w:r>
        <w:separator/>
      </w:r>
    </w:p>
  </w:endnote>
  <w:endnote w:type="continuationSeparator" w:id="0">
    <w:p w14:paraId="60667692" w14:textId="77777777" w:rsidR="00DE4977" w:rsidRDefault="00DE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5A1C" w14:textId="77777777" w:rsidR="00021964" w:rsidRDefault="00021964" w:rsidP="006C6F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1FBE63" w14:textId="77777777" w:rsidR="00021964" w:rsidRDefault="00021964" w:rsidP="002D5F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05AE" w14:textId="382C94C7" w:rsidR="00021964" w:rsidRDefault="00021964" w:rsidP="006C6F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E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34DAAB" w14:textId="77777777" w:rsidR="00021964" w:rsidRDefault="00021964" w:rsidP="002D5F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FDB7" w14:textId="77777777" w:rsidR="00DE4977" w:rsidRDefault="00DE4977">
      <w:r>
        <w:separator/>
      </w:r>
    </w:p>
  </w:footnote>
  <w:footnote w:type="continuationSeparator" w:id="0">
    <w:p w14:paraId="1011857C" w14:textId="77777777" w:rsidR="00DE4977" w:rsidRDefault="00DE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DD480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ACAD4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2CF8823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D33B1"/>
    <w:multiLevelType w:val="hybridMultilevel"/>
    <w:tmpl w:val="92FEBB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3238C"/>
    <w:multiLevelType w:val="hybridMultilevel"/>
    <w:tmpl w:val="F7AA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3771904"/>
    <w:multiLevelType w:val="hybridMultilevel"/>
    <w:tmpl w:val="A93CE3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0A9952F2"/>
    <w:multiLevelType w:val="hybridMultilevel"/>
    <w:tmpl w:val="9294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348C"/>
    <w:multiLevelType w:val="hybridMultilevel"/>
    <w:tmpl w:val="3EBE7DB2"/>
    <w:lvl w:ilvl="0" w:tplc="A204F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C4C68"/>
    <w:multiLevelType w:val="hybridMultilevel"/>
    <w:tmpl w:val="CF42B6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F512DD"/>
    <w:multiLevelType w:val="hybridMultilevel"/>
    <w:tmpl w:val="75FE27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86C56"/>
    <w:multiLevelType w:val="hybridMultilevel"/>
    <w:tmpl w:val="C266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571F12"/>
    <w:multiLevelType w:val="hybridMultilevel"/>
    <w:tmpl w:val="FA5E84BC"/>
    <w:lvl w:ilvl="0" w:tplc="B85AF8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21E6CD68">
      <w:start w:val="1"/>
      <w:numFmt w:val="decimal"/>
      <w:lvlText w:val="%2)"/>
      <w:lvlJc w:val="left"/>
      <w:pPr>
        <w:tabs>
          <w:tab w:val="num" w:pos="709"/>
        </w:tabs>
        <w:ind w:left="709" w:hanging="425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05784"/>
    <w:multiLevelType w:val="multilevel"/>
    <w:tmpl w:val="3E52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AB019E5"/>
    <w:multiLevelType w:val="hybridMultilevel"/>
    <w:tmpl w:val="3B86D96C"/>
    <w:lvl w:ilvl="0" w:tplc="5AA629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9C2CC0"/>
    <w:multiLevelType w:val="hybridMultilevel"/>
    <w:tmpl w:val="586EE050"/>
    <w:lvl w:ilvl="0" w:tplc="0E66D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18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CF3379"/>
    <w:multiLevelType w:val="hybridMultilevel"/>
    <w:tmpl w:val="62CA7758"/>
    <w:lvl w:ilvl="0" w:tplc="F9721B3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4A2CF2"/>
    <w:multiLevelType w:val="hybridMultilevel"/>
    <w:tmpl w:val="EF80A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12EDE"/>
    <w:multiLevelType w:val="hybridMultilevel"/>
    <w:tmpl w:val="910029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7434B"/>
    <w:multiLevelType w:val="hybridMultilevel"/>
    <w:tmpl w:val="AACE247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20CC1"/>
    <w:multiLevelType w:val="hybridMultilevel"/>
    <w:tmpl w:val="0256D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F52A6"/>
    <w:multiLevelType w:val="hybridMultilevel"/>
    <w:tmpl w:val="E3BAFD7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3E503E20"/>
    <w:multiLevelType w:val="hybridMultilevel"/>
    <w:tmpl w:val="00E482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05479B"/>
    <w:multiLevelType w:val="hybridMultilevel"/>
    <w:tmpl w:val="31643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87AD0"/>
    <w:multiLevelType w:val="hybridMultilevel"/>
    <w:tmpl w:val="A712DB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24589"/>
    <w:multiLevelType w:val="hybridMultilevel"/>
    <w:tmpl w:val="B5B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623D49"/>
    <w:multiLevelType w:val="hybridMultilevel"/>
    <w:tmpl w:val="438A6212"/>
    <w:lvl w:ilvl="0" w:tplc="17F8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02BCC"/>
    <w:multiLevelType w:val="hybridMultilevel"/>
    <w:tmpl w:val="DB445A70"/>
    <w:lvl w:ilvl="0" w:tplc="4DC83F6C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2FB"/>
    <w:multiLevelType w:val="hybridMultilevel"/>
    <w:tmpl w:val="D46EF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90501"/>
    <w:multiLevelType w:val="hybridMultilevel"/>
    <w:tmpl w:val="78E2D89E"/>
    <w:lvl w:ilvl="0" w:tplc="CB622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0AF18E6"/>
    <w:multiLevelType w:val="hybridMultilevel"/>
    <w:tmpl w:val="DAE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0C7D63"/>
    <w:multiLevelType w:val="hybridMultilevel"/>
    <w:tmpl w:val="398C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52DAD"/>
    <w:multiLevelType w:val="hybridMultilevel"/>
    <w:tmpl w:val="A51E1C8A"/>
    <w:lvl w:ilvl="0" w:tplc="37D08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CE14617A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D31A1C"/>
    <w:multiLevelType w:val="hybridMultilevel"/>
    <w:tmpl w:val="933870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6F696E"/>
    <w:multiLevelType w:val="hybridMultilevel"/>
    <w:tmpl w:val="B922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E189B"/>
    <w:multiLevelType w:val="hybridMultilevel"/>
    <w:tmpl w:val="B338E0BE"/>
    <w:lvl w:ilvl="0" w:tplc="7D7C89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C57312"/>
    <w:multiLevelType w:val="hybridMultilevel"/>
    <w:tmpl w:val="7A7A2362"/>
    <w:lvl w:ilvl="0" w:tplc="F1027C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C474DD"/>
    <w:multiLevelType w:val="hybridMultilevel"/>
    <w:tmpl w:val="2D0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124BA"/>
    <w:multiLevelType w:val="hybridMultilevel"/>
    <w:tmpl w:val="113216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3"/>
  </w:num>
  <w:num w:numId="10">
    <w:abstractNumId w:val="12"/>
  </w:num>
  <w:num w:numId="11">
    <w:abstractNumId w:val="14"/>
  </w:num>
  <w:num w:numId="12">
    <w:abstractNumId w:val="1"/>
  </w:num>
  <w:num w:numId="13">
    <w:abstractNumId w:val="13"/>
  </w:num>
  <w:num w:numId="14">
    <w:abstractNumId w:val="36"/>
  </w:num>
  <w:num w:numId="15">
    <w:abstractNumId w:val="6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7"/>
  </w:num>
  <w:num w:numId="19">
    <w:abstractNumId w:val="35"/>
  </w:num>
  <w:num w:numId="20">
    <w:abstractNumId w:val="22"/>
  </w:num>
  <w:num w:numId="21">
    <w:abstractNumId w:val="21"/>
  </w:num>
  <w:num w:numId="22">
    <w:abstractNumId w:val="8"/>
  </w:num>
  <w:num w:numId="23">
    <w:abstractNumId w:val="20"/>
  </w:num>
  <w:num w:numId="24">
    <w:abstractNumId w:val="2"/>
  </w:num>
  <w:num w:numId="25">
    <w:abstractNumId w:val="23"/>
  </w:num>
  <w:num w:numId="26">
    <w:abstractNumId w:val="28"/>
  </w:num>
  <w:num w:numId="27">
    <w:abstractNumId w:val="9"/>
  </w:num>
  <w:num w:numId="28">
    <w:abstractNumId w:val="7"/>
  </w:num>
  <w:num w:numId="29">
    <w:abstractNumId w:val="10"/>
  </w:num>
  <w:num w:numId="30">
    <w:abstractNumId w:val="34"/>
  </w:num>
  <w:num w:numId="31">
    <w:abstractNumId w:val="31"/>
  </w:num>
  <w:num w:numId="32">
    <w:abstractNumId w:val="37"/>
  </w:num>
  <w:num w:numId="33">
    <w:abstractNumId w:val="17"/>
  </w:num>
  <w:num w:numId="34">
    <w:abstractNumId w:val="19"/>
  </w:num>
  <w:num w:numId="35">
    <w:abstractNumId w:val="5"/>
  </w:num>
  <w:num w:numId="36">
    <w:abstractNumId w:val="24"/>
  </w:num>
  <w:num w:numId="37">
    <w:abstractNumId w:val="11"/>
  </w:num>
  <w:num w:numId="38">
    <w:abstractNumId w:val="18"/>
  </w:num>
  <w:num w:numId="3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93"/>
    <w:rsid w:val="00001E81"/>
    <w:rsid w:val="00005C67"/>
    <w:rsid w:val="00005D17"/>
    <w:rsid w:val="00011CC5"/>
    <w:rsid w:val="0001217E"/>
    <w:rsid w:val="00012F5A"/>
    <w:rsid w:val="00013FCC"/>
    <w:rsid w:val="00014D36"/>
    <w:rsid w:val="000153AA"/>
    <w:rsid w:val="000213F3"/>
    <w:rsid w:val="00021964"/>
    <w:rsid w:val="00022AE3"/>
    <w:rsid w:val="0002359E"/>
    <w:rsid w:val="00024110"/>
    <w:rsid w:val="00030460"/>
    <w:rsid w:val="00031381"/>
    <w:rsid w:val="000316CF"/>
    <w:rsid w:val="000320FA"/>
    <w:rsid w:val="00034E10"/>
    <w:rsid w:val="00041FF6"/>
    <w:rsid w:val="0004584C"/>
    <w:rsid w:val="00046252"/>
    <w:rsid w:val="000510A2"/>
    <w:rsid w:val="0005224E"/>
    <w:rsid w:val="0005379D"/>
    <w:rsid w:val="00054263"/>
    <w:rsid w:val="00055956"/>
    <w:rsid w:val="00056D84"/>
    <w:rsid w:val="0006275B"/>
    <w:rsid w:val="00064BB1"/>
    <w:rsid w:val="0007090D"/>
    <w:rsid w:val="00071468"/>
    <w:rsid w:val="00075E9A"/>
    <w:rsid w:val="00083EB1"/>
    <w:rsid w:val="00085526"/>
    <w:rsid w:val="00086806"/>
    <w:rsid w:val="000907A6"/>
    <w:rsid w:val="00092499"/>
    <w:rsid w:val="00094ECE"/>
    <w:rsid w:val="00096AD1"/>
    <w:rsid w:val="000A38B3"/>
    <w:rsid w:val="000A42E8"/>
    <w:rsid w:val="000B1E79"/>
    <w:rsid w:val="000C0A26"/>
    <w:rsid w:val="000C3F05"/>
    <w:rsid w:val="000C4466"/>
    <w:rsid w:val="000C5EFC"/>
    <w:rsid w:val="000D036A"/>
    <w:rsid w:val="000D4874"/>
    <w:rsid w:val="000D7BC1"/>
    <w:rsid w:val="000D7F29"/>
    <w:rsid w:val="000E15BC"/>
    <w:rsid w:val="000E5438"/>
    <w:rsid w:val="000F07F0"/>
    <w:rsid w:val="00105B76"/>
    <w:rsid w:val="00106E1E"/>
    <w:rsid w:val="001148D6"/>
    <w:rsid w:val="00114CB1"/>
    <w:rsid w:val="00120914"/>
    <w:rsid w:val="00121776"/>
    <w:rsid w:val="00122F7E"/>
    <w:rsid w:val="00127B03"/>
    <w:rsid w:val="00127E00"/>
    <w:rsid w:val="00153E02"/>
    <w:rsid w:val="00153F55"/>
    <w:rsid w:val="0015651F"/>
    <w:rsid w:val="001615C8"/>
    <w:rsid w:val="001710F1"/>
    <w:rsid w:val="001727E5"/>
    <w:rsid w:val="00173C3C"/>
    <w:rsid w:val="00174202"/>
    <w:rsid w:val="001809AC"/>
    <w:rsid w:val="00182E3E"/>
    <w:rsid w:val="0018397C"/>
    <w:rsid w:val="00185B4B"/>
    <w:rsid w:val="001A29B5"/>
    <w:rsid w:val="001A46EF"/>
    <w:rsid w:val="001A5576"/>
    <w:rsid w:val="001B44AA"/>
    <w:rsid w:val="001B481D"/>
    <w:rsid w:val="001C38D4"/>
    <w:rsid w:val="001C41DA"/>
    <w:rsid w:val="001E7695"/>
    <w:rsid w:val="002002D1"/>
    <w:rsid w:val="00204227"/>
    <w:rsid w:val="00206D22"/>
    <w:rsid w:val="00207FD6"/>
    <w:rsid w:val="002152CE"/>
    <w:rsid w:val="002161F7"/>
    <w:rsid w:val="00216F2F"/>
    <w:rsid w:val="00222F7D"/>
    <w:rsid w:val="0022753F"/>
    <w:rsid w:val="00253ABB"/>
    <w:rsid w:val="002569F2"/>
    <w:rsid w:val="002622E7"/>
    <w:rsid w:val="00265974"/>
    <w:rsid w:val="00266BFC"/>
    <w:rsid w:val="002710C9"/>
    <w:rsid w:val="0027337A"/>
    <w:rsid w:val="00276552"/>
    <w:rsid w:val="002807F1"/>
    <w:rsid w:val="00285E91"/>
    <w:rsid w:val="0029494C"/>
    <w:rsid w:val="002A17E1"/>
    <w:rsid w:val="002A322B"/>
    <w:rsid w:val="002A78E0"/>
    <w:rsid w:val="002B211B"/>
    <w:rsid w:val="002B2B48"/>
    <w:rsid w:val="002B30CA"/>
    <w:rsid w:val="002B45AB"/>
    <w:rsid w:val="002C48C6"/>
    <w:rsid w:val="002C5D96"/>
    <w:rsid w:val="002D5FF7"/>
    <w:rsid w:val="002E354F"/>
    <w:rsid w:val="002E3865"/>
    <w:rsid w:val="002E658C"/>
    <w:rsid w:val="002F4AEB"/>
    <w:rsid w:val="002F67A2"/>
    <w:rsid w:val="002F6F58"/>
    <w:rsid w:val="00304AD7"/>
    <w:rsid w:val="003173EC"/>
    <w:rsid w:val="00317E7D"/>
    <w:rsid w:val="003212B2"/>
    <w:rsid w:val="00324987"/>
    <w:rsid w:val="0033527D"/>
    <w:rsid w:val="00340533"/>
    <w:rsid w:val="00347144"/>
    <w:rsid w:val="00355BCB"/>
    <w:rsid w:val="00356D26"/>
    <w:rsid w:val="00360EFC"/>
    <w:rsid w:val="003624FE"/>
    <w:rsid w:val="00362BDF"/>
    <w:rsid w:val="0037013F"/>
    <w:rsid w:val="00372506"/>
    <w:rsid w:val="003732EE"/>
    <w:rsid w:val="0037745E"/>
    <w:rsid w:val="00386F49"/>
    <w:rsid w:val="003936F9"/>
    <w:rsid w:val="00396A87"/>
    <w:rsid w:val="003B63E8"/>
    <w:rsid w:val="003B7777"/>
    <w:rsid w:val="003C00EB"/>
    <w:rsid w:val="003C0FE4"/>
    <w:rsid w:val="003C40CC"/>
    <w:rsid w:val="003C40E4"/>
    <w:rsid w:val="003D1C20"/>
    <w:rsid w:val="003D28E4"/>
    <w:rsid w:val="003D51EC"/>
    <w:rsid w:val="003D6588"/>
    <w:rsid w:val="003D6CFB"/>
    <w:rsid w:val="003D7204"/>
    <w:rsid w:val="003E0723"/>
    <w:rsid w:val="003E11A8"/>
    <w:rsid w:val="003E247F"/>
    <w:rsid w:val="003E560A"/>
    <w:rsid w:val="003E57FA"/>
    <w:rsid w:val="003E628D"/>
    <w:rsid w:val="003E785A"/>
    <w:rsid w:val="003F08CC"/>
    <w:rsid w:val="003F3137"/>
    <w:rsid w:val="00404A3E"/>
    <w:rsid w:val="00416BD9"/>
    <w:rsid w:val="004174C2"/>
    <w:rsid w:val="004231A2"/>
    <w:rsid w:val="004234C2"/>
    <w:rsid w:val="00426ADC"/>
    <w:rsid w:val="00426C55"/>
    <w:rsid w:val="00426E9E"/>
    <w:rsid w:val="00427CA8"/>
    <w:rsid w:val="004316C9"/>
    <w:rsid w:val="00434528"/>
    <w:rsid w:val="00434AFF"/>
    <w:rsid w:val="004413EE"/>
    <w:rsid w:val="00442A6F"/>
    <w:rsid w:val="004512FE"/>
    <w:rsid w:val="00455001"/>
    <w:rsid w:val="004623BF"/>
    <w:rsid w:val="00467B3E"/>
    <w:rsid w:val="004708F4"/>
    <w:rsid w:val="004758A4"/>
    <w:rsid w:val="004767AB"/>
    <w:rsid w:val="00480085"/>
    <w:rsid w:val="004811C3"/>
    <w:rsid w:val="00490766"/>
    <w:rsid w:val="004A7694"/>
    <w:rsid w:val="004B0946"/>
    <w:rsid w:val="004B246B"/>
    <w:rsid w:val="004C467D"/>
    <w:rsid w:val="004C5370"/>
    <w:rsid w:val="004D1B57"/>
    <w:rsid w:val="004D1C01"/>
    <w:rsid w:val="004D3AC0"/>
    <w:rsid w:val="004E0C8F"/>
    <w:rsid w:val="004E2B63"/>
    <w:rsid w:val="004E7E7B"/>
    <w:rsid w:val="004F6713"/>
    <w:rsid w:val="005009A4"/>
    <w:rsid w:val="00501132"/>
    <w:rsid w:val="00501CD6"/>
    <w:rsid w:val="0050288C"/>
    <w:rsid w:val="005030D4"/>
    <w:rsid w:val="00511232"/>
    <w:rsid w:val="005145EF"/>
    <w:rsid w:val="00516D8B"/>
    <w:rsid w:val="005172D6"/>
    <w:rsid w:val="00535DC3"/>
    <w:rsid w:val="005410BF"/>
    <w:rsid w:val="00545D88"/>
    <w:rsid w:val="00570F07"/>
    <w:rsid w:val="005712C8"/>
    <w:rsid w:val="0057281D"/>
    <w:rsid w:val="00574E3A"/>
    <w:rsid w:val="005778EA"/>
    <w:rsid w:val="005826BB"/>
    <w:rsid w:val="00585FAE"/>
    <w:rsid w:val="005A0F36"/>
    <w:rsid w:val="005A46F1"/>
    <w:rsid w:val="005A5B67"/>
    <w:rsid w:val="005A6A54"/>
    <w:rsid w:val="005B0433"/>
    <w:rsid w:val="005B37B4"/>
    <w:rsid w:val="005C08D5"/>
    <w:rsid w:val="005C5EB9"/>
    <w:rsid w:val="005C687E"/>
    <w:rsid w:val="005C7F70"/>
    <w:rsid w:val="005D1341"/>
    <w:rsid w:val="005D324E"/>
    <w:rsid w:val="005D600D"/>
    <w:rsid w:val="005D7911"/>
    <w:rsid w:val="005E2F4F"/>
    <w:rsid w:val="005F245A"/>
    <w:rsid w:val="005F5FDE"/>
    <w:rsid w:val="0060224E"/>
    <w:rsid w:val="00605E95"/>
    <w:rsid w:val="006105E0"/>
    <w:rsid w:val="00617F93"/>
    <w:rsid w:val="00620F2F"/>
    <w:rsid w:val="0062143C"/>
    <w:rsid w:val="00625D12"/>
    <w:rsid w:val="0062765E"/>
    <w:rsid w:val="0063373D"/>
    <w:rsid w:val="0064452B"/>
    <w:rsid w:val="00646D2B"/>
    <w:rsid w:val="00653690"/>
    <w:rsid w:val="00653BFA"/>
    <w:rsid w:val="00666B93"/>
    <w:rsid w:val="006721CD"/>
    <w:rsid w:val="00673A67"/>
    <w:rsid w:val="00676EFE"/>
    <w:rsid w:val="0068351B"/>
    <w:rsid w:val="006849B6"/>
    <w:rsid w:val="00691026"/>
    <w:rsid w:val="00695192"/>
    <w:rsid w:val="0069710D"/>
    <w:rsid w:val="00697B21"/>
    <w:rsid w:val="006B1994"/>
    <w:rsid w:val="006C0F68"/>
    <w:rsid w:val="006C6F00"/>
    <w:rsid w:val="006C7803"/>
    <w:rsid w:val="006C7E9F"/>
    <w:rsid w:val="006D0A03"/>
    <w:rsid w:val="006D1012"/>
    <w:rsid w:val="006D188B"/>
    <w:rsid w:val="006D2E19"/>
    <w:rsid w:val="006D43A3"/>
    <w:rsid w:val="006D4EB1"/>
    <w:rsid w:val="006E10C3"/>
    <w:rsid w:val="006E1D09"/>
    <w:rsid w:val="006E44A1"/>
    <w:rsid w:val="006E7C9E"/>
    <w:rsid w:val="006F49F5"/>
    <w:rsid w:val="00700375"/>
    <w:rsid w:val="00700EB7"/>
    <w:rsid w:val="007015F9"/>
    <w:rsid w:val="00701CF2"/>
    <w:rsid w:val="007035B7"/>
    <w:rsid w:val="0071082C"/>
    <w:rsid w:val="00714FC0"/>
    <w:rsid w:val="0071573C"/>
    <w:rsid w:val="00734092"/>
    <w:rsid w:val="00746A72"/>
    <w:rsid w:val="00746D8A"/>
    <w:rsid w:val="007506A4"/>
    <w:rsid w:val="00753F91"/>
    <w:rsid w:val="00756AA1"/>
    <w:rsid w:val="00764956"/>
    <w:rsid w:val="0077638F"/>
    <w:rsid w:val="0079061A"/>
    <w:rsid w:val="007955B8"/>
    <w:rsid w:val="007A35EF"/>
    <w:rsid w:val="007A3BF3"/>
    <w:rsid w:val="007A4BC2"/>
    <w:rsid w:val="007A5905"/>
    <w:rsid w:val="007A7235"/>
    <w:rsid w:val="007B02C3"/>
    <w:rsid w:val="007B04C5"/>
    <w:rsid w:val="007B07FC"/>
    <w:rsid w:val="007B314E"/>
    <w:rsid w:val="007C4944"/>
    <w:rsid w:val="007E02CD"/>
    <w:rsid w:val="007E60B4"/>
    <w:rsid w:val="007F7097"/>
    <w:rsid w:val="007F7D72"/>
    <w:rsid w:val="00812982"/>
    <w:rsid w:val="008150F1"/>
    <w:rsid w:val="00824564"/>
    <w:rsid w:val="008252FD"/>
    <w:rsid w:val="008253FD"/>
    <w:rsid w:val="008264C3"/>
    <w:rsid w:val="008270A1"/>
    <w:rsid w:val="008276FB"/>
    <w:rsid w:val="00834224"/>
    <w:rsid w:val="00836279"/>
    <w:rsid w:val="00846FA2"/>
    <w:rsid w:val="00856F50"/>
    <w:rsid w:val="008626A1"/>
    <w:rsid w:val="00864C59"/>
    <w:rsid w:val="00865739"/>
    <w:rsid w:val="00866124"/>
    <w:rsid w:val="00867D84"/>
    <w:rsid w:val="00874E8B"/>
    <w:rsid w:val="00877B93"/>
    <w:rsid w:val="00884489"/>
    <w:rsid w:val="00884BCC"/>
    <w:rsid w:val="00885B5D"/>
    <w:rsid w:val="008A172E"/>
    <w:rsid w:val="008C0360"/>
    <w:rsid w:val="008D209C"/>
    <w:rsid w:val="008D2294"/>
    <w:rsid w:val="008E07F2"/>
    <w:rsid w:val="008F45A5"/>
    <w:rsid w:val="009011DD"/>
    <w:rsid w:val="009031BB"/>
    <w:rsid w:val="00912948"/>
    <w:rsid w:val="00917D78"/>
    <w:rsid w:val="009243A0"/>
    <w:rsid w:val="009258C5"/>
    <w:rsid w:val="00934CEA"/>
    <w:rsid w:val="00950A66"/>
    <w:rsid w:val="009512F5"/>
    <w:rsid w:val="00951520"/>
    <w:rsid w:val="009518D2"/>
    <w:rsid w:val="00954988"/>
    <w:rsid w:val="00955156"/>
    <w:rsid w:val="00965A60"/>
    <w:rsid w:val="0096687B"/>
    <w:rsid w:val="00967787"/>
    <w:rsid w:val="00974139"/>
    <w:rsid w:val="00976C3B"/>
    <w:rsid w:val="00983F3D"/>
    <w:rsid w:val="00984BD3"/>
    <w:rsid w:val="00984FC0"/>
    <w:rsid w:val="00996CC3"/>
    <w:rsid w:val="009A0AA5"/>
    <w:rsid w:val="009A2803"/>
    <w:rsid w:val="009B1AAA"/>
    <w:rsid w:val="009B43D2"/>
    <w:rsid w:val="009B4A6A"/>
    <w:rsid w:val="009B4F7B"/>
    <w:rsid w:val="009B6E58"/>
    <w:rsid w:val="009C24DB"/>
    <w:rsid w:val="009C2735"/>
    <w:rsid w:val="009D0079"/>
    <w:rsid w:val="009D4311"/>
    <w:rsid w:val="009D6509"/>
    <w:rsid w:val="009E5B5D"/>
    <w:rsid w:val="009E7AA3"/>
    <w:rsid w:val="009F08CB"/>
    <w:rsid w:val="009F307F"/>
    <w:rsid w:val="00A001FC"/>
    <w:rsid w:val="00A0457F"/>
    <w:rsid w:val="00A06D90"/>
    <w:rsid w:val="00A075CE"/>
    <w:rsid w:val="00A154A7"/>
    <w:rsid w:val="00A23126"/>
    <w:rsid w:val="00A2505D"/>
    <w:rsid w:val="00A27EF8"/>
    <w:rsid w:val="00A353EF"/>
    <w:rsid w:val="00A46A37"/>
    <w:rsid w:val="00A5453B"/>
    <w:rsid w:val="00A56B3C"/>
    <w:rsid w:val="00A71A24"/>
    <w:rsid w:val="00A73DAE"/>
    <w:rsid w:val="00A749EB"/>
    <w:rsid w:val="00A756CC"/>
    <w:rsid w:val="00A802DD"/>
    <w:rsid w:val="00A8324F"/>
    <w:rsid w:val="00A83913"/>
    <w:rsid w:val="00A96EFE"/>
    <w:rsid w:val="00A97668"/>
    <w:rsid w:val="00AA0768"/>
    <w:rsid w:val="00AA44FA"/>
    <w:rsid w:val="00AA62C1"/>
    <w:rsid w:val="00AB2D8C"/>
    <w:rsid w:val="00AB305B"/>
    <w:rsid w:val="00AB7661"/>
    <w:rsid w:val="00AC07DD"/>
    <w:rsid w:val="00AC11DA"/>
    <w:rsid w:val="00AC2D7C"/>
    <w:rsid w:val="00AC351C"/>
    <w:rsid w:val="00AC5C58"/>
    <w:rsid w:val="00AD1348"/>
    <w:rsid w:val="00AD19A3"/>
    <w:rsid w:val="00AD2B33"/>
    <w:rsid w:val="00AD6947"/>
    <w:rsid w:val="00AF260D"/>
    <w:rsid w:val="00AF51D2"/>
    <w:rsid w:val="00AF77B6"/>
    <w:rsid w:val="00B012FE"/>
    <w:rsid w:val="00B11CCF"/>
    <w:rsid w:val="00B12A79"/>
    <w:rsid w:val="00B20B69"/>
    <w:rsid w:val="00B32333"/>
    <w:rsid w:val="00B41321"/>
    <w:rsid w:val="00B447FC"/>
    <w:rsid w:val="00B540EE"/>
    <w:rsid w:val="00B5611C"/>
    <w:rsid w:val="00B607F4"/>
    <w:rsid w:val="00B64E37"/>
    <w:rsid w:val="00B650F0"/>
    <w:rsid w:val="00B66CBD"/>
    <w:rsid w:val="00B7369C"/>
    <w:rsid w:val="00B73E8A"/>
    <w:rsid w:val="00B771C4"/>
    <w:rsid w:val="00B80469"/>
    <w:rsid w:val="00B82083"/>
    <w:rsid w:val="00B85341"/>
    <w:rsid w:val="00B85923"/>
    <w:rsid w:val="00BA1495"/>
    <w:rsid w:val="00BB23DE"/>
    <w:rsid w:val="00BB50F3"/>
    <w:rsid w:val="00BB6D41"/>
    <w:rsid w:val="00BB7FF4"/>
    <w:rsid w:val="00BC051F"/>
    <w:rsid w:val="00BC195B"/>
    <w:rsid w:val="00BC342B"/>
    <w:rsid w:val="00BC5A0B"/>
    <w:rsid w:val="00BC7C89"/>
    <w:rsid w:val="00BD1053"/>
    <w:rsid w:val="00BD2FE9"/>
    <w:rsid w:val="00BD35AB"/>
    <w:rsid w:val="00BD4B92"/>
    <w:rsid w:val="00BE0AEB"/>
    <w:rsid w:val="00BE32D5"/>
    <w:rsid w:val="00BE5868"/>
    <w:rsid w:val="00BF0BE5"/>
    <w:rsid w:val="00BF3A37"/>
    <w:rsid w:val="00BF670B"/>
    <w:rsid w:val="00C07598"/>
    <w:rsid w:val="00C1045E"/>
    <w:rsid w:val="00C1428A"/>
    <w:rsid w:val="00C16C32"/>
    <w:rsid w:val="00C211B2"/>
    <w:rsid w:val="00C21A3B"/>
    <w:rsid w:val="00C22416"/>
    <w:rsid w:val="00C36E8F"/>
    <w:rsid w:val="00C40511"/>
    <w:rsid w:val="00C42964"/>
    <w:rsid w:val="00C43CB4"/>
    <w:rsid w:val="00C46B70"/>
    <w:rsid w:val="00C54271"/>
    <w:rsid w:val="00C54672"/>
    <w:rsid w:val="00C73070"/>
    <w:rsid w:val="00C736FE"/>
    <w:rsid w:val="00C75F9D"/>
    <w:rsid w:val="00C76925"/>
    <w:rsid w:val="00C814F6"/>
    <w:rsid w:val="00C81539"/>
    <w:rsid w:val="00C826A4"/>
    <w:rsid w:val="00C82BDC"/>
    <w:rsid w:val="00C83F2A"/>
    <w:rsid w:val="00C84DD9"/>
    <w:rsid w:val="00C93216"/>
    <w:rsid w:val="00C969DC"/>
    <w:rsid w:val="00CA44E4"/>
    <w:rsid w:val="00CB3FFB"/>
    <w:rsid w:val="00CD5846"/>
    <w:rsid w:val="00CD641C"/>
    <w:rsid w:val="00CF3FC8"/>
    <w:rsid w:val="00D056AD"/>
    <w:rsid w:val="00D10F1F"/>
    <w:rsid w:val="00D144EA"/>
    <w:rsid w:val="00D21343"/>
    <w:rsid w:val="00D24443"/>
    <w:rsid w:val="00D26E6E"/>
    <w:rsid w:val="00D312F3"/>
    <w:rsid w:val="00D40318"/>
    <w:rsid w:val="00D416AF"/>
    <w:rsid w:val="00D45429"/>
    <w:rsid w:val="00D4743E"/>
    <w:rsid w:val="00D47508"/>
    <w:rsid w:val="00D47E7D"/>
    <w:rsid w:val="00D536C6"/>
    <w:rsid w:val="00D56759"/>
    <w:rsid w:val="00D6137E"/>
    <w:rsid w:val="00D6147D"/>
    <w:rsid w:val="00D61C0E"/>
    <w:rsid w:val="00D62176"/>
    <w:rsid w:val="00D64A2B"/>
    <w:rsid w:val="00D82A9F"/>
    <w:rsid w:val="00D92B73"/>
    <w:rsid w:val="00D94098"/>
    <w:rsid w:val="00D9725B"/>
    <w:rsid w:val="00DA21D0"/>
    <w:rsid w:val="00DA25E5"/>
    <w:rsid w:val="00DB4856"/>
    <w:rsid w:val="00DC3A7C"/>
    <w:rsid w:val="00DD0CB0"/>
    <w:rsid w:val="00DD31AB"/>
    <w:rsid w:val="00DD5D1D"/>
    <w:rsid w:val="00DE1858"/>
    <w:rsid w:val="00DE1DC1"/>
    <w:rsid w:val="00DE2379"/>
    <w:rsid w:val="00DE4977"/>
    <w:rsid w:val="00DE5EA0"/>
    <w:rsid w:val="00DF2B80"/>
    <w:rsid w:val="00DF35F2"/>
    <w:rsid w:val="00DF5A83"/>
    <w:rsid w:val="00E026BA"/>
    <w:rsid w:val="00E03562"/>
    <w:rsid w:val="00E045BC"/>
    <w:rsid w:val="00E21782"/>
    <w:rsid w:val="00E25ACB"/>
    <w:rsid w:val="00E27E3E"/>
    <w:rsid w:val="00E30472"/>
    <w:rsid w:val="00E454D0"/>
    <w:rsid w:val="00E51384"/>
    <w:rsid w:val="00E524E8"/>
    <w:rsid w:val="00E543B0"/>
    <w:rsid w:val="00E56FB4"/>
    <w:rsid w:val="00E604D4"/>
    <w:rsid w:val="00E64D00"/>
    <w:rsid w:val="00E65D46"/>
    <w:rsid w:val="00E65FF1"/>
    <w:rsid w:val="00E71F00"/>
    <w:rsid w:val="00E7569A"/>
    <w:rsid w:val="00E81C38"/>
    <w:rsid w:val="00E825C7"/>
    <w:rsid w:val="00E82E1B"/>
    <w:rsid w:val="00E94ECB"/>
    <w:rsid w:val="00EA5456"/>
    <w:rsid w:val="00EA5808"/>
    <w:rsid w:val="00EB5A95"/>
    <w:rsid w:val="00EB7443"/>
    <w:rsid w:val="00EC4E4D"/>
    <w:rsid w:val="00EC7EC4"/>
    <w:rsid w:val="00ED5A86"/>
    <w:rsid w:val="00EE16E0"/>
    <w:rsid w:val="00EE349E"/>
    <w:rsid w:val="00EF0086"/>
    <w:rsid w:val="00EF4081"/>
    <w:rsid w:val="00EF738B"/>
    <w:rsid w:val="00F00E22"/>
    <w:rsid w:val="00F02E89"/>
    <w:rsid w:val="00F1088E"/>
    <w:rsid w:val="00F10B25"/>
    <w:rsid w:val="00F27C4E"/>
    <w:rsid w:val="00F37BC1"/>
    <w:rsid w:val="00F37ED2"/>
    <w:rsid w:val="00F45509"/>
    <w:rsid w:val="00F45F31"/>
    <w:rsid w:val="00F600E4"/>
    <w:rsid w:val="00F659E7"/>
    <w:rsid w:val="00F674B6"/>
    <w:rsid w:val="00F727B5"/>
    <w:rsid w:val="00F75FF1"/>
    <w:rsid w:val="00F81247"/>
    <w:rsid w:val="00F82F31"/>
    <w:rsid w:val="00F85FD4"/>
    <w:rsid w:val="00F86A75"/>
    <w:rsid w:val="00F911F5"/>
    <w:rsid w:val="00FA05DE"/>
    <w:rsid w:val="00FA4D7D"/>
    <w:rsid w:val="00FA74CE"/>
    <w:rsid w:val="00FB1A0C"/>
    <w:rsid w:val="00FC772C"/>
    <w:rsid w:val="00FD16DF"/>
    <w:rsid w:val="00FE2E66"/>
    <w:rsid w:val="00FE6F3A"/>
    <w:rsid w:val="00FF0157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C1144"/>
  <w15:docId w15:val="{F5680BFC-D5FD-4943-A385-FAEE03B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6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84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B93"/>
    <w:pPr>
      <w:keepNext/>
      <w:spacing w:before="40" w:after="40"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5F5F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984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B93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66B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666B9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6B93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B93"/>
    <w:rPr>
      <w:rFonts w:ascii="Arial Narrow" w:hAnsi="Arial Narrow" w:cs="Times New Roman"/>
      <w:color w:val="000000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66B93"/>
    <w:pPr>
      <w:spacing w:line="360" w:lineRule="auto"/>
      <w:jc w:val="both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66B93"/>
    <w:rPr>
      <w:rFonts w:ascii="Arial Narrow" w:hAnsi="Arial Narrow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66B93"/>
    <w:pPr>
      <w:suppressAutoHyphens/>
      <w:autoSpaceDN w:val="0"/>
      <w:spacing w:before="280" w:after="280" w:line="276" w:lineRule="auto"/>
      <w:ind w:left="357" w:hanging="357"/>
      <w:jc w:val="both"/>
    </w:pPr>
    <w:rPr>
      <w:kern w:val="3"/>
      <w:lang w:eastAsia="zh-CN"/>
    </w:rPr>
  </w:style>
  <w:style w:type="character" w:styleId="Odwoaniedokomentarza">
    <w:name w:val="annotation reference"/>
    <w:basedOn w:val="Domylnaczcionkaakapitu"/>
    <w:rsid w:val="00666B93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66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B93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66CBD"/>
  </w:style>
  <w:style w:type="paragraph" w:styleId="Akapitzlist">
    <w:name w:val="List Paragraph"/>
    <w:basedOn w:val="Normalny"/>
    <w:link w:val="AkapitzlistZnak"/>
    <w:uiPriority w:val="34"/>
    <w:qFormat/>
    <w:rsid w:val="00B66CB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paragraph" w:styleId="Bezodstpw">
    <w:name w:val="No Spacing"/>
    <w:uiPriority w:val="99"/>
    <w:qFormat/>
    <w:rsid w:val="006C0F68"/>
    <w:rPr>
      <w:lang w:eastAsia="en-US"/>
    </w:rPr>
  </w:style>
  <w:style w:type="character" w:customStyle="1" w:styleId="Teksttresci">
    <w:name w:val="Tekst tresci_"/>
    <w:basedOn w:val="Domylnaczcionkaakapitu"/>
    <w:link w:val="Teksttresci1"/>
    <w:uiPriority w:val="99"/>
    <w:locked/>
    <w:rsid w:val="00F82F31"/>
    <w:rPr>
      <w:rFonts w:ascii="MS Reference Sans Serif" w:hAnsi="MS Reference Sans Serif" w:cs="Times New Roman"/>
      <w:sz w:val="17"/>
      <w:szCs w:val="17"/>
      <w:shd w:val="clear" w:color="auto" w:fill="FFFFFF"/>
      <w:lang w:bidi="ar-SA"/>
    </w:rPr>
  </w:style>
  <w:style w:type="paragraph" w:customStyle="1" w:styleId="Teksttresci1">
    <w:name w:val="Tekst tresci1"/>
    <w:basedOn w:val="Normalny"/>
    <w:link w:val="Teksttresci"/>
    <w:uiPriority w:val="99"/>
    <w:rsid w:val="00F82F31"/>
    <w:pPr>
      <w:widowControl w:val="0"/>
      <w:shd w:val="clear" w:color="auto" w:fill="FFFFFF"/>
      <w:spacing w:after="240" w:line="240" w:lineRule="atLeast"/>
      <w:ind w:hanging="1140"/>
      <w:jc w:val="right"/>
    </w:pPr>
    <w:rPr>
      <w:rFonts w:ascii="MS Reference Sans Serif" w:eastAsia="Calibri" w:hAnsi="MS Reference Sans Serif"/>
      <w:noProof/>
      <w:sz w:val="17"/>
      <w:szCs w:val="17"/>
      <w:shd w:val="clear" w:color="auto" w:fill="FFFFFF"/>
    </w:rPr>
  </w:style>
  <w:style w:type="paragraph" w:styleId="Stopka">
    <w:name w:val="footer"/>
    <w:basedOn w:val="Normalny"/>
    <w:link w:val="StopkaZnak"/>
    <w:uiPriority w:val="99"/>
    <w:rsid w:val="002D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D5FF7"/>
    <w:rPr>
      <w:rFonts w:cs="Times New Roman"/>
    </w:rPr>
  </w:style>
  <w:style w:type="table" w:styleId="Tabela-Siatka">
    <w:name w:val="Table Grid"/>
    <w:basedOn w:val="Standardowy"/>
    <w:uiPriority w:val="99"/>
    <w:locked/>
    <w:rsid w:val="00B540E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5712C8"/>
  </w:style>
  <w:style w:type="paragraph" w:customStyle="1" w:styleId="Default">
    <w:name w:val="Default"/>
    <w:rsid w:val="001217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76C3B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F5F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84B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984B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3Tekst3">
    <w:name w:val="T3 Tekst 3"/>
    <w:basedOn w:val="Normalny"/>
    <w:link w:val="T3Tekst3ZnakZnak"/>
    <w:uiPriority w:val="99"/>
    <w:rsid w:val="00984BD3"/>
    <w:pPr>
      <w:spacing w:before="120" w:line="276" w:lineRule="auto"/>
      <w:ind w:left="1134"/>
      <w:jc w:val="both"/>
    </w:pPr>
    <w:rPr>
      <w:rFonts w:ascii="Arial" w:hAnsi="Arial"/>
      <w:sz w:val="22"/>
      <w:szCs w:val="20"/>
    </w:rPr>
  </w:style>
  <w:style w:type="character" w:customStyle="1" w:styleId="T3Tekst3ZnakZnak">
    <w:name w:val="T3 Tekst 3 Znak Znak"/>
    <w:link w:val="T3Tekst3"/>
    <w:uiPriority w:val="99"/>
    <w:locked/>
    <w:rsid w:val="00984BD3"/>
    <w:rPr>
      <w:rFonts w:ascii="Arial" w:eastAsia="Times New Roman" w:hAnsi="Arial"/>
      <w:szCs w:val="20"/>
    </w:rPr>
  </w:style>
  <w:style w:type="character" w:customStyle="1" w:styleId="Teksttreci2">
    <w:name w:val="Tekst treści (2)_"/>
    <w:basedOn w:val="Domylnaczcionkaakapitu"/>
    <w:link w:val="Teksttreci20"/>
    <w:rsid w:val="00D92B73"/>
    <w:rPr>
      <w:rFonts w:ascii="Times New Roman" w:eastAsia="Times New Roman" w:hAnsi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D92B7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11ptKursywa">
    <w:name w:val="Tekst treści (2) + 11 pt;Kursywa"/>
    <w:basedOn w:val="Teksttreci2"/>
    <w:rsid w:val="00D92B7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92B73"/>
    <w:pPr>
      <w:widowControl w:val="0"/>
      <w:shd w:val="clear" w:color="auto" w:fill="FFFFFF"/>
      <w:spacing w:before="1020" w:after="600" w:line="0" w:lineRule="atLeast"/>
      <w:ind w:hanging="440"/>
      <w:jc w:val="both"/>
    </w:pPr>
    <w:rPr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9A28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A2803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2178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62765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2765E"/>
    <w:pPr>
      <w:widowControl w:val="0"/>
      <w:shd w:val="clear" w:color="auto" w:fill="FFFFFF"/>
      <w:spacing w:line="413" w:lineRule="exact"/>
      <w:ind w:hanging="400"/>
      <w:jc w:val="both"/>
    </w:pPr>
    <w:rPr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E6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8434-949B-47FB-909B-7A3219A1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4897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2013/CPI/……</vt:lpstr>
    </vt:vector>
  </TitlesOfParts>
  <Company>Oddział Pomocy Prawnej CFE</Company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2013/CPI/……</dc:title>
  <dc:creator>Magdalena Wadowska</dc:creator>
  <cp:lastModifiedBy>Adam Krzywicki</cp:lastModifiedBy>
  <cp:revision>2</cp:revision>
  <cp:lastPrinted>2017-03-13T13:32:00Z</cp:lastPrinted>
  <dcterms:created xsi:type="dcterms:W3CDTF">2021-03-10T14:56:00Z</dcterms:created>
  <dcterms:modified xsi:type="dcterms:W3CDTF">2021-03-10T14:56:00Z</dcterms:modified>
</cp:coreProperties>
</file>