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5" w:rsidRPr="00984391" w:rsidRDefault="00961925" w:rsidP="00961925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61925" w:rsidRPr="00994670" w:rsidRDefault="00961925" w:rsidP="0096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961925" w:rsidRPr="00984391" w:rsidRDefault="00961925" w:rsidP="0096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61925" w:rsidRPr="00994670" w:rsidRDefault="00961925" w:rsidP="00961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 xml:space="preserve">WI-III.672.101.2021 dotyczące zamówienia na </w:t>
      </w:r>
      <w:r w:rsidRPr="00BA03AC">
        <w:rPr>
          <w:rFonts w:eastAsia="Calibri"/>
          <w:sz w:val="22"/>
          <w:szCs w:val="22"/>
        </w:rPr>
        <w:t>z</w:t>
      </w:r>
      <w:r>
        <w:rPr>
          <w:rFonts w:eastAsia="Calibri"/>
          <w:sz w:val="22"/>
          <w:szCs w:val="22"/>
        </w:rPr>
        <w:t>akup, dostawę</w:t>
      </w:r>
      <w:r w:rsidRPr="00BA03AC">
        <w:rPr>
          <w:rFonts w:eastAsia="Calibri"/>
          <w:sz w:val="22"/>
          <w:szCs w:val="22"/>
        </w:rPr>
        <w:t xml:space="preserve"> i montaż </w:t>
      </w:r>
      <w:r w:rsidRPr="00BA03AC">
        <w:rPr>
          <w:sz w:val="22"/>
          <w:szCs w:val="22"/>
        </w:rPr>
        <w:t xml:space="preserve">klimatyzatora typu MULTI SPLIT wraz z pięcioma urządzeniami wewnętrznymi, </w:t>
      </w:r>
      <w:r>
        <w:rPr>
          <w:sz w:val="22"/>
          <w:szCs w:val="22"/>
        </w:rPr>
        <w:br/>
      </w:r>
      <w:r w:rsidRPr="00BA03AC">
        <w:rPr>
          <w:sz w:val="22"/>
          <w:szCs w:val="22"/>
        </w:rPr>
        <w:t>z przeznaczeniem dla Placówki St</w:t>
      </w:r>
      <w:r>
        <w:rPr>
          <w:sz w:val="22"/>
          <w:szCs w:val="22"/>
        </w:rPr>
        <w:t xml:space="preserve">raży Granicznej Warszawa-Modlin, </w:t>
      </w:r>
      <w:r w:rsidRPr="00984391">
        <w:rPr>
          <w:sz w:val="22"/>
          <w:szCs w:val="22"/>
        </w:rPr>
        <w:t>składam/składamy niniejszą ofertę: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Default="00961925" w:rsidP="0096192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</w:t>
      </w:r>
      <w:r>
        <w:rPr>
          <w:b/>
          <w:sz w:val="22"/>
          <w:szCs w:val="22"/>
        </w:rPr>
        <w:t>czna cena brutto zamówienia:</w:t>
      </w:r>
      <w:r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</w:t>
      </w:r>
      <w:r w:rsidRPr="00984391">
        <w:rPr>
          <w:b/>
          <w:sz w:val="22"/>
          <w:szCs w:val="22"/>
        </w:rPr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961925" w:rsidRDefault="00961925" w:rsidP="00961925">
      <w:pPr>
        <w:jc w:val="both"/>
        <w:rPr>
          <w:b/>
          <w:sz w:val="22"/>
          <w:szCs w:val="22"/>
        </w:rPr>
      </w:pPr>
    </w:p>
    <w:p w:rsidR="00961925" w:rsidRPr="00984391" w:rsidRDefault="00961925" w:rsidP="00961925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</w:t>
      </w:r>
      <w:r>
        <w:rPr>
          <w:rFonts w:ascii="TimesNewRomanPSMT" w:eastAsia="Calibri" w:hAnsi="TimesNewRomanPSMT" w:cs="TimesNewRomanPSMT"/>
          <w:sz w:val="16"/>
          <w:szCs w:val="16"/>
          <w:lang w:eastAsia="en-US"/>
        </w:rPr>
        <w:t>, w tym koszty transportu</w:t>
      </w: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.</w:t>
      </w:r>
    </w:p>
    <w:p w:rsidR="00961925" w:rsidRPr="00984391" w:rsidRDefault="00961925" w:rsidP="00961925">
      <w:pPr>
        <w:jc w:val="both"/>
        <w:rPr>
          <w:b/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61925" w:rsidRPr="00984391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>
        <w:rPr>
          <w:sz w:val="22"/>
          <w:szCs w:val="22"/>
        </w:rPr>
        <w:t>WI-III.672.101.2021.</w:t>
      </w:r>
    </w:p>
    <w:p w:rsidR="00961925" w:rsidRPr="00984391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61925" w:rsidRPr="00984391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WI-III.672.101.2021,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61925" w:rsidRPr="00984391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961925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 xml:space="preserve">ofertą przez okres 30 dni od dnia upływu terminu </w:t>
      </w:r>
      <w:r w:rsidRPr="00984391">
        <w:rPr>
          <w:sz w:val="22"/>
          <w:szCs w:val="22"/>
        </w:rPr>
        <w:t>składania ofert.</w:t>
      </w:r>
    </w:p>
    <w:p w:rsidR="00961925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5F5B1E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5F5B1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5F5B1E">
        <w:rPr>
          <w:sz w:val="22"/>
          <w:szCs w:val="22"/>
        </w:rPr>
        <w:t>.</w:t>
      </w:r>
    </w:p>
    <w:p w:rsidR="00961925" w:rsidRPr="005F5B1E" w:rsidRDefault="00961925" w:rsidP="0096192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5F5B1E"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</w:p>
    <w:p w:rsidR="00961925" w:rsidRPr="00984391" w:rsidRDefault="00961925" w:rsidP="0096192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61925" w:rsidRPr="00C17D69" w:rsidRDefault="00961925" w:rsidP="009619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bookmarkStart w:id="0" w:name="_GoBack"/>
      <w:bookmarkEnd w:id="0"/>
      <w:r>
        <w:rPr>
          <w:sz w:val="16"/>
          <w:szCs w:val="16"/>
        </w:rPr>
        <w:t xml:space="preserve">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7052E0" w:rsidRDefault="007052E0"/>
    <w:sectPr w:rsidR="007052E0" w:rsidSect="0096192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A6" w:rsidRDefault="00BD40A6" w:rsidP="00961925">
      <w:r>
        <w:separator/>
      </w:r>
    </w:p>
  </w:endnote>
  <w:endnote w:type="continuationSeparator" w:id="0">
    <w:p w:rsidR="00BD40A6" w:rsidRDefault="00BD40A6" w:rsidP="0096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A6" w:rsidRDefault="00BD40A6" w:rsidP="00961925">
      <w:r>
        <w:separator/>
      </w:r>
    </w:p>
  </w:footnote>
  <w:footnote w:type="continuationSeparator" w:id="0">
    <w:p w:rsidR="00BD40A6" w:rsidRDefault="00BD40A6" w:rsidP="00961925">
      <w:r>
        <w:continuationSeparator/>
      </w:r>
    </w:p>
  </w:footnote>
  <w:footnote w:id="1">
    <w:p w:rsidR="00961925" w:rsidRPr="005F5B1E" w:rsidRDefault="00961925" w:rsidP="00961925">
      <w:pPr>
        <w:pStyle w:val="Tekstprzypisudolnego"/>
        <w:ind w:left="142" w:hanging="142"/>
        <w:jc w:val="both"/>
        <w:rPr>
          <w:sz w:val="16"/>
          <w:szCs w:val="16"/>
        </w:rPr>
      </w:pPr>
      <w:r w:rsidRPr="005F5B1E">
        <w:rPr>
          <w:rStyle w:val="Odwoanieprzypisudolnego"/>
          <w:sz w:val="16"/>
          <w:szCs w:val="16"/>
        </w:rPr>
        <w:footnoteRef/>
      </w:r>
      <w:r w:rsidRPr="005F5B1E">
        <w:t xml:space="preserve"> </w:t>
      </w:r>
      <w:r w:rsidRPr="005F5B1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61925" w:rsidRPr="005F5B1E" w:rsidRDefault="00961925" w:rsidP="00961925">
      <w:pPr>
        <w:pStyle w:val="Tekstprzypisudolnego"/>
        <w:ind w:left="142" w:hanging="142"/>
        <w:jc w:val="both"/>
        <w:rPr>
          <w:sz w:val="16"/>
          <w:szCs w:val="16"/>
        </w:rPr>
      </w:pPr>
      <w:r w:rsidRPr="005F5B1E">
        <w:rPr>
          <w:rStyle w:val="Odwoanieprzypisudolnego"/>
          <w:sz w:val="16"/>
          <w:szCs w:val="16"/>
        </w:rPr>
        <w:footnoteRef/>
      </w:r>
      <w:r w:rsidRPr="005F5B1E">
        <w:t xml:space="preserve"> </w:t>
      </w:r>
      <w:r w:rsidRPr="005F5B1E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1925" w:rsidRDefault="00961925" w:rsidP="0096192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5"/>
    <w:rsid w:val="007052E0"/>
    <w:rsid w:val="00961925"/>
    <w:rsid w:val="00B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94C8"/>
  <w15:chartTrackingRefBased/>
  <w15:docId w15:val="{00964AFA-557E-434A-AFF6-47E6C0F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9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6192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619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619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6192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2021-08-02T11:09:00Z</dcterms:created>
  <dcterms:modified xsi:type="dcterms:W3CDTF">2021-08-02T11:10:00Z</dcterms:modified>
</cp:coreProperties>
</file>