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0F" w:rsidRPr="00B32CF4" w:rsidRDefault="00944A0F" w:rsidP="00944A0F">
      <w:pPr>
        <w:widowControl/>
        <w:suppressAutoHyphens w:val="0"/>
        <w:ind w:left="5580"/>
        <w:jc w:val="right"/>
        <w:rPr>
          <w:rFonts w:cs="Tahoma"/>
          <w:sz w:val="16"/>
        </w:rPr>
      </w:pPr>
      <w:bookmarkStart w:id="0" w:name="_GoBack"/>
      <w:bookmarkEnd w:id="0"/>
    </w:p>
    <w:p w:rsidR="00944A0F" w:rsidRDefault="00944A0F" w:rsidP="00944A0F">
      <w:pPr>
        <w:widowControl/>
        <w:suppressAutoHyphens w:val="0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ZAPYTANIE OFERTOWE</w:t>
      </w:r>
    </w:p>
    <w:p w:rsidR="00944A0F" w:rsidRPr="00984391" w:rsidRDefault="00944A0F" w:rsidP="00944A0F">
      <w:pPr>
        <w:spacing w:before="120"/>
        <w:jc w:val="both"/>
        <w:rPr>
          <w:sz w:val="22"/>
          <w:szCs w:val="22"/>
        </w:rPr>
      </w:pPr>
    </w:p>
    <w:p w:rsidR="00944A0F" w:rsidRPr="00984391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Zamawiający</w:t>
      </w:r>
    </w:p>
    <w:p w:rsidR="00944A0F" w:rsidRPr="00984391" w:rsidRDefault="00944A0F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984391">
        <w:rPr>
          <w:sz w:val="22"/>
          <w:szCs w:val="22"/>
        </w:rPr>
        <w:t>Mazowiecki Urząd Wojewódzki w Warszawie</w:t>
      </w:r>
    </w:p>
    <w:p w:rsidR="00944A0F" w:rsidRPr="00984391" w:rsidRDefault="006373E1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>Biuro Obsługi Urzędu</w:t>
      </w:r>
    </w:p>
    <w:p w:rsidR="00944A0F" w:rsidRDefault="00944A0F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984391">
        <w:rPr>
          <w:sz w:val="22"/>
          <w:szCs w:val="22"/>
        </w:rPr>
        <w:t>00-950 Warszawa, pl. Bankowy 3/5</w:t>
      </w:r>
    </w:p>
    <w:p w:rsidR="00B67F0D" w:rsidRDefault="004952E5" w:rsidP="006373E1">
      <w:pPr>
        <w:pStyle w:val="Akapitzlist"/>
        <w:ind w:left="284"/>
        <w:contextualSpacing w:val="0"/>
        <w:rPr>
          <w:sz w:val="22"/>
          <w:szCs w:val="22"/>
        </w:rPr>
      </w:pPr>
      <w:r>
        <w:rPr>
          <w:sz w:val="22"/>
          <w:szCs w:val="22"/>
        </w:rPr>
        <w:t>BOU-I.2600.1</w:t>
      </w:r>
      <w:r w:rsidR="007271F1">
        <w:rPr>
          <w:sz w:val="22"/>
          <w:szCs w:val="22"/>
        </w:rPr>
        <w:t>4.2021</w:t>
      </w:r>
      <w:r w:rsidR="00B67F0D" w:rsidRPr="00B67F0D">
        <w:rPr>
          <w:sz w:val="22"/>
          <w:szCs w:val="22"/>
        </w:rPr>
        <w:tab/>
      </w:r>
    </w:p>
    <w:p w:rsidR="00944A0F" w:rsidRPr="00984391" w:rsidRDefault="006373E1" w:rsidP="006373E1">
      <w:pPr>
        <w:pStyle w:val="Akapitzlist"/>
        <w:ind w:left="284"/>
        <w:contextualSpacing w:val="0"/>
        <w:rPr>
          <w:b/>
          <w:sz w:val="22"/>
          <w:szCs w:val="22"/>
        </w:rPr>
      </w:pPr>
      <w:r w:rsidRPr="006373E1">
        <w:rPr>
          <w:sz w:val="22"/>
          <w:szCs w:val="22"/>
        </w:rPr>
        <w:tab/>
      </w:r>
    </w:p>
    <w:p w:rsidR="00944A0F" w:rsidRPr="00984391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Przedmiot zapytania ofertowego:</w:t>
      </w:r>
    </w:p>
    <w:p w:rsidR="001F64EB" w:rsidRDefault="001F64EB" w:rsidP="00C96478">
      <w:pPr>
        <w:ind w:left="284"/>
        <w:jc w:val="both"/>
        <w:rPr>
          <w:sz w:val="22"/>
          <w:szCs w:val="22"/>
        </w:rPr>
      </w:pPr>
      <w:r w:rsidRPr="001F64EB">
        <w:rPr>
          <w:sz w:val="22"/>
          <w:szCs w:val="22"/>
        </w:rPr>
        <w:t>Przedmiotem zapytania jest</w:t>
      </w:r>
      <w:r>
        <w:rPr>
          <w:sz w:val="22"/>
          <w:szCs w:val="22"/>
        </w:rPr>
        <w:t xml:space="preserve"> wykonanie projektu tablicy, </w:t>
      </w:r>
      <w:r w:rsidRPr="001F64EB">
        <w:rPr>
          <w:sz w:val="22"/>
          <w:szCs w:val="22"/>
        </w:rPr>
        <w:t>jego realizacja</w:t>
      </w:r>
      <w:r>
        <w:rPr>
          <w:sz w:val="22"/>
          <w:szCs w:val="22"/>
        </w:rPr>
        <w:t xml:space="preserve"> oraz dostarczenie </w:t>
      </w:r>
      <w:r w:rsidR="007271F1">
        <w:rPr>
          <w:sz w:val="22"/>
          <w:szCs w:val="22"/>
        </w:rPr>
        <w:t>do</w:t>
      </w:r>
      <w:r w:rsidRPr="001F64EB">
        <w:rPr>
          <w:sz w:val="22"/>
          <w:szCs w:val="22"/>
        </w:rPr>
        <w:t xml:space="preserve"> Mazowieckiego Urzędu Wojewódzkiego w Warszawie.</w:t>
      </w:r>
      <w:r>
        <w:rPr>
          <w:sz w:val="22"/>
          <w:szCs w:val="22"/>
        </w:rPr>
        <w:t xml:space="preserve"> </w:t>
      </w:r>
    </w:p>
    <w:p w:rsidR="000E125F" w:rsidRDefault="000E125F" w:rsidP="00C96478">
      <w:pPr>
        <w:ind w:left="284"/>
        <w:jc w:val="both"/>
        <w:rPr>
          <w:sz w:val="22"/>
          <w:szCs w:val="22"/>
          <w:u w:val="single"/>
        </w:rPr>
      </w:pPr>
    </w:p>
    <w:p w:rsidR="006577D6" w:rsidRDefault="006577D6" w:rsidP="00C96478">
      <w:pPr>
        <w:ind w:left="284"/>
        <w:jc w:val="both"/>
        <w:rPr>
          <w:sz w:val="22"/>
          <w:szCs w:val="22"/>
          <w:u w:val="single"/>
        </w:rPr>
      </w:pPr>
      <w:r w:rsidRPr="002C09A7">
        <w:rPr>
          <w:sz w:val="22"/>
          <w:szCs w:val="22"/>
          <w:u w:val="single"/>
        </w:rPr>
        <w:t>Specyfikacja:</w:t>
      </w:r>
    </w:p>
    <w:p w:rsidR="000E125F" w:rsidRPr="002C09A7" w:rsidRDefault="000E125F" w:rsidP="00C96478">
      <w:pPr>
        <w:ind w:left="284"/>
        <w:jc w:val="both"/>
        <w:rPr>
          <w:sz w:val="22"/>
          <w:szCs w:val="22"/>
          <w:u w:val="single"/>
        </w:rPr>
      </w:pPr>
    </w:p>
    <w:p w:rsidR="001F64EB" w:rsidRDefault="001F64EB" w:rsidP="001F64EB">
      <w:pPr>
        <w:ind w:left="426"/>
      </w:pPr>
      <w:r w:rsidRPr="002C09A7">
        <w:rPr>
          <w:sz w:val="22"/>
          <w:szCs w:val="22"/>
        </w:rPr>
        <w:t xml:space="preserve">- </w:t>
      </w:r>
      <w:r w:rsidR="004952E5" w:rsidRPr="002C09A7">
        <w:rPr>
          <w:sz w:val="22"/>
          <w:szCs w:val="22"/>
        </w:rPr>
        <w:t>tablica zewnętrzna, płaska</w:t>
      </w:r>
      <w:r w:rsidR="00C672C6" w:rsidRPr="002C09A7">
        <w:rPr>
          <w:sz w:val="22"/>
          <w:szCs w:val="22"/>
        </w:rPr>
        <w:t xml:space="preserve"> </w:t>
      </w:r>
      <w:r w:rsidRPr="002C09A7">
        <w:rPr>
          <w:sz w:val="22"/>
          <w:szCs w:val="22"/>
        </w:rPr>
        <w:t>z płyty Dibond 3</w:t>
      </w:r>
      <w:r w:rsidR="002C09A7" w:rsidRPr="002C09A7">
        <w:rPr>
          <w:sz w:val="22"/>
          <w:szCs w:val="22"/>
        </w:rPr>
        <w:t xml:space="preserve"> </w:t>
      </w:r>
      <w:r w:rsidRPr="002C09A7">
        <w:rPr>
          <w:sz w:val="22"/>
          <w:szCs w:val="22"/>
        </w:rPr>
        <w:t xml:space="preserve">mm, z nadrukiem </w:t>
      </w:r>
      <w:r w:rsidR="00C43016" w:rsidRPr="002C09A7">
        <w:rPr>
          <w:sz w:val="22"/>
          <w:szCs w:val="22"/>
        </w:rPr>
        <w:t xml:space="preserve">UV </w:t>
      </w:r>
      <w:r w:rsidRPr="002C09A7">
        <w:rPr>
          <w:sz w:val="22"/>
          <w:szCs w:val="22"/>
        </w:rPr>
        <w:t xml:space="preserve">o wymiarach </w:t>
      </w:r>
      <w:r w:rsidR="007271F1" w:rsidRPr="002C09A7">
        <w:rPr>
          <w:sz w:val="22"/>
          <w:szCs w:val="22"/>
        </w:rPr>
        <w:t>9</w:t>
      </w:r>
      <w:r w:rsidR="00C672C6" w:rsidRPr="002C09A7">
        <w:rPr>
          <w:sz w:val="22"/>
          <w:szCs w:val="22"/>
        </w:rPr>
        <w:t>0 cm x 3</w:t>
      </w:r>
      <w:r w:rsidR="00C43016" w:rsidRPr="002C09A7">
        <w:rPr>
          <w:sz w:val="22"/>
          <w:szCs w:val="22"/>
        </w:rPr>
        <w:t>0 cm</w:t>
      </w:r>
      <w:r w:rsidR="00C43016" w:rsidRPr="00C43016">
        <w:rPr>
          <w:rFonts w:ascii="Calibri" w:hAnsi="Calibri" w:cs="Calibri"/>
          <w:sz w:val="22"/>
          <w:szCs w:val="22"/>
        </w:rPr>
        <w:t xml:space="preserve"> </w:t>
      </w:r>
      <w:r w:rsidRPr="00C43016">
        <w:rPr>
          <w:sz w:val="22"/>
          <w:szCs w:val="22"/>
        </w:rPr>
        <w:t>zawierająca treść:</w:t>
      </w:r>
    </w:p>
    <w:p w:rsidR="001F64EB" w:rsidRPr="001835A1" w:rsidRDefault="007271F1" w:rsidP="007271F1">
      <w:pPr>
        <w:pStyle w:val="Akapitzlist"/>
        <w:ind w:left="2124" w:firstLine="144"/>
        <w:rPr>
          <w:b/>
        </w:rPr>
      </w:pPr>
      <w:r>
        <w:rPr>
          <w:b/>
        </w:rPr>
        <w:t>Mazowiecki Urząd Wojewódzki</w:t>
      </w:r>
    </w:p>
    <w:p w:rsidR="001F64EB" w:rsidRPr="007271F1" w:rsidRDefault="007271F1" w:rsidP="007271F1">
      <w:pPr>
        <w:ind w:left="2832"/>
        <w:rPr>
          <w:b/>
        </w:rPr>
      </w:pPr>
      <w:r>
        <w:rPr>
          <w:b/>
        </w:rPr>
        <w:t xml:space="preserve">     </w:t>
      </w:r>
      <w:r w:rsidR="001F64EB" w:rsidRPr="007271F1">
        <w:rPr>
          <w:b/>
        </w:rPr>
        <w:t>w Warszawie</w:t>
      </w:r>
    </w:p>
    <w:p w:rsidR="00E74298" w:rsidRPr="007271F1" w:rsidRDefault="007271F1" w:rsidP="007271F1">
      <w:pPr>
        <w:ind w:left="708" w:firstLine="708"/>
        <w:rPr>
          <w:b/>
        </w:rPr>
      </w:pPr>
      <w:r w:rsidRPr="007271F1">
        <w:rPr>
          <w:b/>
        </w:rPr>
        <w:t>Delegatura – Placówka Zamiejscowa w Siedlcach</w:t>
      </w:r>
    </w:p>
    <w:p w:rsidR="006577D6" w:rsidRDefault="006577D6" w:rsidP="006373E1">
      <w:pPr>
        <w:ind w:left="284"/>
      </w:pPr>
    </w:p>
    <w:p w:rsidR="00C43016" w:rsidRDefault="00C43016" w:rsidP="00A122F0">
      <w:pPr>
        <w:ind w:left="142" w:firstLine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7F0D">
        <w:rPr>
          <w:sz w:val="22"/>
          <w:szCs w:val="22"/>
        </w:rPr>
        <w:t>na</w:t>
      </w:r>
      <w:r w:rsidR="00A122F0">
        <w:rPr>
          <w:sz w:val="22"/>
          <w:szCs w:val="22"/>
        </w:rPr>
        <w:t>pis w kolorze białym umieszczony</w:t>
      </w:r>
      <w:r w:rsidR="00B67F0D">
        <w:rPr>
          <w:sz w:val="22"/>
          <w:szCs w:val="22"/>
        </w:rPr>
        <w:t xml:space="preserve"> na czerwonym tle</w:t>
      </w:r>
    </w:p>
    <w:p w:rsidR="007271F1" w:rsidRDefault="007271F1" w:rsidP="00A122F0">
      <w:pPr>
        <w:ind w:left="142" w:firstLine="284"/>
        <w:rPr>
          <w:sz w:val="22"/>
          <w:szCs w:val="22"/>
        </w:rPr>
      </w:pPr>
      <w:r>
        <w:rPr>
          <w:sz w:val="22"/>
          <w:szCs w:val="22"/>
        </w:rPr>
        <w:t>- wysokość liter 5 cm</w:t>
      </w:r>
    </w:p>
    <w:p w:rsidR="00B67F0D" w:rsidRPr="00984391" w:rsidRDefault="00B67F0D" w:rsidP="006373E1">
      <w:pPr>
        <w:ind w:firstLine="284"/>
        <w:rPr>
          <w:sz w:val="22"/>
          <w:szCs w:val="22"/>
        </w:rPr>
      </w:pPr>
    </w:p>
    <w:p w:rsidR="00944A0F" w:rsidRPr="00984391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Kryteria oceny ofert</w:t>
      </w:r>
    </w:p>
    <w:p w:rsidR="00944A0F" w:rsidRPr="00984391" w:rsidRDefault="00944A0F" w:rsidP="00944A0F">
      <w:pPr>
        <w:pStyle w:val="Akapitzlist"/>
        <w:widowControl/>
        <w:numPr>
          <w:ilvl w:val="0"/>
          <w:numId w:val="2"/>
        </w:numPr>
        <w:suppressAutoHyphens w:val="0"/>
        <w:rPr>
          <w:sz w:val="22"/>
          <w:szCs w:val="22"/>
        </w:rPr>
      </w:pPr>
      <w:r w:rsidRPr="00984391">
        <w:rPr>
          <w:sz w:val="22"/>
          <w:szCs w:val="22"/>
        </w:rPr>
        <w:t xml:space="preserve">cena – 100% </w:t>
      </w:r>
    </w:p>
    <w:p w:rsidR="00944A0F" w:rsidRPr="00984391" w:rsidRDefault="00944A0F" w:rsidP="00944A0F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944A0F" w:rsidRPr="00984391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Warunki realizacji zamówienia </w:t>
      </w:r>
    </w:p>
    <w:p w:rsidR="00944A0F" w:rsidRPr="00984391" w:rsidRDefault="00944A0F" w:rsidP="00C96478">
      <w:pPr>
        <w:pStyle w:val="Akapitzlist"/>
        <w:ind w:left="284"/>
        <w:contextualSpacing w:val="0"/>
        <w:jc w:val="both"/>
        <w:rPr>
          <w:sz w:val="22"/>
          <w:szCs w:val="22"/>
        </w:rPr>
      </w:pPr>
    </w:p>
    <w:p w:rsidR="00944A0F" w:rsidRPr="009C6497" w:rsidRDefault="00944A0F" w:rsidP="002C09A7">
      <w:pPr>
        <w:pStyle w:val="Akapitzlist"/>
        <w:numPr>
          <w:ilvl w:val="2"/>
          <w:numId w:val="1"/>
        </w:numPr>
        <w:spacing w:after="120"/>
        <w:ind w:left="850" w:hanging="357"/>
        <w:contextualSpacing w:val="0"/>
        <w:jc w:val="both"/>
        <w:rPr>
          <w:sz w:val="22"/>
          <w:szCs w:val="22"/>
        </w:rPr>
      </w:pPr>
      <w:r w:rsidRPr="005871A8">
        <w:rPr>
          <w:sz w:val="22"/>
          <w:szCs w:val="22"/>
        </w:rPr>
        <w:t xml:space="preserve">Zamówienie zostanie wykonane w ciągu </w:t>
      </w:r>
      <w:r w:rsidR="00C96478">
        <w:rPr>
          <w:sz w:val="22"/>
          <w:szCs w:val="22"/>
        </w:rPr>
        <w:t>7</w:t>
      </w:r>
      <w:r w:rsidRPr="005871A8">
        <w:rPr>
          <w:sz w:val="22"/>
          <w:szCs w:val="22"/>
        </w:rPr>
        <w:t xml:space="preserve"> dni, </w:t>
      </w:r>
      <w:r w:rsidR="005871A8">
        <w:rPr>
          <w:sz w:val="22"/>
          <w:szCs w:val="22"/>
        </w:rPr>
        <w:t xml:space="preserve">od </w:t>
      </w:r>
      <w:r w:rsidR="00582D49">
        <w:rPr>
          <w:sz w:val="22"/>
          <w:szCs w:val="22"/>
        </w:rPr>
        <w:t>dnia zaakceptowania projektu przez Zamawiającego</w:t>
      </w:r>
      <w:r w:rsidRPr="005871A8">
        <w:rPr>
          <w:sz w:val="22"/>
          <w:szCs w:val="22"/>
        </w:rPr>
        <w:t>.</w:t>
      </w:r>
    </w:p>
    <w:p w:rsidR="00582D49" w:rsidRPr="009C6497" w:rsidRDefault="00582D49" w:rsidP="002C09A7">
      <w:pPr>
        <w:pStyle w:val="Akapitzlist"/>
        <w:numPr>
          <w:ilvl w:val="2"/>
          <w:numId w:val="1"/>
        </w:numPr>
        <w:spacing w:after="120"/>
        <w:ind w:left="850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 rozpoczęciem realizacji zamówienia Wykonawca przedłoży Zamawiającemu </w:t>
      </w:r>
      <w:r w:rsidR="00B67F0D">
        <w:rPr>
          <w:sz w:val="22"/>
          <w:szCs w:val="22"/>
        </w:rPr>
        <w:t xml:space="preserve">w ciągu </w:t>
      </w:r>
      <w:r w:rsidR="002C09A7">
        <w:rPr>
          <w:sz w:val="22"/>
          <w:szCs w:val="22"/>
        </w:rPr>
        <w:br/>
      </w:r>
      <w:r w:rsidR="00B67F0D">
        <w:rPr>
          <w:sz w:val="22"/>
          <w:szCs w:val="22"/>
        </w:rPr>
        <w:t>2 dni roboczych projekt graficzny tablicy</w:t>
      </w:r>
      <w:r>
        <w:rPr>
          <w:sz w:val="22"/>
          <w:szCs w:val="22"/>
        </w:rPr>
        <w:t>. Zamawiający zaakceptuje je lub zgłosi uwagi. Wykonawca zobowiązany jest do uwzględnienia uwag i przedstawienia w ciągu 2 dni roboczych poprawionych projektów, aż do uzyskania ostatecznej akceptacji Zamawiającego.</w:t>
      </w:r>
    </w:p>
    <w:p w:rsidR="00944A0F" w:rsidRPr="005871A8" w:rsidRDefault="00944A0F" w:rsidP="00C96478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5871A8">
        <w:rPr>
          <w:sz w:val="22"/>
          <w:szCs w:val="22"/>
        </w:rPr>
        <w:t xml:space="preserve">Należność za wykonaną usługę / dostawę zostanie uregulowana przelewem bankowym, </w:t>
      </w:r>
      <w:r w:rsidR="002C09A7">
        <w:rPr>
          <w:sz w:val="22"/>
          <w:szCs w:val="22"/>
        </w:rPr>
        <w:br/>
      </w:r>
      <w:r w:rsidRPr="005871A8">
        <w:rPr>
          <w:sz w:val="22"/>
          <w:szCs w:val="22"/>
        </w:rPr>
        <w:t>w terminie 21 dni od daty otrzymania przez Zamawiającego prawidłowo wystawionej faktury VAT. Za dzień zapłaty przyjmuje się dzień złożenia zlecenia płatności w banku zamawiającego.</w:t>
      </w:r>
    </w:p>
    <w:p w:rsidR="00944A0F" w:rsidRPr="00984391" w:rsidRDefault="00944A0F" w:rsidP="00944A0F">
      <w:pPr>
        <w:pStyle w:val="Akapitzlist"/>
        <w:ind w:left="851"/>
        <w:contextualSpacing w:val="0"/>
        <w:jc w:val="both"/>
        <w:rPr>
          <w:sz w:val="22"/>
          <w:szCs w:val="22"/>
        </w:rPr>
      </w:pPr>
    </w:p>
    <w:p w:rsidR="00944A0F" w:rsidRPr="00984391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Termin związania ofertą </w:t>
      </w:r>
    </w:p>
    <w:p w:rsidR="00944A0F" w:rsidRPr="00984391" w:rsidRDefault="00944A0F" w:rsidP="00C96478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Składający ofertę jest nią związany przez okres </w:t>
      </w:r>
      <w:r w:rsidR="00C96478">
        <w:rPr>
          <w:sz w:val="22"/>
          <w:szCs w:val="22"/>
        </w:rPr>
        <w:t>30</w:t>
      </w:r>
      <w:r w:rsidRPr="00984391">
        <w:rPr>
          <w:sz w:val="22"/>
          <w:szCs w:val="22"/>
        </w:rPr>
        <w:t xml:space="preserve"> dni od upływu terminu składania ofert.</w:t>
      </w:r>
    </w:p>
    <w:p w:rsidR="009C6497" w:rsidRPr="009C6497" w:rsidRDefault="009C6497" w:rsidP="009C6497">
      <w:pPr>
        <w:rPr>
          <w:sz w:val="22"/>
          <w:szCs w:val="22"/>
        </w:rPr>
      </w:pPr>
    </w:p>
    <w:p w:rsidR="00944A0F" w:rsidRPr="00984391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Termin, miejsce i sposób składnia ofert</w:t>
      </w:r>
    </w:p>
    <w:p w:rsidR="005871A8" w:rsidRDefault="00944A0F" w:rsidP="00944A0F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Każdy Wykonawca może złożyć tylko jedną ofertę. </w:t>
      </w:r>
    </w:p>
    <w:p w:rsidR="00944A0F" w:rsidRPr="009C6497" w:rsidRDefault="00944A0F" w:rsidP="009C6497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Ofertę należy złożyć na formularzu stanowiącym załącznik nr 1 do zapytania ofertowego </w:t>
      </w:r>
      <w:r w:rsidRPr="00046D76">
        <w:rPr>
          <w:b/>
          <w:sz w:val="22"/>
          <w:szCs w:val="22"/>
        </w:rPr>
        <w:t xml:space="preserve">w terminie do </w:t>
      </w:r>
      <w:r w:rsidR="002C09A7">
        <w:rPr>
          <w:b/>
          <w:sz w:val="22"/>
          <w:szCs w:val="22"/>
        </w:rPr>
        <w:t>24.09.2021</w:t>
      </w:r>
      <w:r w:rsidR="00C96478" w:rsidRPr="00046D76">
        <w:rPr>
          <w:b/>
          <w:sz w:val="22"/>
          <w:szCs w:val="22"/>
        </w:rPr>
        <w:t xml:space="preserve"> r.</w:t>
      </w:r>
      <w:r w:rsidR="00046D76" w:rsidRPr="00046D76">
        <w:rPr>
          <w:b/>
          <w:sz w:val="22"/>
          <w:szCs w:val="22"/>
        </w:rPr>
        <w:t xml:space="preserve"> d</w:t>
      </w:r>
      <w:r w:rsidR="002C09A7">
        <w:rPr>
          <w:b/>
          <w:sz w:val="22"/>
          <w:szCs w:val="22"/>
        </w:rPr>
        <w:t>o godz. 13</w:t>
      </w:r>
      <w:r w:rsidR="00046D76" w:rsidRPr="00046D76">
        <w:rPr>
          <w:b/>
          <w:sz w:val="22"/>
          <w:szCs w:val="22"/>
        </w:rPr>
        <w:t>.00</w:t>
      </w:r>
      <w:r w:rsidRPr="00984391">
        <w:rPr>
          <w:sz w:val="22"/>
          <w:szCs w:val="22"/>
        </w:rPr>
        <w:t xml:space="preserve">, drogą e-mailową na adres: </w:t>
      </w:r>
      <w:hyperlink r:id="rId7" w:history="1">
        <w:r w:rsidR="002C09A7" w:rsidRPr="004B0FD5">
          <w:rPr>
            <w:rStyle w:val="Hipercze"/>
            <w:sz w:val="22"/>
            <w:szCs w:val="22"/>
          </w:rPr>
          <w:t>mkozarzewska@mazowieckie.pl</w:t>
        </w:r>
      </w:hyperlink>
      <w:r w:rsidR="002C09A7">
        <w:rPr>
          <w:sz w:val="22"/>
          <w:szCs w:val="22"/>
        </w:rPr>
        <w:t xml:space="preserve"> </w:t>
      </w:r>
    </w:p>
    <w:p w:rsidR="00944A0F" w:rsidRPr="00582D49" w:rsidRDefault="00944A0F" w:rsidP="00582D49">
      <w:pPr>
        <w:rPr>
          <w:b/>
          <w:sz w:val="22"/>
          <w:szCs w:val="22"/>
        </w:rPr>
      </w:pPr>
    </w:p>
    <w:p w:rsidR="00944A0F" w:rsidRPr="00984391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Informacja dotycząca negocjacji z wykonawcami </w:t>
      </w:r>
    </w:p>
    <w:p w:rsidR="00944A0F" w:rsidRDefault="00944A0F" w:rsidP="00944A0F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C96478">
        <w:rPr>
          <w:sz w:val="22"/>
          <w:szCs w:val="22"/>
        </w:rPr>
        <w:t>Dopuszcza się negocjowanie oferowanych cen ze wszystkimi wykonawcami, którzy złożyli prawidłowe oferty.</w:t>
      </w:r>
    </w:p>
    <w:p w:rsidR="000E125F" w:rsidRPr="00C96478" w:rsidRDefault="000E125F" w:rsidP="00944A0F">
      <w:pPr>
        <w:pStyle w:val="Akapitzlist"/>
        <w:ind w:left="284"/>
        <w:contextualSpacing w:val="0"/>
        <w:jc w:val="both"/>
        <w:rPr>
          <w:sz w:val="22"/>
          <w:szCs w:val="22"/>
        </w:rPr>
      </w:pPr>
    </w:p>
    <w:p w:rsidR="00B67F0D" w:rsidRPr="004952E5" w:rsidRDefault="00B67F0D" w:rsidP="004952E5">
      <w:pPr>
        <w:jc w:val="both"/>
        <w:rPr>
          <w:b/>
          <w:sz w:val="22"/>
          <w:szCs w:val="22"/>
        </w:rPr>
      </w:pPr>
    </w:p>
    <w:p w:rsidR="00944A0F" w:rsidRPr="00984391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lastRenderedPageBreak/>
        <w:t>Informacja o sposobie komunikacji zamawiającego z wykonawcami</w:t>
      </w:r>
    </w:p>
    <w:p w:rsidR="00944A0F" w:rsidRPr="00984391" w:rsidRDefault="00944A0F" w:rsidP="00944A0F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Porozumiewanie się z Zamawiającym w związku z zapytaniem ofertowym:</w:t>
      </w:r>
    </w:p>
    <w:p w:rsidR="002C09A7" w:rsidRDefault="00944A0F" w:rsidP="00582D49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osoba uprawniona ze strony Zamawiającego do kontaktów z Wykonawcami: p</w:t>
      </w:r>
      <w:r w:rsidR="002C09A7">
        <w:rPr>
          <w:sz w:val="22"/>
          <w:szCs w:val="22"/>
        </w:rPr>
        <w:t>.</w:t>
      </w:r>
      <w:r w:rsidR="00582D49">
        <w:rPr>
          <w:sz w:val="22"/>
          <w:szCs w:val="22"/>
        </w:rPr>
        <w:t xml:space="preserve"> </w:t>
      </w:r>
      <w:r w:rsidR="002C09A7">
        <w:rPr>
          <w:sz w:val="22"/>
          <w:szCs w:val="22"/>
        </w:rPr>
        <w:t>Monika Kozarzewska</w:t>
      </w:r>
      <w:r w:rsidRPr="00984391">
        <w:rPr>
          <w:sz w:val="22"/>
          <w:szCs w:val="22"/>
        </w:rPr>
        <w:t xml:space="preserve">, nr tel. </w:t>
      </w:r>
      <w:r w:rsidR="002C09A7">
        <w:rPr>
          <w:sz w:val="22"/>
          <w:szCs w:val="22"/>
        </w:rPr>
        <w:t>22 695-61-50</w:t>
      </w:r>
      <w:r w:rsidRPr="00984391">
        <w:rPr>
          <w:sz w:val="22"/>
          <w:szCs w:val="22"/>
        </w:rPr>
        <w:t xml:space="preserve">, adres email: </w:t>
      </w:r>
      <w:hyperlink r:id="rId8" w:history="1">
        <w:r w:rsidR="002C09A7" w:rsidRPr="004B0FD5">
          <w:rPr>
            <w:rStyle w:val="Hipercze"/>
            <w:sz w:val="22"/>
            <w:szCs w:val="22"/>
          </w:rPr>
          <w:t>mkozarzewska@mazowieckie.pl</w:t>
        </w:r>
      </w:hyperlink>
    </w:p>
    <w:p w:rsidR="00944A0F" w:rsidRPr="002C09A7" w:rsidRDefault="002C09A7" w:rsidP="002C09A7">
      <w:pPr>
        <w:jc w:val="both"/>
        <w:rPr>
          <w:sz w:val="22"/>
          <w:szCs w:val="22"/>
        </w:rPr>
      </w:pPr>
      <w:r w:rsidRPr="002C09A7">
        <w:rPr>
          <w:sz w:val="22"/>
          <w:szCs w:val="22"/>
        </w:rPr>
        <w:t xml:space="preserve"> </w:t>
      </w:r>
    </w:p>
    <w:p w:rsidR="00944A0F" w:rsidRPr="00984391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Załączniki do zapytania ofertowego:</w:t>
      </w:r>
    </w:p>
    <w:p w:rsidR="00944A0F" w:rsidRPr="00984391" w:rsidRDefault="00944A0F" w:rsidP="00944A0F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 w:rsidRPr="00984391">
        <w:rPr>
          <w:sz w:val="22"/>
          <w:szCs w:val="22"/>
        </w:rPr>
        <w:t>formularz ofertowy</w:t>
      </w:r>
    </w:p>
    <w:p w:rsidR="00944A0F" w:rsidRPr="00984391" w:rsidRDefault="00944A0F" w:rsidP="00944A0F">
      <w:pPr>
        <w:spacing w:line="360" w:lineRule="auto"/>
        <w:jc w:val="both"/>
        <w:rPr>
          <w:sz w:val="22"/>
          <w:szCs w:val="22"/>
        </w:rPr>
      </w:pPr>
    </w:p>
    <w:p w:rsidR="00944A0F" w:rsidRPr="00984391" w:rsidRDefault="00944A0F" w:rsidP="00944A0F">
      <w:pPr>
        <w:jc w:val="both"/>
        <w:rPr>
          <w:sz w:val="22"/>
          <w:szCs w:val="22"/>
        </w:rPr>
      </w:pPr>
    </w:p>
    <w:p w:rsidR="00944A0F" w:rsidRDefault="00944A0F" w:rsidP="00944A0F">
      <w:pPr>
        <w:jc w:val="both"/>
        <w:rPr>
          <w:sz w:val="22"/>
          <w:szCs w:val="22"/>
        </w:rPr>
      </w:pPr>
    </w:p>
    <w:p w:rsidR="000E125F" w:rsidRPr="00984391" w:rsidRDefault="000E125F" w:rsidP="00944A0F">
      <w:pPr>
        <w:jc w:val="both"/>
        <w:rPr>
          <w:sz w:val="22"/>
          <w:szCs w:val="22"/>
        </w:rPr>
      </w:pPr>
    </w:p>
    <w:p w:rsidR="00944A0F" w:rsidRPr="00984391" w:rsidRDefault="00944A0F" w:rsidP="00944A0F">
      <w:pPr>
        <w:widowControl/>
        <w:suppressAutoHyphens w:val="0"/>
        <w:spacing w:after="160" w:line="259" w:lineRule="auto"/>
        <w:rPr>
          <w:sz w:val="22"/>
          <w:szCs w:val="22"/>
        </w:rPr>
      </w:pPr>
      <w:r w:rsidRPr="00984391">
        <w:rPr>
          <w:sz w:val="22"/>
          <w:szCs w:val="22"/>
        </w:rPr>
        <w:t xml:space="preserve">                                                                                                        ……………………………….</w:t>
      </w:r>
    </w:p>
    <w:p w:rsidR="00944A0F" w:rsidRPr="00984391" w:rsidRDefault="00944A0F" w:rsidP="00944A0F">
      <w:pPr>
        <w:widowControl/>
        <w:suppressAutoHyphens w:val="0"/>
        <w:spacing w:after="160" w:line="259" w:lineRule="auto"/>
        <w:rPr>
          <w:sz w:val="16"/>
          <w:szCs w:val="16"/>
        </w:rPr>
      </w:pPr>
      <w:r w:rsidRPr="00984391">
        <w:rPr>
          <w:sz w:val="16"/>
          <w:szCs w:val="16"/>
        </w:rPr>
        <w:t xml:space="preserve">                                                                                                                                  (pieczątka i podpis kierującego komórką organizacyjną)</w:t>
      </w:r>
    </w:p>
    <w:p w:rsidR="00157CB5" w:rsidRPr="009B575B" w:rsidRDefault="00157CB5" w:rsidP="009B575B">
      <w:pPr>
        <w:widowControl/>
        <w:suppressAutoHyphens w:val="0"/>
        <w:rPr>
          <w:sz w:val="16"/>
          <w:szCs w:val="16"/>
        </w:rPr>
      </w:pPr>
    </w:p>
    <w:sectPr w:rsidR="00157CB5" w:rsidRPr="009B575B" w:rsidSect="002C09A7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63" w:rsidRDefault="00A50763" w:rsidP="00944A0F">
      <w:r>
        <w:separator/>
      </w:r>
    </w:p>
  </w:endnote>
  <w:endnote w:type="continuationSeparator" w:id="0">
    <w:p w:rsidR="00A50763" w:rsidRDefault="00A50763" w:rsidP="009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339E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4A7F2F" w:rsidRPr="004A7F2F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A50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63" w:rsidRDefault="00A50763" w:rsidP="00944A0F">
      <w:r>
        <w:separator/>
      </w:r>
    </w:p>
  </w:footnote>
  <w:footnote w:type="continuationSeparator" w:id="0">
    <w:p w:rsidR="00A50763" w:rsidRDefault="00A50763" w:rsidP="0094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BE844218">
      <w:start w:val="1"/>
      <w:numFmt w:val="decimal"/>
      <w:lvlText w:val="%1)"/>
      <w:lvlJc w:val="left"/>
      <w:pPr>
        <w:ind w:left="2880" w:hanging="360"/>
      </w:pPr>
    </w:lvl>
    <w:lvl w:ilvl="1" w:tplc="F43AEBA4" w:tentative="1">
      <w:start w:val="1"/>
      <w:numFmt w:val="lowerLetter"/>
      <w:lvlText w:val="%2."/>
      <w:lvlJc w:val="left"/>
      <w:pPr>
        <w:ind w:left="3600" w:hanging="360"/>
      </w:pPr>
    </w:lvl>
    <w:lvl w:ilvl="2" w:tplc="83CA8382" w:tentative="1">
      <w:start w:val="1"/>
      <w:numFmt w:val="lowerRoman"/>
      <w:lvlText w:val="%3."/>
      <w:lvlJc w:val="right"/>
      <w:pPr>
        <w:ind w:left="4320" w:hanging="180"/>
      </w:pPr>
    </w:lvl>
    <w:lvl w:ilvl="3" w:tplc="BC688D0C" w:tentative="1">
      <w:start w:val="1"/>
      <w:numFmt w:val="decimal"/>
      <w:lvlText w:val="%4."/>
      <w:lvlJc w:val="left"/>
      <w:pPr>
        <w:ind w:left="5040" w:hanging="360"/>
      </w:pPr>
    </w:lvl>
    <w:lvl w:ilvl="4" w:tplc="9C68BF3E" w:tentative="1">
      <w:start w:val="1"/>
      <w:numFmt w:val="lowerLetter"/>
      <w:lvlText w:val="%5."/>
      <w:lvlJc w:val="left"/>
      <w:pPr>
        <w:ind w:left="5760" w:hanging="360"/>
      </w:pPr>
    </w:lvl>
    <w:lvl w:ilvl="5" w:tplc="30DA81F6" w:tentative="1">
      <w:start w:val="1"/>
      <w:numFmt w:val="lowerRoman"/>
      <w:lvlText w:val="%6."/>
      <w:lvlJc w:val="right"/>
      <w:pPr>
        <w:ind w:left="6480" w:hanging="180"/>
      </w:pPr>
    </w:lvl>
    <w:lvl w:ilvl="6" w:tplc="24960EAC" w:tentative="1">
      <w:start w:val="1"/>
      <w:numFmt w:val="decimal"/>
      <w:lvlText w:val="%7."/>
      <w:lvlJc w:val="left"/>
      <w:pPr>
        <w:ind w:left="7200" w:hanging="360"/>
      </w:pPr>
    </w:lvl>
    <w:lvl w:ilvl="7" w:tplc="22709B6C" w:tentative="1">
      <w:start w:val="1"/>
      <w:numFmt w:val="lowerLetter"/>
      <w:lvlText w:val="%8."/>
      <w:lvlJc w:val="left"/>
      <w:pPr>
        <w:ind w:left="7920" w:hanging="360"/>
      </w:pPr>
    </w:lvl>
    <w:lvl w:ilvl="8" w:tplc="0FF6C2E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74A2FF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44601AC" w:tentative="1">
      <w:start w:val="1"/>
      <w:numFmt w:val="lowerLetter"/>
      <w:lvlText w:val="%2."/>
      <w:lvlJc w:val="left"/>
      <w:pPr>
        <w:ind w:left="1506" w:hanging="360"/>
      </w:pPr>
    </w:lvl>
    <w:lvl w:ilvl="2" w:tplc="9E084640" w:tentative="1">
      <w:start w:val="1"/>
      <w:numFmt w:val="lowerRoman"/>
      <w:lvlText w:val="%3."/>
      <w:lvlJc w:val="right"/>
      <w:pPr>
        <w:ind w:left="2226" w:hanging="180"/>
      </w:pPr>
    </w:lvl>
    <w:lvl w:ilvl="3" w:tplc="6A2EE894" w:tentative="1">
      <w:start w:val="1"/>
      <w:numFmt w:val="decimal"/>
      <w:lvlText w:val="%4."/>
      <w:lvlJc w:val="left"/>
      <w:pPr>
        <w:ind w:left="2946" w:hanging="360"/>
      </w:pPr>
    </w:lvl>
    <w:lvl w:ilvl="4" w:tplc="FBD6E8DC" w:tentative="1">
      <w:start w:val="1"/>
      <w:numFmt w:val="lowerLetter"/>
      <w:lvlText w:val="%5."/>
      <w:lvlJc w:val="left"/>
      <w:pPr>
        <w:ind w:left="3666" w:hanging="360"/>
      </w:pPr>
    </w:lvl>
    <w:lvl w:ilvl="5" w:tplc="D6B201A4" w:tentative="1">
      <w:start w:val="1"/>
      <w:numFmt w:val="lowerRoman"/>
      <w:lvlText w:val="%6."/>
      <w:lvlJc w:val="right"/>
      <w:pPr>
        <w:ind w:left="4386" w:hanging="180"/>
      </w:pPr>
    </w:lvl>
    <w:lvl w:ilvl="6" w:tplc="4A921CB8" w:tentative="1">
      <w:start w:val="1"/>
      <w:numFmt w:val="decimal"/>
      <w:lvlText w:val="%7."/>
      <w:lvlJc w:val="left"/>
      <w:pPr>
        <w:ind w:left="5106" w:hanging="360"/>
      </w:pPr>
    </w:lvl>
    <w:lvl w:ilvl="7" w:tplc="48902994" w:tentative="1">
      <w:start w:val="1"/>
      <w:numFmt w:val="lowerLetter"/>
      <w:lvlText w:val="%8."/>
      <w:lvlJc w:val="left"/>
      <w:pPr>
        <w:ind w:left="5826" w:hanging="360"/>
      </w:pPr>
    </w:lvl>
    <w:lvl w:ilvl="8" w:tplc="7764CD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0CF6"/>
    <w:multiLevelType w:val="hybridMultilevel"/>
    <w:tmpl w:val="EC3A117A"/>
    <w:lvl w:ilvl="0" w:tplc="A06CDED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8527340">
      <w:start w:val="1"/>
      <w:numFmt w:val="upperRoman"/>
      <w:lvlText w:val="%2."/>
      <w:lvlJc w:val="right"/>
      <w:pPr>
        <w:ind w:left="1440" w:hanging="360"/>
      </w:pPr>
    </w:lvl>
    <w:lvl w:ilvl="2" w:tplc="CABAD2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26B1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83044C4" w:tentative="1">
      <w:start w:val="1"/>
      <w:numFmt w:val="lowerLetter"/>
      <w:lvlText w:val="%5."/>
      <w:lvlJc w:val="left"/>
      <w:pPr>
        <w:ind w:left="3600" w:hanging="360"/>
      </w:pPr>
    </w:lvl>
    <w:lvl w:ilvl="5" w:tplc="70F26A50" w:tentative="1">
      <w:start w:val="1"/>
      <w:numFmt w:val="lowerRoman"/>
      <w:lvlText w:val="%6."/>
      <w:lvlJc w:val="right"/>
      <w:pPr>
        <w:ind w:left="4320" w:hanging="180"/>
      </w:pPr>
    </w:lvl>
    <w:lvl w:ilvl="6" w:tplc="08E0D8C4" w:tentative="1">
      <w:start w:val="1"/>
      <w:numFmt w:val="decimal"/>
      <w:lvlText w:val="%7."/>
      <w:lvlJc w:val="left"/>
      <w:pPr>
        <w:ind w:left="5040" w:hanging="360"/>
      </w:pPr>
    </w:lvl>
    <w:lvl w:ilvl="7" w:tplc="5B7E4AD4" w:tentative="1">
      <w:start w:val="1"/>
      <w:numFmt w:val="lowerLetter"/>
      <w:lvlText w:val="%8."/>
      <w:lvlJc w:val="left"/>
      <w:pPr>
        <w:ind w:left="5760" w:hanging="360"/>
      </w:pPr>
    </w:lvl>
    <w:lvl w:ilvl="8" w:tplc="36C21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3A84"/>
    <w:multiLevelType w:val="hybridMultilevel"/>
    <w:tmpl w:val="D2B2B79C"/>
    <w:lvl w:ilvl="0" w:tplc="916083A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3EE82A0">
      <w:start w:val="1"/>
      <w:numFmt w:val="upperRoman"/>
      <w:lvlText w:val="%2."/>
      <w:lvlJc w:val="right"/>
      <w:pPr>
        <w:ind w:left="1440" w:hanging="360"/>
      </w:pPr>
    </w:lvl>
    <w:lvl w:ilvl="2" w:tplc="C7349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4709A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B98CBCC" w:tentative="1">
      <w:start w:val="1"/>
      <w:numFmt w:val="lowerLetter"/>
      <w:lvlText w:val="%5."/>
      <w:lvlJc w:val="left"/>
      <w:pPr>
        <w:ind w:left="3600" w:hanging="360"/>
      </w:pPr>
    </w:lvl>
    <w:lvl w:ilvl="5" w:tplc="E4DA328E" w:tentative="1">
      <w:start w:val="1"/>
      <w:numFmt w:val="lowerRoman"/>
      <w:lvlText w:val="%6."/>
      <w:lvlJc w:val="right"/>
      <w:pPr>
        <w:ind w:left="4320" w:hanging="180"/>
      </w:pPr>
    </w:lvl>
    <w:lvl w:ilvl="6" w:tplc="D8CCA9BA" w:tentative="1">
      <w:start w:val="1"/>
      <w:numFmt w:val="decimal"/>
      <w:lvlText w:val="%7."/>
      <w:lvlJc w:val="left"/>
      <w:pPr>
        <w:ind w:left="5040" w:hanging="360"/>
      </w:pPr>
    </w:lvl>
    <w:lvl w:ilvl="7" w:tplc="BE601F40" w:tentative="1">
      <w:start w:val="1"/>
      <w:numFmt w:val="lowerLetter"/>
      <w:lvlText w:val="%8."/>
      <w:lvlJc w:val="left"/>
      <w:pPr>
        <w:ind w:left="5760" w:hanging="360"/>
      </w:pPr>
    </w:lvl>
    <w:lvl w:ilvl="8" w:tplc="23AC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B415F"/>
    <w:multiLevelType w:val="hybridMultilevel"/>
    <w:tmpl w:val="281C15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0F"/>
    <w:rsid w:val="00046D76"/>
    <w:rsid w:val="000E125F"/>
    <w:rsid w:val="00144B2B"/>
    <w:rsid w:val="00157CB5"/>
    <w:rsid w:val="001F64EB"/>
    <w:rsid w:val="002839DA"/>
    <w:rsid w:val="002C09A7"/>
    <w:rsid w:val="002D4BFD"/>
    <w:rsid w:val="004952E5"/>
    <w:rsid w:val="004A7F2F"/>
    <w:rsid w:val="00566A3F"/>
    <w:rsid w:val="00582D49"/>
    <w:rsid w:val="005871A8"/>
    <w:rsid w:val="005C56D3"/>
    <w:rsid w:val="006044A3"/>
    <w:rsid w:val="006373E1"/>
    <w:rsid w:val="00653DFE"/>
    <w:rsid w:val="006577D6"/>
    <w:rsid w:val="007271F1"/>
    <w:rsid w:val="007854E4"/>
    <w:rsid w:val="00786CD4"/>
    <w:rsid w:val="00801367"/>
    <w:rsid w:val="008639CC"/>
    <w:rsid w:val="00944A0F"/>
    <w:rsid w:val="00974A47"/>
    <w:rsid w:val="009B575B"/>
    <w:rsid w:val="009C6497"/>
    <w:rsid w:val="00A122F0"/>
    <w:rsid w:val="00A339E8"/>
    <w:rsid w:val="00A50763"/>
    <w:rsid w:val="00AC4533"/>
    <w:rsid w:val="00AE14D2"/>
    <w:rsid w:val="00B010FB"/>
    <w:rsid w:val="00B67F0D"/>
    <w:rsid w:val="00C43016"/>
    <w:rsid w:val="00C44EFF"/>
    <w:rsid w:val="00C672C6"/>
    <w:rsid w:val="00C96478"/>
    <w:rsid w:val="00CA7C8B"/>
    <w:rsid w:val="00E74298"/>
    <w:rsid w:val="00E8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02CA0-F47B-4E0E-B332-7B41388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A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44A0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44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44A0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44A0F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A0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4A0F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944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A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7854E4"/>
  </w:style>
  <w:style w:type="character" w:styleId="Hipercze">
    <w:name w:val="Hyperlink"/>
    <w:basedOn w:val="Domylnaczcionkaakapitu"/>
    <w:uiPriority w:val="99"/>
    <w:unhideWhenUsed/>
    <w:rsid w:val="002C0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zarzewska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ozarzewska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2</cp:revision>
  <dcterms:created xsi:type="dcterms:W3CDTF">2021-09-21T11:08:00Z</dcterms:created>
  <dcterms:modified xsi:type="dcterms:W3CDTF">2021-09-21T11:08:00Z</dcterms:modified>
</cp:coreProperties>
</file>