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B4D88" w14:textId="77777777" w:rsidR="00872208" w:rsidRPr="00872208" w:rsidRDefault="00872208" w:rsidP="00FC4DE2">
      <w:pPr>
        <w:suppressAutoHyphens/>
        <w:spacing w:after="100" w:line="259" w:lineRule="auto"/>
        <w:jc w:val="center"/>
        <w:rPr>
          <w:rFonts w:ascii="Arial" w:eastAsia="Times New Roman" w:hAnsi="Arial" w:cs="Arial"/>
          <w:b/>
        </w:rPr>
      </w:pPr>
      <w:bookmarkStart w:id="0" w:name="_GoBack"/>
      <w:bookmarkEnd w:id="0"/>
      <w:r w:rsidRPr="00872208">
        <w:rPr>
          <w:rFonts w:ascii="Arial" w:eastAsia="Times New Roman" w:hAnsi="Arial" w:cs="Arial"/>
          <w:b/>
        </w:rPr>
        <w:t xml:space="preserve">UMOWA </w:t>
      </w:r>
      <w:r w:rsidRPr="00872208">
        <w:rPr>
          <w:rFonts w:ascii="Arial" w:eastAsia="Times New Roman" w:hAnsi="Arial" w:cs="Arial"/>
          <w:b/>
          <w:iCs/>
        </w:rPr>
        <w:t>Nr …./2021/BI</w:t>
      </w:r>
    </w:p>
    <w:p w14:paraId="60DA2AA7" w14:textId="77777777" w:rsidR="00872208" w:rsidRPr="00872208" w:rsidRDefault="00872208" w:rsidP="00FC4DE2">
      <w:pPr>
        <w:suppressAutoHyphens/>
        <w:spacing w:after="100" w:line="259" w:lineRule="auto"/>
        <w:rPr>
          <w:rFonts w:ascii="Arial" w:eastAsia="Times New Roman" w:hAnsi="Arial" w:cs="Arial"/>
        </w:rPr>
      </w:pPr>
    </w:p>
    <w:p w14:paraId="2CA3371D" w14:textId="77777777" w:rsidR="00872208" w:rsidRPr="00872208" w:rsidRDefault="00872208" w:rsidP="00FC4DE2">
      <w:pPr>
        <w:suppressAutoHyphens/>
        <w:spacing w:after="100" w:line="259" w:lineRule="auto"/>
        <w:jc w:val="center"/>
        <w:rPr>
          <w:rFonts w:ascii="Arial" w:eastAsia="Times New Roman" w:hAnsi="Arial" w:cs="Arial"/>
        </w:rPr>
      </w:pPr>
      <w:r w:rsidRPr="00872208">
        <w:rPr>
          <w:rFonts w:ascii="Arial" w:eastAsia="Times New Roman" w:hAnsi="Arial" w:cs="Arial"/>
        </w:rPr>
        <w:t>zawarta w dniu …………..…….. pomiędzy:</w:t>
      </w:r>
    </w:p>
    <w:p w14:paraId="0C862356" w14:textId="77777777" w:rsidR="00872208" w:rsidRPr="00872208" w:rsidRDefault="00872208" w:rsidP="00FC4DE2">
      <w:pPr>
        <w:suppressAutoHyphens/>
        <w:spacing w:after="100" w:line="259" w:lineRule="auto"/>
        <w:rPr>
          <w:rFonts w:ascii="Arial" w:eastAsia="Times New Roman" w:hAnsi="Arial" w:cs="Arial"/>
        </w:rPr>
      </w:pPr>
    </w:p>
    <w:p w14:paraId="11065EE1" w14:textId="77777777" w:rsidR="00872208" w:rsidRPr="00872208" w:rsidRDefault="00872208" w:rsidP="00FC4DE2">
      <w:pPr>
        <w:suppressAutoHyphens/>
        <w:spacing w:after="100" w:line="259" w:lineRule="auto"/>
        <w:jc w:val="both"/>
        <w:rPr>
          <w:rFonts w:ascii="Arial" w:eastAsia="Times New Roman" w:hAnsi="Arial" w:cs="Arial"/>
        </w:rPr>
      </w:pPr>
      <w:r w:rsidRPr="00872208">
        <w:rPr>
          <w:rFonts w:ascii="Arial" w:eastAsia="Times New Roman" w:hAnsi="Arial" w:cs="Arial"/>
          <w:b/>
        </w:rPr>
        <w:t>Skarbem Państwa - Mazowieckim Urzędem Wojewódzkim w Warszawie</w:t>
      </w:r>
      <w:r w:rsidRPr="00872208">
        <w:rPr>
          <w:rFonts w:ascii="Arial" w:eastAsia="Times New Roman" w:hAnsi="Arial" w:cs="Arial"/>
        </w:rPr>
        <w:t>, z siedzibą w Warszawie (kod pocztowy: 00-950), pl. Bankowy 3/5, NIP 525-100-88-75, reprezentowanym przez:</w:t>
      </w:r>
    </w:p>
    <w:p w14:paraId="3C729FE7" w14:textId="77777777" w:rsidR="00872208" w:rsidRPr="00872208" w:rsidRDefault="00872208" w:rsidP="00FC4DE2">
      <w:pPr>
        <w:suppressAutoHyphens/>
        <w:spacing w:after="100" w:line="259" w:lineRule="auto"/>
        <w:jc w:val="both"/>
        <w:rPr>
          <w:rFonts w:ascii="Arial" w:eastAsia="Times New Roman" w:hAnsi="Arial" w:cs="Arial"/>
          <w:b/>
        </w:rPr>
      </w:pPr>
      <w:r w:rsidRPr="00872208">
        <w:rPr>
          <w:rFonts w:ascii="Arial" w:eastAsia="Times New Roman" w:hAnsi="Arial" w:cs="Arial"/>
          <w:b/>
        </w:rPr>
        <w:t>………………..……….. – …………………………….,</w:t>
      </w:r>
    </w:p>
    <w:p w14:paraId="146D234F" w14:textId="1EBB1361" w:rsidR="00872208" w:rsidRPr="00872208" w:rsidRDefault="00872208" w:rsidP="00FC4DE2">
      <w:pPr>
        <w:suppressAutoHyphens/>
        <w:spacing w:after="100" w:line="259" w:lineRule="auto"/>
        <w:jc w:val="both"/>
        <w:rPr>
          <w:rFonts w:ascii="Arial" w:eastAsia="Times New Roman" w:hAnsi="Arial" w:cs="Arial"/>
        </w:rPr>
      </w:pPr>
      <w:r w:rsidRPr="00872208">
        <w:rPr>
          <w:rFonts w:ascii="Arial" w:eastAsia="Times New Roman" w:hAnsi="Arial" w:cs="Arial"/>
        </w:rPr>
        <w:t>na podstawie pełnomocnictwa nr …………. z dnia ………………..</w:t>
      </w:r>
      <w:r w:rsidR="004F3196">
        <w:rPr>
          <w:rFonts w:ascii="Arial" w:eastAsia="Times New Roman" w:hAnsi="Arial" w:cs="Arial"/>
        </w:rPr>
        <w:t xml:space="preserve"> Dyrektora Generalnego</w:t>
      </w:r>
      <w:r w:rsidRPr="00872208">
        <w:rPr>
          <w:rFonts w:ascii="Arial" w:eastAsia="Times New Roman" w:hAnsi="Arial" w:cs="Arial"/>
        </w:rPr>
        <w:t xml:space="preserve">, którego kserokopia stanowi </w:t>
      </w:r>
      <w:r w:rsidRPr="00872208">
        <w:rPr>
          <w:rFonts w:ascii="Arial" w:eastAsia="Times New Roman" w:hAnsi="Arial" w:cs="Arial"/>
          <w:color w:val="000000"/>
        </w:rPr>
        <w:t xml:space="preserve">załącznik nr 1 </w:t>
      </w:r>
      <w:r w:rsidRPr="00872208">
        <w:rPr>
          <w:rFonts w:ascii="Arial" w:eastAsia="Times New Roman" w:hAnsi="Arial" w:cs="Arial"/>
        </w:rPr>
        <w:t>do niniejszej umowy,</w:t>
      </w:r>
    </w:p>
    <w:p w14:paraId="39F03EA1" w14:textId="77777777" w:rsidR="00872208" w:rsidRPr="00872208" w:rsidRDefault="00872208" w:rsidP="00FC4DE2">
      <w:pPr>
        <w:suppressAutoHyphens/>
        <w:spacing w:after="100" w:line="259" w:lineRule="auto"/>
        <w:jc w:val="both"/>
        <w:rPr>
          <w:rFonts w:ascii="Arial" w:eastAsia="Times New Roman" w:hAnsi="Arial" w:cs="Arial"/>
        </w:rPr>
      </w:pPr>
      <w:r w:rsidRPr="00872208">
        <w:rPr>
          <w:rFonts w:ascii="Arial" w:eastAsia="Times New Roman" w:hAnsi="Arial" w:cs="Arial"/>
        </w:rPr>
        <w:t xml:space="preserve">zwanym dalej </w:t>
      </w:r>
      <w:r w:rsidRPr="00872208">
        <w:rPr>
          <w:rFonts w:ascii="Arial" w:eastAsia="Times New Roman" w:hAnsi="Arial" w:cs="Arial"/>
          <w:b/>
        </w:rPr>
        <w:t>Zamawiającym</w:t>
      </w:r>
      <w:r w:rsidRPr="00872208">
        <w:rPr>
          <w:rFonts w:ascii="Arial" w:eastAsia="Times New Roman" w:hAnsi="Arial" w:cs="Arial"/>
        </w:rPr>
        <w:t>,</w:t>
      </w:r>
    </w:p>
    <w:p w14:paraId="509F716A" w14:textId="77777777" w:rsidR="00872208" w:rsidRPr="00872208" w:rsidRDefault="00872208" w:rsidP="00FC4DE2">
      <w:pPr>
        <w:spacing w:after="100" w:line="259" w:lineRule="auto"/>
        <w:rPr>
          <w:rFonts w:ascii="Arial" w:eastAsia="Times New Roman" w:hAnsi="Arial" w:cs="Arial"/>
        </w:rPr>
      </w:pPr>
      <w:r w:rsidRPr="00872208">
        <w:rPr>
          <w:rFonts w:ascii="Arial" w:eastAsia="Times New Roman" w:hAnsi="Arial" w:cs="Arial"/>
        </w:rPr>
        <w:t xml:space="preserve">a </w:t>
      </w:r>
    </w:p>
    <w:p w14:paraId="0FCEE1ED" w14:textId="449F9A11" w:rsidR="00872208" w:rsidRPr="00872208" w:rsidRDefault="00872208" w:rsidP="00FC4DE2">
      <w:pPr>
        <w:spacing w:after="100" w:line="259" w:lineRule="auto"/>
        <w:jc w:val="both"/>
        <w:rPr>
          <w:rFonts w:ascii="Arial" w:eastAsia="Times New Roman" w:hAnsi="Arial" w:cs="Arial"/>
          <w:lang w:val="x-none"/>
        </w:rPr>
      </w:pPr>
      <w:r w:rsidRPr="00872208">
        <w:rPr>
          <w:rFonts w:ascii="Arial" w:eastAsia="Times New Roman" w:hAnsi="Arial" w:cs="Arial"/>
        </w:rPr>
        <w:t xml:space="preserve">firmą </w:t>
      </w:r>
      <w:r w:rsidRPr="00872208">
        <w:rPr>
          <w:rFonts w:ascii="Arial" w:eastAsia="Times New Roman" w:hAnsi="Arial" w:cs="Arial"/>
          <w:b/>
        </w:rPr>
        <w:t>………………..……………..</w:t>
      </w:r>
      <w:r w:rsidRPr="00872208">
        <w:rPr>
          <w:rFonts w:ascii="Arial" w:eastAsia="Times New Roman" w:hAnsi="Arial" w:cs="Arial"/>
          <w:lang w:val="x-none"/>
        </w:rPr>
        <w:t xml:space="preserve"> z siedzibą</w:t>
      </w:r>
      <w:r w:rsidRPr="00872208">
        <w:rPr>
          <w:rFonts w:ascii="Arial" w:eastAsia="Times New Roman" w:hAnsi="Arial" w:cs="Arial"/>
        </w:rPr>
        <w:t xml:space="preserve"> przy ……………………</w:t>
      </w:r>
      <w:r w:rsidRPr="00872208">
        <w:rPr>
          <w:rFonts w:ascii="Arial" w:eastAsia="Times New Roman" w:hAnsi="Arial" w:cs="Arial"/>
          <w:lang w:val="x-none"/>
        </w:rPr>
        <w:t xml:space="preserve">, </w:t>
      </w:r>
      <w:r w:rsidRPr="00872208">
        <w:rPr>
          <w:rFonts w:ascii="Arial" w:eastAsia="Times New Roman" w:hAnsi="Arial" w:cs="Arial"/>
        </w:rPr>
        <w:t>…………………………..,</w:t>
      </w:r>
      <w:r w:rsidRPr="00872208">
        <w:rPr>
          <w:rFonts w:ascii="Arial" w:eastAsia="Times New Roman" w:hAnsi="Arial" w:cs="Arial"/>
          <w:b/>
          <w:lang w:val="x-none"/>
        </w:rPr>
        <w:t xml:space="preserve"> </w:t>
      </w:r>
      <w:r w:rsidRPr="00872208">
        <w:rPr>
          <w:rFonts w:ascii="Arial" w:eastAsia="Times New Roman" w:hAnsi="Arial" w:cs="Arial"/>
          <w:lang w:val="x-none"/>
        </w:rPr>
        <w:t>zarejestrowan</w:t>
      </w:r>
      <w:r w:rsidRPr="00872208">
        <w:rPr>
          <w:rFonts w:ascii="Arial" w:eastAsia="Times New Roman" w:hAnsi="Arial" w:cs="Arial"/>
        </w:rPr>
        <w:t xml:space="preserve">ą w ……………………………………, ………………………………………………. </w:t>
      </w:r>
      <w:r w:rsidRPr="00872208">
        <w:rPr>
          <w:rFonts w:ascii="Arial" w:eastAsia="Times New Roman" w:hAnsi="Arial" w:cs="Arial"/>
          <w:lang w:val="x-none"/>
        </w:rPr>
        <w:t>pod numerem KRS</w:t>
      </w:r>
      <w:r w:rsidRPr="00872208">
        <w:rPr>
          <w:rFonts w:ascii="Arial" w:eastAsia="Times New Roman" w:hAnsi="Arial" w:cs="Arial"/>
        </w:rPr>
        <w:t>:</w:t>
      </w:r>
      <w:r w:rsidRPr="00872208">
        <w:rPr>
          <w:rFonts w:ascii="Arial" w:eastAsia="Times New Roman" w:hAnsi="Arial" w:cs="Arial"/>
          <w:lang w:val="x-none"/>
        </w:rPr>
        <w:t xml:space="preserve"> </w:t>
      </w:r>
      <w:r w:rsidRPr="00872208">
        <w:rPr>
          <w:rFonts w:ascii="Arial" w:eastAsia="Times New Roman" w:hAnsi="Arial" w:cs="Arial"/>
        </w:rPr>
        <w:t>……</w:t>
      </w:r>
      <w:r w:rsidR="00F432BE" w:rsidRPr="00FC4DE2">
        <w:rPr>
          <w:rFonts w:ascii="Arial" w:eastAsia="Times New Roman" w:hAnsi="Arial" w:cs="Arial"/>
        </w:rPr>
        <w:t>.</w:t>
      </w:r>
      <w:r w:rsidRPr="00872208">
        <w:rPr>
          <w:rFonts w:ascii="Arial" w:eastAsia="Times New Roman" w:hAnsi="Arial" w:cs="Arial"/>
        </w:rPr>
        <w:t>…</w:t>
      </w:r>
      <w:r w:rsidR="00F432BE" w:rsidRPr="00FC4DE2">
        <w:rPr>
          <w:rFonts w:ascii="Arial" w:eastAsia="Times New Roman" w:hAnsi="Arial" w:cs="Arial"/>
        </w:rPr>
        <w:t>…..</w:t>
      </w:r>
      <w:r w:rsidRPr="00872208">
        <w:rPr>
          <w:rFonts w:ascii="Arial" w:eastAsia="Times New Roman" w:hAnsi="Arial" w:cs="Arial"/>
        </w:rPr>
        <w:t>……….</w:t>
      </w:r>
      <w:r w:rsidRPr="00872208">
        <w:rPr>
          <w:rFonts w:ascii="Arial" w:eastAsia="Times New Roman" w:hAnsi="Arial" w:cs="Arial"/>
          <w:lang w:val="x-none"/>
        </w:rPr>
        <w:t>, NIP</w:t>
      </w:r>
      <w:r w:rsidRPr="00872208">
        <w:rPr>
          <w:rFonts w:ascii="Arial" w:eastAsia="Times New Roman" w:hAnsi="Arial" w:cs="Arial"/>
        </w:rPr>
        <w:t>: …..…</w:t>
      </w:r>
      <w:r w:rsidR="00F432BE" w:rsidRPr="00FC4DE2">
        <w:rPr>
          <w:rFonts w:ascii="Arial" w:eastAsia="Times New Roman" w:hAnsi="Arial" w:cs="Arial"/>
        </w:rPr>
        <w:t>......</w:t>
      </w:r>
      <w:r w:rsidRPr="00872208">
        <w:rPr>
          <w:rFonts w:ascii="Arial" w:eastAsia="Times New Roman" w:hAnsi="Arial" w:cs="Arial"/>
        </w:rPr>
        <w:t>………..</w:t>
      </w:r>
      <w:r w:rsidRPr="00872208">
        <w:rPr>
          <w:rFonts w:ascii="Arial" w:eastAsia="Times New Roman" w:hAnsi="Arial" w:cs="Arial"/>
          <w:lang w:val="x-none"/>
        </w:rPr>
        <w:t>,</w:t>
      </w:r>
      <w:r w:rsidRPr="00872208">
        <w:rPr>
          <w:rFonts w:ascii="Arial" w:eastAsia="Times New Roman" w:hAnsi="Arial" w:cs="Arial"/>
        </w:rPr>
        <w:t xml:space="preserve"> REGON: …</w:t>
      </w:r>
      <w:r w:rsidR="00F432BE" w:rsidRPr="00FC4DE2">
        <w:rPr>
          <w:rFonts w:ascii="Arial" w:eastAsia="Times New Roman" w:hAnsi="Arial" w:cs="Arial"/>
        </w:rPr>
        <w:t>..</w:t>
      </w:r>
      <w:r w:rsidRPr="00872208">
        <w:rPr>
          <w:rFonts w:ascii="Arial" w:eastAsia="Times New Roman" w:hAnsi="Arial" w:cs="Arial"/>
        </w:rPr>
        <w:t>…</w:t>
      </w:r>
      <w:r w:rsidR="00F432BE" w:rsidRPr="00FC4DE2">
        <w:rPr>
          <w:rFonts w:ascii="Arial" w:eastAsia="Times New Roman" w:hAnsi="Arial" w:cs="Arial"/>
        </w:rPr>
        <w:t>..</w:t>
      </w:r>
      <w:r w:rsidRPr="00872208">
        <w:rPr>
          <w:rFonts w:ascii="Arial" w:eastAsia="Times New Roman" w:hAnsi="Arial" w:cs="Arial"/>
        </w:rPr>
        <w:t>……………..,</w:t>
      </w:r>
      <w:r w:rsidRPr="00872208">
        <w:rPr>
          <w:rFonts w:ascii="Arial" w:eastAsia="Times New Roman" w:hAnsi="Arial" w:cs="Arial"/>
          <w:lang w:val="x-none"/>
        </w:rPr>
        <w:t xml:space="preserve"> reprezentowan</w:t>
      </w:r>
      <w:r w:rsidRPr="00872208">
        <w:rPr>
          <w:rFonts w:ascii="Arial" w:eastAsia="Times New Roman" w:hAnsi="Arial" w:cs="Arial"/>
        </w:rPr>
        <w:t>ą</w:t>
      </w:r>
      <w:r w:rsidRPr="00872208">
        <w:rPr>
          <w:rFonts w:ascii="Arial" w:eastAsia="Times New Roman" w:hAnsi="Arial" w:cs="Arial"/>
          <w:lang w:val="x-none"/>
        </w:rPr>
        <w:t xml:space="preserve"> przez</w:t>
      </w:r>
      <w:r w:rsidRPr="00872208">
        <w:rPr>
          <w:rFonts w:ascii="Arial" w:eastAsia="Times New Roman" w:hAnsi="Arial" w:cs="Arial"/>
        </w:rPr>
        <w:t>:</w:t>
      </w:r>
    </w:p>
    <w:p w14:paraId="0EBE0297" w14:textId="77777777" w:rsidR="00872208" w:rsidRPr="00872208" w:rsidRDefault="00872208" w:rsidP="00FC4DE2">
      <w:pPr>
        <w:spacing w:after="100" w:line="259" w:lineRule="auto"/>
        <w:jc w:val="both"/>
        <w:rPr>
          <w:rFonts w:ascii="Arial" w:eastAsia="Times New Roman" w:hAnsi="Arial" w:cs="Arial"/>
          <w:b/>
        </w:rPr>
      </w:pPr>
      <w:r w:rsidRPr="00872208">
        <w:rPr>
          <w:rFonts w:ascii="Arial" w:eastAsia="Times New Roman" w:hAnsi="Arial" w:cs="Arial"/>
          <w:b/>
        </w:rPr>
        <w:t>………………..……….. – …………………………….,</w:t>
      </w:r>
    </w:p>
    <w:p w14:paraId="2A7604E4" w14:textId="77777777" w:rsidR="00872208" w:rsidRPr="00872208" w:rsidRDefault="00872208" w:rsidP="00FC4DE2">
      <w:pPr>
        <w:spacing w:after="100" w:line="259" w:lineRule="auto"/>
        <w:rPr>
          <w:rFonts w:ascii="Arial" w:eastAsia="Times New Roman" w:hAnsi="Arial" w:cs="Arial"/>
        </w:rPr>
      </w:pPr>
      <w:r w:rsidRPr="00872208">
        <w:rPr>
          <w:rFonts w:ascii="Arial" w:eastAsia="Times New Roman" w:hAnsi="Arial" w:cs="Arial"/>
        </w:rPr>
        <w:t xml:space="preserve">zwanym dalej </w:t>
      </w:r>
      <w:r w:rsidRPr="00872208">
        <w:rPr>
          <w:rFonts w:ascii="Arial" w:eastAsia="Times New Roman" w:hAnsi="Arial" w:cs="Arial"/>
          <w:b/>
        </w:rPr>
        <w:t>Wykonawcą</w:t>
      </w:r>
      <w:r w:rsidRPr="00872208">
        <w:rPr>
          <w:rFonts w:ascii="Arial" w:eastAsia="Times New Roman" w:hAnsi="Arial" w:cs="Arial"/>
        </w:rPr>
        <w:t>.</w:t>
      </w:r>
    </w:p>
    <w:p w14:paraId="0CA674D9" w14:textId="77777777" w:rsidR="00872208" w:rsidRPr="00872208" w:rsidRDefault="00872208" w:rsidP="00FC4DE2">
      <w:pPr>
        <w:spacing w:after="100" w:line="259" w:lineRule="auto"/>
        <w:rPr>
          <w:rFonts w:ascii="Arial" w:hAnsi="Arial" w:cs="Arial"/>
        </w:rPr>
      </w:pPr>
    </w:p>
    <w:p w14:paraId="68DD7063" w14:textId="7E5D02C3" w:rsidR="00872208" w:rsidRPr="00872208" w:rsidRDefault="00872208" w:rsidP="00FC4DE2">
      <w:pPr>
        <w:widowControl w:val="0"/>
        <w:spacing w:after="100" w:line="259" w:lineRule="auto"/>
        <w:jc w:val="both"/>
        <w:rPr>
          <w:rFonts w:ascii="Arial" w:eastAsia="Times New Roman" w:hAnsi="Arial" w:cs="Arial"/>
        </w:rPr>
      </w:pPr>
      <w:r w:rsidRPr="00872208">
        <w:rPr>
          <w:rFonts w:ascii="Arial" w:eastAsia="Times New Roman" w:hAnsi="Arial" w:cs="Arial"/>
        </w:rPr>
        <w:t>została zawarta umowa, bez stosowania przepisów - Prawo zamówień publicznych z dnia 11 września 2019 (Dz.U.20</w:t>
      </w:r>
      <w:r w:rsidR="000512CE">
        <w:rPr>
          <w:rFonts w:ascii="Arial" w:eastAsia="Times New Roman" w:hAnsi="Arial" w:cs="Arial"/>
        </w:rPr>
        <w:t>21</w:t>
      </w:r>
      <w:r w:rsidRPr="00872208">
        <w:rPr>
          <w:rFonts w:ascii="Arial" w:eastAsia="Times New Roman" w:hAnsi="Arial" w:cs="Arial"/>
        </w:rPr>
        <w:t xml:space="preserve"> poz. </w:t>
      </w:r>
      <w:r w:rsidR="000512CE">
        <w:rPr>
          <w:rFonts w:ascii="Arial" w:eastAsia="Times New Roman" w:hAnsi="Arial" w:cs="Arial"/>
        </w:rPr>
        <w:t>1129</w:t>
      </w:r>
      <w:r w:rsidRPr="00872208">
        <w:rPr>
          <w:rFonts w:ascii="Arial" w:eastAsia="Times New Roman" w:hAnsi="Arial" w:cs="Arial"/>
        </w:rPr>
        <w:t xml:space="preserve"> </w:t>
      </w:r>
      <w:r w:rsidRPr="000512CE">
        <w:rPr>
          <w:rFonts w:ascii="Arial" w:eastAsia="Times New Roman" w:hAnsi="Arial" w:cs="Arial"/>
        </w:rPr>
        <w:t>ze zm.)  w związku z art. 2 ust 1 pkt 1) jako umowa nie</w:t>
      </w:r>
      <w:r w:rsidRPr="00872208">
        <w:rPr>
          <w:rFonts w:ascii="Arial" w:eastAsia="Times New Roman" w:hAnsi="Arial" w:cs="Arial"/>
        </w:rPr>
        <w:t xml:space="preserve"> przekraczająca 130,000 złotych  o następującej treści:</w:t>
      </w:r>
    </w:p>
    <w:p w14:paraId="33214992" w14:textId="77777777" w:rsidR="00F47DDA" w:rsidRPr="00FC4DE2" w:rsidRDefault="00F47DDA" w:rsidP="00FC4DE2">
      <w:pPr>
        <w:spacing w:after="100" w:line="259" w:lineRule="auto"/>
        <w:jc w:val="both"/>
        <w:rPr>
          <w:rFonts w:ascii="Arial" w:hAnsi="Arial" w:cs="Arial"/>
        </w:rPr>
      </w:pPr>
    </w:p>
    <w:p w14:paraId="1F104161" w14:textId="77777777" w:rsidR="00F47DDA" w:rsidRPr="00FC4DE2" w:rsidRDefault="00F47DDA" w:rsidP="00FC4DE2">
      <w:pPr>
        <w:autoSpaceDE w:val="0"/>
        <w:autoSpaceDN w:val="0"/>
        <w:adjustRightInd w:val="0"/>
        <w:spacing w:after="100" w:line="259" w:lineRule="auto"/>
        <w:jc w:val="center"/>
        <w:outlineLvl w:val="1"/>
        <w:rPr>
          <w:rFonts w:ascii="Arial" w:eastAsia="Batang" w:hAnsi="Arial" w:cs="Arial"/>
          <w:b/>
          <w:bCs/>
          <w:iCs/>
          <w:lang w:eastAsia="ko-KR"/>
        </w:rPr>
      </w:pPr>
      <w:r w:rsidRPr="00FC4DE2">
        <w:rPr>
          <w:rFonts w:ascii="Arial" w:eastAsia="Batang" w:hAnsi="Arial" w:cs="Arial"/>
          <w:b/>
          <w:bCs/>
          <w:iCs/>
          <w:lang w:eastAsia="ko-KR"/>
        </w:rPr>
        <w:t>§ 1 Słownik Pojęć</w:t>
      </w:r>
    </w:p>
    <w:p w14:paraId="53AE53E7" w14:textId="77777777" w:rsidR="003551C5" w:rsidRPr="00FC4DE2" w:rsidRDefault="003551C5" w:rsidP="00FC4DE2">
      <w:pPr>
        <w:numPr>
          <w:ilvl w:val="0"/>
          <w:numId w:val="4"/>
        </w:numPr>
        <w:shd w:val="clear" w:color="auto" w:fill="FFFFFF"/>
        <w:spacing w:after="100" w:line="259" w:lineRule="auto"/>
        <w:ind w:left="426" w:hanging="426"/>
        <w:jc w:val="both"/>
        <w:rPr>
          <w:rFonts w:ascii="Arial" w:hAnsi="Arial" w:cs="Arial"/>
        </w:rPr>
      </w:pPr>
      <w:r w:rsidRPr="00FC4DE2">
        <w:rPr>
          <w:rFonts w:ascii="Arial" w:hAnsi="Arial" w:cs="Arial"/>
        </w:rPr>
        <w:t>W niniejszej Umowie następujące pojęcia i skróty będą miały znaczenie zgodnie z podanymi poniżej definicjami, zapisane z wielkiej litery w celu podkreślenia, że jest to pojęcie zdefiniowane:</w:t>
      </w:r>
    </w:p>
    <w:p w14:paraId="6568FA9E" w14:textId="77777777" w:rsidR="003551C5" w:rsidRPr="00FC4DE2" w:rsidRDefault="003551C5"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Dni Robocze</w:t>
      </w:r>
      <w:r w:rsidRPr="00FC4DE2">
        <w:rPr>
          <w:rFonts w:ascii="Arial" w:hAnsi="Arial" w:cs="Arial"/>
        </w:rPr>
        <w:t xml:space="preserve"> — dni od poniedziałku do piątku, od godz. 8:00 do godz. 16:00, za wyjątkiem dni ustawowo wolnych od pracy;</w:t>
      </w:r>
    </w:p>
    <w:p w14:paraId="076360A9" w14:textId="1BF9FC8D" w:rsidR="003551C5" w:rsidRPr="00FC4DE2" w:rsidRDefault="003551C5"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Dokumentacja</w:t>
      </w:r>
      <w:r w:rsidRPr="00FC4DE2">
        <w:rPr>
          <w:rFonts w:ascii="Arial" w:hAnsi="Arial" w:cs="Arial"/>
        </w:rPr>
        <w:t xml:space="preserve"> — oznacza wszelką dokumentację sporządzaną i dostarczaną przez Wykonawcę w ramach realizacji Przedmiotu Umowy, </w:t>
      </w:r>
    </w:p>
    <w:p w14:paraId="2FAAFE08" w14:textId="1E3768CD" w:rsidR="003551C5" w:rsidRDefault="003551C5" w:rsidP="00FC4DE2">
      <w:pPr>
        <w:numPr>
          <w:ilvl w:val="1"/>
          <w:numId w:val="4"/>
        </w:numPr>
        <w:shd w:val="clear" w:color="auto" w:fill="FFFFFF"/>
        <w:spacing w:after="100" w:line="259" w:lineRule="auto"/>
        <w:ind w:left="851" w:hanging="425"/>
        <w:jc w:val="both"/>
        <w:rPr>
          <w:rFonts w:ascii="Arial" w:hAnsi="Arial" w:cs="Arial"/>
          <w:color w:val="000000" w:themeColor="text1"/>
        </w:rPr>
      </w:pPr>
      <w:r w:rsidRPr="00637F21">
        <w:rPr>
          <w:rFonts w:ascii="Arial" w:hAnsi="Arial" w:cs="Arial"/>
          <w:b/>
          <w:color w:val="000000" w:themeColor="text1"/>
        </w:rPr>
        <w:t>Oprogramowanie</w:t>
      </w:r>
      <w:r w:rsidR="00637F21" w:rsidRPr="00637F21">
        <w:rPr>
          <w:rFonts w:ascii="Arial" w:hAnsi="Arial" w:cs="Arial"/>
          <w:b/>
          <w:color w:val="000000" w:themeColor="text1"/>
        </w:rPr>
        <w:t xml:space="preserve"> </w:t>
      </w:r>
      <w:r w:rsidRPr="00637F21">
        <w:rPr>
          <w:rFonts w:ascii="Arial" w:hAnsi="Arial" w:cs="Arial"/>
          <w:color w:val="000000" w:themeColor="text1"/>
        </w:rPr>
        <w:t xml:space="preserve">– </w:t>
      </w:r>
      <w:r w:rsidR="00637F21" w:rsidRPr="00637F21">
        <w:rPr>
          <w:rFonts w:ascii="Arial" w:hAnsi="Arial" w:cs="Arial"/>
          <w:color w:val="000000" w:themeColor="text1"/>
        </w:rPr>
        <w:t>O</w:t>
      </w:r>
      <w:r w:rsidRPr="00637F21">
        <w:rPr>
          <w:rFonts w:ascii="Arial" w:hAnsi="Arial" w:cs="Arial"/>
          <w:color w:val="000000" w:themeColor="text1"/>
        </w:rPr>
        <w:t xml:space="preserve">programowanie </w:t>
      </w:r>
      <w:r w:rsidR="00F2795B">
        <w:rPr>
          <w:rFonts w:ascii="Arial" w:hAnsi="Arial" w:cs="Arial"/>
          <w:color w:val="000000" w:themeColor="text1"/>
        </w:rPr>
        <w:t xml:space="preserve">Standardowe (firmware) zainstalowane </w:t>
      </w:r>
      <w:r w:rsidR="00934018">
        <w:rPr>
          <w:rFonts w:ascii="Arial" w:hAnsi="Arial" w:cs="Arial"/>
          <w:color w:val="000000" w:themeColor="text1"/>
        </w:rPr>
        <w:t>w</w:t>
      </w:r>
      <w:r w:rsidR="000512CE">
        <w:rPr>
          <w:rFonts w:ascii="Arial" w:hAnsi="Arial" w:cs="Arial"/>
          <w:color w:val="000000" w:themeColor="text1"/>
        </w:rPr>
        <w:t> </w:t>
      </w:r>
      <w:r w:rsidR="00F2795B">
        <w:rPr>
          <w:rFonts w:ascii="Arial" w:hAnsi="Arial" w:cs="Arial"/>
          <w:color w:val="000000" w:themeColor="text1"/>
        </w:rPr>
        <w:t>Urządzeniach;</w:t>
      </w:r>
    </w:p>
    <w:p w14:paraId="37868A92" w14:textId="0D44646B" w:rsidR="008E208F" w:rsidRPr="00B53971" w:rsidRDefault="003551C5" w:rsidP="008E208F">
      <w:pPr>
        <w:numPr>
          <w:ilvl w:val="1"/>
          <w:numId w:val="4"/>
        </w:numPr>
        <w:shd w:val="clear" w:color="auto" w:fill="FFFFFF"/>
        <w:spacing w:after="100" w:line="259" w:lineRule="auto"/>
        <w:ind w:left="851" w:hanging="425"/>
        <w:jc w:val="both"/>
        <w:rPr>
          <w:rFonts w:ascii="Arial" w:hAnsi="Arial" w:cs="Arial"/>
          <w:color w:val="000000" w:themeColor="text1"/>
        </w:rPr>
      </w:pPr>
      <w:r w:rsidRPr="008E208F">
        <w:rPr>
          <w:rFonts w:ascii="Arial" w:hAnsi="Arial" w:cs="Arial"/>
          <w:b/>
        </w:rPr>
        <w:t>Urządzenia</w:t>
      </w:r>
      <w:r w:rsidR="00224719">
        <w:rPr>
          <w:rFonts w:ascii="Arial" w:hAnsi="Arial" w:cs="Arial"/>
          <w:b/>
        </w:rPr>
        <w:t xml:space="preserve"> </w:t>
      </w:r>
      <w:r w:rsidR="007764F6">
        <w:rPr>
          <w:rFonts w:ascii="Arial" w:hAnsi="Arial" w:cs="Arial"/>
          <w:b/>
        </w:rPr>
        <w:t xml:space="preserve">- </w:t>
      </w:r>
      <w:r w:rsidR="00605A09" w:rsidRPr="008E208F">
        <w:rPr>
          <w:rFonts w:ascii="Arial" w:hAnsi="Arial" w:cs="Arial"/>
        </w:rPr>
        <w:t>wielkoformatowe</w:t>
      </w:r>
      <w:r w:rsidR="008E208F">
        <w:rPr>
          <w:rFonts w:ascii="Arial" w:hAnsi="Arial" w:cs="Arial"/>
        </w:rPr>
        <w:t xml:space="preserve"> </w:t>
      </w:r>
      <w:r w:rsidR="008E208F" w:rsidRPr="008E208F">
        <w:rPr>
          <w:rFonts w:ascii="Arial" w:hAnsi="Arial" w:cs="Arial"/>
        </w:rPr>
        <w:t>monitory/TV</w:t>
      </w:r>
      <w:r w:rsidR="007764F6">
        <w:rPr>
          <w:rFonts w:ascii="Arial" w:hAnsi="Arial" w:cs="Arial"/>
        </w:rPr>
        <w:t xml:space="preserve"> </w:t>
      </w:r>
      <w:r w:rsidRPr="008E208F">
        <w:rPr>
          <w:rFonts w:ascii="Arial" w:hAnsi="Arial" w:cs="Arial"/>
        </w:rPr>
        <w:t>wraz z</w:t>
      </w:r>
      <w:r w:rsidR="009407BB" w:rsidRPr="008E208F">
        <w:rPr>
          <w:rFonts w:ascii="Arial" w:hAnsi="Arial" w:cs="Arial"/>
        </w:rPr>
        <w:t xml:space="preserve"> zainstalowanym </w:t>
      </w:r>
      <w:r w:rsidR="009407BB" w:rsidRPr="00B53971">
        <w:rPr>
          <w:rFonts w:ascii="Arial" w:hAnsi="Arial" w:cs="Arial"/>
          <w:color w:val="000000" w:themeColor="text1"/>
        </w:rPr>
        <w:t>Oprogramowaniem</w:t>
      </w:r>
      <w:r w:rsidR="00437D15" w:rsidRPr="00B53971">
        <w:rPr>
          <w:rFonts w:ascii="Arial" w:hAnsi="Arial" w:cs="Arial"/>
          <w:color w:val="000000" w:themeColor="text1"/>
        </w:rPr>
        <w:t xml:space="preserve"> </w:t>
      </w:r>
      <w:r w:rsidR="00605A09" w:rsidRPr="00B53971">
        <w:rPr>
          <w:rFonts w:ascii="Arial" w:hAnsi="Arial" w:cs="Arial"/>
          <w:color w:val="000000" w:themeColor="text1"/>
        </w:rPr>
        <w:t xml:space="preserve">o parametrach technicznych  określonych  w Załączniku nr </w:t>
      </w:r>
      <w:r w:rsidR="0047604D" w:rsidRPr="00B53971">
        <w:rPr>
          <w:rFonts w:ascii="Arial" w:hAnsi="Arial" w:cs="Arial"/>
          <w:color w:val="000000" w:themeColor="text1"/>
        </w:rPr>
        <w:t>2</w:t>
      </w:r>
      <w:r w:rsidR="00D706F8" w:rsidRPr="00B53971">
        <w:rPr>
          <w:rFonts w:ascii="Arial" w:hAnsi="Arial" w:cs="Arial"/>
          <w:color w:val="000000" w:themeColor="text1"/>
        </w:rPr>
        <w:t>.</w:t>
      </w:r>
    </w:p>
    <w:p w14:paraId="7CFC3286" w14:textId="3BE83D82" w:rsidR="003551C5" w:rsidRPr="00B53971" w:rsidRDefault="00996219" w:rsidP="00B53971">
      <w:pPr>
        <w:numPr>
          <w:ilvl w:val="1"/>
          <w:numId w:val="4"/>
        </w:numPr>
        <w:shd w:val="clear" w:color="auto" w:fill="FFFFFF"/>
        <w:spacing w:after="100" w:line="259" w:lineRule="auto"/>
        <w:ind w:left="851" w:hanging="425"/>
        <w:jc w:val="both"/>
        <w:rPr>
          <w:rFonts w:ascii="Arial" w:hAnsi="Arial" w:cs="Arial"/>
          <w:color w:val="000000" w:themeColor="text1"/>
        </w:rPr>
      </w:pPr>
      <w:r w:rsidRPr="00B53971">
        <w:rPr>
          <w:rFonts w:ascii="Arial" w:hAnsi="Arial" w:cs="Arial"/>
          <w:b/>
          <w:color w:val="000000" w:themeColor="text1"/>
        </w:rPr>
        <w:t xml:space="preserve">Protokół Odbioru </w:t>
      </w:r>
      <w:r w:rsidR="00115455" w:rsidRPr="00B53971">
        <w:rPr>
          <w:rFonts w:ascii="Arial" w:hAnsi="Arial" w:cs="Arial"/>
          <w:b/>
          <w:color w:val="000000" w:themeColor="text1"/>
        </w:rPr>
        <w:t>Urządzeń</w:t>
      </w:r>
      <w:r w:rsidR="0077582F" w:rsidRPr="00B53971">
        <w:rPr>
          <w:rFonts w:ascii="Arial" w:hAnsi="Arial" w:cs="Arial"/>
          <w:b/>
          <w:color w:val="000000" w:themeColor="text1"/>
        </w:rPr>
        <w:t xml:space="preserve"> </w:t>
      </w:r>
      <w:r w:rsidRPr="00B53971">
        <w:rPr>
          <w:rFonts w:ascii="Arial" w:hAnsi="Arial" w:cs="Arial"/>
          <w:color w:val="000000" w:themeColor="text1"/>
        </w:rPr>
        <w:t>-</w:t>
      </w:r>
      <w:r w:rsidR="0077582F" w:rsidRPr="00B53971">
        <w:rPr>
          <w:rFonts w:ascii="Arial" w:hAnsi="Arial" w:cs="Arial"/>
          <w:color w:val="000000" w:themeColor="text1"/>
        </w:rPr>
        <w:t xml:space="preserve"> </w:t>
      </w:r>
      <w:r w:rsidR="00B53971" w:rsidRPr="00B53971">
        <w:rPr>
          <w:rFonts w:ascii="Arial" w:hAnsi="Arial" w:cs="Arial"/>
          <w:color w:val="000000" w:themeColor="text1"/>
        </w:rPr>
        <w:t>oznacza dokument potwierdzający prawidłową realizację Przedmiotu Umowy, podpisany bez uwag lub zastrzeżeń ze strony Zamawiającego;</w:t>
      </w:r>
    </w:p>
    <w:p w14:paraId="722B3776" w14:textId="545568B0" w:rsidR="003551C5" w:rsidRPr="00C363BE" w:rsidRDefault="003551C5" w:rsidP="00FC4DE2">
      <w:pPr>
        <w:numPr>
          <w:ilvl w:val="1"/>
          <w:numId w:val="4"/>
        </w:numPr>
        <w:shd w:val="clear" w:color="auto" w:fill="FFFFFF"/>
        <w:spacing w:after="100" w:line="259" w:lineRule="auto"/>
        <w:ind w:left="851" w:hanging="425"/>
        <w:jc w:val="both"/>
        <w:rPr>
          <w:rFonts w:ascii="Arial" w:hAnsi="Arial" w:cs="Arial"/>
          <w:color w:val="000000" w:themeColor="text1"/>
        </w:rPr>
      </w:pPr>
      <w:r w:rsidRPr="00C363BE">
        <w:rPr>
          <w:rFonts w:ascii="Arial" w:hAnsi="Arial" w:cs="Arial"/>
          <w:b/>
          <w:color w:val="000000" w:themeColor="text1"/>
        </w:rPr>
        <w:t>Serwis gwarancyjny</w:t>
      </w:r>
      <w:r w:rsidRPr="00C363BE">
        <w:rPr>
          <w:rFonts w:ascii="Arial" w:hAnsi="Arial" w:cs="Arial"/>
          <w:color w:val="000000" w:themeColor="text1"/>
        </w:rPr>
        <w:t xml:space="preserve"> — świadczenia opisane w § </w:t>
      </w:r>
      <w:r w:rsidR="008F07E4" w:rsidRPr="00C363BE">
        <w:rPr>
          <w:rFonts w:ascii="Arial" w:hAnsi="Arial" w:cs="Arial"/>
          <w:color w:val="000000" w:themeColor="text1"/>
        </w:rPr>
        <w:t>8</w:t>
      </w:r>
      <w:r w:rsidRPr="00C363BE">
        <w:rPr>
          <w:rFonts w:ascii="Arial" w:hAnsi="Arial" w:cs="Arial"/>
          <w:color w:val="000000" w:themeColor="text1"/>
        </w:rPr>
        <w:t xml:space="preserve"> Umowy;</w:t>
      </w:r>
    </w:p>
    <w:p w14:paraId="7EFBA293" w14:textId="77777777" w:rsidR="003551C5" w:rsidRPr="00FC4DE2" w:rsidRDefault="003551C5" w:rsidP="00FC4DE2">
      <w:pPr>
        <w:numPr>
          <w:ilvl w:val="1"/>
          <w:numId w:val="4"/>
        </w:numPr>
        <w:shd w:val="clear" w:color="auto" w:fill="FFFFFF"/>
        <w:spacing w:after="100" w:line="259" w:lineRule="auto"/>
        <w:ind w:left="851" w:hanging="425"/>
        <w:jc w:val="both"/>
        <w:rPr>
          <w:rFonts w:ascii="Arial" w:hAnsi="Arial" w:cs="Arial"/>
        </w:rPr>
      </w:pPr>
      <w:r w:rsidRPr="00FC4DE2">
        <w:rPr>
          <w:rFonts w:ascii="Arial" w:hAnsi="Arial" w:cs="Arial"/>
          <w:b/>
        </w:rPr>
        <w:t>Umowa</w:t>
      </w:r>
      <w:r w:rsidRPr="00FC4DE2">
        <w:rPr>
          <w:rFonts w:ascii="Arial" w:hAnsi="Arial" w:cs="Arial"/>
        </w:rPr>
        <w:t xml:space="preserve"> - niniejsza umowa;</w:t>
      </w:r>
    </w:p>
    <w:p w14:paraId="7FEBE1E2" w14:textId="77777777" w:rsidR="003551C5" w:rsidRPr="00FC4DE2" w:rsidRDefault="003551C5" w:rsidP="00FC4DE2">
      <w:pPr>
        <w:numPr>
          <w:ilvl w:val="0"/>
          <w:numId w:val="4"/>
        </w:numPr>
        <w:shd w:val="clear" w:color="auto" w:fill="FFFFFF"/>
        <w:spacing w:after="100" w:line="259" w:lineRule="auto"/>
        <w:ind w:left="426" w:hanging="426"/>
        <w:jc w:val="both"/>
        <w:rPr>
          <w:rFonts w:ascii="Arial" w:hAnsi="Arial" w:cs="Arial"/>
        </w:rPr>
      </w:pPr>
      <w:r w:rsidRPr="00FC4DE2">
        <w:rPr>
          <w:rFonts w:ascii="Arial" w:hAnsi="Arial" w:cs="Arial"/>
        </w:rPr>
        <w:t>Pozostałe pojęcia zastosowane w Umowie należy rozumieć zgodnie z ogólnie przyjętą terminologii.</w:t>
      </w:r>
    </w:p>
    <w:p w14:paraId="478797E3" w14:textId="77777777" w:rsidR="00A9609F" w:rsidRPr="00FC4DE2" w:rsidRDefault="00A9609F" w:rsidP="00FC4DE2">
      <w:pPr>
        <w:shd w:val="clear" w:color="auto" w:fill="FFFFFF"/>
        <w:spacing w:after="100" w:line="259" w:lineRule="auto"/>
        <w:ind w:left="426" w:hanging="426"/>
        <w:jc w:val="both"/>
        <w:rPr>
          <w:rFonts w:ascii="Arial" w:hAnsi="Arial" w:cs="Arial"/>
        </w:rPr>
      </w:pPr>
    </w:p>
    <w:p w14:paraId="7146A942" w14:textId="4DE896EB" w:rsidR="00F47DDA" w:rsidRPr="00FC4DE2" w:rsidRDefault="005F01B7" w:rsidP="00FC4DE2">
      <w:pPr>
        <w:pStyle w:val="Nagwek1"/>
        <w:spacing w:before="240" w:after="100" w:line="259" w:lineRule="auto"/>
        <w:ind w:left="426" w:hanging="426"/>
        <w:rPr>
          <w:rFonts w:ascii="Arial" w:hAnsi="Arial" w:cs="Arial"/>
          <w:b w:val="0"/>
          <w:sz w:val="22"/>
          <w:szCs w:val="22"/>
        </w:rPr>
      </w:pPr>
      <w:r w:rsidRPr="00FC4DE2">
        <w:rPr>
          <w:rFonts w:ascii="Arial" w:hAnsi="Arial" w:cs="Arial"/>
          <w:bCs/>
          <w:iCs/>
          <w:sz w:val="22"/>
          <w:szCs w:val="22"/>
        </w:rPr>
        <w:t xml:space="preserve">§ </w:t>
      </w:r>
      <w:r w:rsidRPr="00FC4DE2">
        <w:rPr>
          <w:rFonts w:ascii="Arial" w:hAnsi="Arial" w:cs="Arial"/>
          <w:bCs/>
          <w:iCs/>
          <w:sz w:val="22"/>
          <w:szCs w:val="22"/>
          <w:lang w:val="pl-PL"/>
        </w:rPr>
        <w:t>2</w:t>
      </w:r>
      <w:r w:rsidRPr="00FC4DE2">
        <w:rPr>
          <w:rFonts w:ascii="Arial" w:hAnsi="Arial" w:cs="Arial"/>
          <w:bCs/>
          <w:iCs/>
          <w:sz w:val="22"/>
          <w:szCs w:val="22"/>
        </w:rPr>
        <w:t xml:space="preserve"> </w:t>
      </w:r>
      <w:r w:rsidR="00F47DDA" w:rsidRPr="00FC4DE2">
        <w:rPr>
          <w:rFonts w:ascii="Arial" w:hAnsi="Arial" w:cs="Arial"/>
          <w:sz w:val="22"/>
          <w:szCs w:val="22"/>
        </w:rPr>
        <w:t>Przedmiot umowy</w:t>
      </w:r>
    </w:p>
    <w:p w14:paraId="6E7E1DBB" w14:textId="68D2EEA9" w:rsidR="00585F3E" w:rsidRPr="00FC4DE2" w:rsidRDefault="00585F3E" w:rsidP="00FC4DE2">
      <w:pPr>
        <w:pStyle w:val="Akapitzlist"/>
        <w:numPr>
          <w:ilvl w:val="0"/>
          <w:numId w:val="5"/>
        </w:numPr>
        <w:spacing w:after="100" w:line="259" w:lineRule="auto"/>
        <w:contextualSpacing w:val="0"/>
        <w:jc w:val="both"/>
        <w:rPr>
          <w:rFonts w:ascii="Arial" w:hAnsi="Arial" w:cs="Arial"/>
        </w:rPr>
      </w:pPr>
      <w:r w:rsidRPr="00FC4DE2">
        <w:rPr>
          <w:rFonts w:ascii="Arial" w:hAnsi="Arial" w:cs="Arial"/>
        </w:rPr>
        <w:t xml:space="preserve">Przedmiotem Umowy jest </w:t>
      </w:r>
      <w:r w:rsidR="00AB4674" w:rsidRPr="00FC4DE2">
        <w:rPr>
          <w:rFonts w:ascii="Arial" w:hAnsi="Arial" w:cs="Arial"/>
        </w:rPr>
        <w:t>zakup</w:t>
      </w:r>
      <w:r w:rsidR="005360B0">
        <w:rPr>
          <w:rFonts w:ascii="Arial" w:hAnsi="Arial" w:cs="Arial"/>
        </w:rPr>
        <w:t xml:space="preserve"> i</w:t>
      </w:r>
      <w:r w:rsidR="00AB4674" w:rsidRPr="00FC4DE2">
        <w:rPr>
          <w:rFonts w:ascii="Arial" w:hAnsi="Arial" w:cs="Arial"/>
        </w:rPr>
        <w:t xml:space="preserve"> dostarczenie</w:t>
      </w:r>
      <w:r w:rsidR="005360B0">
        <w:rPr>
          <w:rFonts w:ascii="Arial" w:hAnsi="Arial" w:cs="Arial"/>
        </w:rPr>
        <w:t xml:space="preserve"> do</w:t>
      </w:r>
      <w:r w:rsidR="00AB4674" w:rsidRPr="00FC4DE2">
        <w:rPr>
          <w:rFonts w:ascii="Arial" w:hAnsi="Arial" w:cs="Arial"/>
        </w:rPr>
        <w:t xml:space="preserve"> siedzib</w:t>
      </w:r>
      <w:r w:rsidR="005360B0">
        <w:rPr>
          <w:rFonts w:ascii="Arial" w:hAnsi="Arial" w:cs="Arial"/>
        </w:rPr>
        <w:t>y</w:t>
      </w:r>
      <w:r w:rsidR="00AB4674" w:rsidRPr="00FC4DE2">
        <w:rPr>
          <w:rFonts w:ascii="Arial" w:hAnsi="Arial" w:cs="Arial"/>
        </w:rPr>
        <w:t xml:space="preserve"> </w:t>
      </w:r>
      <w:r w:rsidR="00FA1E02">
        <w:rPr>
          <w:rFonts w:ascii="Arial" w:hAnsi="Arial" w:cs="Arial"/>
        </w:rPr>
        <w:t xml:space="preserve">Wydziału  </w:t>
      </w:r>
      <w:r w:rsidR="00FA1E02" w:rsidRPr="00944625">
        <w:rPr>
          <w:rFonts w:ascii="Arial" w:hAnsi="Arial" w:cs="Arial"/>
        </w:rPr>
        <w:t xml:space="preserve">Spraw Cudzoziemców </w:t>
      </w:r>
      <w:r w:rsidR="007322A6">
        <w:rPr>
          <w:rFonts w:ascii="Arial" w:hAnsi="Arial" w:cs="Arial"/>
        </w:rPr>
        <w:t xml:space="preserve"> </w:t>
      </w:r>
      <w:r w:rsidR="00AB4674" w:rsidRPr="00944625">
        <w:rPr>
          <w:rFonts w:ascii="Arial" w:hAnsi="Arial" w:cs="Arial"/>
        </w:rPr>
        <w:t>znajdują</w:t>
      </w:r>
      <w:r w:rsidR="007322A6">
        <w:rPr>
          <w:rFonts w:ascii="Arial" w:hAnsi="Arial" w:cs="Arial"/>
        </w:rPr>
        <w:t xml:space="preserve">cej </w:t>
      </w:r>
      <w:r w:rsidR="003A505C" w:rsidRPr="004F73F2">
        <w:rPr>
          <w:rFonts w:ascii="Arial" w:hAnsi="Arial" w:cs="Arial"/>
        </w:rPr>
        <w:t xml:space="preserve"> </w:t>
      </w:r>
      <w:r w:rsidR="00AB4674" w:rsidRPr="00E047AE">
        <w:rPr>
          <w:rFonts w:ascii="Arial" w:hAnsi="Arial" w:cs="Arial"/>
        </w:rPr>
        <w:t xml:space="preserve">się przy ul. </w:t>
      </w:r>
      <w:r w:rsidR="009407BB" w:rsidRPr="00A763DA">
        <w:rPr>
          <w:rFonts w:ascii="Arial" w:hAnsi="Arial" w:cs="Arial"/>
        </w:rPr>
        <w:t>Marszałkowskiej 3/5</w:t>
      </w:r>
      <w:r w:rsidR="00AB4674" w:rsidRPr="00A763DA">
        <w:rPr>
          <w:rFonts w:ascii="Arial" w:hAnsi="Arial" w:cs="Arial"/>
        </w:rPr>
        <w:t xml:space="preserve"> w </w:t>
      </w:r>
      <w:r w:rsidR="009407BB" w:rsidRPr="00A763DA">
        <w:rPr>
          <w:rFonts w:ascii="Arial" w:hAnsi="Arial" w:cs="Arial"/>
        </w:rPr>
        <w:t>Warszawie</w:t>
      </w:r>
      <w:r w:rsidR="00AB4674" w:rsidRPr="00A763DA">
        <w:rPr>
          <w:rFonts w:ascii="Arial" w:hAnsi="Arial" w:cs="Arial"/>
        </w:rPr>
        <w:t xml:space="preserve"> (0</w:t>
      </w:r>
      <w:r w:rsidR="009407BB" w:rsidRPr="00A763DA">
        <w:rPr>
          <w:rFonts w:ascii="Arial" w:hAnsi="Arial" w:cs="Arial"/>
        </w:rPr>
        <w:t>0</w:t>
      </w:r>
      <w:r w:rsidR="00AB4674" w:rsidRPr="00A763DA">
        <w:rPr>
          <w:rFonts w:ascii="Arial" w:hAnsi="Arial" w:cs="Arial"/>
        </w:rPr>
        <w:t>-</w:t>
      </w:r>
      <w:r w:rsidR="009407BB" w:rsidRPr="00A763DA">
        <w:rPr>
          <w:rFonts w:ascii="Arial" w:hAnsi="Arial" w:cs="Arial"/>
        </w:rPr>
        <w:t>624</w:t>
      </w:r>
      <w:r w:rsidR="00540FAA">
        <w:rPr>
          <w:rFonts w:ascii="Arial" w:hAnsi="Arial" w:cs="Arial"/>
        </w:rPr>
        <w:t>),</w:t>
      </w:r>
      <w:r w:rsidR="00092DA5">
        <w:rPr>
          <w:rFonts w:ascii="Arial" w:hAnsi="Arial" w:cs="Arial"/>
        </w:rPr>
        <w:t xml:space="preserve"> </w:t>
      </w:r>
      <w:r w:rsidR="007322A6">
        <w:rPr>
          <w:rFonts w:ascii="Arial" w:hAnsi="Arial" w:cs="Arial"/>
        </w:rPr>
        <w:t xml:space="preserve">2 sztuk wielkoformatowych </w:t>
      </w:r>
      <w:r w:rsidR="00540FAA">
        <w:rPr>
          <w:rFonts w:ascii="Arial" w:hAnsi="Arial" w:cs="Arial"/>
        </w:rPr>
        <w:t xml:space="preserve"> </w:t>
      </w:r>
      <w:r w:rsidR="007764F6">
        <w:rPr>
          <w:rFonts w:ascii="Arial" w:hAnsi="Arial" w:cs="Arial"/>
        </w:rPr>
        <w:t>monitorów/TV</w:t>
      </w:r>
      <w:r w:rsidR="00275E59">
        <w:rPr>
          <w:rFonts w:ascii="Arial" w:hAnsi="Arial" w:cs="Arial"/>
        </w:rPr>
        <w:t xml:space="preserve"> </w:t>
      </w:r>
      <w:r w:rsidR="00AB4674" w:rsidRPr="00A763DA">
        <w:rPr>
          <w:rFonts w:ascii="Arial" w:hAnsi="Arial" w:cs="Arial"/>
        </w:rPr>
        <w:t>wraz z zainstalowanym Oprogramowaniem</w:t>
      </w:r>
      <w:r w:rsidR="0070771D">
        <w:rPr>
          <w:rFonts w:ascii="Arial" w:hAnsi="Arial" w:cs="Arial"/>
        </w:rPr>
        <w:t xml:space="preserve"> </w:t>
      </w:r>
      <w:r w:rsidR="006932D2">
        <w:rPr>
          <w:rFonts w:ascii="Arial" w:hAnsi="Arial" w:cs="Arial"/>
        </w:rPr>
        <w:t>(firm</w:t>
      </w:r>
      <w:r w:rsidR="0070771D">
        <w:rPr>
          <w:rFonts w:ascii="Arial" w:hAnsi="Arial" w:cs="Arial"/>
        </w:rPr>
        <w:t>w</w:t>
      </w:r>
      <w:r w:rsidR="006932D2">
        <w:rPr>
          <w:rFonts w:ascii="Arial" w:hAnsi="Arial" w:cs="Arial"/>
        </w:rPr>
        <w:t>are)</w:t>
      </w:r>
      <w:r w:rsidR="00D77883" w:rsidRPr="00944625">
        <w:rPr>
          <w:rFonts w:ascii="Arial" w:hAnsi="Arial" w:cs="Arial"/>
        </w:rPr>
        <w:t xml:space="preserve"> </w:t>
      </w:r>
      <w:r w:rsidR="008F2FF7" w:rsidRPr="00944625">
        <w:rPr>
          <w:rFonts w:ascii="Arial" w:hAnsi="Arial" w:cs="Arial"/>
        </w:rPr>
        <w:t xml:space="preserve">dalej </w:t>
      </w:r>
      <w:r w:rsidR="008F2FF7" w:rsidRPr="00CA7A4B">
        <w:rPr>
          <w:rFonts w:ascii="Arial" w:hAnsi="Arial" w:cs="Arial"/>
        </w:rPr>
        <w:t>Urządzenia</w:t>
      </w:r>
      <w:r w:rsidR="00BF3B43">
        <w:rPr>
          <w:rFonts w:ascii="Arial" w:hAnsi="Arial" w:cs="Arial"/>
        </w:rPr>
        <w:t xml:space="preserve"> lub Sprzęt </w:t>
      </w:r>
      <w:r w:rsidR="008F2FF7" w:rsidRPr="00CA7A4B">
        <w:rPr>
          <w:rFonts w:ascii="Arial" w:hAnsi="Arial" w:cs="Arial"/>
        </w:rPr>
        <w:t xml:space="preserve"> </w:t>
      </w:r>
      <w:r w:rsidR="00E04F36">
        <w:rPr>
          <w:rFonts w:ascii="Arial" w:hAnsi="Arial" w:cs="Arial"/>
        </w:rPr>
        <w:t xml:space="preserve">o parametrach technicznych </w:t>
      </w:r>
      <w:r w:rsidR="00A539B4" w:rsidRPr="00944625">
        <w:rPr>
          <w:rFonts w:ascii="Arial" w:hAnsi="Arial" w:cs="Arial"/>
        </w:rPr>
        <w:t>szczegółowo określonych w</w:t>
      </w:r>
      <w:r w:rsidR="006C7991" w:rsidRPr="00944625">
        <w:rPr>
          <w:rFonts w:ascii="Arial" w:hAnsi="Arial" w:cs="Arial"/>
        </w:rPr>
        <w:t> </w:t>
      </w:r>
      <w:r w:rsidR="00A539B4" w:rsidRPr="00944625">
        <w:rPr>
          <w:rFonts w:ascii="Arial" w:hAnsi="Arial" w:cs="Arial"/>
        </w:rPr>
        <w:t xml:space="preserve">załączniku nr </w:t>
      </w:r>
      <w:r w:rsidR="009407BB" w:rsidRPr="004F73F2">
        <w:rPr>
          <w:rFonts w:ascii="Arial" w:hAnsi="Arial" w:cs="Arial"/>
        </w:rPr>
        <w:t>2</w:t>
      </w:r>
      <w:r w:rsidR="00E04F36">
        <w:rPr>
          <w:rFonts w:ascii="Arial" w:hAnsi="Arial" w:cs="Arial"/>
        </w:rPr>
        <w:t xml:space="preserve"> </w:t>
      </w:r>
      <w:r w:rsidR="00A539B4" w:rsidRPr="00E047AE">
        <w:rPr>
          <w:rFonts w:ascii="Arial" w:hAnsi="Arial" w:cs="Arial"/>
        </w:rPr>
        <w:t xml:space="preserve"> </w:t>
      </w:r>
    </w:p>
    <w:p w14:paraId="77479427" w14:textId="77777777" w:rsidR="00585F3E" w:rsidRPr="00FC4DE2" w:rsidRDefault="00585F3E" w:rsidP="00FC4DE2">
      <w:pPr>
        <w:pStyle w:val="Akapitzlist"/>
        <w:numPr>
          <w:ilvl w:val="0"/>
          <w:numId w:val="5"/>
        </w:numPr>
        <w:spacing w:after="100" w:line="259" w:lineRule="auto"/>
        <w:ind w:left="426" w:hanging="426"/>
        <w:contextualSpacing w:val="0"/>
        <w:jc w:val="both"/>
        <w:rPr>
          <w:rFonts w:ascii="Arial" w:hAnsi="Arial" w:cs="Arial"/>
        </w:rPr>
      </w:pPr>
      <w:r w:rsidRPr="00FC4DE2">
        <w:rPr>
          <w:rFonts w:ascii="Arial" w:hAnsi="Arial" w:cs="Arial"/>
        </w:rPr>
        <w:t xml:space="preserve">Przedmiot Umowy obejmuje w szczególności: </w:t>
      </w:r>
    </w:p>
    <w:p w14:paraId="4E343913" w14:textId="4A1BE016" w:rsidR="00437D15" w:rsidRPr="00FC4DE2" w:rsidRDefault="00437D15" w:rsidP="00FC4DE2">
      <w:pPr>
        <w:pStyle w:val="Akapitzlist"/>
        <w:numPr>
          <w:ilvl w:val="1"/>
          <w:numId w:val="5"/>
        </w:numPr>
        <w:spacing w:after="100" w:line="259" w:lineRule="auto"/>
        <w:ind w:left="851" w:hanging="425"/>
        <w:contextualSpacing w:val="0"/>
        <w:jc w:val="both"/>
        <w:rPr>
          <w:rFonts w:ascii="Arial" w:hAnsi="Arial" w:cs="Arial"/>
        </w:rPr>
      </w:pPr>
      <w:r w:rsidRPr="00FC4DE2">
        <w:rPr>
          <w:rFonts w:ascii="Arial" w:hAnsi="Arial" w:cs="Arial"/>
        </w:rPr>
        <w:t>Zakup i dostarczenie przez Wykonawcę do miejsca wskazanego w ust. 1, Urządzeń</w:t>
      </w:r>
      <w:r w:rsidR="00584202">
        <w:rPr>
          <w:rFonts w:ascii="Arial" w:hAnsi="Arial" w:cs="Arial"/>
        </w:rPr>
        <w:t xml:space="preserve"> wraz z Dokumentacja określoną w ust 3 </w:t>
      </w:r>
    </w:p>
    <w:p w14:paraId="4824BD57" w14:textId="71FC3746" w:rsidR="00585F3E" w:rsidRPr="00224719" w:rsidRDefault="00585F3E" w:rsidP="00FC4DE2">
      <w:pPr>
        <w:pStyle w:val="Akapitzlist"/>
        <w:numPr>
          <w:ilvl w:val="1"/>
          <w:numId w:val="5"/>
        </w:numPr>
        <w:spacing w:after="100" w:line="259" w:lineRule="auto"/>
        <w:ind w:left="851" w:hanging="425"/>
        <w:contextualSpacing w:val="0"/>
        <w:jc w:val="both"/>
        <w:rPr>
          <w:rFonts w:ascii="Arial" w:hAnsi="Arial" w:cs="Arial"/>
          <w:color w:val="000000" w:themeColor="text1"/>
        </w:rPr>
      </w:pPr>
      <w:r w:rsidRPr="00FC4DE2">
        <w:rPr>
          <w:rFonts w:ascii="Arial" w:hAnsi="Arial" w:cs="Arial"/>
        </w:rPr>
        <w:t>udzielenie przez Wykonawcę gwarancji na</w:t>
      </w:r>
      <w:r w:rsidR="00437D15" w:rsidRPr="00FC4DE2">
        <w:rPr>
          <w:rFonts w:ascii="Arial" w:hAnsi="Arial" w:cs="Arial"/>
        </w:rPr>
        <w:t xml:space="preserve"> </w:t>
      </w:r>
      <w:r w:rsidRPr="00FC4DE2">
        <w:rPr>
          <w:rFonts w:ascii="Arial" w:hAnsi="Arial" w:cs="Arial"/>
        </w:rPr>
        <w:t>Urządzenia przez okres 36 miesięcy od</w:t>
      </w:r>
      <w:r w:rsidR="0070059A" w:rsidRPr="00FC4DE2">
        <w:rPr>
          <w:rFonts w:ascii="Arial" w:hAnsi="Arial" w:cs="Arial"/>
        </w:rPr>
        <w:t> </w:t>
      </w:r>
      <w:r w:rsidRPr="00FC4DE2">
        <w:rPr>
          <w:rFonts w:ascii="Arial" w:hAnsi="Arial" w:cs="Arial"/>
        </w:rPr>
        <w:t xml:space="preserve">dnia </w:t>
      </w:r>
      <w:r w:rsidRPr="00224719">
        <w:rPr>
          <w:rFonts w:ascii="Arial" w:hAnsi="Arial" w:cs="Arial"/>
          <w:color w:val="000000" w:themeColor="text1"/>
        </w:rPr>
        <w:t xml:space="preserve">podpisania Protokołu Odbioru </w:t>
      </w:r>
      <w:r w:rsidR="00224719" w:rsidRPr="00224719">
        <w:rPr>
          <w:rFonts w:ascii="Arial" w:hAnsi="Arial" w:cs="Arial"/>
          <w:color w:val="000000" w:themeColor="text1"/>
        </w:rPr>
        <w:t>Urządzeń</w:t>
      </w:r>
      <w:r w:rsidRPr="00224719">
        <w:rPr>
          <w:rFonts w:ascii="Arial" w:hAnsi="Arial" w:cs="Arial"/>
          <w:color w:val="000000" w:themeColor="text1"/>
        </w:rPr>
        <w:t>;</w:t>
      </w:r>
    </w:p>
    <w:p w14:paraId="2AB3C188" w14:textId="09540CE4" w:rsidR="007C7054" w:rsidRPr="007C7054" w:rsidRDefault="007C7054" w:rsidP="007C7054">
      <w:pPr>
        <w:widowControl w:val="0"/>
        <w:numPr>
          <w:ilvl w:val="0"/>
          <w:numId w:val="22"/>
        </w:numPr>
        <w:tabs>
          <w:tab w:val="clear" w:pos="720"/>
          <w:tab w:val="num" w:pos="0"/>
        </w:tabs>
        <w:suppressAutoHyphens/>
        <w:spacing w:after="100" w:line="259" w:lineRule="auto"/>
        <w:ind w:left="426" w:hanging="426"/>
        <w:jc w:val="both"/>
        <w:rPr>
          <w:rFonts w:ascii="Arial" w:eastAsia="Arial" w:hAnsi="Arial" w:cs="Arial"/>
          <w:kern w:val="1"/>
          <w:lang w:eastAsia="hi-IN" w:bidi="hi-IN"/>
        </w:rPr>
      </w:pPr>
      <w:r w:rsidRPr="007C7054">
        <w:rPr>
          <w:rFonts w:ascii="Arial" w:eastAsia="Arial" w:hAnsi="Arial" w:cs="Arial"/>
          <w:kern w:val="1"/>
          <w:lang w:eastAsia="hi-IN" w:bidi="hi-IN"/>
        </w:rPr>
        <w:t>Dla Urządze</w:t>
      </w:r>
      <w:r w:rsidR="000069AA">
        <w:rPr>
          <w:rFonts w:ascii="Arial" w:eastAsia="Arial" w:hAnsi="Arial" w:cs="Arial"/>
          <w:kern w:val="1"/>
          <w:lang w:eastAsia="hi-IN" w:bidi="hi-IN"/>
        </w:rPr>
        <w:t>ń</w:t>
      </w:r>
      <w:r w:rsidRPr="007C7054">
        <w:rPr>
          <w:rFonts w:ascii="Arial" w:eastAsia="Arial" w:hAnsi="Arial" w:cs="Arial"/>
          <w:kern w:val="1"/>
          <w:lang w:eastAsia="hi-IN" w:bidi="hi-IN"/>
        </w:rPr>
        <w:t xml:space="preserve"> Wykonawca jest zobowiązany dołączyć: </w:t>
      </w:r>
    </w:p>
    <w:p w14:paraId="4D145A31" w14:textId="181A44E7" w:rsidR="007C7054" w:rsidRPr="007C7054" w:rsidRDefault="00584202" w:rsidP="007C7054">
      <w:pPr>
        <w:widowControl w:val="0"/>
        <w:numPr>
          <w:ilvl w:val="0"/>
          <w:numId w:val="23"/>
        </w:numPr>
        <w:tabs>
          <w:tab w:val="left" w:pos="426"/>
        </w:tabs>
        <w:suppressAutoHyphens/>
        <w:autoSpaceDE w:val="0"/>
        <w:autoSpaceDN w:val="0"/>
        <w:spacing w:before="90" w:after="100" w:line="259" w:lineRule="auto"/>
        <w:ind w:left="851" w:hanging="425"/>
        <w:jc w:val="both"/>
        <w:rPr>
          <w:rFonts w:ascii="Arial" w:eastAsia="Arial" w:hAnsi="Arial" w:cs="Arial"/>
          <w:kern w:val="1"/>
          <w:lang w:eastAsia="ar-SA"/>
        </w:rPr>
      </w:pPr>
      <w:r>
        <w:rPr>
          <w:rFonts w:ascii="Arial" w:eastAsia="Arial" w:hAnsi="Arial" w:cs="Arial"/>
          <w:kern w:val="1"/>
          <w:lang w:eastAsia="ar-SA"/>
        </w:rPr>
        <w:t xml:space="preserve">odpowiednią dla każdego </w:t>
      </w:r>
      <w:r w:rsidR="007C7054" w:rsidRPr="007C7054">
        <w:rPr>
          <w:rFonts w:ascii="Arial" w:eastAsia="Arial" w:hAnsi="Arial" w:cs="Arial"/>
          <w:kern w:val="1"/>
          <w:lang w:eastAsia="ar-SA"/>
        </w:rPr>
        <w:t xml:space="preserve"> Urządzenia dokumentację techniczną, która powinna zawierać wszystkie informacje wykazujące zgodność wyrobu z wymaganiami dotyczącymi  Urządzenia, a także poszczególne elementy składowe oraz wszelkie niezbędne sterowniki programowe dla tego Urządzenia. Dokumentacja powinna być sporządzona w języku polskim,</w:t>
      </w:r>
    </w:p>
    <w:p w14:paraId="20D4F733" w14:textId="77777777" w:rsidR="007C7054" w:rsidRPr="007C7054" w:rsidRDefault="007C7054" w:rsidP="007C7054">
      <w:pPr>
        <w:widowControl w:val="0"/>
        <w:numPr>
          <w:ilvl w:val="0"/>
          <w:numId w:val="23"/>
        </w:numPr>
        <w:tabs>
          <w:tab w:val="left" w:pos="426"/>
        </w:tabs>
        <w:suppressAutoHyphens/>
        <w:autoSpaceDE w:val="0"/>
        <w:autoSpaceDN w:val="0"/>
        <w:spacing w:before="90" w:after="100" w:line="259" w:lineRule="auto"/>
        <w:ind w:left="851" w:hanging="425"/>
        <w:jc w:val="both"/>
        <w:rPr>
          <w:rFonts w:ascii="Arial" w:eastAsia="Arial" w:hAnsi="Arial" w:cs="Arial"/>
          <w:kern w:val="1"/>
          <w:lang w:eastAsia="ar-SA"/>
        </w:rPr>
      </w:pPr>
      <w:r w:rsidRPr="007C7054">
        <w:rPr>
          <w:rFonts w:ascii="Arial" w:eastAsia="Arial" w:hAnsi="Arial" w:cs="Arial"/>
          <w:kern w:val="1"/>
          <w:lang w:eastAsia="ar-SA"/>
        </w:rPr>
        <w:t>instrukcje obsługi dla użytkownika w języku polskim,</w:t>
      </w:r>
    </w:p>
    <w:p w14:paraId="2358D11C" w14:textId="4E4468D0" w:rsidR="007C7054" w:rsidRDefault="007C7054" w:rsidP="007C7054">
      <w:pPr>
        <w:widowControl w:val="0"/>
        <w:numPr>
          <w:ilvl w:val="0"/>
          <w:numId w:val="23"/>
        </w:numPr>
        <w:tabs>
          <w:tab w:val="left" w:pos="426"/>
        </w:tabs>
        <w:suppressAutoHyphens/>
        <w:autoSpaceDE w:val="0"/>
        <w:autoSpaceDN w:val="0"/>
        <w:spacing w:before="90" w:after="100" w:line="259" w:lineRule="auto"/>
        <w:ind w:left="851" w:hanging="425"/>
        <w:jc w:val="both"/>
        <w:rPr>
          <w:rFonts w:ascii="Arial" w:eastAsia="Arial" w:hAnsi="Arial" w:cs="Arial"/>
          <w:kern w:val="1"/>
          <w:lang w:eastAsia="ar-SA"/>
        </w:rPr>
      </w:pPr>
      <w:r w:rsidRPr="007C7054">
        <w:rPr>
          <w:rFonts w:ascii="Arial" w:eastAsia="Arial" w:hAnsi="Arial" w:cs="Arial"/>
          <w:kern w:val="1"/>
          <w:lang w:eastAsia="ar-SA"/>
        </w:rPr>
        <w:t>dla każdego Urządzenia jego indywidualną kartę gwarancyjną, wypełnioną czytelnie i bez poprawek z wypisanym w niej numerem seryjnym lub innym unikalnym numerem Urządzenia (zgodnym z numerem uwidocznionym na obudowie tego Urządzenia),</w:t>
      </w:r>
      <w:r w:rsidR="00FA1E02">
        <w:rPr>
          <w:rFonts w:ascii="Arial" w:eastAsia="Arial" w:hAnsi="Arial" w:cs="Arial"/>
          <w:kern w:val="1"/>
          <w:lang w:eastAsia="ar-SA"/>
        </w:rPr>
        <w:t xml:space="preserve"> łącznie zwanych </w:t>
      </w:r>
      <w:r w:rsidR="002061A2">
        <w:rPr>
          <w:rFonts w:ascii="Arial" w:eastAsia="Arial" w:hAnsi="Arial" w:cs="Arial"/>
          <w:kern w:val="1"/>
          <w:lang w:eastAsia="ar-SA"/>
        </w:rPr>
        <w:t>„</w:t>
      </w:r>
      <w:r w:rsidR="00FA1E02">
        <w:rPr>
          <w:rFonts w:ascii="Arial" w:eastAsia="Arial" w:hAnsi="Arial" w:cs="Arial"/>
          <w:kern w:val="1"/>
          <w:lang w:eastAsia="ar-SA"/>
        </w:rPr>
        <w:t>Dokumentacją</w:t>
      </w:r>
      <w:r w:rsidR="002061A2">
        <w:rPr>
          <w:rFonts w:ascii="Arial" w:eastAsia="Arial" w:hAnsi="Arial" w:cs="Arial"/>
          <w:kern w:val="1"/>
          <w:lang w:eastAsia="ar-SA"/>
        </w:rPr>
        <w:t>”</w:t>
      </w:r>
      <w:r w:rsidR="00FA1E02">
        <w:rPr>
          <w:rFonts w:ascii="Arial" w:eastAsia="Arial" w:hAnsi="Arial" w:cs="Arial"/>
          <w:kern w:val="1"/>
          <w:lang w:eastAsia="ar-SA"/>
        </w:rPr>
        <w:t xml:space="preserve"> </w:t>
      </w:r>
    </w:p>
    <w:p w14:paraId="4C157327" w14:textId="51B6D980" w:rsidR="00585F3E" w:rsidRDefault="00585F3E" w:rsidP="001C3675">
      <w:pPr>
        <w:pStyle w:val="Akapitzlist"/>
        <w:numPr>
          <w:ilvl w:val="0"/>
          <w:numId w:val="24"/>
        </w:numPr>
        <w:spacing w:after="100" w:line="259" w:lineRule="auto"/>
        <w:ind w:left="426" w:hanging="426"/>
        <w:contextualSpacing w:val="0"/>
        <w:jc w:val="both"/>
        <w:rPr>
          <w:rFonts w:ascii="Arial" w:hAnsi="Arial" w:cs="Arial"/>
        </w:rPr>
      </w:pPr>
      <w:r w:rsidRPr="00FC4DE2">
        <w:rPr>
          <w:rFonts w:ascii="Arial" w:hAnsi="Arial" w:cs="Arial"/>
        </w:rPr>
        <w:t xml:space="preserve">Szczegółowy opis Przedmiotu Umowy, w tym specyfikację Urządzeń określa Załącznik Nr </w:t>
      </w:r>
      <w:r w:rsidR="001C3675">
        <w:rPr>
          <w:rFonts w:ascii="Arial" w:hAnsi="Arial" w:cs="Arial"/>
        </w:rPr>
        <w:t>2</w:t>
      </w:r>
      <w:r w:rsidRPr="00FC4DE2">
        <w:rPr>
          <w:rFonts w:ascii="Arial" w:hAnsi="Arial" w:cs="Arial"/>
        </w:rPr>
        <w:t>.</w:t>
      </w:r>
    </w:p>
    <w:p w14:paraId="706863C4" w14:textId="2D54A1D1" w:rsidR="007504D4" w:rsidRPr="007504D4" w:rsidRDefault="007504D4" w:rsidP="007C7054">
      <w:pPr>
        <w:widowControl w:val="0"/>
        <w:numPr>
          <w:ilvl w:val="0"/>
          <w:numId w:val="21"/>
        </w:numPr>
        <w:tabs>
          <w:tab w:val="clear" w:pos="720"/>
          <w:tab w:val="num" w:pos="0"/>
        </w:tabs>
        <w:suppressAutoHyphens/>
        <w:spacing w:after="100" w:line="259" w:lineRule="auto"/>
        <w:ind w:left="426" w:hanging="426"/>
        <w:jc w:val="both"/>
        <w:rPr>
          <w:rFonts w:ascii="Arial" w:eastAsia="Arial" w:hAnsi="Arial" w:cs="Arial"/>
          <w:kern w:val="1"/>
          <w:lang w:eastAsia="hi-IN" w:bidi="hi-IN"/>
        </w:rPr>
      </w:pPr>
      <w:r w:rsidRPr="007504D4">
        <w:rPr>
          <w:rFonts w:ascii="Arial" w:eastAsia="Arial" w:hAnsi="Arial" w:cs="Arial"/>
          <w:kern w:val="1"/>
          <w:lang w:eastAsia="hi-IN" w:bidi="hi-IN"/>
        </w:rPr>
        <w:t>Zakup jest współfinansowany ze środków Programu Funduszu Azylu Migracji i Integracji „Cudzoziemiec w Centrum Uwagi”</w:t>
      </w:r>
      <w:r>
        <w:rPr>
          <w:rFonts w:ascii="Arial" w:eastAsia="Arial" w:hAnsi="Arial" w:cs="Arial"/>
          <w:kern w:val="1"/>
          <w:lang w:eastAsia="hi-IN" w:bidi="hi-IN"/>
        </w:rPr>
        <w:t>.</w:t>
      </w:r>
    </w:p>
    <w:p w14:paraId="2AE9F277" w14:textId="77777777" w:rsidR="00A9609F" w:rsidRPr="00FC4DE2" w:rsidRDefault="00A9609F" w:rsidP="00FC4DE2">
      <w:pPr>
        <w:spacing w:after="100" w:line="259" w:lineRule="auto"/>
        <w:jc w:val="both"/>
        <w:rPr>
          <w:rFonts w:ascii="Arial" w:hAnsi="Arial" w:cs="Arial"/>
        </w:rPr>
      </w:pPr>
    </w:p>
    <w:p w14:paraId="17C115B6" w14:textId="6E19179A" w:rsidR="005140E4" w:rsidRPr="00FC4DE2" w:rsidRDefault="005140E4" w:rsidP="00FC4DE2">
      <w:pPr>
        <w:spacing w:after="100" w:line="259" w:lineRule="auto"/>
        <w:jc w:val="center"/>
        <w:rPr>
          <w:rFonts w:ascii="Arial" w:hAnsi="Arial" w:cs="Arial"/>
          <w:b/>
          <w:bCs/>
          <w:iCs/>
        </w:rPr>
      </w:pPr>
      <w:r w:rsidRPr="00FC4DE2">
        <w:rPr>
          <w:rFonts w:ascii="Arial" w:hAnsi="Arial" w:cs="Arial"/>
          <w:b/>
          <w:bCs/>
          <w:iCs/>
          <w:lang w:val="x-none"/>
        </w:rPr>
        <w:t xml:space="preserve">§ </w:t>
      </w:r>
      <w:r w:rsidRPr="00FC4DE2">
        <w:rPr>
          <w:rFonts w:ascii="Arial" w:hAnsi="Arial" w:cs="Arial"/>
          <w:b/>
          <w:bCs/>
          <w:iCs/>
        </w:rPr>
        <w:t>3</w:t>
      </w:r>
      <w:r w:rsidRPr="00FC4DE2">
        <w:rPr>
          <w:rFonts w:ascii="Arial" w:hAnsi="Arial" w:cs="Arial"/>
          <w:b/>
          <w:bCs/>
          <w:iCs/>
          <w:lang w:val="x-none"/>
        </w:rPr>
        <w:t xml:space="preserve"> </w:t>
      </w:r>
      <w:r w:rsidRPr="00FC4DE2">
        <w:rPr>
          <w:rFonts w:ascii="Arial" w:hAnsi="Arial" w:cs="Arial"/>
          <w:b/>
          <w:bCs/>
          <w:iCs/>
        </w:rPr>
        <w:t>Termin wykonania umowy</w:t>
      </w:r>
    </w:p>
    <w:p w14:paraId="324B97B1" w14:textId="7B285FA5" w:rsidR="001E583F" w:rsidRPr="001E583F" w:rsidRDefault="001E583F" w:rsidP="001E583F">
      <w:pPr>
        <w:spacing w:after="100" w:line="259" w:lineRule="auto"/>
        <w:jc w:val="both"/>
        <w:rPr>
          <w:rFonts w:ascii="Arial" w:hAnsi="Arial" w:cs="Arial"/>
        </w:rPr>
      </w:pPr>
      <w:r w:rsidRPr="001E583F">
        <w:rPr>
          <w:rFonts w:ascii="Arial" w:hAnsi="Arial" w:cs="Arial"/>
        </w:rPr>
        <w:t xml:space="preserve">Wykonawca zobowiązany jest wykonać przedmiot umowy o którym mowa w § </w:t>
      </w:r>
      <w:r>
        <w:rPr>
          <w:rFonts w:ascii="Arial" w:hAnsi="Arial" w:cs="Arial"/>
        </w:rPr>
        <w:t>2</w:t>
      </w:r>
      <w:r w:rsidRPr="001E583F">
        <w:rPr>
          <w:rFonts w:ascii="Arial" w:hAnsi="Arial" w:cs="Arial"/>
        </w:rPr>
        <w:t xml:space="preserve"> ust. 1 w</w:t>
      </w:r>
      <w:r>
        <w:rPr>
          <w:rFonts w:ascii="Arial" w:hAnsi="Arial" w:cs="Arial"/>
        </w:rPr>
        <w:t> </w:t>
      </w:r>
      <w:r w:rsidRPr="001E583F">
        <w:rPr>
          <w:rFonts w:ascii="Arial" w:hAnsi="Arial" w:cs="Arial"/>
        </w:rPr>
        <w:t xml:space="preserve">terminie </w:t>
      </w:r>
      <w:r w:rsidR="00F31F11">
        <w:rPr>
          <w:rFonts w:ascii="Arial" w:hAnsi="Arial" w:cs="Arial"/>
        </w:rPr>
        <w:t>20</w:t>
      </w:r>
      <w:r w:rsidRPr="001E583F">
        <w:rPr>
          <w:rFonts w:ascii="Arial" w:hAnsi="Arial" w:cs="Arial"/>
        </w:rPr>
        <w:t> dni od dnia zawarcia umowy.</w:t>
      </w:r>
    </w:p>
    <w:p w14:paraId="077951CD" w14:textId="77777777" w:rsidR="00A9609F" w:rsidRPr="00FC4DE2" w:rsidRDefault="00A9609F" w:rsidP="00FC4DE2">
      <w:pPr>
        <w:spacing w:after="100" w:line="259" w:lineRule="auto"/>
        <w:jc w:val="both"/>
        <w:rPr>
          <w:rFonts w:ascii="Arial" w:hAnsi="Arial" w:cs="Arial"/>
        </w:rPr>
      </w:pPr>
    </w:p>
    <w:p w14:paraId="04D30EF8" w14:textId="4BE2EA63" w:rsidR="005140E4" w:rsidRPr="00FC4DE2" w:rsidRDefault="005140E4" w:rsidP="00FC4DE2">
      <w:pPr>
        <w:spacing w:after="100" w:line="259" w:lineRule="auto"/>
        <w:jc w:val="center"/>
        <w:rPr>
          <w:rFonts w:ascii="Arial" w:hAnsi="Arial" w:cs="Arial"/>
          <w:b/>
        </w:rPr>
      </w:pPr>
      <w:r w:rsidRPr="00FC4DE2">
        <w:rPr>
          <w:rFonts w:ascii="Arial" w:hAnsi="Arial" w:cs="Arial"/>
          <w:b/>
          <w:bCs/>
          <w:iCs/>
        </w:rPr>
        <w:t xml:space="preserve">§ 4 </w:t>
      </w:r>
      <w:r w:rsidRPr="00FC4DE2">
        <w:rPr>
          <w:rFonts w:ascii="Arial" w:hAnsi="Arial" w:cs="Arial"/>
          <w:b/>
        </w:rPr>
        <w:t>Zobowiązania i oświadczenia Wykonawcy</w:t>
      </w:r>
    </w:p>
    <w:p w14:paraId="55A6E50B" w14:textId="77777777"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Wykonawca zobowiązuje się wykonać Przedmiot Umowy zgodnie z obowiązującymi przepisami prawa, treścią i celem Umowy, przy zachowaniu najwyższej staranności, uwzględniając zawodowy charakter prowadzonej działalności, zgodnie z zasadami współczesnej wiedzy technicznej i stosowanymi normami technicznymi.</w:t>
      </w:r>
    </w:p>
    <w:p w14:paraId="7EADA8BD" w14:textId="77777777"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Wykonawca oświadcza oraz gwarantuje, iż:</w:t>
      </w:r>
    </w:p>
    <w:p w14:paraId="672F6161" w14:textId="0DCD2B63" w:rsidR="00C02674" w:rsidRPr="00FC4DE2" w:rsidRDefault="00584202" w:rsidP="00FC4DE2">
      <w:pPr>
        <w:numPr>
          <w:ilvl w:val="1"/>
          <w:numId w:val="6"/>
        </w:numPr>
        <w:spacing w:after="100" w:line="259" w:lineRule="auto"/>
        <w:ind w:left="851" w:hanging="425"/>
        <w:jc w:val="both"/>
        <w:rPr>
          <w:rFonts w:ascii="Arial" w:hAnsi="Arial" w:cs="Arial"/>
        </w:rPr>
      </w:pPr>
      <w:r>
        <w:rPr>
          <w:rFonts w:ascii="Arial" w:hAnsi="Arial" w:cs="Arial"/>
        </w:rPr>
        <w:t>posiada wiedzę, doświadczenie, U</w:t>
      </w:r>
      <w:r w:rsidR="00C02674" w:rsidRPr="00FC4DE2">
        <w:rPr>
          <w:rFonts w:ascii="Arial" w:hAnsi="Arial" w:cs="Arial"/>
        </w:rPr>
        <w:t>rządzenia i narzędzia, w tym informatyczne niezbędne do prawidłowego wykonania przedmiotu Umowy;</w:t>
      </w:r>
    </w:p>
    <w:p w14:paraId="1FB7B6DC" w14:textId="12C8F4DF" w:rsidR="00C02674"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t>personel Wykonawcy oraz inne osoby wykonujące prace w ramach realizacji przedmiotu Umowy posiadają doświadczenie i kwalifikacje niezbędne do</w:t>
      </w:r>
      <w:r w:rsidR="00C871DC" w:rsidRPr="00FC4DE2">
        <w:rPr>
          <w:rFonts w:ascii="Arial" w:hAnsi="Arial" w:cs="Arial"/>
        </w:rPr>
        <w:t> </w:t>
      </w:r>
      <w:r w:rsidRPr="00FC4DE2">
        <w:rPr>
          <w:rFonts w:ascii="Arial" w:hAnsi="Arial" w:cs="Arial"/>
        </w:rPr>
        <w:t>prawidłowego wykonania przedmiotu Umowy;</w:t>
      </w:r>
    </w:p>
    <w:p w14:paraId="65EEC99F" w14:textId="78E8D7EA" w:rsidR="00C02674"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lastRenderedPageBreak/>
        <w:t xml:space="preserve">Urządzenia będą zgodne z Umową i będą realizowały wszystkie funkcjonalności opisane w Dokumentacji i Załączniku nr </w:t>
      </w:r>
      <w:r w:rsidR="009D5103">
        <w:rPr>
          <w:rFonts w:ascii="Arial" w:hAnsi="Arial" w:cs="Arial"/>
        </w:rPr>
        <w:t>2</w:t>
      </w:r>
      <w:r w:rsidRPr="00FC4DE2">
        <w:rPr>
          <w:rFonts w:ascii="Arial" w:hAnsi="Arial" w:cs="Arial"/>
        </w:rPr>
        <w:t>;</w:t>
      </w:r>
    </w:p>
    <w:p w14:paraId="14B9BF57" w14:textId="0C74C17C" w:rsidR="00C02674" w:rsidRPr="00700342" w:rsidRDefault="00700342" w:rsidP="00700342">
      <w:pPr>
        <w:pStyle w:val="Akapitzlist"/>
        <w:numPr>
          <w:ilvl w:val="1"/>
          <w:numId w:val="6"/>
        </w:numPr>
        <w:ind w:left="851" w:hanging="425"/>
        <w:jc w:val="both"/>
        <w:rPr>
          <w:rFonts w:ascii="Arial" w:hAnsi="Arial" w:cs="Arial"/>
        </w:rPr>
      </w:pPr>
      <w:r w:rsidRPr="00700342">
        <w:rPr>
          <w:rFonts w:ascii="Arial" w:hAnsi="Arial" w:cs="Arial"/>
        </w:rPr>
        <w:t xml:space="preserve">Urządzenia będą stanowić jego wyłączną własność, będą fabrycznie nowe, nieużywane, wolne od jakichkolwiek wad fizycznych i prawnych oraz </w:t>
      </w:r>
      <w:r w:rsidR="00584202">
        <w:rPr>
          <w:rFonts w:ascii="Arial" w:hAnsi="Arial" w:cs="Arial"/>
        </w:rPr>
        <w:t xml:space="preserve">oświadcza że </w:t>
      </w:r>
      <w:r w:rsidRPr="00700342">
        <w:rPr>
          <w:rFonts w:ascii="Arial" w:hAnsi="Arial" w:cs="Arial"/>
        </w:rPr>
        <w:t>nie toczy się żadne postępowanie, którego są przedmiotem, jak również nie są obciążone zastawem, zastawem rejestrowym, zastawem skarbowym, ani żadnymi innymi ograniczonymi prawami rzeczowymi lub roszczeniami ani innymi prawami osób trzecich;</w:t>
      </w:r>
    </w:p>
    <w:p w14:paraId="34EE39A2" w14:textId="5CFBD9D6" w:rsidR="00872208"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t>rozwiązania przyjęte do wykonania przedmiotu Umowy zapewnią realizację celu Umowy;</w:t>
      </w:r>
    </w:p>
    <w:p w14:paraId="39DA1928" w14:textId="77777777" w:rsidR="00C02674" w:rsidRPr="00FC4DE2" w:rsidRDefault="00C02674" w:rsidP="00FC4DE2">
      <w:pPr>
        <w:numPr>
          <w:ilvl w:val="1"/>
          <w:numId w:val="6"/>
        </w:numPr>
        <w:spacing w:after="100" w:line="259" w:lineRule="auto"/>
        <w:ind w:left="851" w:hanging="425"/>
        <w:jc w:val="both"/>
        <w:rPr>
          <w:rFonts w:ascii="Arial" w:hAnsi="Arial" w:cs="Arial"/>
        </w:rPr>
      </w:pPr>
      <w:r w:rsidRPr="00FC4DE2">
        <w:rPr>
          <w:rFonts w:ascii="Arial" w:hAnsi="Arial" w:cs="Arial"/>
        </w:rPr>
        <w:t>Dokumentacja ani korzystanie z niej przez Zamawiającego, nie będzie naruszać praw własności intelektualnej osób trzecich, w tym praw autorskich, patentów.</w:t>
      </w:r>
    </w:p>
    <w:p w14:paraId="7F03D3BE" w14:textId="6EA6DE0B" w:rsidR="00C02674"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Przy wykonywaniu przedmiotu Umowy, Wykonawca zobowiązuje się przestrzegać odpowiedniej organizacji prac związanych z realizacją Umowy tak, aby zapewnić jej terminowe i prawidłowe wykonanie oraz delegować do prac objętych Umową osoby posiadające niezbędne uprawnienia i kwalifikacje.</w:t>
      </w:r>
    </w:p>
    <w:p w14:paraId="50DF136A" w14:textId="77777777"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W przypadku powierzenia wykonania części przedmiotu Umowy podwykonawcom, Wykonawca odpowiada za czynności wykonane przez podwykonawców oraz ich personel, jak za działania i zaniechania własne.</w:t>
      </w:r>
    </w:p>
    <w:p w14:paraId="18F898DC" w14:textId="644467FC" w:rsidR="00C02674" w:rsidRPr="00FC4DE2" w:rsidRDefault="00C02674" w:rsidP="00FC4DE2">
      <w:pPr>
        <w:numPr>
          <w:ilvl w:val="0"/>
          <w:numId w:val="6"/>
        </w:numPr>
        <w:spacing w:after="100" w:line="259" w:lineRule="auto"/>
        <w:ind w:left="426" w:hanging="426"/>
        <w:jc w:val="both"/>
        <w:rPr>
          <w:rFonts w:ascii="Arial" w:hAnsi="Arial" w:cs="Arial"/>
        </w:rPr>
      </w:pPr>
      <w:r w:rsidRPr="00FC4DE2">
        <w:rPr>
          <w:rFonts w:ascii="Arial" w:hAnsi="Arial" w:cs="Arial"/>
        </w:rPr>
        <w:t>Wykonawca zobowiązany jest do ścisłej współpracy z Zamawiającym i niezwłocznego informowania Zamawiającego o wszelkich okolicznościach mogących mieć wpływ na prawidłowość lub terminowość realizacji przedmiotu Umowy, jednak nie później niż w</w:t>
      </w:r>
      <w:r w:rsidR="00DE2244" w:rsidRPr="00FC4DE2">
        <w:rPr>
          <w:rFonts w:ascii="Arial" w:hAnsi="Arial" w:cs="Arial"/>
        </w:rPr>
        <w:t> </w:t>
      </w:r>
      <w:r w:rsidRPr="00FC4DE2">
        <w:rPr>
          <w:rFonts w:ascii="Arial" w:hAnsi="Arial" w:cs="Arial"/>
        </w:rPr>
        <w:t xml:space="preserve">terminie 2 dni od dnia ich zaistnienia, na adres e-mail wskazany w </w:t>
      </w:r>
      <w:r w:rsidRPr="00120500">
        <w:rPr>
          <w:rFonts w:ascii="Arial" w:hAnsi="Arial" w:cs="Arial"/>
          <w:color w:val="000000" w:themeColor="text1"/>
        </w:rPr>
        <w:t>§ 5 ust. 1</w:t>
      </w:r>
      <w:r w:rsidR="007E2D66">
        <w:rPr>
          <w:rFonts w:ascii="Arial" w:hAnsi="Arial" w:cs="Arial"/>
          <w:color w:val="000000" w:themeColor="text1"/>
        </w:rPr>
        <w:t>4</w:t>
      </w:r>
      <w:r w:rsidRPr="00120500">
        <w:rPr>
          <w:rFonts w:ascii="Arial" w:hAnsi="Arial" w:cs="Arial"/>
          <w:color w:val="000000" w:themeColor="text1"/>
        </w:rPr>
        <w:t xml:space="preserve"> pkt </w:t>
      </w:r>
      <w:r w:rsidR="00120500" w:rsidRPr="00120500">
        <w:rPr>
          <w:rFonts w:ascii="Arial" w:hAnsi="Arial" w:cs="Arial"/>
          <w:color w:val="000000" w:themeColor="text1"/>
        </w:rPr>
        <w:t>2</w:t>
      </w:r>
      <w:r w:rsidRPr="00120500">
        <w:rPr>
          <w:rFonts w:ascii="Arial" w:hAnsi="Arial" w:cs="Arial"/>
          <w:color w:val="000000" w:themeColor="text1"/>
        </w:rPr>
        <w:t xml:space="preserve"> </w:t>
      </w:r>
      <w:r w:rsidRPr="00FC4DE2">
        <w:rPr>
          <w:rFonts w:ascii="Arial" w:hAnsi="Arial" w:cs="Arial"/>
        </w:rPr>
        <w:t>Umowy, a także do umożliwienia Zamawiającemu bieżącej kontroli realizacji przedmiotu Umowy w formach i terminach wyznaczonych przez Zamawiającego</w:t>
      </w:r>
    </w:p>
    <w:p w14:paraId="59FC50E6" w14:textId="77777777" w:rsidR="00A9609F" w:rsidRPr="00FC4DE2" w:rsidRDefault="00A9609F" w:rsidP="00FC4DE2">
      <w:pPr>
        <w:spacing w:after="100" w:line="259" w:lineRule="auto"/>
        <w:jc w:val="both"/>
        <w:rPr>
          <w:rFonts w:ascii="Arial" w:hAnsi="Arial" w:cs="Arial"/>
        </w:rPr>
      </w:pPr>
    </w:p>
    <w:p w14:paraId="2778678E" w14:textId="4F6A933D" w:rsidR="009005BE" w:rsidRPr="00FC4DE2" w:rsidRDefault="009005BE" w:rsidP="00FC4DE2">
      <w:pPr>
        <w:spacing w:after="100" w:line="259" w:lineRule="auto"/>
        <w:jc w:val="center"/>
        <w:rPr>
          <w:rFonts w:ascii="Arial" w:hAnsi="Arial" w:cs="Arial"/>
          <w:b/>
          <w:bCs/>
          <w:iCs/>
        </w:rPr>
      </w:pPr>
      <w:r w:rsidRPr="00FC4DE2">
        <w:rPr>
          <w:rFonts w:ascii="Arial" w:hAnsi="Arial" w:cs="Arial"/>
          <w:b/>
          <w:bCs/>
          <w:iCs/>
          <w:lang w:val="x-none"/>
        </w:rPr>
        <w:t xml:space="preserve">§ </w:t>
      </w:r>
      <w:r w:rsidRPr="00FC4DE2">
        <w:rPr>
          <w:rFonts w:ascii="Arial" w:hAnsi="Arial" w:cs="Arial"/>
          <w:b/>
          <w:bCs/>
          <w:iCs/>
        </w:rPr>
        <w:t>5</w:t>
      </w:r>
      <w:r w:rsidRPr="00FC4DE2">
        <w:rPr>
          <w:rFonts w:ascii="Arial" w:hAnsi="Arial" w:cs="Arial"/>
          <w:b/>
          <w:bCs/>
          <w:iCs/>
          <w:lang w:val="x-none"/>
        </w:rPr>
        <w:t xml:space="preserve"> </w:t>
      </w:r>
      <w:r w:rsidR="00661E18">
        <w:rPr>
          <w:rFonts w:ascii="Arial" w:hAnsi="Arial" w:cs="Arial"/>
          <w:b/>
          <w:bCs/>
          <w:iCs/>
        </w:rPr>
        <w:t>Odbiór przedmiotu zamówienia</w:t>
      </w:r>
    </w:p>
    <w:p w14:paraId="0B325F5C" w14:textId="77777777"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Odbiór przedmiotu umowy odbędzie się w siedzibie Zamawiającego tj. Mazowieckim Urzędzie Wojewódzkim w Warszawie, ul. Marszałkowska 3/5, 00-624 Warszawa </w:t>
      </w:r>
    </w:p>
    <w:p w14:paraId="268109A4" w14:textId="720BDA94"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Za datę wykonania umowy uznaje się datę podpisa</w:t>
      </w:r>
      <w:r w:rsidR="00584202">
        <w:rPr>
          <w:rFonts w:ascii="Arial" w:hAnsi="Arial" w:cs="Arial"/>
          <w:bCs/>
          <w:iCs/>
        </w:rPr>
        <w:t>nia Protokołu Odbioru</w:t>
      </w:r>
      <w:r w:rsidR="00477EED">
        <w:rPr>
          <w:rFonts w:ascii="Arial" w:hAnsi="Arial" w:cs="Arial"/>
          <w:bCs/>
          <w:iCs/>
        </w:rPr>
        <w:t xml:space="preserve"> </w:t>
      </w:r>
      <w:r w:rsidR="0025647B">
        <w:rPr>
          <w:rFonts w:ascii="Arial" w:hAnsi="Arial" w:cs="Arial"/>
          <w:bCs/>
          <w:iCs/>
        </w:rPr>
        <w:t>Urządzeń</w:t>
      </w:r>
      <w:r w:rsidR="00477EED">
        <w:rPr>
          <w:rFonts w:ascii="Arial" w:hAnsi="Arial" w:cs="Arial"/>
          <w:bCs/>
          <w:iCs/>
        </w:rPr>
        <w:t xml:space="preserve"> </w:t>
      </w:r>
      <w:r w:rsidRPr="00661E18">
        <w:rPr>
          <w:rFonts w:ascii="Arial" w:hAnsi="Arial" w:cs="Arial"/>
          <w:bCs/>
          <w:iCs/>
        </w:rPr>
        <w:t xml:space="preserve">bez żadnych uwag lub zastrzeżeń ze strony Zamawiającego. Wszystkie czynności odbiorcze, w tym również związane z uwzględnianiem uwag lub zastrzeżeń Zamawiającego powinny zakończyć się w terminie wykonania umowy określonym w § </w:t>
      </w:r>
      <w:r>
        <w:rPr>
          <w:rFonts w:ascii="Arial" w:hAnsi="Arial" w:cs="Arial"/>
          <w:bCs/>
          <w:iCs/>
        </w:rPr>
        <w:t>3</w:t>
      </w:r>
      <w:r w:rsidRPr="00661E18">
        <w:rPr>
          <w:rFonts w:ascii="Arial" w:hAnsi="Arial" w:cs="Arial"/>
          <w:bCs/>
          <w:iCs/>
        </w:rPr>
        <w:t xml:space="preserve"> umowy.</w:t>
      </w:r>
    </w:p>
    <w:p w14:paraId="3F5B9B6A" w14:textId="359724A4" w:rsidR="00661E18" w:rsidRPr="00661E18" w:rsidRDefault="00B914DF" w:rsidP="00661E18">
      <w:pPr>
        <w:numPr>
          <w:ilvl w:val="0"/>
          <w:numId w:val="25"/>
        </w:numPr>
        <w:tabs>
          <w:tab w:val="num" w:pos="0"/>
        </w:tabs>
        <w:spacing w:after="100" w:line="259" w:lineRule="auto"/>
        <w:jc w:val="both"/>
        <w:rPr>
          <w:rFonts w:ascii="Arial" w:hAnsi="Arial" w:cs="Arial"/>
          <w:bCs/>
          <w:iCs/>
        </w:rPr>
      </w:pPr>
      <w:r>
        <w:rPr>
          <w:rFonts w:ascii="Arial" w:hAnsi="Arial" w:cs="Arial"/>
          <w:bCs/>
          <w:iCs/>
        </w:rPr>
        <w:t xml:space="preserve">Wykonawca </w:t>
      </w:r>
      <w:r w:rsidR="00661E18" w:rsidRPr="00661E18">
        <w:rPr>
          <w:rFonts w:ascii="Arial" w:hAnsi="Arial" w:cs="Arial"/>
          <w:bCs/>
          <w:iCs/>
        </w:rPr>
        <w:t xml:space="preserve"> zobowiązany </w:t>
      </w:r>
      <w:r>
        <w:rPr>
          <w:rFonts w:ascii="Arial" w:hAnsi="Arial" w:cs="Arial"/>
          <w:bCs/>
          <w:iCs/>
        </w:rPr>
        <w:t xml:space="preserve">jest </w:t>
      </w:r>
      <w:r w:rsidR="00661E18" w:rsidRPr="00661E18">
        <w:rPr>
          <w:rFonts w:ascii="Arial" w:hAnsi="Arial" w:cs="Arial"/>
          <w:bCs/>
          <w:iCs/>
        </w:rPr>
        <w:t>powiadomić Zamawiającego o dokładnym terminie dostawy, z co najmniej trzydniowym wyprzedzeniem.</w:t>
      </w:r>
    </w:p>
    <w:p w14:paraId="38660C3F" w14:textId="77777777"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Dostarczenie przedmiotu umowy będzie realizowane w dni robocze, przy czym za dni robocze strony uznają każdy dzień tygodnia od poniedziałku do piątku, za wyjątkiem dni ustawowo wolnych od pracy, w godzinach od 8:00 do 16:00.</w:t>
      </w:r>
    </w:p>
    <w:p w14:paraId="3DF0A574" w14:textId="11E671A5"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Wykonawca ponosi pełną odpowiedzialność za ewentualne uszkodzenia </w:t>
      </w:r>
      <w:r w:rsidR="002B796F">
        <w:rPr>
          <w:rFonts w:ascii="Arial" w:hAnsi="Arial" w:cs="Arial"/>
          <w:bCs/>
          <w:iCs/>
        </w:rPr>
        <w:t>Urządzeń</w:t>
      </w:r>
      <w:r w:rsidRPr="00661E18">
        <w:rPr>
          <w:rFonts w:ascii="Arial" w:hAnsi="Arial" w:cs="Arial"/>
          <w:bCs/>
          <w:iCs/>
        </w:rPr>
        <w:t xml:space="preserve"> lub</w:t>
      </w:r>
      <w:r w:rsidRPr="00661E18" w:rsidDel="00D070C3">
        <w:rPr>
          <w:rFonts w:ascii="Arial" w:hAnsi="Arial" w:cs="Arial"/>
          <w:bCs/>
          <w:iCs/>
        </w:rPr>
        <w:t xml:space="preserve"> </w:t>
      </w:r>
      <w:r w:rsidRPr="00661E18">
        <w:rPr>
          <w:rFonts w:ascii="Arial" w:hAnsi="Arial" w:cs="Arial"/>
          <w:bCs/>
          <w:iCs/>
        </w:rPr>
        <w:t>Dokumentacji do czasu ich odbioru przez Zamawiającego.</w:t>
      </w:r>
    </w:p>
    <w:p w14:paraId="54082171" w14:textId="2FAF26BF"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Odbiór </w:t>
      </w:r>
      <w:r w:rsidR="00784927">
        <w:rPr>
          <w:rFonts w:ascii="Arial" w:hAnsi="Arial" w:cs="Arial"/>
          <w:bCs/>
          <w:iCs/>
        </w:rPr>
        <w:t>Urządzeń</w:t>
      </w:r>
      <w:r w:rsidRPr="00661E18">
        <w:rPr>
          <w:rFonts w:ascii="Arial" w:hAnsi="Arial" w:cs="Arial"/>
          <w:bCs/>
          <w:iCs/>
        </w:rPr>
        <w:t xml:space="preserve"> polegać będzie na rozpakowaniu i uruchomieniu dostarczonego Sprzętu, celem:</w:t>
      </w:r>
    </w:p>
    <w:p w14:paraId="56F7BEC5" w14:textId="77777777"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t>sprawdzenia zawartości dostawy,</w:t>
      </w:r>
    </w:p>
    <w:p w14:paraId="795E79C8" w14:textId="4D58CB5B"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t xml:space="preserve">sprawdzenia sprawności technicznej </w:t>
      </w:r>
      <w:r w:rsidR="00AE648A">
        <w:rPr>
          <w:rFonts w:ascii="Arial" w:hAnsi="Arial" w:cs="Arial"/>
          <w:bCs/>
          <w:iCs/>
        </w:rPr>
        <w:t xml:space="preserve">Urządzeń </w:t>
      </w:r>
    </w:p>
    <w:p w14:paraId="3872F547" w14:textId="516FC7F5"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lastRenderedPageBreak/>
        <w:t xml:space="preserve">sprawdzenia zgodności numerów umieszczonych na </w:t>
      </w:r>
      <w:r w:rsidR="007634F4">
        <w:rPr>
          <w:rFonts w:ascii="Arial" w:hAnsi="Arial" w:cs="Arial"/>
          <w:bCs/>
          <w:iCs/>
        </w:rPr>
        <w:t xml:space="preserve">obudowie dostarczonych Urządzeń </w:t>
      </w:r>
      <w:r w:rsidRPr="00661E18">
        <w:rPr>
          <w:rFonts w:ascii="Arial" w:hAnsi="Arial" w:cs="Arial"/>
          <w:bCs/>
          <w:iCs/>
        </w:rPr>
        <w:t xml:space="preserve">z zapisami w indywidualnych kartach gwarancyjnych tych Urządzeń, </w:t>
      </w:r>
    </w:p>
    <w:p w14:paraId="2D3875F1" w14:textId="77777777" w:rsidR="00661E18" w:rsidRPr="00661E18" w:rsidRDefault="00661E18" w:rsidP="00661E18">
      <w:pPr>
        <w:numPr>
          <w:ilvl w:val="1"/>
          <w:numId w:val="25"/>
        </w:numPr>
        <w:spacing w:after="100" w:line="259" w:lineRule="auto"/>
        <w:jc w:val="both"/>
        <w:rPr>
          <w:rFonts w:ascii="Arial" w:hAnsi="Arial" w:cs="Arial"/>
          <w:bCs/>
          <w:iCs/>
        </w:rPr>
      </w:pPr>
      <w:r w:rsidRPr="00661E18">
        <w:rPr>
          <w:rFonts w:ascii="Arial" w:hAnsi="Arial" w:cs="Arial"/>
          <w:bCs/>
          <w:iCs/>
        </w:rPr>
        <w:t>sprawdzenie kompletności Dokumentacji.</w:t>
      </w:r>
    </w:p>
    <w:p w14:paraId="6A116D86" w14:textId="1062F660"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Zamawiający dokona odbioru </w:t>
      </w:r>
      <w:r w:rsidR="002B796F">
        <w:rPr>
          <w:rFonts w:ascii="Arial" w:hAnsi="Arial" w:cs="Arial"/>
          <w:bCs/>
          <w:iCs/>
        </w:rPr>
        <w:t>Urządzeń</w:t>
      </w:r>
      <w:r w:rsidRPr="00661E18">
        <w:rPr>
          <w:rFonts w:ascii="Arial" w:hAnsi="Arial" w:cs="Arial"/>
          <w:bCs/>
          <w:iCs/>
        </w:rPr>
        <w:t xml:space="preserve"> lub zgłosi zastrzeżenia uzasadniające odmowę dokonania odbioru. Zamawiający ma prawo odmówić odbioru </w:t>
      </w:r>
      <w:r w:rsidR="002B796F">
        <w:rPr>
          <w:rFonts w:ascii="Arial" w:hAnsi="Arial" w:cs="Arial"/>
          <w:bCs/>
          <w:iCs/>
        </w:rPr>
        <w:t>Urządzeń</w:t>
      </w:r>
      <w:r w:rsidRPr="00661E18">
        <w:rPr>
          <w:rFonts w:ascii="Arial" w:hAnsi="Arial" w:cs="Arial"/>
          <w:bCs/>
          <w:iCs/>
        </w:rPr>
        <w:t xml:space="preserve"> w szczególności w przypadku stwierdzenia wad w </w:t>
      </w:r>
      <w:r w:rsidR="002B796F">
        <w:rPr>
          <w:rFonts w:ascii="Arial" w:hAnsi="Arial" w:cs="Arial"/>
          <w:bCs/>
          <w:iCs/>
        </w:rPr>
        <w:t>Urządzeniach</w:t>
      </w:r>
      <w:r w:rsidRPr="00661E18">
        <w:rPr>
          <w:rFonts w:ascii="Arial" w:hAnsi="Arial" w:cs="Arial"/>
          <w:bCs/>
          <w:iCs/>
        </w:rPr>
        <w:t>, niekompletności dostawy, a także uchybienia innym obowiązkom Wykonawcy w realizacji Przedmiotu Umowy.</w:t>
      </w:r>
    </w:p>
    <w:p w14:paraId="1F1F097F" w14:textId="77777777" w:rsidR="008748DA"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W przypadku zgłoszenia uwag lub zastrzeżeń ze strony Zamawiającego, Zamawiający </w:t>
      </w:r>
      <w:r w:rsidRPr="00661E18">
        <w:rPr>
          <w:rFonts w:ascii="Arial" w:hAnsi="Arial" w:cs="Arial"/>
          <w:bCs/>
          <w:iCs/>
        </w:rPr>
        <w:br/>
        <w:t xml:space="preserve">wyznaczy termin na usunięcie tych 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w imieniu Zamawiającego, przy czym wszystkie procedury odbiorcze powinny skończyć się w terminie określonym w § </w:t>
      </w:r>
      <w:r w:rsidR="007018C2">
        <w:rPr>
          <w:rFonts w:ascii="Arial" w:hAnsi="Arial" w:cs="Arial"/>
          <w:bCs/>
          <w:iCs/>
        </w:rPr>
        <w:t>3</w:t>
      </w:r>
      <w:r w:rsidRPr="00661E18">
        <w:rPr>
          <w:rFonts w:ascii="Arial" w:hAnsi="Arial" w:cs="Arial"/>
          <w:bCs/>
          <w:iCs/>
        </w:rPr>
        <w:t xml:space="preserve"> Umowy, </w:t>
      </w:r>
    </w:p>
    <w:p w14:paraId="39A398C1" w14:textId="643DED22" w:rsidR="00661E18" w:rsidRPr="00661E18" w:rsidRDefault="00661E18" w:rsidP="002B73AD">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W przypadku nieuwzględnienia zastrzeżeń przez Wykonawcę lub uwzględnienia ich niezgodnie z tym, co zgłosił Zamawiający,  Zamawiający ma prawo do odstąpienia od Umowy w całości </w:t>
      </w:r>
      <w:r w:rsidR="00B914DF">
        <w:rPr>
          <w:rFonts w:ascii="Arial" w:hAnsi="Arial" w:cs="Arial"/>
          <w:bCs/>
          <w:iCs/>
        </w:rPr>
        <w:t xml:space="preserve">lub w części </w:t>
      </w:r>
      <w:r w:rsidRPr="00661E18">
        <w:rPr>
          <w:rFonts w:ascii="Arial" w:hAnsi="Arial" w:cs="Arial"/>
          <w:bCs/>
          <w:iCs/>
        </w:rPr>
        <w:t xml:space="preserve">oraz żądania kary umownej, o której mowa w </w:t>
      </w:r>
      <w:r w:rsidRPr="006932D2">
        <w:rPr>
          <w:rFonts w:ascii="Arial" w:hAnsi="Arial" w:cs="Arial"/>
          <w:bCs/>
          <w:iCs/>
        </w:rPr>
        <w:t xml:space="preserve">§ </w:t>
      </w:r>
      <w:r w:rsidR="00ED53F0" w:rsidRPr="006932D2">
        <w:rPr>
          <w:rFonts w:ascii="Arial" w:hAnsi="Arial" w:cs="Arial"/>
          <w:bCs/>
          <w:iCs/>
        </w:rPr>
        <w:t>7</w:t>
      </w:r>
      <w:r w:rsidRPr="006932D2">
        <w:rPr>
          <w:rFonts w:ascii="Arial" w:hAnsi="Arial" w:cs="Arial"/>
          <w:bCs/>
          <w:iCs/>
        </w:rPr>
        <w:t xml:space="preserve"> ust. 1 pkt </w:t>
      </w:r>
      <w:r w:rsidR="00C5065E" w:rsidRPr="006932D2">
        <w:rPr>
          <w:rFonts w:ascii="Arial" w:hAnsi="Arial" w:cs="Arial"/>
          <w:bCs/>
          <w:iCs/>
        </w:rPr>
        <w:t>2</w:t>
      </w:r>
      <w:r w:rsidRPr="006932D2">
        <w:rPr>
          <w:rFonts w:ascii="Arial" w:hAnsi="Arial" w:cs="Arial"/>
          <w:bCs/>
          <w:iCs/>
        </w:rPr>
        <w:t>)</w:t>
      </w:r>
      <w:r w:rsidRPr="00661E18">
        <w:rPr>
          <w:rFonts w:ascii="Arial" w:hAnsi="Arial" w:cs="Arial"/>
          <w:bCs/>
          <w:iCs/>
        </w:rPr>
        <w:t xml:space="preserve"> </w:t>
      </w:r>
      <w:r w:rsidR="00B914DF">
        <w:rPr>
          <w:rFonts w:ascii="Arial" w:hAnsi="Arial" w:cs="Arial"/>
          <w:bCs/>
          <w:iCs/>
        </w:rPr>
        <w:t xml:space="preserve">lub </w:t>
      </w:r>
      <w:r w:rsidR="000869DD" w:rsidRPr="006932D2">
        <w:rPr>
          <w:rFonts w:ascii="Arial" w:hAnsi="Arial" w:cs="Arial"/>
          <w:bCs/>
          <w:iCs/>
        </w:rPr>
        <w:t xml:space="preserve">§ 7 ust. 1 pkt </w:t>
      </w:r>
      <w:r w:rsidR="000869DD">
        <w:rPr>
          <w:rFonts w:ascii="Arial" w:hAnsi="Arial" w:cs="Arial"/>
          <w:bCs/>
          <w:iCs/>
        </w:rPr>
        <w:t xml:space="preserve">3 </w:t>
      </w:r>
      <w:r w:rsidR="000869DD" w:rsidRPr="006932D2">
        <w:rPr>
          <w:rFonts w:ascii="Arial" w:hAnsi="Arial" w:cs="Arial"/>
          <w:bCs/>
          <w:iCs/>
        </w:rPr>
        <w:t>)</w:t>
      </w:r>
      <w:r w:rsidR="000869DD" w:rsidRPr="00661E18">
        <w:rPr>
          <w:rFonts w:ascii="Arial" w:hAnsi="Arial" w:cs="Arial"/>
          <w:bCs/>
          <w:iCs/>
        </w:rPr>
        <w:t xml:space="preserve">  </w:t>
      </w:r>
      <w:r w:rsidRPr="00661E18">
        <w:rPr>
          <w:rFonts w:ascii="Arial" w:hAnsi="Arial" w:cs="Arial"/>
          <w:bCs/>
          <w:iCs/>
        </w:rPr>
        <w:t>Umowy, a</w:t>
      </w:r>
      <w:r w:rsidR="0021367A">
        <w:rPr>
          <w:rFonts w:ascii="Arial" w:hAnsi="Arial" w:cs="Arial"/>
          <w:bCs/>
          <w:iCs/>
        </w:rPr>
        <w:t> </w:t>
      </w:r>
      <w:r w:rsidRPr="00661E18">
        <w:rPr>
          <w:rFonts w:ascii="Arial" w:hAnsi="Arial" w:cs="Arial"/>
          <w:bCs/>
          <w:iCs/>
        </w:rPr>
        <w:t xml:space="preserve">w wypadku nie skorzystania z prawa do odstąpienia </w:t>
      </w:r>
      <w:r w:rsidR="00912015">
        <w:rPr>
          <w:rFonts w:ascii="Arial" w:hAnsi="Arial" w:cs="Arial"/>
          <w:bCs/>
          <w:iCs/>
        </w:rPr>
        <w:t xml:space="preserve">sytuacja taka będzie </w:t>
      </w:r>
      <w:r w:rsidR="007A5254">
        <w:rPr>
          <w:rFonts w:ascii="Arial" w:hAnsi="Arial" w:cs="Arial"/>
          <w:bCs/>
          <w:iCs/>
        </w:rPr>
        <w:t xml:space="preserve">uznana za  zwłokę Wykonawcy, </w:t>
      </w:r>
      <w:r w:rsidR="005D0B3E">
        <w:rPr>
          <w:rFonts w:ascii="Arial" w:hAnsi="Arial" w:cs="Arial"/>
          <w:bCs/>
          <w:iCs/>
        </w:rPr>
        <w:t xml:space="preserve"> </w:t>
      </w:r>
      <w:r w:rsidR="006417F3">
        <w:rPr>
          <w:rFonts w:ascii="Arial" w:hAnsi="Arial" w:cs="Arial"/>
          <w:bCs/>
          <w:iCs/>
        </w:rPr>
        <w:t xml:space="preserve">kary umownej </w:t>
      </w:r>
      <w:r w:rsidRPr="00661E18">
        <w:rPr>
          <w:rFonts w:ascii="Arial" w:hAnsi="Arial" w:cs="Arial"/>
          <w:bCs/>
          <w:iCs/>
        </w:rPr>
        <w:t xml:space="preserve"> o której mowa w § </w:t>
      </w:r>
      <w:r w:rsidR="00ED53F0">
        <w:rPr>
          <w:rFonts w:ascii="Arial" w:hAnsi="Arial" w:cs="Arial"/>
          <w:bCs/>
          <w:iCs/>
        </w:rPr>
        <w:t>7</w:t>
      </w:r>
      <w:r w:rsidRPr="00661E18">
        <w:rPr>
          <w:rFonts w:ascii="Arial" w:hAnsi="Arial" w:cs="Arial"/>
          <w:bCs/>
          <w:iCs/>
        </w:rPr>
        <w:t xml:space="preserve"> ust. 1 pkt </w:t>
      </w:r>
      <w:r w:rsidR="00C5065E">
        <w:rPr>
          <w:rFonts w:ascii="Arial" w:hAnsi="Arial" w:cs="Arial"/>
          <w:bCs/>
          <w:iCs/>
        </w:rPr>
        <w:t>1</w:t>
      </w:r>
      <w:r w:rsidRPr="00661E18">
        <w:rPr>
          <w:rFonts w:ascii="Arial" w:hAnsi="Arial" w:cs="Arial"/>
          <w:bCs/>
          <w:iCs/>
        </w:rPr>
        <w:t xml:space="preserve">). </w:t>
      </w:r>
    </w:p>
    <w:p w14:paraId="5427ED3E" w14:textId="2F9FF05E"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Dostawa przedmiotu umowy będzie zakończona obustronnym </w:t>
      </w:r>
      <w:r w:rsidRPr="00ED5E75">
        <w:rPr>
          <w:rFonts w:ascii="Arial" w:hAnsi="Arial" w:cs="Arial"/>
          <w:bCs/>
          <w:iCs/>
          <w:color w:val="000000" w:themeColor="text1"/>
        </w:rPr>
        <w:t xml:space="preserve">sporządzeniem i podpisaniem Protokołu Odbioru </w:t>
      </w:r>
      <w:r w:rsidR="00AE648A" w:rsidRPr="00ED5E75">
        <w:rPr>
          <w:rFonts w:ascii="Arial" w:hAnsi="Arial" w:cs="Arial"/>
          <w:bCs/>
          <w:iCs/>
          <w:color w:val="000000" w:themeColor="text1"/>
        </w:rPr>
        <w:t>Urz</w:t>
      </w:r>
      <w:r w:rsidR="00F24EEF" w:rsidRPr="00ED5E75">
        <w:rPr>
          <w:rFonts w:ascii="Arial" w:hAnsi="Arial" w:cs="Arial"/>
          <w:bCs/>
          <w:iCs/>
          <w:color w:val="000000" w:themeColor="text1"/>
        </w:rPr>
        <w:t>ą</w:t>
      </w:r>
      <w:r w:rsidR="00AE648A" w:rsidRPr="00ED5E75">
        <w:rPr>
          <w:rFonts w:ascii="Arial" w:hAnsi="Arial" w:cs="Arial"/>
          <w:bCs/>
          <w:iCs/>
          <w:color w:val="000000" w:themeColor="text1"/>
        </w:rPr>
        <w:t>dzeń</w:t>
      </w:r>
      <w:r w:rsidRPr="00ED5E75">
        <w:rPr>
          <w:rFonts w:ascii="Arial" w:hAnsi="Arial" w:cs="Arial"/>
          <w:bCs/>
          <w:iCs/>
          <w:color w:val="000000" w:themeColor="text1"/>
        </w:rPr>
        <w:t xml:space="preserve"> przez osoby, o których mowa w ust. </w:t>
      </w:r>
      <w:r w:rsidR="005D6CEF" w:rsidRPr="00ED5E75">
        <w:rPr>
          <w:rFonts w:ascii="Arial" w:hAnsi="Arial" w:cs="Arial"/>
          <w:bCs/>
          <w:iCs/>
          <w:color w:val="000000" w:themeColor="text1"/>
        </w:rPr>
        <w:t>1</w:t>
      </w:r>
      <w:r w:rsidR="00ED5E75" w:rsidRPr="00ED5E75">
        <w:rPr>
          <w:rFonts w:ascii="Arial" w:hAnsi="Arial" w:cs="Arial"/>
          <w:bCs/>
          <w:iCs/>
          <w:color w:val="000000" w:themeColor="text1"/>
        </w:rPr>
        <w:t>2</w:t>
      </w:r>
      <w:r w:rsidRPr="00ED5E75">
        <w:rPr>
          <w:rFonts w:ascii="Arial" w:hAnsi="Arial" w:cs="Arial"/>
          <w:bCs/>
          <w:iCs/>
          <w:color w:val="000000" w:themeColor="text1"/>
        </w:rPr>
        <w:t xml:space="preserve"> w tym </w:t>
      </w:r>
      <w:r w:rsidRPr="00661E18">
        <w:rPr>
          <w:rFonts w:ascii="Arial" w:hAnsi="Arial" w:cs="Arial"/>
          <w:bCs/>
          <w:iCs/>
        </w:rPr>
        <w:t xml:space="preserve">ze strony Zamawiającego bez uwag i zastrzeżeń. </w:t>
      </w:r>
      <w:r w:rsidR="001F49B6">
        <w:rPr>
          <w:rFonts w:ascii="Arial" w:hAnsi="Arial" w:cs="Arial"/>
          <w:bCs/>
          <w:iCs/>
        </w:rPr>
        <w:t>Do Protokołu Odbioru Urządzeń Wykonawca zobowiązany jest przedstawić Dokumentację.</w:t>
      </w:r>
      <w:r w:rsidR="002B73AD">
        <w:rPr>
          <w:rFonts w:ascii="Arial" w:hAnsi="Arial" w:cs="Arial"/>
          <w:bCs/>
          <w:iCs/>
        </w:rPr>
        <w:t xml:space="preserve"> </w:t>
      </w:r>
      <w:r w:rsidR="001F49B6">
        <w:rPr>
          <w:rFonts w:ascii="Arial" w:hAnsi="Arial" w:cs="Arial"/>
          <w:bCs/>
          <w:iCs/>
        </w:rPr>
        <w:t xml:space="preserve">Brak Dokumentacji uprawnia </w:t>
      </w:r>
      <w:r w:rsidR="002B73AD">
        <w:rPr>
          <w:rFonts w:ascii="Arial" w:hAnsi="Arial" w:cs="Arial"/>
          <w:bCs/>
          <w:iCs/>
        </w:rPr>
        <w:t>Zamawiającego</w:t>
      </w:r>
      <w:r w:rsidR="001F49B6">
        <w:rPr>
          <w:rFonts w:ascii="Arial" w:hAnsi="Arial" w:cs="Arial"/>
          <w:bCs/>
          <w:iCs/>
        </w:rPr>
        <w:t xml:space="preserve"> do odmowy podpisania Protokołu Odbioru Urządzeń.</w:t>
      </w:r>
    </w:p>
    <w:p w14:paraId="1AC54828" w14:textId="5F64C6C8"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 xml:space="preserve">Odpowiedzialność za </w:t>
      </w:r>
      <w:r w:rsidR="002B796F">
        <w:rPr>
          <w:rFonts w:ascii="Arial" w:hAnsi="Arial" w:cs="Arial"/>
          <w:bCs/>
          <w:iCs/>
        </w:rPr>
        <w:t>Urządzenia</w:t>
      </w:r>
      <w:r w:rsidRPr="00661E18">
        <w:rPr>
          <w:rFonts w:ascii="Arial" w:hAnsi="Arial" w:cs="Arial"/>
          <w:bCs/>
          <w:iCs/>
        </w:rPr>
        <w:t xml:space="preserve"> dostarczone przez Wykonawcę przechodzi na Zamawiającego w momencie podpisania Protokołu Odbioru </w:t>
      </w:r>
      <w:r w:rsidR="001F49B6">
        <w:rPr>
          <w:rFonts w:ascii="Arial" w:hAnsi="Arial" w:cs="Arial"/>
          <w:bCs/>
          <w:iCs/>
        </w:rPr>
        <w:t>Urządzeń</w:t>
      </w:r>
      <w:r w:rsidRPr="00661E18">
        <w:rPr>
          <w:rFonts w:ascii="Arial" w:hAnsi="Arial" w:cs="Arial"/>
          <w:bCs/>
          <w:iCs/>
        </w:rPr>
        <w:t>.</w:t>
      </w:r>
    </w:p>
    <w:p w14:paraId="23064639" w14:textId="77777777"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Osobami odpowiedzialnymi za wykonywanie obowiązków wynikających z realizacji umowy, a także upoważnionymi do kontaktów oraz do podejmowania czynności odbiorczych i podpisania protokołu odbioru są:</w:t>
      </w:r>
    </w:p>
    <w:p w14:paraId="42C0B938" w14:textId="77777777" w:rsidR="00661E18" w:rsidRPr="00661E18" w:rsidRDefault="00661E18" w:rsidP="00BF2997">
      <w:pPr>
        <w:numPr>
          <w:ilvl w:val="1"/>
          <w:numId w:val="26"/>
        </w:numPr>
        <w:tabs>
          <w:tab w:val="clear" w:pos="1080"/>
          <w:tab w:val="num" w:pos="426"/>
        </w:tabs>
        <w:spacing w:after="100" w:line="259" w:lineRule="auto"/>
        <w:ind w:left="851" w:hanging="425"/>
        <w:jc w:val="both"/>
        <w:rPr>
          <w:rFonts w:ascii="Arial" w:hAnsi="Arial" w:cs="Arial"/>
          <w:bCs/>
          <w:iCs/>
        </w:rPr>
      </w:pPr>
      <w:r w:rsidRPr="00661E18">
        <w:rPr>
          <w:rFonts w:ascii="Arial" w:hAnsi="Arial" w:cs="Arial"/>
          <w:bCs/>
          <w:iCs/>
        </w:rPr>
        <w:t>Ze strony Wykonawcy: ……………………., tel.: …………………, e-mail: ………….…………,</w:t>
      </w:r>
    </w:p>
    <w:p w14:paraId="768E823E" w14:textId="77777777" w:rsidR="00661E18" w:rsidRPr="00661E18" w:rsidRDefault="00661E18" w:rsidP="00BF2997">
      <w:pPr>
        <w:numPr>
          <w:ilvl w:val="1"/>
          <w:numId w:val="26"/>
        </w:numPr>
        <w:tabs>
          <w:tab w:val="clear" w:pos="1080"/>
          <w:tab w:val="num" w:pos="426"/>
        </w:tabs>
        <w:spacing w:after="100" w:line="259" w:lineRule="auto"/>
        <w:ind w:left="851" w:hanging="425"/>
        <w:jc w:val="both"/>
        <w:rPr>
          <w:rFonts w:ascii="Arial" w:hAnsi="Arial" w:cs="Arial"/>
          <w:bCs/>
          <w:iCs/>
        </w:rPr>
      </w:pPr>
      <w:r w:rsidRPr="00661E18">
        <w:rPr>
          <w:rFonts w:ascii="Arial" w:hAnsi="Arial" w:cs="Arial"/>
          <w:bCs/>
          <w:iCs/>
        </w:rPr>
        <w:t>ze strony Zamawiającego: ……….…………., tel.: ……...…………, e-mail: ………..….………,</w:t>
      </w:r>
    </w:p>
    <w:p w14:paraId="542769C0" w14:textId="32AA92FC" w:rsidR="00661E18" w:rsidRPr="00661E18" w:rsidRDefault="00661E18" w:rsidP="00661E18">
      <w:pPr>
        <w:numPr>
          <w:ilvl w:val="0"/>
          <w:numId w:val="25"/>
        </w:numPr>
        <w:tabs>
          <w:tab w:val="num" w:pos="0"/>
        </w:tabs>
        <w:spacing w:after="100" w:line="259" w:lineRule="auto"/>
        <w:jc w:val="both"/>
        <w:rPr>
          <w:rFonts w:ascii="Arial" w:hAnsi="Arial" w:cs="Arial"/>
          <w:bCs/>
          <w:iCs/>
        </w:rPr>
      </w:pPr>
      <w:r w:rsidRPr="00661E18">
        <w:rPr>
          <w:rFonts w:ascii="Arial" w:hAnsi="Arial" w:cs="Arial"/>
          <w:bCs/>
          <w:iCs/>
        </w:rPr>
        <w:t>Zmiana osób wskazanych ust. 1</w:t>
      </w:r>
      <w:r w:rsidR="00C72CDE">
        <w:rPr>
          <w:rFonts w:ascii="Arial" w:hAnsi="Arial" w:cs="Arial"/>
          <w:bCs/>
          <w:iCs/>
        </w:rPr>
        <w:t>2</w:t>
      </w:r>
      <w:r w:rsidRPr="00661E18">
        <w:rPr>
          <w:rFonts w:ascii="Arial" w:hAnsi="Arial" w:cs="Arial"/>
          <w:bCs/>
          <w:iCs/>
        </w:rPr>
        <w:t xml:space="preserve"> nie stanowi zmiany umowy i staje się skuteczna wobec drugiej strony umowy po pisemnym zawiadomieniu drugiej strony umowy.</w:t>
      </w:r>
    </w:p>
    <w:p w14:paraId="09937A12" w14:textId="77777777" w:rsidR="00A9609F" w:rsidRPr="00FC4DE2" w:rsidRDefault="00A9609F" w:rsidP="00FC4DE2">
      <w:pPr>
        <w:spacing w:after="100" w:line="259" w:lineRule="auto"/>
        <w:jc w:val="both"/>
        <w:rPr>
          <w:rFonts w:ascii="Arial" w:hAnsi="Arial" w:cs="Arial"/>
          <w:bCs/>
          <w:iCs/>
          <w:lang w:val="x-none"/>
        </w:rPr>
      </w:pPr>
    </w:p>
    <w:p w14:paraId="3B0E2FF4" w14:textId="70C6ABE4" w:rsidR="00512396" w:rsidRPr="00512396" w:rsidRDefault="00512396" w:rsidP="00512396">
      <w:pPr>
        <w:tabs>
          <w:tab w:val="left" w:pos="142"/>
        </w:tabs>
        <w:autoSpaceDE w:val="0"/>
        <w:autoSpaceDN w:val="0"/>
        <w:adjustRightInd w:val="0"/>
        <w:spacing w:after="100" w:line="259" w:lineRule="auto"/>
        <w:jc w:val="center"/>
        <w:rPr>
          <w:rFonts w:ascii="Arial" w:eastAsia="Arial Unicode MS" w:hAnsi="Arial" w:cs="Arial"/>
          <w:b/>
          <w:bCs/>
          <w:lang w:eastAsia="pl-PL"/>
        </w:rPr>
      </w:pPr>
      <w:bookmarkStart w:id="1" w:name="_Toc447696300"/>
      <w:bookmarkStart w:id="2" w:name="_Toc476922807"/>
      <w:r w:rsidRPr="00512396">
        <w:rPr>
          <w:rFonts w:ascii="Arial" w:eastAsia="Arial Unicode MS" w:hAnsi="Arial" w:cs="Arial"/>
          <w:b/>
          <w:bCs/>
          <w:lang w:eastAsia="pl-PL"/>
        </w:rPr>
        <w:t xml:space="preserve">§ </w:t>
      </w:r>
      <w:r w:rsidR="005E1C71">
        <w:rPr>
          <w:rFonts w:ascii="Arial" w:eastAsia="Arial Unicode MS" w:hAnsi="Arial" w:cs="Arial"/>
          <w:b/>
          <w:bCs/>
          <w:lang w:eastAsia="pl-PL"/>
        </w:rPr>
        <w:t>6</w:t>
      </w:r>
      <w:r w:rsidRPr="00512396">
        <w:rPr>
          <w:rFonts w:ascii="Arial" w:eastAsia="Arial Unicode MS" w:hAnsi="Arial" w:cs="Arial"/>
          <w:b/>
          <w:bCs/>
          <w:lang w:eastAsia="pl-PL"/>
        </w:rPr>
        <w:t xml:space="preserve"> </w:t>
      </w:r>
      <w:bookmarkEnd w:id="1"/>
      <w:bookmarkEnd w:id="2"/>
      <w:r w:rsidRPr="00512396">
        <w:rPr>
          <w:rFonts w:ascii="Arial" w:eastAsia="Arial Unicode MS" w:hAnsi="Arial" w:cs="Arial"/>
          <w:b/>
          <w:bCs/>
          <w:lang w:eastAsia="pl-PL"/>
        </w:rPr>
        <w:t>Warunki płatności</w:t>
      </w:r>
    </w:p>
    <w:p w14:paraId="2A526CB3" w14:textId="6FBE7D49"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eastAsia="Arial" w:hAnsi="Arial" w:cs="Arial"/>
          <w:kern w:val="1"/>
          <w:lang w:eastAsia="hi-IN" w:bidi="hi-IN"/>
        </w:rPr>
      </w:pPr>
      <w:r w:rsidRPr="00512396">
        <w:rPr>
          <w:rFonts w:ascii="Arial" w:eastAsia="Arial" w:hAnsi="Arial" w:cs="Arial"/>
          <w:kern w:val="1"/>
          <w:lang w:eastAsia="hi-IN" w:bidi="hi-IN"/>
        </w:rPr>
        <w:t>Łączne maksymalne wynagrodzenie Wykonawcy z tytułu wykonania przedmiotu umowy, o którym mowa w § </w:t>
      </w:r>
      <w:r w:rsidR="003A77C6">
        <w:rPr>
          <w:rFonts w:ascii="Arial" w:eastAsia="Arial" w:hAnsi="Arial" w:cs="Arial"/>
          <w:kern w:val="1"/>
          <w:lang w:eastAsia="hi-IN" w:bidi="hi-IN"/>
        </w:rPr>
        <w:t>2</w:t>
      </w:r>
      <w:r w:rsidRPr="00512396">
        <w:rPr>
          <w:rFonts w:ascii="Arial" w:eastAsia="Arial" w:hAnsi="Arial" w:cs="Arial"/>
          <w:kern w:val="1"/>
          <w:lang w:eastAsia="hi-IN" w:bidi="hi-IN"/>
        </w:rPr>
        <w:t xml:space="preserve">, wynosi: </w:t>
      </w:r>
      <w:r w:rsidRPr="00512396">
        <w:rPr>
          <w:rFonts w:ascii="Arial" w:eastAsia="Arial" w:hAnsi="Arial" w:cs="Arial"/>
          <w:b/>
          <w:kern w:val="1"/>
          <w:lang w:eastAsia="hi-IN" w:bidi="hi-IN"/>
        </w:rPr>
        <w:t>………………</w:t>
      </w:r>
      <w:r w:rsidRPr="00512396">
        <w:rPr>
          <w:rFonts w:ascii="Arial" w:eastAsia="Arial" w:hAnsi="Arial" w:cs="Arial"/>
          <w:b/>
          <w:bCs/>
          <w:kern w:val="1"/>
          <w:lang w:eastAsia="hi-IN" w:bidi="hi-IN"/>
        </w:rPr>
        <w:t> zł brutto</w:t>
      </w:r>
      <w:r w:rsidRPr="00512396">
        <w:rPr>
          <w:rFonts w:ascii="Arial" w:eastAsia="Arial" w:hAnsi="Arial" w:cs="Arial"/>
          <w:kern w:val="1"/>
          <w:lang w:eastAsia="hi-IN" w:bidi="hi-IN"/>
        </w:rPr>
        <w:t xml:space="preserve"> (słownie: </w:t>
      </w:r>
      <w:r w:rsidR="000440D3">
        <w:rPr>
          <w:rFonts w:ascii="Arial" w:eastAsia="Arial" w:hAnsi="Arial" w:cs="Arial"/>
          <w:kern w:val="1"/>
          <w:lang w:eastAsia="hi-IN" w:bidi="hi-IN"/>
        </w:rPr>
        <w:t>……………………</w:t>
      </w:r>
      <w:r w:rsidRPr="00512396">
        <w:rPr>
          <w:rFonts w:ascii="Arial" w:eastAsia="Arial" w:hAnsi="Arial" w:cs="Arial"/>
          <w:kern w:val="1"/>
          <w:lang w:eastAsia="hi-IN" w:bidi="hi-IN"/>
        </w:rPr>
        <w:t xml:space="preserve">…….), tj. cena netto wynosi ……….………… zł (słownie: </w:t>
      </w:r>
      <w:r w:rsidR="000440D3">
        <w:rPr>
          <w:rFonts w:ascii="Arial" w:eastAsia="Arial" w:hAnsi="Arial" w:cs="Arial"/>
          <w:kern w:val="1"/>
          <w:lang w:eastAsia="hi-IN" w:bidi="hi-IN"/>
        </w:rPr>
        <w:t>………………………………</w:t>
      </w:r>
      <w:r w:rsidRPr="00512396">
        <w:rPr>
          <w:rFonts w:ascii="Arial" w:eastAsia="Arial" w:hAnsi="Arial" w:cs="Arial"/>
          <w:kern w:val="1"/>
          <w:lang w:eastAsia="hi-IN" w:bidi="hi-IN"/>
        </w:rPr>
        <w:t xml:space="preserve">……………) oraz podatek VAT ………………. zł (słownie: </w:t>
      </w:r>
      <w:r w:rsidR="000440D3">
        <w:rPr>
          <w:rFonts w:ascii="Arial" w:eastAsia="Arial" w:hAnsi="Arial" w:cs="Arial"/>
          <w:kern w:val="1"/>
          <w:lang w:eastAsia="hi-IN" w:bidi="hi-IN"/>
        </w:rPr>
        <w:t>…………………………..…………</w:t>
      </w:r>
      <w:r w:rsidRPr="00512396">
        <w:rPr>
          <w:rFonts w:ascii="Arial" w:eastAsia="Arial" w:hAnsi="Arial" w:cs="Arial"/>
          <w:kern w:val="1"/>
          <w:lang w:eastAsia="hi-IN" w:bidi="hi-IN"/>
        </w:rPr>
        <w:t>…………..).</w:t>
      </w:r>
    </w:p>
    <w:p w14:paraId="3720C653" w14:textId="74D902AD"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eastAsia="Arial" w:hAnsi="Arial" w:cs="Arial"/>
          <w:kern w:val="1"/>
          <w:lang w:eastAsia="hi-IN" w:bidi="hi-IN"/>
        </w:rPr>
      </w:pPr>
      <w:r w:rsidRPr="00512396">
        <w:rPr>
          <w:rFonts w:ascii="Arial" w:eastAsia="SimSun" w:hAnsi="Arial" w:cs="Arial"/>
          <w:kern w:val="1"/>
          <w:lang w:eastAsia="hi-IN" w:bidi="hi-IN"/>
        </w:rPr>
        <w:t xml:space="preserve">Wynagrodzenie brutto, o którym mowa w ust. 1 powyżej, zawiera wszelkie koszty związane z realizacją umowy z uwzględnieniem podatku od towarów i usług VAT, innych opłat i podatków, opłat celnych. Wynagrodzenie obejmuje w szczególności: opłaty za </w:t>
      </w:r>
      <w:r w:rsidRPr="00512396">
        <w:rPr>
          <w:rFonts w:ascii="Arial" w:eastAsia="SimSun" w:hAnsi="Arial" w:cs="Arial"/>
          <w:kern w:val="1"/>
          <w:lang w:eastAsia="hi-IN" w:bidi="hi-IN"/>
        </w:rPr>
        <w:lastRenderedPageBreak/>
        <w:t>transport, załadunek, wyładunek, koszty ubezpieczenia, świadczenie</w:t>
      </w:r>
      <w:r w:rsidR="00A64BB2">
        <w:rPr>
          <w:rFonts w:ascii="Arial" w:eastAsia="SimSun" w:hAnsi="Arial" w:cs="Arial"/>
          <w:kern w:val="1"/>
          <w:lang w:eastAsia="hi-IN" w:bidi="hi-IN"/>
        </w:rPr>
        <w:t xml:space="preserve"> gwarancji,</w:t>
      </w:r>
      <w:r w:rsidRPr="00512396">
        <w:rPr>
          <w:rFonts w:ascii="Arial" w:eastAsia="SimSun" w:hAnsi="Arial" w:cs="Arial"/>
          <w:kern w:val="1"/>
          <w:lang w:eastAsia="hi-IN" w:bidi="hi-IN"/>
        </w:rPr>
        <w:t xml:space="preserve"> </w:t>
      </w:r>
      <w:r w:rsidRPr="003367D7">
        <w:rPr>
          <w:rFonts w:ascii="Arial" w:eastAsia="SimSun" w:hAnsi="Arial" w:cs="Arial"/>
          <w:color w:val="000000" w:themeColor="text1"/>
          <w:kern w:val="1"/>
          <w:lang w:eastAsia="hi-IN" w:bidi="hi-IN"/>
        </w:rPr>
        <w:t xml:space="preserve">udzielenie licencji na </w:t>
      </w:r>
      <w:r w:rsidR="005E1C71" w:rsidRPr="003367D7">
        <w:rPr>
          <w:rFonts w:ascii="Arial" w:eastAsia="SimSun" w:hAnsi="Arial" w:cs="Arial"/>
          <w:color w:val="000000" w:themeColor="text1"/>
          <w:kern w:val="1"/>
          <w:lang w:eastAsia="hi-IN" w:bidi="hi-IN"/>
        </w:rPr>
        <w:t>O</w:t>
      </w:r>
      <w:r w:rsidRPr="003367D7">
        <w:rPr>
          <w:rFonts w:ascii="Arial" w:eastAsia="SimSun" w:hAnsi="Arial" w:cs="Arial"/>
          <w:color w:val="000000" w:themeColor="text1"/>
          <w:kern w:val="1"/>
          <w:lang w:eastAsia="hi-IN" w:bidi="hi-IN"/>
        </w:rPr>
        <w:t>programowanie</w:t>
      </w:r>
      <w:r w:rsidRPr="00512396">
        <w:rPr>
          <w:rFonts w:ascii="Arial" w:eastAsia="SimSun" w:hAnsi="Arial" w:cs="Arial"/>
          <w:kern w:val="1"/>
          <w:lang w:eastAsia="hi-IN" w:bidi="hi-IN"/>
        </w:rPr>
        <w:t>. Wynagrodzenie wyczerpuje wszelkie należności Wykonawcy wobec Zamawiającego związane z realizacją umowy. Wykonawcy nie przysługuje zwrot od Zamawiającego jakichkolwiek dodatkowych kosztów, opłat i podatków poniesionych przez Wykonawcę w związku z realizacją umowy.</w:t>
      </w:r>
    </w:p>
    <w:p w14:paraId="7F6539F0" w14:textId="71272080"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hAnsi="Arial" w:cs="Arial"/>
        </w:rPr>
      </w:pPr>
      <w:r w:rsidRPr="00512396">
        <w:rPr>
          <w:rFonts w:ascii="Arial" w:hAnsi="Arial" w:cs="Arial"/>
        </w:rPr>
        <w:t xml:space="preserve">Wykonawca wystawi Zamawiającemu fakturę VAT na podstawie podpisanego ze strony Zamawiającego bez uwag i zastrzeżeń Protokołu Odbioru </w:t>
      </w:r>
      <w:r w:rsidR="00525E15">
        <w:rPr>
          <w:rFonts w:ascii="Arial" w:hAnsi="Arial" w:cs="Arial"/>
        </w:rPr>
        <w:t>Urządzeń</w:t>
      </w:r>
      <w:r w:rsidRPr="00512396">
        <w:rPr>
          <w:rFonts w:ascii="Arial" w:hAnsi="Arial" w:cs="Arial"/>
        </w:rPr>
        <w:t>.</w:t>
      </w:r>
    </w:p>
    <w:p w14:paraId="696C9995" w14:textId="77777777" w:rsidR="00512396" w:rsidRPr="00512396" w:rsidRDefault="00512396" w:rsidP="00512396">
      <w:pPr>
        <w:widowControl w:val="0"/>
        <w:numPr>
          <w:ilvl w:val="0"/>
          <w:numId w:val="27"/>
        </w:numPr>
        <w:suppressAutoHyphens/>
        <w:autoSpaceDE w:val="0"/>
        <w:autoSpaceDN w:val="0"/>
        <w:spacing w:before="90" w:after="100" w:line="259" w:lineRule="auto"/>
        <w:ind w:left="426" w:hanging="426"/>
        <w:jc w:val="both"/>
        <w:rPr>
          <w:rFonts w:ascii="Arial" w:hAnsi="Arial" w:cs="Arial"/>
        </w:rPr>
      </w:pPr>
      <w:r w:rsidRPr="00512396">
        <w:rPr>
          <w:rFonts w:ascii="Arial" w:hAnsi="Arial" w:cs="Arial"/>
        </w:rPr>
        <w:t xml:space="preserve">Zapłata wynagrodzenia zostanie dokonana przelewem na konto Wykonawcy o numerze: </w:t>
      </w:r>
      <w:r w:rsidRPr="00512396">
        <w:rPr>
          <w:rFonts w:ascii="Arial" w:hAnsi="Arial" w:cs="Arial"/>
          <w:b/>
        </w:rPr>
        <w:t>……………………………………………………..</w:t>
      </w:r>
      <w:r w:rsidRPr="00512396">
        <w:rPr>
          <w:rFonts w:ascii="Arial" w:hAnsi="Arial" w:cs="Arial"/>
        </w:rPr>
        <w:t xml:space="preserve"> w terminie 21 dni od daty złożenia w MUW oryginału prawidłowo wystawionej faktury VAT.</w:t>
      </w:r>
    </w:p>
    <w:p w14:paraId="064CCA77"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Zamawiający Wykonawca wystawi faktury VAT, wskazując jako płatnika:</w:t>
      </w:r>
    </w:p>
    <w:p w14:paraId="4AFFE8D5" w14:textId="77777777" w:rsidR="00512396" w:rsidRPr="00512396" w:rsidRDefault="00512396" w:rsidP="00512396">
      <w:pPr>
        <w:suppressAutoHyphens/>
        <w:spacing w:after="100" w:line="259" w:lineRule="auto"/>
        <w:ind w:left="720"/>
        <w:jc w:val="center"/>
        <w:rPr>
          <w:rFonts w:ascii="Arial" w:hAnsi="Arial" w:cs="Arial"/>
          <w:b/>
          <w:bCs/>
        </w:rPr>
      </w:pPr>
      <w:r w:rsidRPr="00512396">
        <w:rPr>
          <w:rFonts w:ascii="Arial" w:hAnsi="Arial" w:cs="Arial"/>
          <w:b/>
          <w:bCs/>
        </w:rPr>
        <w:t>Mazowiecki Urząd Wojewódzki w Warszawie</w:t>
      </w:r>
    </w:p>
    <w:p w14:paraId="569416A8" w14:textId="77777777" w:rsidR="00512396" w:rsidRPr="00512396" w:rsidRDefault="00512396" w:rsidP="00512396">
      <w:pPr>
        <w:suppressAutoHyphens/>
        <w:spacing w:after="100" w:line="259" w:lineRule="auto"/>
        <w:ind w:left="720"/>
        <w:jc w:val="center"/>
        <w:rPr>
          <w:rFonts w:ascii="Arial" w:hAnsi="Arial" w:cs="Arial"/>
          <w:b/>
          <w:bCs/>
        </w:rPr>
      </w:pPr>
      <w:r w:rsidRPr="00512396">
        <w:rPr>
          <w:rFonts w:ascii="Arial" w:hAnsi="Arial" w:cs="Arial"/>
          <w:b/>
          <w:bCs/>
        </w:rPr>
        <w:t>00-950  Warszawa, plac Bankowy 3/5</w:t>
      </w:r>
    </w:p>
    <w:p w14:paraId="0A361EB9" w14:textId="77777777" w:rsidR="00512396" w:rsidRPr="00512396" w:rsidRDefault="00512396" w:rsidP="00512396">
      <w:pPr>
        <w:suppressAutoHyphens/>
        <w:spacing w:after="100" w:line="259" w:lineRule="auto"/>
        <w:ind w:left="720"/>
        <w:jc w:val="center"/>
        <w:rPr>
          <w:rFonts w:ascii="Arial" w:hAnsi="Arial" w:cs="Arial"/>
          <w:b/>
          <w:bCs/>
        </w:rPr>
      </w:pPr>
      <w:r w:rsidRPr="00512396">
        <w:rPr>
          <w:rFonts w:ascii="Arial" w:hAnsi="Arial" w:cs="Arial"/>
          <w:b/>
          <w:bCs/>
        </w:rPr>
        <w:t>NIP: 525-10-08-875</w:t>
      </w:r>
    </w:p>
    <w:p w14:paraId="59456411"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Za dzień zapłaty uważa się dzień obciążenia rachunku bankowego Zamawiającego.</w:t>
      </w:r>
    </w:p>
    <w:p w14:paraId="561CB73E"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Na podstawie art. 4 ust. 3 ustawy z dnia 9 listopada 2018 r. o elektronicznym fakturowaniu w zamówieniach publicznych, koncesjach na roboty budowlane lub usługi oraz partnerstwie publiczno-prywatnym Zamawiający wyłącza możliwość stosowania przez Wykonawcę względem Zamawiającego ustrukturyzowanych faktur elektronicznych w związku z realizacją niniejszej umowy.</w:t>
      </w:r>
    </w:p>
    <w:p w14:paraId="26AEA1E9" w14:textId="00633323"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Strony postanawiają, że jeżeli rachunek bankowy, którym posługuje się Wykonawca nie będzie ujęty w wykazie podatników, o którym stanowi art. 96b ustawy z dnia 11 marca 2004 r. o podatku od towarów i usług (Dz.U. z 202</w:t>
      </w:r>
      <w:r w:rsidR="002F141E">
        <w:rPr>
          <w:rFonts w:ascii="Arial" w:hAnsi="Arial" w:cs="Arial"/>
          <w:bCs/>
        </w:rPr>
        <w:t>1</w:t>
      </w:r>
      <w:r w:rsidRPr="00512396">
        <w:rPr>
          <w:rFonts w:ascii="Arial" w:hAnsi="Arial" w:cs="Arial"/>
          <w:bCs/>
        </w:rPr>
        <w:t xml:space="preserve"> r. poz. 6</w:t>
      </w:r>
      <w:r w:rsidR="002F141E">
        <w:rPr>
          <w:rFonts w:ascii="Arial" w:hAnsi="Arial" w:cs="Arial"/>
          <w:bCs/>
        </w:rPr>
        <w:t>85</w:t>
      </w:r>
      <w:r w:rsidRPr="00512396">
        <w:rPr>
          <w:rFonts w:ascii="Arial" w:hAnsi="Arial" w:cs="Arial"/>
          <w:bCs/>
        </w:rPr>
        <w:t xml:space="preserve"> z późn zm</w:t>
      </w:r>
      <w:r w:rsidR="0021367A">
        <w:rPr>
          <w:rFonts w:ascii="Arial" w:hAnsi="Arial" w:cs="Arial"/>
          <w:bCs/>
        </w:rPr>
        <w:t>.</w:t>
      </w:r>
      <w:r w:rsidRPr="00512396">
        <w:rPr>
          <w:rFonts w:ascii="Arial" w:hAnsi="Arial" w:cs="Arial"/>
          <w:bCs/>
        </w:rPr>
        <w:t xml:space="preserve"> ) – tzw. „białej liście podatników VAT”, Zamawiający będzie uprawniony do wstrzymania płatności i nie będzie stanowiło to naruszenia umowy.</w:t>
      </w:r>
    </w:p>
    <w:p w14:paraId="14864010"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Wykonawca oświadcza, że jest czynnym podatnikiem VAT.</w:t>
      </w:r>
    </w:p>
    <w:p w14:paraId="7D54662C" w14:textId="77777777" w:rsidR="00512396" w:rsidRPr="00512396" w:rsidRDefault="00512396" w:rsidP="00512396">
      <w:pPr>
        <w:numPr>
          <w:ilvl w:val="0"/>
          <w:numId w:val="27"/>
        </w:numPr>
        <w:suppressAutoHyphens/>
        <w:autoSpaceDE w:val="0"/>
        <w:autoSpaceDN w:val="0"/>
        <w:spacing w:before="90" w:after="100" w:line="259" w:lineRule="auto"/>
        <w:ind w:left="426" w:hanging="426"/>
        <w:jc w:val="both"/>
        <w:rPr>
          <w:rFonts w:ascii="Arial" w:hAnsi="Arial" w:cs="Arial"/>
          <w:bCs/>
        </w:rPr>
      </w:pPr>
      <w:r w:rsidRPr="00512396">
        <w:rPr>
          <w:rFonts w:ascii="Arial" w:hAnsi="Arial" w:cs="Arial"/>
          <w:bCs/>
        </w:rPr>
        <w:t>Wykonawca nie może dokonać cesji wierzytelności z tytułu należnego wynagrodzenia na rzecz osoby trzeciej.</w:t>
      </w:r>
    </w:p>
    <w:p w14:paraId="3CE0276B" w14:textId="77777777" w:rsidR="00BE4F44" w:rsidRPr="00FC4DE2" w:rsidRDefault="00BE4F44" w:rsidP="00FC4DE2">
      <w:pPr>
        <w:suppressAutoHyphens/>
        <w:spacing w:after="100" w:line="259" w:lineRule="auto"/>
        <w:ind w:left="426"/>
        <w:jc w:val="both"/>
        <w:rPr>
          <w:rFonts w:ascii="Arial" w:hAnsi="Arial" w:cs="Arial"/>
          <w:bCs/>
        </w:rPr>
      </w:pPr>
    </w:p>
    <w:p w14:paraId="75758239" w14:textId="77AFC05B" w:rsidR="00D642D4" w:rsidRPr="00FC4DE2" w:rsidRDefault="00D642D4" w:rsidP="00FC4DE2">
      <w:pPr>
        <w:pStyle w:val="Nagwek1"/>
        <w:spacing w:before="240" w:after="100" w:line="259" w:lineRule="auto"/>
        <w:rPr>
          <w:rFonts w:ascii="Arial" w:hAnsi="Arial" w:cs="Arial"/>
          <w:bCs/>
          <w:iCs/>
          <w:sz w:val="22"/>
          <w:szCs w:val="22"/>
          <w:lang w:val="pl-PL"/>
        </w:rPr>
      </w:pPr>
      <w:r w:rsidRPr="00FC4DE2">
        <w:rPr>
          <w:rFonts w:ascii="Arial" w:hAnsi="Arial" w:cs="Arial"/>
          <w:bCs/>
          <w:iCs/>
          <w:sz w:val="22"/>
          <w:szCs w:val="22"/>
        </w:rPr>
        <w:t xml:space="preserve">§ </w:t>
      </w:r>
      <w:r w:rsidR="00D1101E">
        <w:rPr>
          <w:rFonts w:ascii="Arial" w:hAnsi="Arial" w:cs="Arial"/>
          <w:bCs/>
          <w:iCs/>
          <w:sz w:val="22"/>
          <w:szCs w:val="22"/>
          <w:lang w:val="pl-PL"/>
        </w:rPr>
        <w:t>7</w:t>
      </w:r>
      <w:r w:rsidRPr="00FC4DE2">
        <w:rPr>
          <w:rFonts w:ascii="Arial" w:hAnsi="Arial" w:cs="Arial"/>
          <w:bCs/>
          <w:iCs/>
          <w:sz w:val="22"/>
          <w:szCs w:val="22"/>
        </w:rPr>
        <w:t xml:space="preserve"> </w:t>
      </w:r>
      <w:r w:rsidRPr="00FC4DE2">
        <w:rPr>
          <w:rFonts w:ascii="Arial" w:hAnsi="Arial" w:cs="Arial"/>
          <w:sz w:val="22"/>
          <w:szCs w:val="22"/>
          <w:lang w:val="pl-PL"/>
        </w:rPr>
        <w:t>Kary umowne</w:t>
      </w:r>
    </w:p>
    <w:p w14:paraId="7ED4E049" w14:textId="77777777" w:rsidR="009C64F4" w:rsidRPr="00FC4DE2" w:rsidRDefault="009C64F4" w:rsidP="00FC4DE2">
      <w:pPr>
        <w:pStyle w:val="Akapitzlist"/>
        <w:numPr>
          <w:ilvl w:val="0"/>
          <w:numId w:val="10"/>
        </w:numPr>
        <w:spacing w:after="100" w:line="259" w:lineRule="auto"/>
        <w:ind w:left="426" w:hanging="426"/>
        <w:contextualSpacing w:val="0"/>
        <w:jc w:val="both"/>
        <w:rPr>
          <w:rFonts w:ascii="Arial" w:hAnsi="Arial" w:cs="Arial"/>
        </w:rPr>
      </w:pPr>
      <w:r w:rsidRPr="00FC4DE2">
        <w:rPr>
          <w:rFonts w:ascii="Arial" w:hAnsi="Arial" w:cs="Arial"/>
        </w:rPr>
        <w:t>Wykonawca zobowiązuje się do zapłaty następujących kar umownych w przypadku:</w:t>
      </w:r>
    </w:p>
    <w:p w14:paraId="47AD4F73" w14:textId="5D44AC3A" w:rsidR="009C64F4" w:rsidRPr="00FC4DE2" w:rsidRDefault="0043677C" w:rsidP="00FC4DE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 xml:space="preserve">zwłoki </w:t>
      </w:r>
      <w:r w:rsidR="009C64F4" w:rsidRPr="00FC4DE2">
        <w:rPr>
          <w:rFonts w:ascii="Arial" w:hAnsi="Arial" w:cs="Arial"/>
        </w:rPr>
        <w:t>Wykonawcy w wykonaniu Przedmiotu Umowy, o którym mowa w § 2 ust. 1 w</w:t>
      </w:r>
      <w:r w:rsidR="0021367A">
        <w:rPr>
          <w:rFonts w:ascii="Arial" w:hAnsi="Arial" w:cs="Arial"/>
        </w:rPr>
        <w:t> </w:t>
      </w:r>
      <w:r w:rsidR="009C64F4" w:rsidRPr="00FC4DE2">
        <w:rPr>
          <w:rFonts w:ascii="Arial" w:hAnsi="Arial" w:cs="Arial"/>
        </w:rPr>
        <w:t xml:space="preserve">stosunku do terminu określonego w § </w:t>
      </w:r>
      <w:r w:rsidR="008E4EDB" w:rsidRPr="00FC4DE2">
        <w:rPr>
          <w:rFonts w:ascii="Arial" w:hAnsi="Arial" w:cs="Arial"/>
        </w:rPr>
        <w:t>3</w:t>
      </w:r>
      <w:r w:rsidR="009C64F4" w:rsidRPr="00FC4DE2">
        <w:rPr>
          <w:rFonts w:ascii="Arial" w:hAnsi="Arial" w:cs="Arial"/>
        </w:rPr>
        <w:t xml:space="preserve"> - w wysokości  0,5% wynagrodzenia brutto, o którym mowa w § </w:t>
      </w:r>
      <w:r w:rsidR="00E41D6E">
        <w:rPr>
          <w:rFonts w:ascii="Arial" w:hAnsi="Arial" w:cs="Arial"/>
        </w:rPr>
        <w:t>6</w:t>
      </w:r>
      <w:r w:rsidR="009C64F4" w:rsidRPr="00FC4DE2">
        <w:rPr>
          <w:rFonts w:ascii="Arial" w:hAnsi="Arial" w:cs="Arial"/>
        </w:rPr>
        <w:t xml:space="preserve"> ust. 1 Umowy, za każdy rozpoczęty dzień </w:t>
      </w:r>
      <w:r w:rsidR="00BF53CE">
        <w:rPr>
          <w:rFonts w:ascii="Arial" w:hAnsi="Arial" w:cs="Arial"/>
        </w:rPr>
        <w:t>zwłoki</w:t>
      </w:r>
      <w:r w:rsidR="009C64F4" w:rsidRPr="00FC4DE2">
        <w:rPr>
          <w:rFonts w:ascii="Arial" w:hAnsi="Arial" w:cs="Arial"/>
        </w:rPr>
        <w:t>;</w:t>
      </w:r>
    </w:p>
    <w:p w14:paraId="15E13ABB" w14:textId="5EF9C650" w:rsidR="009C64F4" w:rsidRPr="00FC4DE2" w:rsidRDefault="009C64F4" w:rsidP="00FC4DE2">
      <w:pPr>
        <w:pStyle w:val="Akapitzlist"/>
        <w:numPr>
          <w:ilvl w:val="1"/>
          <w:numId w:val="10"/>
        </w:numPr>
        <w:spacing w:after="100" w:line="259" w:lineRule="auto"/>
        <w:ind w:left="851" w:hanging="425"/>
        <w:contextualSpacing w:val="0"/>
        <w:jc w:val="both"/>
        <w:rPr>
          <w:rFonts w:ascii="Arial" w:hAnsi="Arial" w:cs="Arial"/>
        </w:rPr>
      </w:pPr>
      <w:r w:rsidRPr="00FC4DE2">
        <w:rPr>
          <w:rFonts w:ascii="Arial" w:hAnsi="Arial" w:cs="Arial"/>
        </w:rPr>
        <w:t xml:space="preserve">odstąpienia od Umowy w całości przez Zamawiającego z przyczyn, za które odpowiedzialność ponosi Wykonawca - w wysokości 20 % wynagrodzenia brutto określonego w § </w:t>
      </w:r>
      <w:r w:rsidR="00E41D6E">
        <w:rPr>
          <w:rFonts w:ascii="Arial" w:hAnsi="Arial" w:cs="Arial"/>
        </w:rPr>
        <w:t>6</w:t>
      </w:r>
      <w:r w:rsidRPr="00FC4DE2">
        <w:rPr>
          <w:rFonts w:ascii="Arial" w:hAnsi="Arial" w:cs="Arial"/>
        </w:rPr>
        <w:t xml:space="preserve"> ust. 1 Umowy;</w:t>
      </w:r>
    </w:p>
    <w:p w14:paraId="7C96D78B" w14:textId="6B93F5F2" w:rsidR="009C64F4" w:rsidRDefault="009C64F4" w:rsidP="00FC4DE2">
      <w:pPr>
        <w:pStyle w:val="Akapitzlist"/>
        <w:numPr>
          <w:ilvl w:val="1"/>
          <w:numId w:val="10"/>
        </w:numPr>
        <w:spacing w:after="100" w:line="259" w:lineRule="auto"/>
        <w:ind w:left="851" w:hanging="425"/>
        <w:contextualSpacing w:val="0"/>
        <w:jc w:val="both"/>
        <w:rPr>
          <w:rFonts w:ascii="Arial" w:hAnsi="Arial" w:cs="Arial"/>
        </w:rPr>
      </w:pPr>
      <w:r w:rsidRPr="00FC4DE2">
        <w:rPr>
          <w:rFonts w:ascii="Arial" w:hAnsi="Arial" w:cs="Arial"/>
        </w:rPr>
        <w:t xml:space="preserve">odstąpienia od Umowy w </w:t>
      </w:r>
      <w:r w:rsidR="00690D23">
        <w:rPr>
          <w:rFonts w:ascii="Arial" w:hAnsi="Arial" w:cs="Arial"/>
        </w:rPr>
        <w:t xml:space="preserve">części </w:t>
      </w:r>
      <w:r w:rsidRPr="00FC4DE2">
        <w:rPr>
          <w:rFonts w:ascii="Arial" w:hAnsi="Arial" w:cs="Arial"/>
        </w:rPr>
        <w:t xml:space="preserve"> przez Zamawiającego z przyczyn, za które odpowiedzialność ponosi Wykonawca - w wysokości 20 % wynagrodzenia brutto określonego w § </w:t>
      </w:r>
      <w:r w:rsidR="00E41D6E">
        <w:rPr>
          <w:rFonts w:ascii="Arial" w:hAnsi="Arial" w:cs="Arial"/>
        </w:rPr>
        <w:t>6</w:t>
      </w:r>
      <w:r w:rsidR="00690D23">
        <w:rPr>
          <w:rFonts w:ascii="Arial" w:hAnsi="Arial" w:cs="Arial"/>
        </w:rPr>
        <w:t xml:space="preserve"> ust. 1 Umowy,.</w:t>
      </w:r>
    </w:p>
    <w:p w14:paraId="5C1E2E90" w14:textId="439B1C7A" w:rsidR="006E03AA" w:rsidRPr="00BF3B43" w:rsidRDefault="00BF3B43" w:rsidP="00BF3B43">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 xml:space="preserve">opóźnienie </w:t>
      </w:r>
      <w:r w:rsidRPr="00BF3B43">
        <w:rPr>
          <w:rFonts w:ascii="Arial" w:hAnsi="Arial" w:cs="Arial"/>
        </w:rPr>
        <w:t xml:space="preserve"> </w:t>
      </w:r>
      <w:r w:rsidR="006E03AA" w:rsidRPr="00BF3B43">
        <w:rPr>
          <w:rFonts w:ascii="Arial" w:hAnsi="Arial" w:cs="Arial"/>
        </w:rPr>
        <w:t xml:space="preserve"> Wykonawcy w usuwaniu wad Urządzeń </w:t>
      </w:r>
      <w:r w:rsidR="0095583A" w:rsidRPr="00BF3B43">
        <w:rPr>
          <w:rFonts w:ascii="Arial" w:hAnsi="Arial" w:cs="Arial"/>
        </w:rPr>
        <w:t xml:space="preserve">w gwarancji </w:t>
      </w:r>
      <w:r w:rsidR="00675350" w:rsidRPr="00BF3B43">
        <w:rPr>
          <w:rFonts w:ascii="Arial" w:hAnsi="Arial" w:cs="Arial"/>
        </w:rPr>
        <w:t xml:space="preserve">i rękojmi </w:t>
      </w:r>
      <w:r w:rsidR="006E03AA" w:rsidRPr="00BF3B43">
        <w:rPr>
          <w:rFonts w:ascii="Arial" w:hAnsi="Arial" w:cs="Arial"/>
        </w:rPr>
        <w:t>w</w:t>
      </w:r>
      <w:r w:rsidR="00452061" w:rsidRPr="00BF3B43">
        <w:rPr>
          <w:rFonts w:ascii="Arial" w:hAnsi="Arial" w:cs="Arial"/>
        </w:rPr>
        <w:t> </w:t>
      </w:r>
      <w:r w:rsidR="006E03AA" w:rsidRPr="00BF3B43">
        <w:rPr>
          <w:rFonts w:ascii="Arial" w:hAnsi="Arial" w:cs="Arial"/>
        </w:rPr>
        <w:t>t</w:t>
      </w:r>
      <w:r w:rsidR="00316F2F" w:rsidRPr="00BF3B43">
        <w:rPr>
          <w:rFonts w:ascii="Arial" w:hAnsi="Arial" w:cs="Arial"/>
        </w:rPr>
        <w:t xml:space="preserve">erminie określonym w § </w:t>
      </w:r>
      <w:r w:rsidR="00F638A0" w:rsidRPr="00BF3B43">
        <w:rPr>
          <w:rFonts w:ascii="Arial" w:hAnsi="Arial" w:cs="Arial"/>
        </w:rPr>
        <w:t>8</w:t>
      </w:r>
      <w:r w:rsidR="00316F2F" w:rsidRPr="00BF3B43">
        <w:rPr>
          <w:rFonts w:ascii="Arial" w:hAnsi="Arial" w:cs="Arial"/>
        </w:rPr>
        <w:t xml:space="preserve"> ust. </w:t>
      </w:r>
      <w:r w:rsidR="00F638A0" w:rsidRPr="00BF3B43">
        <w:rPr>
          <w:rFonts w:ascii="Arial" w:hAnsi="Arial" w:cs="Arial"/>
        </w:rPr>
        <w:t>3</w:t>
      </w:r>
      <w:r w:rsidR="006E03AA" w:rsidRPr="00BF3B43">
        <w:rPr>
          <w:rFonts w:ascii="Arial" w:hAnsi="Arial" w:cs="Arial"/>
        </w:rPr>
        <w:t xml:space="preserve"> – w wysokości 0,5 % wynagrodzenia brutto określonego w § </w:t>
      </w:r>
      <w:r w:rsidR="00E41D6E" w:rsidRPr="00BF3B43">
        <w:rPr>
          <w:rFonts w:ascii="Arial" w:hAnsi="Arial" w:cs="Arial"/>
        </w:rPr>
        <w:t>6</w:t>
      </w:r>
      <w:r w:rsidR="006E03AA" w:rsidRPr="00BF3B43">
        <w:rPr>
          <w:rFonts w:ascii="Arial" w:hAnsi="Arial" w:cs="Arial"/>
        </w:rPr>
        <w:t xml:space="preserve"> ust. 1 Umowy za każdy rozpoczęty dzień </w:t>
      </w:r>
      <w:r>
        <w:rPr>
          <w:rFonts w:ascii="Arial" w:hAnsi="Arial" w:cs="Arial"/>
        </w:rPr>
        <w:t xml:space="preserve">opóźnienia </w:t>
      </w:r>
    </w:p>
    <w:p w14:paraId="3DDEFD80" w14:textId="5578A9CA" w:rsidR="009C64F4" w:rsidRPr="00FC4DE2" w:rsidRDefault="00BF3B43" w:rsidP="00FC4DE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lastRenderedPageBreak/>
        <w:t>opóźnienie</w:t>
      </w:r>
      <w:r w:rsidRPr="00FC4DE2">
        <w:rPr>
          <w:rFonts w:ascii="Arial" w:hAnsi="Arial" w:cs="Arial"/>
        </w:rPr>
        <w:t xml:space="preserve"> </w:t>
      </w:r>
      <w:r w:rsidR="009C64F4" w:rsidRPr="00FC4DE2">
        <w:rPr>
          <w:rFonts w:ascii="Arial" w:hAnsi="Arial" w:cs="Arial"/>
        </w:rPr>
        <w:t>w dostarczeniu sprzętu zamiennego</w:t>
      </w:r>
      <w:r w:rsidR="0095583A" w:rsidRPr="00FC4DE2">
        <w:rPr>
          <w:rFonts w:ascii="Arial" w:hAnsi="Arial" w:cs="Arial"/>
        </w:rPr>
        <w:t xml:space="preserve"> w terminie określonym w §</w:t>
      </w:r>
      <w:r w:rsidR="006D1E71">
        <w:rPr>
          <w:rFonts w:ascii="Arial" w:hAnsi="Arial" w:cs="Arial"/>
        </w:rPr>
        <w:t xml:space="preserve"> 8</w:t>
      </w:r>
      <w:r w:rsidR="0095583A" w:rsidRPr="00FC4DE2">
        <w:rPr>
          <w:rFonts w:ascii="Arial" w:hAnsi="Arial" w:cs="Arial"/>
        </w:rPr>
        <w:t xml:space="preserve"> ust. </w:t>
      </w:r>
      <w:r w:rsidR="00197380">
        <w:rPr>
          <w:rFonts w:ascii="Arial" w:hAnsi="Arial" w:cs="Arial"/>
        </w:rPr>
        <w:t>6</w:t>
      </w:r>
      <w:r w:rsidR="009C64F4" w:rsidRPr="00FC4DE2">
        <w:rPr>
          <w:rFonts w:ascii="Arial" w:hAnsi="Arial" w:cs="Arial"/>
        </w:rPr>
        <w:t xml:space="preserve"> – w</w:t>
      </w:r>
      <w:r w:rsidR="003C4A9C">
        <w:rPr>
          <w:rFonts w:ascii="Arial" w:hAnsi="Arial" w:cs="Arial"/>
        </w:rPr>
        <w:t> </w:t>
      </w:r>
      <w:r w:rsidR="009C64F4" w:rsidRPr="00FC4DE2">
        <w:rPr>
          <w:rFonts w:ascii="Arial" w:hAnsi="Arial" w:cs="Arial"/>
        </w:rPr>
        <w:t xml:space="preserve">wysokości 0,5 % wynagrodzenia brutto określonego w § </w:t>
      </w:r>
      <w:r w:rsidR="00633A24">
        <w:rPr>
          <w:rFonts w:ascii="Arial" w:hAnsi="Arial" w:cs="Arial"/>
        </w:rPr>
        <w:t>6</w:t>
      </w:r>
      <w:r w:rsidR="009C64F4" w:rsidRPr="00FC4DE2">
        <w:rPr>
          <w:rFonts w:ascii="Arial" w:hAnsi="Arial" w:cs="Arial"/>
        </w:rPr>
        <w:t xml:space="preserve"> ust. 1 Umowy, za każdy rozpoczęty dzień </w:t>
      </w:r>
      <w:r w:rsidR="00633A24">
        <w:rPr>
          <w:rFonts w:ascii="Arial" w:hAnsi="Arial" w:cs="Arial"/>
        </w:rPr>
        <w:t>zwłoki</w:t>
      </w:r>
      <w:r w:rsidR="009C64F4" w:rsidRPr="00FC4DE2">
        <w:rPr>
          <w:rFonts w:ascii="Arial" w:hAnsi="Arial" w:cs="Arial"/>
        </w:rPr>
        <w:t>;</w:t>
      </w:r>
    </w:p>
    <w:p w14:paraId="2EAFE833" w14:textId="51250B47" w:rsidR="009C64F4" w:rsidRDefault="00BF3B43" w:rsidP="00FC4DE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opóźnienie</w:t>
      </w:r>
      <w:r w:rsidRPr="00FC4DE2">
        <w:rPr>
          <w:rFonts w:ascii="Arial" w:hAnsi="Arial" w:cs="Arial"/>
        </w:rPr>
        <w:t xml:space="preserve"> </w:t>
      </w:r>
      <w:r w:rsidR="009C64F4" w:rsidRPr="00FC4DE2">
        <w:rPr>
          <w:rFonts w:ascii="Arial" w:hAnsi="Arial" w:cs="Arial"/>
        </w:rPr>
        <w:t>wymianie Urządzenia w te</w:t>
      </w:r>
      <w:r w:rsidR="00DC734A">
        <w:rPr>
          <w:rFonts w:ascii="Arial" w:hAnsi="Arial" w:cs="Arial"/>
        </w:rPr>
        <w:t>rminie określonym w § 8</w:t>
      </w:r>
      <w:r w:rsidR="00583954">
        <w:rPr>
          <w:rFonts w:ascii="Arial" w:hAnsi="Arial" w:cs="Arial"/>
        </w:rPr>
        <w:t xml:space="preserve"> ust. </w:t>
      </w:r>
      <w:r w:rsidR="00125A87">
        <w:rPr>
          <w:rFonts w:ascii="Arial" w:hAnsi="Arial" w:cs="Arial"/>
        </w:rPr>
        <w:t xml:space="preserve">7 i ust </w:t>
      </w:r>
      <w:r w:rsidR="00C547FF" w:rsidRPr="00FC4DE2">
        <w:rPr>
          <w:rFonts w:ascii="Arial" w:hAnsi="Arial" w:cs="Arial"/>
        </w:rPr>
        <w:t>1</w:t>
      </w:r>
      <w:r w:rsidR="00DC734A">
        <w:rPr>
          <w:rFonts w:ascii="Arial" w:hAnsi="Arial" w:cs="Arial"/>
        </w:rPr>
        <w:t>2</w:t>
      </w:r>
      <w:r w:rsidR="009C64F4" w:rsidRPr="00FC4DE2">
        <w:rPr>
          <w:rFonts w:ascii="Arial" w:hAnsi="Arial" w:cs="Arial"/>
        </w:rPr>
        <w:t xml:space="preserve"> – w</w:t>
      </w:r>
      <w:r w:rsidR="0022392F" w:rsidRPr="00FC4DE2">
        <w:rPr>
          <w:rFonts w:ascii="Arial" w:hAnsi="Arial" w:cs="Arial"/>
        </w:rPr>
        <w:t> </w:t>
      </w:r>
      <w:r w:rsidR="009C64F4" w:rsidRPr="00FC4DE2">
        <w:rPr>
          <w:rFonts w:ascii="Arial" w:hAnsi="Arial" w:cs="Arial"/>
        </w:rPr>
        <w:t xml:space="preserve">wysokości 0,5 % wynagrodzenia brutto określonego w § </w:t>
      </w:r>
      <w:r w:rsidR="001C4CD8">
        <w:rPr>
          <w:rFonts w:ascii="Arial" w:hAnsi="Arial" w:cs="Arial"/>
        </w:rPr>
        <w:t>6</w:t>
      </w:r>
      <w:r w:rsidR="009C64F4" w:rsidRPr="00FC4DE2">
        <w:rPr>
          <w:rFonts w:ascii="Arial" w:hAnsi="Arial" w:cs="Arial"/>
        </w:rPr>
        <w:t xml:space="preserve"> ust. 1 Umowy za każdy rozpoczęty dzień </w:t>
      </w:r>
      <w:r w:rsidR="001C4CD8">
        <w:rPr>
          <w:rFonts w:ascii="Arial" w:hAnsi="Arial" w:cs="Arial"/>
        </w:rPr>
        <w:t>zwłoki</w:t>
      </w:r>
      <w:r w:rsidR="009C64F4" w:rsidRPr="00FC4DE2">
        <w:rPr>
          <w:rFonts w:ascii="Arial" w:hAnsi="Arial" w:cs="Arial"/>
        </w:rPr>
        <w:t>;</w:t>
      </w:r>
    </w:p>
    <w:p w14:paraId="5DCBB4B5" w14:textId="22AA2DF4" w:rsidR="009C64F4" w:rsidRDefault="009C64F4" w:rsidP="00FC4DE2">
      <w:pPr>
        <w:pStyle w:val="Akapitzlist"/>
        <w:numPr>
          <w:ilvl w:val="1"/>
          <w:numId w:val="10"/>
        </w:numPr>
        <w:spacing w:after="100" w:line="259" w:lineRule="auto"/>
        <w:ind w:left="851" w:hanging="425"/>
        <w:contextualSpacing w:val="0"/>
        <w:jc w:val="both"/>
        <w:rPr>
          <w:rFonts w:ascii="Arial" w:hAnsi="Arial" w:cs="Arial"/>
        </w:rPr>
      </w:pPr>
      <w:r w:rsidRPr="00FC4DE2">
        <w:rPr>
          <w:rFonts w:ascii="Arial" w:hAnsi="Arial" w:cs="Arial"/>
        </w:rPr>
        <w:t xml:space="preserve">naruszenia zasad poufności, o których mowa w </w:t>
      </w:r>
      <w:r w:rsidRPr="00FC4DE2">
        <w:rPr>
          <w:rFonts w:ascii="Arial" w:hAnsi="Arial" w:cs="Arial"/>
          <w:color w:val="000000" w:themeColor="text1"/>
        </w:rPr>
        <w:t>§ 1</w:t>
      </w:r>
      <w:r w:rsidR="00122E1E">
        <w:rPr>
          <w:rFonts w:ascii="Arial" w:hAnsi="Arial" w:cs="Arial"/>
          <w:color w:val="000000" w:themeColor="text1"/>
        </w:rPr>
        <w:t>0</w:t>
      </w:r>
      <w:r w:rsidRPr="00FC4DE2">
        <w:rPr>
          <w:rFonts w:ascii="Arial" w:hAnsi="Arial" w:cs="Arial"/>
          <w:color w:val="000000" w:themeColor="text1"/>
        </w:rPr>
        <w:t xml:space="preserve"> </w:t>
      </w:r>
      <w:r w:rsidRPr="00FC4DE2">
        <w:rPr>
          <w:rFonts w:ascii="Arial" w:hAnsi="Arial" w:cs="Arial"/>
        </w:rPr>
        <w:t xml:space="preserve">– w wysokości </w:t>
      </w:r>
      <w:r w:rsidR="00847590" w:rsidRPr="00FC4DE2">
        <w:rPr>
          <w:rFonts w:ascii="Arial" w:hAnsi="Arial" w:cs="Arial"/>
        </w:rPr>
        <w:t>1</w:t>
      </w:r>
      <w:r w:rsidRPr="00FC4DE2">
        <w:rPr>
          <w:rFonts w:ascii="Arial" w:hAnsi="Arial" w:cs="Arial"/>
        </w:rPr>
        <w:t xml:space="preserve">0 000.00 zł </w:t>
      </w:r>
      <w:r w:rsidR="00EC0D99" w:rsidRPr="00FC4DE2">
        <w:rPr>
          <w:rFonts w:ascii="Arial" w:hAnsi="Arial" w:cs="Arial"/>
        </w:rPr>
        <w:t xml:space="preserve">(dziesięć tysięcy złotych) </w:t>
      </w:r>
      <w:r w:rsidR="00B51E2D">
        <w:rPr>
          <w:rFonts w:ascii="Arial" w:hAnsi="Arial" w:cs="Arial"/>
        </w:rPr>
        <w:t xml:space="preserve">za każde naruszenie </w:t>
      </w:r>
    </w:p>
    <w:p w14:paraId="407B40C8" w14:textId="748A130B" w:rsidR="00B51E2D" w:rsidRPr="00FC4DE2" w:rsidRDefault="00113E57" w:rsidP="00B51E2D">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 xml:space="preserve">za </w:t>
      </w:r>
      <w:r w:rsidR="00B51E2D">
        <w:rPr>
          <w:rFonts w:ascii="Arial" w:hAnsi="Arial" w:cs="Arial"/>
        </w:rPr>
        <w:t xml:space="preserve"> uniemożliwienie audytu lub kontroli o których mowa w </w:t>
      </w:r>
      <w:r w:rsidR="00B51E2D" w:rsidRPr="00FC4DE2">
        <w:rPr>
          <w:rFonts w:ascii="Arial" w:hAnsi="Arial" w:cs="Arial"/>
          <w:bCs/>
          <w:iCs/>
        </w:rPr>
        <w:t>§</w:t>
      </w:r>
      <w:r w:rsidR="00B51E2D">
        <w:rPr>
          <w:rFonts w:ascii="Arial" w:hAnsi="Arial" w:cs="Arial"/>
          <w:bCs/>
          <w:iCs/>
        </w:rPr>
        <w:t xml:space="preserve"> 11- w wysokości 10% </w:t>
      </w:r>
      <w:r w:rsidR="00B51E2D" w:rsidRPr="00FC4DE2">
        <w:rPr>
          <w:rFonts w:ascii="Arial" w:hAnsi="Arial" w:cs="Arial"/>
        </w:rPr>
        <w:t xml:space="preserve">wynagrodzenia brutto określonego w § </w:t>
      </w:r>
      <w:r w:rsidR="00B51E2D">
        <w:rPr>
          <w:rFonts w:ascii="Arial" w:hAnsi="Arial" w:cs="Arial"/>
        </w:rPr>
        <w:t>6 ust. 1 Umowy za każde uniemożliwienie audytu lub kontroli</w:t>
      </w:r>
      <w:r w:rsidR="005F07C0">
        <w:rPr>
          <w:rFonts w:ascii="Arial" w:hAnsi="Arial" w:cs="Arial"/>
        </w:rPr>
        <w:t>.</w:t>
      </w:r>
    </w:p>
    <w:p w14:paraId="6AE063F6" w14:textId="29AEAB39" w:rsidR="009C64F4" w:rsidRDefault="009C64F4" w:rsidP="00FC4DE2">
      <w:pPr>
        <w:pStyle w:val="Akapitzlist"/>
        <w:numPr>
          <w:ilvl w:val="0"/>
          <w:numId w:val="10"/>
        </w:numPr>
        <w:spacing w:after="100" w:line="259" w:lineRule="auto"/>
        <w:ind w:left="426" w:hanging="426"/>
        <w:contextualSpacing w:val="0"/>
        <w:jc w:val="both"/>
        <w:rPr>
          <w:rFonts w:ascii="Arial" w:hAnsi="Arial" w:cs="Arial"/>
        </w:rPr>
      </w:pPr>
      <w:r w:rsidRPr="00FC4DE2">
        <w:rPr>
          <w:rFonts w:ascii="Arial" w:hAnsi="Arial" w:cs="Arial"/>
        </w:rPr>
        <w:t>Zamawiający może dochodzić odszkodowania przewyższającego wysokość kar umownych na  zasadach ogólnych.</w:t>
      </w:r>
    </w:p>
    <w:p w14:paraId="756BC05D" w14:textId="6DDECB58" w:rsidR="00046A00" w:rsidRPr="003060E2" w:rsidRDefault="00046A00" w:rsidP="00046A00">
      <w:pPr>
        <w:pStyle w:val="Akapitzlist"/>
        <w:numPr>
          <w:ilvl w:val="0"/>
          <w:numId w:val="10"/>
        </w:numPr>
        <w:spacing w:after="100" w:line="259" w:lineRule="auto"/>
        <w:ind w:left="426" w:hanging="426"/>
        <w:contextualSpacing w:val="0"/>
        <w:jc w:val="both"/>
        <w:rPr>
          <w:rFonts w:ascii="Arial" w:hAnsi="Arial" w:cs="Arial"/>
        </w:rPr>
      </w:pPr>
      <w:r w:rsidRPr="003060E2">
        <w:rPr>
          <w:rFonts w:ascii="Arial" w:hAnsi="Arial" w:cs="Arial"/>
        </w:rPr>
        <w:t xml:space="preserve">Zamawiający ma prawo potrącenia kar umownych z wynagrodzenia Wykonawcy, </w:t>
      </w:r>
      <w:r w:rsidR="006D1E71" w:rsidRPr="003060E2">
        <w:rPr>
          <w:rFonts w:ascii="Arial" w:hAnsi="Arial" w:cs="Arial"/>
        </w:rPr>
        <w:t>na co Wykonawca wyraża zgodę</w:t>
      </w:r>
      <w:r w:rsidR="00F27246" w:rsidRPr="003060E2">
        <w:rPr>
          <w:rFonts w:ascii="Arial" w:hAnsi="Arial" w:cs="Arial"/>
        </w:rPr>
        <w:t xml:space="preserve">. </w:t>
      </w:r>
    </w:p>
    <w:p w14:paraId="3D67B6E6" w14:textId="5CABCE5F" w:rsidR="009C64F4" w:rsidRPr="00FC4DE2" w:rsidRDefault="009C64F4" w:rsidP="007410AE">
      <w:pPr>
        <w:pStyle w:val="Akapitzlist"/>
        <w:spacing w:after="100" w:line="259" w:lineRule="auto"/>
        <w:ind w:left="426"/>
        <w:jc w:val="both"/>
        <w:rPr>
          <w:rFonts w:ascii="Arial" w:hAnsi="Arial" w:cs="Arial"/>
        </w:rPr>
      </w:pPr>
    </w:p>
    <w:p w14:paraId="76492759" w14:textId="210D1A63" w:rsidR="00BC2EF1" w:rsidRPr="00FC4DE2" w:rsidRDefault="004530D4" w:rsidP="00FC4DE2">
      <w:pPr>
        <w:pStyle w:val="Nagwek1"/>
        <w:spacing w:before="240" w:after="100" w:line="259" w:lineRule="auto"/>
        <w:rPr>
          <w:rFonts w:ascii="Arial" w:hAnsi="Arial" w:cs="Arial"/>
          <w:bCs/>
          <w:iCs/>
          <w:sz w:val="22"/>
          <w:szCs w:val="22"/>
          <w:lang w:val="pl-PL"/>
        </w:rPr>
      </w:pPr>
      <w:r w:rsidRPr="00FC4DE2">
        <w:rPr>
          <w:rFonts w:ascii="Arial" w:hAnsi="Arial" w:cs="Arial"/>
          <w:bCs/>
          <w:iCs/>
          <w:sz w:val="22"/>
          <w:szCs w:val="22"/>
        </w:rPr>
        <w:t xml:space="preserve">§ </w:t>
      </w:r>
      <w:r w:rsidR="00D1101E">
        <w:rPr>
          <w:rFonts w:ascii="Arial" w:hAnsi="Arial" w:cs="Arial"/>
          <w:bCs/>
          <w:iCs/>
          <w:sz w:val="22"/>
          <w:szCs w:val="22"/>
          <w:lang w:val="pl-PL"/>
        </w:rPr>
        <w:t>8</w:t>
      </w:r>
      <w:r w:rsidRPr="00FC4DE2">
        <w:rPr>
          <w:rFonts w:ascii="Arial" w:hAnsi="Arial" w:cs="Arial"/>
          <w:bCs/>
          <w:iCs/>
          <w:sz w:val="22"/>
          <w:szCs w:val="22"/>
        </w:rPr>
        <w:t xml:space="preserve"> </w:t>
      </w:r>
      <w:r w:rsidR="00582747" w:rsidRPr="00FC4DE2">
        <w:rPr>
          <w:rFonts w:ascii="Arial" w:hAnsi="Arial" w:cs="Arial"/>
          <w:bCs/>
          <w:iCs/>
          <w:sz w:val="22"/>
          <w:szCs w:val="22"/>
          <w:lang w:val="pl-PL"/>
        </w:rPr>
        <w:t xml:space="preserve">Gwarancja i serwis gwarancyjny na </w:t>
      </w:r>
      <w:r w:rsidR="00D1101E">
        <w:rPr>
          <w:rFonts w:ascii="Arial" w:hAnsi="Arial" w:cs="Arial"/>
          <w:bCs/>
          <w:iCs/>
          <w:sz w:val="22"/>
          <w:szCs w:val="22"/>
          <w:lang w:val="pl-PL"/>
        </w:rPr>
        <w:t>U</w:t>
      </w:r>
      <w:r w:rsidR="00582747" w:rsidRPr="00FC4DE2">
        <w:rPr>
          <w:rFonts w:ascii="Arial" w:hAnsi="Arial" w:cs="Arial"/>
          <w:bCs/>
          <w:iCs/>
          <w:sz w:val="22"/>
          <w:szCs w:val="22"/>
          <w:lang w:val="pl-PL"/>
        </w:rPr>
        <w:t>rządzenia</w:t>
      </w:r>
      <w:r w:rsidR="0041394C" w:rsidRPr="00FC4DE2">
        <w:rPr>
          <w:rFonts w:ascii="Arial" w:hAnsi="Arial" w:cs="Arial"/>
          <w:bCs/>
          <w:iCs/>
          <w:sz w:val="22"/>
          <w:szCs w:val="22"/>
          <w:lang w:val="pl-PL"/>
        </w:rPr>
        <w:t xml:space="preserve"> i </w:t>
      </w:r>
      <w:r w:rsidR="00D1101E">
        <w:rPr>
          <w:rFonts w:ascii="Arial" w:hAnsi="Arial" w:cs="Arial"/>
          <w:bCs/>
          <w:iCs/>
          <w:sz w:val="22"/>
          <w:szCs w:val="22"/>
          <w:lang w:val="pl-PL"/>
        </w:rPr>
        <w:t>Oprogramowanie</w:t>
      </w:r>
    </w:p>
    <w:p w14:paraId="19C050A9" w14:textId="3899EB8A" w:rsidR="009D7F8A" w:rsidRPr="00FC4DE2" w:rsidRDefault="009D7F8A"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lang w:eastAsia="x-none"/>
        </w:rPr>
        <w:t xml:space="preserve">W ramach wynagrodzenia, o którym mowa w § </w:t>
      </w:r>
      <w:r w:rsidR="00C53E8B">
        <w:rPr>
          <w:rFonts w:ascii="Arial" w:hAnsi="Arial" w:cs="Arial"/>
          <w:lang w:eastAsia="x-none"/>
        </w:rPr>
        <w:t>6</w:t>
      </w:r>
      <w:r w:rsidRPr="00FC4DE2">
        <w:rPr>
          <w:rFonts w:ascii="Arial" w:hAnsi="Arial" w:cs="Arial"/>
          <w:lang w:eastAsia="x-none"/>
        </w:rPr>
        <w:t xml:space="preserve"> ust. 1 Wykonawca udziela gwarancji jakości na Urządzenia wraz z Oprogramowaniem w okresie 36 miesięcy od daty podpisania Protokołu Odbioru </w:t>
      </w:r>
      <w:r w:rsidR="00457F0C">
        <w:rPr>
          <w:rFonts w:ascii="Arial" w:hAnsi="Arial" w:cs="Arial"/>
          <w:lang w:eastAsia="x-none"/>
        </w:rPr>
        <w:t>Urządzeń</w:t>
      </w:r>
      <w:r w:rsidRPr="00FC4DE2">
        <w:rPr>
          <w:rFonts w:ascii="Arial" w:hAnsi="Arial" w:cs="Arial"/>
          <w:lang w:eastAsia="x-none"/>
        </w:rPr>
        <w:t>.</w:t>
      </w:r>
    </w:p>
    <w:p w14:paraId="5AE36C60" w14:textId="14B03E28"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Gwarancja jakości obejmuje wszelkie możliwe wady i uszkodzenia Urządzeń</w:t>
      </w:r>
      <w:r w:rsidR="00AC0805">
        <w:rPr>
          <w:rFonts w:ascii="Arial" w:hAnsi="Arial" w:cs="Arial"/>
        </w:rPr>
        <w:t xml:space="preserve"> </w:t>
      </w:r>
      <w:r w:rsidR="002061A2">
        <w:rPr>
          <w:rFonts w:ascii="Arial" w:hAnsi="Arial" w:cs="Arial"/>
        </w:rPr>
        <w:t>wraz z</w:t>
      </w:r>
      <w:r w:rsidR="00AC0805">
        <w:rPr>
          <w:rFonts w:ascii="Arial" w:hAnsi="Arial" w:cs="Arial"/>
        </w:rPr>
        <w:t> </w:t>
      </w:r>
      <w:r w:rsidRPr="00FC4DE2">
        <w:rPr>
          <w:rFonts w:ascii="Arial" w:hAnsi="Arial" w:cs="Arial"/>
        </w:rPr>
        <w:t>Oprogramowani</w:t>
      </w:r>
      <w:r w:rsidR="002061A2">
        <w:rPr>
          <w:rFonts w:ascii="Arial" w:hAnsi="Arial" w:cs="Arial"/>
        </w:rPr>
        <w:t>em</w:t>
      </w:r>
      <w:r w:rsidR="0003435D">
        <w:rPr>
          <w:rFonts w:ascii="Arial" w:hAnsi="Arial" w:cs="Arial"/>
        </w:rPr>
        <w:t>.</w:t>
      </w:r>
    </w:p>
    <w:p w14:paraId="18BB2095" w14:textId="4F371644" w:rsidR="00BC4192" w:rsidRPr="00FC4DE2" w:rsidRDefault="00BC4192"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 xml:space="preserve">Zgłoszone przez Zamawiającego w okresie gwarancji lub rękojmi wady Urządzeń Wykonawca zobowiązany jest niezwłocznie usunąć, nie później jednak, niż w terminie </w:t>
      </w:r>
      <w:r w:rsidR="000C21EC">
        <w:rPr>
          <w:rFonts w:ascii="Arial" w:hAnsi="Arial" w:cs="Arial"/>
        </w:rPr>
        <w:t>2</w:t>
      </w:r>
      <w:r w:rsidRPr="00FC4DE2">
        <w:rPr>
          <w:rFonts w:ascii="Arial" w:hAnsi="Arial" w:cs="Arial"/>
        </w:rPr>
        <w:t xml:space="preserve"> dni roboczych od daty ich zgłoszenia przez Zamawiającego, chyba że Zamawiający wyrazi pisemną zgodę na inny technicznie uzasadniony termin. Wykonawca nie może odmówić usunięcia wad ze względu na wysokość związanych z tym kosztów. Czas naprawy będzie liczony od momentu otrzymania przez Wykonawcę pisemnego zgłoszenia usterki na nr faxu i e-mail, o którym mowa w ust. 1</w:t>
      </w:r>
      <w:r w:rsidR="0056110B">
        <w:rPr>
          <w:rFonts w:ascii="Arial" w:hAnsi="Arial" w:cs="Arial"/>
        </w:rPr>
        <w:t>5</w:t>
      </w:r>
      <w:r w:rsidRPr="00FC4DE2">
        <w:rPr>
          <w:rFonts w:ascii="Arial" w:hAnsi="Arial" w:cs="Arial"/>
        </w:rPr>
        <w:t>.</w:t>
      </w:r>
    </w:p>
    <w:p w14:paraId="599F2F5A" w14:textId="1D34B924"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 xml:space="preserve">Wykonawca zapewni naprawę lub wymianę Urządzeń </w:t>
      </w:r>
      <w:r w:rsidR="0003435D">
        <w:rPr>
          <w:rFonts w:ascii="Arial" w:hAnsi="Arial" w:cs="Arial"/>
        </w:rPr>
        <w:t xml:space="preserve">lub wykonanych prac </w:t>
      </w:r>
      <w:r w:rsidRPr="00FC4DE2">
        <w:rPr>
          <w:rFonts w:ascii="Arial" w:hAnsi="Arial" w:cs="Arial"/>
        </w:rPr>
        <w:t>na wolne od wad i/lub uszkodzeń w miejscu instalacji i w godzinach pracy Zamawiającego.</w:t>
      </w:r>
    </w:p>
    <w:p w14:paraId="4AE886C2" w14:textId="3469F55F"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 przypadku konieczności naprawy Urządzenia poza miejscem użytkowania, Wykonawca zorganizuje transport do miejsca naprawy oraz po naprawie do miejsca użytkowania oraz pokrywa koszty transportu i ponosi ryzyko uszkodzenia lub przypadkowej utraty Urządzenia.</w:t>
      </w:r>
    </w:p>
    <w:p w14:paraId="55868C01" w14:textId="3ECCB8D0" w:rsidR="00582747" w:rsidRPr="00372D54"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 xml:space="preserve">W przypadku jeżeli naprawa będzie trwała dłużej niż </w:t>
      </w:r>
      <w:r w:rsidR="000C21EC">
        <w:rPr>
          <w:rFonts w:ascii="Arial" w:hAnsi="Arial" w:cs="Arial"/>
        </w:rPr>
        <w:t>2</w:t>
      </w:r>
      <w:r w:rsidRPr="00FC4DE2">
        <w:rPr>
          <w:rFonts w:ascii="Arial" w:hAnsi="Arial" w:cs="Arial"/>
        </w:rPr>
        <w:t xml:space="preserve"> dni robocze, Wykonawca zobowiązany jest dostarczyć sprzęt zamienny o identycznych parametrach funkcjonalnych. Sprzęt zamienny powinien zostać dostarczony nie później niż 2 dnia </w:t>
      </w:r>
      <w:r w:rsidRPr="00372D54">
        <w:rPr>
          <w:rFonts w:ascii="Arial" w:hAnsi="Arial" w:cs="Arial"/>
        </w:rPr>
        <w:t>roboczego trwania naprawy.</w:t>
      </w:r>
    </w:p>
    <w:p w14:paraId="25B5DFCD" w14:textId="1ED8AEDF" w:rsidR="00582747" w:rsidRPr="00125A87"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125A87">
        <w:rPr>
          <w:rFonts w:ascii="Arial" w:hAnsi="Arial" w:cs="Arial"/>
        </w:rPr>
        <w:t xml:space="preserve">W przypadku nie dostarczenia przez Wykonawcę na czas naprawy sprzętu zamiennego Zamawiający ma prawo wypożyczyć na koszt Wykonawcy Urządzenie o nie gorszych parametrach, zachowując jednocześnie prawo do naliczenia kary umownej, o której mowa w § </w:t>
      </w:r>
      <w:r w:rsidR="00122334" w:rsidRPr="00125A87">
        <w:rPr>
          <w:rFonts w:ascii="Arial" w:hAnsi="Arial" w:cs="Arial"/>
        </w:rPr>
        <w:t>7</w:t>
      </w:r>
      <w:r w:rsidRPr="00125A87">
        <w:rPr>
          <w:rFonts w:ascii="Arial" w:hAnsi="Arial" w:cs="Arial"/>
        </w:rPr>
        <w:t xml:space="preserve"> ust. 1 pkt </w:t>
      </w:r>
      <w:r w:rsidR="005F381D" w:rsidRPr="00125A87">
        <w:rPr>
          <w:rFonts w:ascii="Arial" w:hAnsi="Arial" w:cs="Arial"/>
        </w:rPr>
        <w:t>5</w:t>
      </w:r>
      <w:r w:rsidRPr="00125A87">
        <w:rPr>
          <w:rFonts w:ascii="Arial" w:hAnsi="Arial" w:cs="Arial"/>
        </w:rPr>
        <w:t>.</w:t>
      </w:r>
    </w:p>
    <w:p w14:paraId="4D57825B" w14:textId="7C35CBFE"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lastRenderedPageBreak/>
        <w:t>W ramach gwarancji jakości Wykonawca zapewni wykonywanie wszelkich obowiązkowych przeglądów technicznych Urządzeń zgodnie z wymogami producenta. Zamawiający nie ponosi żadnych kosztów związanych z wykonaniem tych przeglądów.</w:t>
      </w:r>
    </w:p>
    <w:p w14:paraId="3130B074" w14:textId="7D4218D1"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Wszelkie koszty związane z naprawami gwarancyjnymi ponosi Wykonawca.</w:t>
      </w:r>
    </w:p>
    <w:p w14:paraId="33EE325A" w14:textId="334ADC08"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 okresie gwarancji Wykonawca może obciążyć Zamawiającego kosztami serwisu tylko wówczas, gdy zgłoszenie dokonane przez Zamawiającego okazało się bezzasadne.</w:t>
      </w:r>
    </w:p>
    <w:p w14:paraId="540E62DD" w14:textId="5CA79AB2"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Jeżeli naprawa będzie polegała na dostarczeniu nowych Urządzeń, to Urządzenia te muszą mieć identyczne lub wyższe parametry funkcjonalne, a ich wymiana może nastąpić tylko w terminie, który wskaże Zamawiający. Wykonawca nie może odmówić wykonania żadnych czynności objętych gwarancją jakości z uwagi na wysokość związanych z tym kosztów.</w:t>
      </w:r>
    </w:p>
    <w:p w14:paraId="46F38CA8" w14:textId="181A0A55"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Wykonawca, zobowiązuje się do wymiany każdego Urządzenia, dostarczonego w ramach Umowy, które uległo drugiej kolejnej awarii, na nowe wolne od wad, posiadające parametry techniczne i funkcjonalne nie gorsze od tych jakie posiadało Urząd</w:t>
      </w:r>
      <w:r w:rsidR="00740F2E">
        <w:rPr>
          <w:rFonts w:ascii="Arial" w:hAnsi="Arial" w:cs="Arial"/>
        </w:rPr>
        <w:t xml:space="preserve">zenie uszkodzone, w terminie 5 dni od dnia </w:t>
      </w:r>
      <w:r w:rsidR="001D7793">
        <w:rPr>
          <w:rFonts w:ascii="Arial" w:hAnsi="Arial" w:cs="Arial"/>
        </w:rPr>
        <w:t xml:space="preserve">zgłoszenia przez Zamawiającego </w:t>
      </w:r>
      <w:r w:rsidR="00F46570">
        <w:rPr>
          <w:rFonts w:ascii="Arial" w:hAnsi="Arial" w:cs="Arial"/>
        </w:rPr>
        <w:t xml:space="preserve"> </w:t>
      </w:r>
      <w:r w:rsidR="00740F2E">
        <w:rPr>
          <w:rFonts w:ascii="Arial" w:hAnsi="Arial" w:cs="Arial"/>
        </w:rPr>
        <w:t xml:space="preserve">pisemnego żądania </w:t>
      </w:r>
      <w:r w:rsidRPr="00FC4DE2">
        <w:rPr>
          <w:rFonts w:ascii="Arial" w:hAnsi="Arial" w:cs="Arial"/>
        </w:rPr>
        <w:t>. Okres gwarancji na Urządzenie nie może być krótszy niż pełny okres gwarancji przewidziany na Urządzenie dostarczone pierwotnie w ramach Umowy i biegnie od momentu podpisania Protokołu Odbioru wymienianego Urządzenia.</w:t>
      </w:r>
    </w:p>
    <w:p w14:paraId="0867D0BE" w14:textId="711B88CF" w:rsidR="00582747" w:rsidRPr="00FC4DE2" w:rsidRDefault="00582747" w:rsidP="00FC4DE2">
      <w:pPr>
        <w:pStyle w:val="Akapitzlist"/>
        <w:numPr>
          <w:ilvl w:val="0"/>
          <w:numId w:val="20"/>
        </w:numPr>
        <w:spacing w:after="100" w:line="259" w:lineRule="auto"/>
        <w:ind w:left="426" w:hanging="426"/>
        <w:contextualSpacing w:val="0"/>
        <w:jc w:val="both"/>
        <w:rPr>
          <w:rFonts w:ascii="Arial" w:hAnsi="Arial" w:cs="Arial"/>
          <w:lang w:eastAsia="x-none"/>
        </w:rPr>
      </w:pPr>
      <w:r w:rsidRPr="00FC4DE2">
        <w:rPr>
          <w:rFonts w:ascii="Arial" w:hAnsi="Arial" w:cs="Arial"/>
        </w:rPr>
        <w:t>Okres gwarancji ulegnie przedłużeniu odpowiednio:</w:t>
      </w:r>
    </w:p>
    <w:p w14:paraId="11BFB5FC" w14:textId="77777777" w:rsidR="00582747" w:rsidRPr="00FC4DE2" w:rsidRDefault="00582747" w:rsidP="00FC4DE2">
      <w:pPr>
        <w:pStyle w:val="Akapitzlist"/>
        <w:numPr>
          <w:ilvl w:val="1"/>
          <w:numId w:val="11"/>
        </w:numPr>
        <w:suppressAutoHyphens/>
        <w:spacing w:after="100" w:line="259" w:lineRule="auto"/>
        <w:ind w:left="709" w:hanging="283"/>
        <w:contextualSpacing w:val="0"/>
        <w:jc w:val="both"/>
        <w:rPr>
          <w:rFonts w:ascii="Arial" w:hAnsi="Arial" w:cs="Arial"/>
        </w:rPr>
      </w:pPr>
      <w:r w:rsidRPr="00FC4DE2">
        <w:rPr>
          <w:rFonts w:ascii="Arial" w:hAnsi="Arial" w:cs="Arial"/>
        </w:rPr>
        <w:t>w przypadku naprawy Urządzeń – o okres wykonywania naprawy Urządzeń,</w:t>
      </w:r>
    </w:p>
    <w:p w14:paraId="02B5376D" w14:textId="4687A898" w:rsidR="00582747" w:rsidRDefault="00582747" w:rsidP="00FC4DE2">
      <w:pPr>
        <w:pStyle w:val="Akapitzlist"/>
        <w:numPr>
          <w:ilvl w:val="1"/>
          <w:numId w:val="11"/>
        </w:numPr>
        <w:suppressAutoHyphens/>
        <w:spacing w:after="100" w:line="259" w:lineRule="auto"/>
        <w:ind w:left="709" w:hanging="283"/>
        <w:contextualSpacing w:val="0"/>
        <w:jc w:val="both"/>
        <w:rPr>
          <w:rFonts w:ascii="Arial" w:hAnsi="Arial" w:cs="Arial"/>
        </w:rPr>
      </w:pPr>
      <w:r w:rsidRPr="00FC4DE2">
        <w:rPr>
          <w:rFonts w:ascii="Arial" w:hAnsi="Arial" w:cs="Arial"/>
        </w:rPr>
        <w:t>w przypadku dokonania wymiany Urządzeń lub Oprogramowania – o</w:t>
      </w:r>
      <w:r w:rsidR="005A2283" w:rsidRPr="00FC4DE2">
        <w:rPr>
          <w:rFonts w:ascii="Arial" w:hAnsi="Arial" w:cs="Arial"/>
        </w:rPr>
        <w:t> </w:t>
      </w:r>
      <w:r w:rsidRPr="00FC4DE2">
        <w:rPr>
          <w:rFonts w:ascii="Arial" w:hAnsi="Arial" w:cs="Arial"/>
        </w:rPr>
        <w:t>okres gwarancji wymienianych Urządzeń.</w:t>
      </w:r>
    </w:p>
    <w:p w14:paraId="7D1C10E2" w14:textId="2BD85A79"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Wykonawca zobowiązuje się do zapewnienia ciągłości serwisu gwarancyjnego w</w:t>
      </w:r>
      <w:r w:rsidR="005F381D" w:rsidRPr="00FC4DE2">
        <w:rPr>
          <w:rFonts w:ascii="Arial" w:hAnsi="Arial" w:cs="Arial"/>
        </w:rPr>
        <w:t> </w:t>
      </w:r>
      <w:r w:rsidRPr="00FC4DE2">
        <w:rPr>
          <w:rFonts w:ascii="Arial" w:hAnsi="Arial" w:cs="Arial"/>
        </w:rPr>
        <w:t>wypadku zakończenia działalności swojego przedsiębiorstwa w czasie, na który została udzielona gwarancja.</w:t>
      </w:r>
    </w:p>
    <w:p w14:paraId="38C0A876" w14:textId="2239BBDE"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Wszelkie roszczenia z tytułu gwarancji Zamawiający zgłaszać będzie telefonicznie, faksem lub e-mailem do siedziby Wykonawcy</w:t>
      </w:r>
      <w:r w:rsidR="006C49FA" w:rsidRPr="00FC4DE2">
        <w:rPr>
          <w:rFonts w:ascii="Arial" w:hAnsi="Arial" w:cs="Arial"/>
        </w:rPr>
        <w:t xml:space="preserve"> </w:t>
      </w:r>
      <w:r w:rsidR="00FF2D7D">
        <w:rPr>
          <w:rFonts w:ascii="Arial" w:hAnsi="Arial" w:cs="Arial"/>
          <w:b/>
        </w:rPr>
        <w:t>……………………</w:t>
      </w:r>
      <w:r w:rsidR="006C49FA" w:rsidRPr="00FC4DE2">
        <w:rPr>
          <w:rFonts w:ascii="Arial" w:hAnsi="Arial" w:cs="Arial"/>
        </w:rPr>
        <w:t>.</w:t>
      </w:r>
    </w:p>
    <w:p w14:paraId="520B9919" w14:textId="7FFB1781"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Za datę zgłoszenia wad lub usterek uważa się dzień wysłania faksu lub e-maila przy czym zgłoszenie przekazane po godzinie 16:00 będzie traktowane jako zgłoszenie przekazane dnia następnego o godz. 8:00. Wykonawca niezwłocznie po otrzymaniu zgłoszenia, o</w:t>
      </w:r>
      <w:r w:rsidR="005F381D" w:rsidRPr="00FC4DE2">
        <w:rPr>
          <w:rFonts w:ascii="Arial" w:hAnsi="Arial" w:cs="Arial"/>
        </w:rPr>
        <w:t> </w:t>
      </w:r>
      <w:r w:rsidRPr="00FC4DE2">
        <w:rPr>
          <w:rFonts w:ascii="Arial" w:hAnsi="Arial" w:cs="Arial"/>
        </w:rPr>
        <w:t>którym mowa powyżej, prześle Zamawiającemu, faksem lub e-mailem, potwierdzenie jego przyjęcia do realizacji.</w:t>
      </w:r>
    </w:p>
    <w:p w14:paraId="21FD32F2" w14:textId="45CF07B5"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 przypadku zmiany numeru telefonu lub siedziby, Wykonawca ma obowiązek powiadomienia o tym fakcie Zamawiającego z siedmiodniowym wyprzedzeniem, co pozwoli na utrzymanie ciągłości obsługi serwisowej.</w:t>
      </w:r>
    </w:p>
    <w:p w14:paraId="09981FBF" w14:textId="2E21112B"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 ramach gwarancji Wykonawca zapewni wykonywanie wszelkich obowiązkowych przeglądów technicznych Urządzeń zgodnie z wymogami producenta Urządzeń. Zamawiający nie ponosi żadnych dodatkowych kosztów związanych z wykonaniem tych przeglądów. Wykonawca jest zobowiązany ustalić termin przeprowadzenia przeglądu z</w:t>
      </w:r>
      <w:r w:rsidR="005F381D" w:rsidRPr="00FC4DE2">
        <w:rPr>
          <w:rFonts w:ascii="Arial" w:hAnsi="Arial" w:cs="Arial"/>
        </w:rPr>
        <w:t> </w:t>
      </w:r>
      <w:r w:rsidRPr="00FC4DE2">
        <w:rPr>
          <w:rFonts w:ascii="Arial" w:hAnsi="Arial" w:cs="Arial"/>
        </w:rPr>
        <w:t>Zamawiającym. Wykonawca każdorazowo potwierdzi wykonanie przeglądu technicznego.</w:t>
      </w:r>
    </w:p>
    <w:p w14:paraId="127C7ECC" w14:textId="03F46799"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Strony rozszerzają odpowiedzialność z tytułu rękojmi w ten sposób, że okres rękojmi kończy się wraz z upływem okresu gwarancji.</w:t>
      </w:r>
    </w:p>
    <w:p w14:paraId="4D191E18" w14:textId="6CB8FAC9"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 xml:space="preserve">W przypadku jeżeli Wykonawca nie dokona naprawy Urządzenia w terminach i na zasadach wskazanych powyżej, Zamawiający ma prawo zlecić usunięcia wady lub usterki </w:t>
      </w:r>
      <w:r w:rsidRPr="00FC4DE2">
        <w:rPr>
          <w:rFonts w:ascii="Arial" w:hAnsi="Arial" w:cs="Arial"/>
        </w:rPr>
        <w:lastRenderedPageBreak/>
        <w:t xml:space="preserve">osobie trzeciej na koszt i ryzyko Wykonawcy bez potrzeby odrębnego wezwania i bez utraty gwarancji, zachowując jednocześnie prawo do naliczenia kary umownej, o której mowa w § </w:t>
      </w:r>
      <w:r w:rsidR="00D91F43">
        <w:rPr>
          <w:rFonts w:ascii="Arial" w:hAnsi="Arial" w:cs="Arial"/>
        </w:rPr>
        <w:t>7</w:t>
      </w:r>
      <w:r w:rsidRPr="00FC4DE2">
        <w:rPr>
          <w:rFonts w:ascii="Arial" w:hAnsi="Arial" w:cs="Arial"/>
        </w:rPr>
        <w:t xml:space="preserve"> ust. 1 pkt </w:t>
      </w:r>
      <w:r w:rsidR="001944A1" w:rsidRPr="00FC4DE2">
        <w:rPr>
          <w:rFonts w:ascii="Arial" w:hAnsi="Arial" w:cs="Arial"/>
        </w:rPr>
        <w:t>4</w:t>
      </w:r>
      <w:r w:rsidRPr="00FC4DE2">
        <w:rPr>
          <w:rFonts w:ascii="Arial" w:hAnsi="Arial" w:cs="Arial"/>
        </w:rPr>
        <w:t>.</w:t>
      </w:r>
      <w:r w:rsidR="007C68A8">
        <w:rPr>
          <w:rFonts w:ascii="Arial" w:hAnsi="Arial" w:cs="Arial"/>
        </w:rPr>
        <w:t>Art 480 kc nie stosuje się.</w:t>
      </w:r>
    </w:p>
    <w:p w14:paraId="57A44B38" w14:textId="14746ED3" w:rsidR="00582747" w:rsidRPr="00FC4DE2" w:rsidRDefault="00582747" w:rsidP="00FC4DE2">
      <w:pPr>
        <w:pStyle w:val="Akapitzlist"/>
        <w:numPr>
          <w:ilvl w:val="0"/>
          <w:numId w:val="20"/>
        </w:numPr>
        <w:suppressAutoHyphens/>
        <w:spacing w:after="100" w:line="259" w:lineRule="auto"/>
        <w:ind w:left="426" w:hanging="426"/>
        <w:contextualSpacing w:val="0"/>
        <w:jc w:val="both"/>
        <w:rPr>
          <w:rFonts w:ascii="Arial" w:hAnsi="Arial" w:cs="Arial"/>
        </w:rPr>
      </w:pPr>
      <w:r w:rsidRPr="00FC4DE2">
        <w:rPr>
          <w:rFonts w:ascii="Arial" w:hAnsi="Arial" w:cs="Arial"/>
        </w:rPr>
        <w:t>W wypadku rozbieżności pomiędzy postanowieniami Umowy, a postanowieniami kart gwarancyjnych, pierwszeństwo mają postanowienia Umowy, chyba że karty gwarancyjne zawierają postanowienia korzystniejsze dla Zamawiającego.</w:t>
      </w:r>
    </w:p>
    <w:p w14:paraId="2A14CB03" w14:textId="77777777" w:rsidR="00DB79F6" w:rsidRDefault="00DB79F6" w:rsidP="00FC4DE2">
      <w:pPr>
        <w:widowControl w:val="0"/>
        <w:tabs>
          <w:tab w:val="left" w:pos="426"/>
        </w:tabs>
        <w:suppressAutoHyphens/>
        <w:spacing w:after="100" w:line="259" w:lineRule="auto"/>
        <w:jc w:val="center"/>
        <w:rPr>
          <w:rFonts w:ascii="Arial" w:eastAsia="Arial" w:hAnsi="Arial" w:cs="Arial"/>
          <w:b/>
          <w:bCs/>
          <w:iCs/>
          <w:color w:val="000000" w:themeColor="text1"/>
          <w:lang w:val="x-none"/>
        </w:rPr>
      </w:pPr>
    </w:p>
    <w:p w14:paraId="38DB66E3" w14:textId="729544C4" w:rsidR="00376CF5" w:rsidRPr="00FC4DE2" w:rsidRDefault="00376CF5" w:rsidP="00FC4DE2">
      <w:pPr>
        <w:widowControl w:val="0"/>
        <w:tabs>
          <w:tab w:val="left" w:pos="426"/>
        </w:tabs>
        <w:suppressAutoHyphens/>
        <w:spacing w:after="100" w:line="259" w:lineRule="auto"/>
        <w:jc w:val="center"/>
        <w:rPr>
          <w:rFonts w:ascii="Arial" w:eastAsia="Arial" w:hAnsi="Arial" w:cs="Arial"/>
          <w:b/>
          <w:bCs/>
          <w:iCs/>
          <w:color w:val="000000" w:themeColor="text1"/>
        </w:rPr>
      </w:pPr>
      <w:r w:rsidRPr="00FC4DE2">
        <w:rPr>
          <w:rFonts w:ascii="Arial" w:eastAsia="Arial" w:hAnsi="Arial" w:cs="Arial"/>
          <w:b/>
          <w:bCs/>
          <w:iCs/>
          <w:color w:val="000000" w:themeColor="text1"/>
          <w:lang w:val="x-none"/>
        </w:rPr>
        <w:t xml:space="preserve">§ </w:t>
      </w:r>
      <w:r w:rsidR="00CA1134">
        <w:rPr>
          <w:rFonts w:ascii="Arial" w:eastAsia="Arial" w:hAnsi="Arial" w:cs="Arial"/>
          <w:b/>
          <w:bCs/>
          <w:iCs/>
          <w:color w:val="000000" w:themeColor="text1"/>
        </w:rPr>
        <w:t>9</w:t>
      </w:r>
      <w:r w:rsidRPr="00FC4DE2">
        <w:rPr>
          <w:rFonts w:ascii="Arial" w:eastAsia="Arial" w:hAnsi="Arial" w:cs="Arial"/>
          <w:b/>
          <w:bCs/>
          <w:iCs/>
          <w:color w:val="000000" w:themeColor="text1"/>
          <w:lang w:val="x-none"/>
        </w:rPr>
        <w:t xml:space="preserve"> </w:t>
      </w:r>
      <w:r w:rsidR="001B230C" w:rsidRPr="00FC4DE2">
        <w:rPr>
          <w:rFonts w:ascii="Arial" w:eastAsia="Arial" w:hAnsi="Arial" w:cs="Arial"/>
          <w:b/>
          <w:bCs/>
          <w:iCs/>
          <w:color w:val="000000" w:themeColor="text1"/>
        </w:rPr>
        <w:t>Prawa własności intelektualnej, licencje na Oprogramowanie</w:t>
      </w:r>
    </w:p>
    <w:p w14:paraId="1197A357" w14:textId="71B68686"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 ramach wynagrodzenia, o którym mowa w § </w:t>
      </w:r>
      <w:r w:rsidR="0024461B">
        <w:rPr>
          <w:rFonts w:ascii="Arial" w:eastAsia="Arial" w:hAnsi="Arial" w:cs="Arial"/>
          <w:bCs/>
          <w:iCs/>
          <w:color w:val="000000" w:themeColor="text1"/>
        </w:rPr>
        <w:t>6</w:t>
      </w:r>
      <w:r w:rsidRPr="00FC4DE2">
        <w:rPr>
          <w:rFonts w:ascii="Arial" w:eastAsia="Arial" w:hAnsi="Arial" w:cs="Arial"/>
          <w:bCs/>
          <w:iCs/>
          <w:color w:val="000000" w:themeColor="text1"/>
        </w:rPr>
        <w:t xml:space="preserve"> ust. 1, Wykonawca udziela Zamawiającemu bezterminowych, niewyłącznych, rozciągających się na całe terytorium Rzeczpospolitej Polskiej i nieograniczonych czasowo licencji na korzystanie z</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Oprogramowania, którego Wykonawca jest Producentem na następujących polach eksploatacji:</w:t>
      </w:r>
    </w:p>
    <w:p w14:paraId="0161ED91" w14:textId="32374281"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wprowadzania, wyświetlania, stosowania, przekazywania i przechowywania Oprogramowania, w tym wykorzystywanie Oprogramowania w celu zbierania, przesyłania, udostępniania i usuwania danych;</w:t>
      </w:r>
    </w:p>
    <w:p w14:paraId="24E3868E" w14:textId="10062CD6"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rozpowszechniania i korzystania z Oprogramowania i jego kopii przez nielimitowaną liczbę użytkowników jednocześnie, w tym także z jednostek podległych Zamawiającemu;</w:t>
      </w:r>
    </w:p>
    <w:p w14:paraId="47ADB5E0" w14:textId="688F2B84"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trwałego lub czasowego zwielokrotnienia w całości lub w części jakimikolwiek środkami i w jakiejkolwiek formie, w tym, w zakresie, w którym dla wprowadzania, wyświetlania, stosowania, przekazywania i przechowywania Oprogramowania  niezbędne jest jego zwielokrotnienie;</w:t>
      </w:r>
    </w:p>
    <w:p w14:paraId="6E2731DE" w14:textId="4594D588"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tłumaczenia, przystosowywania, zmiany układu lub jakichkolwiek innych zmian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Oprogramowaniu;</w:t>
      </w:r>
    </w:p>
    <w:p w14:paraId="70B111EC" w14:textId="77777777" w:rsidR="001B230C" w:rsidRPr="00FC4DE2" w:rsidRDefault="001B230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wprowadzania do sieci, w tym sieci Internet i Intranet.</w:t>
      </w:r>
    </w:p>
    <w:p w14:paraId="21295149" w14:textId="764E1578" w:rsidR="00AA493E" w:rsidRPr="00FC4DE2" w:rsidRDefault="00AA493E"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oświadcza i gwarantuje, iż w ramach wynagrodzenia brutto określonego w § </w:t>
      </w:r>
      <w:r w:rsidR="00422167">
        <w:rPr>
          <w:rFonts w:ascii="Arial" w:eastAsia="Arial" w:hAnsi="Arial" w:cs="Arial"/>
          <w:bCs/>
          <w:iCs/>
          <w:color w:val="000000" w:themeColor="text1"/>
        </w:rPr>
        <w:t xml:space="preserve">6 </w:t>
      </w:r>
      <w:r w:rsidRPr="00FC4DE2">
        <w:rPr>
          <w:rFonts w:ascii="Arial" w:eastAsia="Arial" w:hAnsi="Arial" w:cs="Arial"/>
          <w:bCs/>
          <w:iCs/>
          <w:color w:val="000000" w:themeColor="text1"/>
        </w:rPr>
        <w:t>ust. 1 Umowy udzielone zostają Zamawiającemu przez producenta Oprogramowania lub podmiot przez niego upoważniony niewyłączne</w:t>
      </w:r>
      <w:r w:rsidR="00D4660D">
        <w:rPr>
          <w:rFonts w:ascii="Arial" w:eastAsia="Arial" w:hAnsi="Arial" w:cs="Arial"/>
          <w:bCs/>
          <w:iCs/>
          <w:color w:val="000000" w:themeColor="text1"/>
        </w:rPr>
        <w:t xml:space="preserve"> </w:t>
      </w:r>
      <w:r w:rsidRPr="00FC4DE2">
        <w:rPr>
          <w:rFonts w:ascii="Arial" w:eastAsia="Arial" w:hAnsi="Arial" w:cs="Arial"/>
          <w:bCs/>
          <w:iCs/>
          <w:color w:val="000000" w:themeColor="text1"/>
        </w:rPr>
        <w:t xml:space="preserve"> rozciągające się na całe terytorium Rzeczypospolitej Polskiej i nieograniczone czasowo licencje na korzystanie  z Oprogramowania, na warunkach określonych przez producenta, nie gorszych niż warunki określone w ust. 1 powyżej w zakresie umożliwiającym Zamawiającemu eksploatację tego oprogramowania i Dokumentacji dla jego potrzeb bez żadnych ograniczeń czasowych ani terytorialnych oraz oświadcza że uzyskał zgodę producenta na przekazywanie dokumentów zawierających w/w warunki licencji.</w:t>
      </w:r>
    </w:p>
    <w:p w14:paraId="519214EE" w14:textId="7E5950F8"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 ramach wynagrodzenia, o którym mowa w § </w:t>
      </w:r>
      <w:r w:rsidR="00422167">
        <w:rPr>
          <w:rFonts w:ascii="Arial" w:eastAsia="Arial" w:hAnsi="Arial" w:cs="Arial"/>
          <w:bCs/>
          <w:iCs/>
          <w:color w:val="000000" w:themeColor="text1"/>
        </w:rPr>
        <w:t>6</w:t>
      </w:r>
      <w:r w:rsidRPr="00FC4DE2">
        <w:rPr>
          <w:rFonts w:ascii="Arial" w:eastAsia="Arial" w:hAnsi="Arial" w:cs="Arial"/>
          <w:bCs/>
          <w:iCs/>
          <w:color w:val="000000" w:themeColor="text1"/>
        </w:rPr>
        <w:t xml:space="preserve"> ust. 1, Wykonawca udziela Zamawiającemu bezterminowych, niewyłącznych, rozciągających się na całe terytorium Rzeczpospolitej Polskiej i nieograniczonych czasowo licencji na korzystanie z</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 xml:space="preserve">Dokumentacji </w:t>
      </w:r>
      <w:r w:rsidR="00E6226A">
        <w:rPr>
          <w:rFonts w:ascii="Arial" w:eastAsia="Arial" w:hAnsi="Arial" w:cs="Arial"/>
          <w:bCs/>
          <w:iCs/>
          <w:color w:val="000000" w:themeColor="text1"/>
        </w:rPr>
        <w:t xml:space="preserve"> przez nieograniczona ilość użytkowników </w:t>
      </w:r>
      <w:r w:rsidRPr="00FC4DE2">
        <w:rPr>
          <w:rFonts w:ascii="Arial" w:eastAsia="Arial" w:hAnsi="Arial" w:cs="Arial"/>
          <w:bCs/>
          <w:iCs/>
          <w:color w:val="000000" w:themeColor="text1"/>
        </w:rPr>
        <w:t>na następujących polach eksploatacji:</w:t>
      </w:r>
    </w:p>
    <w:p w14:paraId="4F77E568" w14:textId="6C96AE0A" w:rsidR="0030525C" w:rsidRPr="00FC4DE2" w:rsidRDefault="0030525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 zakresie utrwalania i zwielokrotniania Dokumentacji, , </w:t>
      </w:r>
      <w:r w:rsidR="004030F9">
        <w:rPr>
          <w:rFonts w:ascii="Arial" w:eastAsia="Arial" w:hAnsi="Arial" w:cs="Arial"/>
          <w:bCs/>
          <w:iCs/>
          <w:color w:val="000000" w:themeColor="text1"/>
        </w:rPr>
        <w:t>-</w:t>
      </w:r>
      <w:r w:rsidRPr="00FC4DE2">
        <w:rPr>
          <w:rFonts w:ascii="Arial" w:eastAsia="Arial" w:hAnsi="Arial" w:cs="Arial"/>
          <w:bCs/>
          <w:iCs/>
          <w:color w:val="000000" w:themeColor="text1"/>
        </w:rPr>
        <w:t>wytwarzanie jakąkolwiek tec</w:t>
      </w:r>
      <w:r w:rsidR="00E6226A">
        <w:rPr>
          <w:rFonts w:ascii="Arial" w:eastAsia="Arial" w:hAnsi="Arial" w:cs="Arial"/>
          <w:bCs/>
          <w:iCs/>
          <w:color w:val="000000" w:themeColor="text1"/>
        </w:rPr>
        <w:t xml:space="preserve">hniką egzemplarzy Dokumentacji </w:t>
      </w:r>
      <w:r w:rsidRPr="00FC4DE2">
        <w:rPr>
          <w:rFonts w:ascii="Arial" w:eastAsia="Arial" w:hAnsi="Arial" w:cs="Arial"/>
          <w:bCs/>
          <w:iCs/>
          <w:color w:val="000000" w:themeColor="text1"/>
        </w:rPr>
        <w:t>w tym techniką drukarską, reprograficzną, zapisu magnetycznego oraz techniką cyfrową;</w:t>
      </w:r>
    </w:p>
    <w:p w14:paraId="45A8B85F" w14:textId="0FEBC1E6" w:rsidR="0030525C" w:rsidRPr="00FC4DE2" w:rsidRDefault="0030525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w zakresie obrotu oryginałem albo egzemplarzami, na których Dokumentację, - wprowadzanie do obrotu, użyczenie lub najem oryginału albo egzemplarzy;</w:t>
      </w:r>
    </w:p>
    <w:p w14:paraId="74B5FC6F" w14:textId="5B7E813B" w:rsidR="0030525C" w:rsidRPr="00FC4DE2" w:rsidRDefault="0030525C" w:rsidP="00FC4DE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lastRenderedPageBreak/>
        <w:t xml:space="preserve">w zakresie rozpowszechniania Dokumentacji, w sposób inny niż określony </w:t>
      </w:r>
      <w:r w:rsidR="00480C21">
        <w:rPr>
          <w:rFonts w:ascii="Arial" w:eastAsia="Arial" w:hAnsi="Arial" w:cs="Arial"/>
          <w:bCs/>
          <w:iCs/>
          <w:color w:val="000000" w:themeColor="text1"/>
        </w:rPr>
        <w:t xml:space="preserve">w pkt 2 - publiczne wystawienie lub </w:t>
      </w:r>
      <w:r w:rsidR="00480C21" w:rsidRPr="00FC4DE2">
        <w:rPr>
          <w:rFonts w:ascii="Arial" w:eastAsia="Arial" w:hAnsi="Arial" w:cs="Arial"/>
          <w:bCs/>
          <w:iCs/>
          <w:color w:val="000000" w:themeColor="text1"/>
        </w:rPr>
        <w:t>udostępnianie Dokumentacji w postepowania</w:t>
      </w:r>
      <w:r w:rsidR="00480C21">
        <w:rPr>
          <w:rFonts w:ascii="Arial" w:eastAsia="Arial" w:hAnsi="Arial" w:cs="Arial"/>
          <w:bCs/>
          <w:iCs/>
          <w:color w:val="000000" w:themeColor="text1"/>
        </w:rPr>
        <w:t xml:space="preserve">ch </w:t>
      </w:r>
      <w:r w:rsidR="00480C21" w:rsidRPr="00FC4DE2">
        <w:rPr>
          <w:rFonts w:ascii="Arial" w:eastAsia="Arial" w:hAnsi="Arial" w:cs="Arial"/>
          <w:bCs/>
          <w:iCs/>
          <w:color w:val="000000" w:themeColor="text1"/>
        </w:rPr>
        <w:t xml:space="preserve"> o</w:t>
      </w:r>
      <w:r w:rsidR="00480C21">
        <w:rPr>
          <w:rFonts w:ascii="Arial" w:eastAsia="Arial" w:hAnsi="Arial" w:cs="Arial"/>
          <w:bCs/>
          <w:iCs/>
          <w:color w:val="000000" w:themeColor="text1"/>
        </w:rPr>
        <w:t> </w:t>
      </w:r>
      <w:r w:rsidR="00480C21" w:rsidRPr="00FC4DE2">
        <w:rPr>
          <w:rFonts w:ascii="Arial" w:eastAsia="Arial" w:hAnsi="Arial" w:cs="Arial"/>
          <w:bCs/>
          <w:iCs/>
          <w:color w:val="000000" w:themeColor="text1"/>
        </w:rPr>
        <w:t>zamówienie publiczne, do prezentacji</w:t>
      </w:r>
      <w:r w:rsidR="00A95EF4">
        <w:rPr>
          <w:rFonts w:ascii="Arial" w:eastAsia="Arial" w:hAnsi="Arial" w:cs="Arial"/>
          <w:bCs/>
          <w:iCs/>
          <w:color w:val="000000" w:themeColor="text1"/>
        </w:rPr>
        <w:t xml:space="preserve"> w celach szkoleniowych , wyświetlenie </w:t>
      </w:r>
      <w:r w:rsidRPr="00FC4DE2">
        <w:rPr>
          <w:rFonts w:ascii="Arial" w:eastAsia="Arial" w:hAnsi="Arial" w:cs="Arial"/>
          <w:bCs/>
          <w:iCs/>
          <w:color w:val="000000" w:themeColor="text1"/>
        </w:rPr>
        <w:t xml:space="preserve"> oraz nadawanie w taki sposób, aby każdy mógł mieć do nich dostęp w miejscu i w czasie przez siebie wybranym;</w:t>
      </w:r>
    </w:p>
    <w:p w14:paraId="5C80E722" w14:textId="781D7D70" w:rsidR="0030525C" w:rsidRPr="00A95EF4" w:rsidRDefault="0030525C" w:rsidP="00A95EF4">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A95EF4">
        <w:rPr>
          <w:rFonts w:ascii="Arial" w:eastAsia="Arial" w:hAnsi="Arial" w:cs="Arial"/>
          <w:bCs/>
          <w:iCs/>
          <w:color w:val="000000" w:themeColor="text1"/>
        </w:rPr>
        <w:t>wprowadzanie Dokumentacji</w:t>
      </w:r>
      <w:r w:rsidR="00A95EF4">
        <w:rPr>
          <w:rFonts w:ascii="Arial" w:eastAsia="Arial" w:hAnsi="Arial" w:cs="Arial"/>
          <w:bCs/>
          <w:iCs/>
          <w:color w:val="000000" w:themeColor="text1"/>
        </w:rPr>
        <w:t xml:space="preserve"> </w:t>
      </w:r>
      <w:r w:rsidRPr="00A95EF4">
        <w:rPr>
          <w:rFonts w:ascii="Arial" w:eastAsia="Arial" w:hAnsi="Arial" w:cs="Arial"/>
          <w:bCs/>
          <w:iCs/>
          <w:color w:val="000000" w:themeColor="text1"/>
        </w:rPr>
        <w:t>do pamięci komputera lub do sieci multimedialnej, w tym do Internetu i</w:t>
      </w:r>
      <w:r w:rsidR="005A2283" w:rsidRPr="00A95EF4">
        <w:rPr>
          <w:rFonts w:ascii="Arial" w:eastAsia="Arial" w:hAnsi="Arial" w:cs="Arial"/>
          <w:bCs/>
          <w:iCs/>
          <w:color w:val="000000" w:themeColor="text1"/>
        </w:rPr>
        <w:t> </w:t>
      </w:r>
      <w:r w:rsidRPr="00A95EF4">
        <w:rPr>
          <w:rFonts w:ascii="Arial" w:eastAsia="Arial" w:hAnsi="Arial" w:cs="Arial"/>
          <w:bCs/>
          <w:iCs/>
          <w:color w:val="000000" w:themeColor="text1"/>
        </w:rPr>
        <w:t xml:space="preserve">Intranetu </w:t>
      </w:r>
    </w:p>
    <w:p w14:paraId="7B6911D7" w14:textId="6D5AEA03"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 chwilą udzielenia niniejszej licencji na korzystanie z Oprogramowania i</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Dokumentacji własność nośników, na których utrwalono Oprogramowanie i Dokumentację przechodzi na Zamawiającego.</w:t>
      </w:r>
    </w:p>
    <w:p w14:paraId="08DE5534" w14:textId="02F330B4"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Udzielenie Zamawiającemu licencji na Oprogramowanie</w:t>
      </w:r>
      <w:r w:rsidR="002F417E">
        <w:rPr>
          <w:rFonts w:ascii="Arial" w:eastAsia="Arial" w:hAnsi="Arial" w:cs="Arial"/>
          <w:bCs/>
          <w:iCs/>
          <w:color w:val="000000" w:themeColor="text1"/>
        </w:rPr>
        <w:t xml:space="preserve"> i Dokumentację</w:t>
      </w:r>
      <w:r w:rsidRPr="00FC4DE2">
        <w:rPr>
          <w:rFonts w:ascii="Arial" w:eastAsia="Arial" w:hAnsi="Arial" w:cs="Arial"/>
          <w:bCs/>
          <w:iCs/>
          <w:color w:val="000000" w:themeColor="text1"/>
        </w:rPr>
        <w:t xml:space="preserve"> </w:t>
      </w:r>
      <w:r w:rsidR="00BE1E56" w:rsidRPr="00FC4DE2">
        <w:rPr>
          <w:rFonts w:ascii="Arial" w:eastAsia="Arial" w:hAnsi="Arial" w:cs="Arial"/>
          <w:bCs/>
          <w:iCs/>
          <w:color w:val="000000" w:themeColor="text1"/>
        </w:rPr>
        <w:t>następuje z</w:t>
      </w:r>
      <w:r w:rsidR="002F417E">
        <w:rPr>
          <w:rFonts w:ascii="Arial" w:eastAsia="Arial" w:hAnsi="Arial" w:cs="Arial"/>
          <w:bCs/>
          <w:iCs/>
          <w:color w:val="000000" w:themeColor="text1"/>
        </w:rPr>
        <w:t> </w:t>
      </w:r>
      <w:r w:rsidR="00BE1E56" w:rsidRPr="00FC4DE2">
        <w:rPr>
          <w:rFonts w:ascii="Arial" w:eastAsia="Arial" w:hAnsi="Arial" w:cs="Arial"/>
          <w:bCs/>
          <w:iCs/>
          <w:color w:val="000000" w:themeColor="text1"/>
        </w:rPr>
        <w:t>chwil</w:t>
      </w:r>
      <w:r w:rsidR="00422167">
        <w:rPr>
          <w:rFonts w:ascii="Arial" w:eastAsia="Arial" w:hAnsi="Arial" w:cs="Arial"/>
          <w:bCs/>
          <w:iCs/>
          <w:color w:val="000000" w:themeColor="text1"/>
        </w:rPr>
        <w:t>ą</w:t>
      </w:r>
      <w:r w:rsidR="0051031C" w:rsidRPr="00FC4DE2">
        <w:rPr>
          <w:rFonts w:ascii="Arial" w:eastAsia="Arial" w:hAnsi="Arial" w:cs="Arial"/>
          <w:bCs/>
          <w:iCs/>
          <w:color w:val="000000" w:themeColor="text1"/>
        </w:rPr>
        <w:t xml:space="preserve"> podpisania </w:t>
      </w:r>
      <w:r w:rsidR="0053418B">
        <w:rPr>
          <w:rFonts w:ascii="Arial" w:eastAsia="Arial" w:hAnsi="Arial" w:cs="Arial"/>
          <w:bCs/>
          <w:iCs/>
          <w:color w:val="000000" w:themeColor="text1"/>
        </w:rPr>
        <w:t>P</w:t>
      </w:r>
      <w:r w:rsidR="0051031C" w:rsidRPr="00FC4DE2">
        <w:rPr>
          <w:rFonts w:ascii="Arial" w:eastAsia="Arial" w:hAnsi="Arial" w:cs="Arial"/>
          <w:bCs/>
          <w:iCs/>
          <w:color w:val="000000" w:themeColor="text1"/>
        </w:rPr>
        <w:t xml:space="preserve">rotokołu Odbioru </w:t>
      </w:r>
      <w:r w:rsidR="00CA2AB7">
        <w:rPr>
          <w:rFonts w:ascii="Arial" w:eastAsia="Arial" w:hAnsi="Arial" w:cs="Arial"/>
          <w:bCs/>
          <w:iCs/>
          <w:color w:val="000000" w:themeColor="text1"/>
        </w:rPr>
        <w:t>Urz</w:t>
      </w:r>
      <w:r w:rsidR="00E34B02">
        <w:rPr>
          <w:rFonts w:ascii="Arial" w:eastAsia="Arial" w:hAnsi="Arial" w:cs="Arial"/>
          <w:bCs/>
          <w:iCs/>
          <w:color w:val="000000" w:themeColor="text1"/>
        </w:rPr>
        <w:t>ą</w:t>
      </w:r>
      <w:r w:rsidR="00CA2AB7">
        <w:rPr>
          <w:rFonts w:ascii="Arial" w:eastAsia="Arial" w:hAnsi="Arial" w:cs="Arial"/>
          <w:bCs/>
          <w:iCs/>
          <w:color w:val="000000" w:themeColor="text1"/>
        </w:rPr>
        <w:t>dzeń.</w:t>
      </w:r>
    </w:p>
    <w:p w14:paraId="5477552D" w14:textId="085E08FD" w:rsidR="001B230C" w:rsidRPr="00FC4DE2" w:rsidRDefault="001B230C"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oświadcza i gwarantuje, że Oprogramowanie oraz Dokumentacja, ani korzystanie z nich przez Zamawiającego zgodnie z Umową, nie będą naruszać praw własności intelektualnej osób trzecich, w tym praw autorskich, patentów, ani praw do baz danych. Jeżeli Zamawiający poinformuje Wykonawcę o</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jakichkolwiek roszczeniach osób trzecich zgłaszanych wobec Zamawiającego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związku z Oprogramowaniem lub/i Dokumentacją,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tym zarzucających naruszenie praw własności intelektualnej, Wykonawca podejmie wszelkie działania mające na celu zażegnanie sporu i poniesie w</w:t>
      </w:r>
      <w:r w:rsidR="00034A92">
        <w:rPr>
          <w:rFonts w:ascii="Arial" w:eastAsia="Arial" w:hAnsi="Arial" w:cs="Arial"/>
          <w:bCs/>
          <w:iCs/>
          <w:color w:val="000000" w:themeColor="text1"/>
        </w:rPr>
        <w:t> </w:t>
      </w:r>
      <w:r w:rsidRPr="00FC4DE2">
        <w:rPr>
          <w:rFonts w:ascii="Arial" w:eastAsia="Arial" w:hAnsi="Arial" w:cs="Arial"/>
          <w:bCs/>
          <w:iCs/>
          <w:color w:val="000000" w:themeColor="text1"/>
        </w:rPr>
        <w:t>związku z tym wszelkie koszty, w tym koszty doradztwa prawnego zastępstwa procesowego od chwili zgłoszenia roszczenia,  koszty odszkodowań. I wszelkie inne koszty z tym związane.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szczególności, w razie wytoczenia przeciwko Zamawiającemu powództwa z tytułu naruszenia praw własności intelektualnej, Wykonawca wstąpi do postępowania w</w:t>
      </w:r>
      <w:r w:rsidR="00452061" w:rsidRPr="00FC4DE2">
        <w:rPr>
          <w:rFonts w:ascii="Arial" w:eastAsia="Arial" w:hAnsi="Arial" w:cs="Arial"/>
          <w:bCs/>
          <w:iCs/>
          <w:color w:val="000000" w:themeColor="text1"/>
        </w:rPr>
        <w:t> </w:t>
      </w:r>
      <w:r w:rsidRPr="00FC4DE2">
        <w:rPr>
          <w:rFonts w:ascii="Arial" w:eastAsia="Arial" w:hAnsi="Arial" w:cs="Arial"/>
          <w:bCs/>
          <w:iCs/>
          <w:color w:val="000000" w:themeColor="text1"/>
        </w:rPr>
        <w:t>charakterze strony pozwanej, a w razie braku takiej możliwości wystąpi z interwencją uboczną po stronie Zamawiającego.</w:t>
      </w:r>
    </w:p>
    <w:p w14:paraId="3CF7BEA1" w14:textId="77777777" w:rsidR="00AA493E" w:rsidRPr="00FC4DE2" w:rsidRDefault="00AA493E" w:rsidP="00FC4DE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Strony potwierdzają, że żadne z powyższych postanowień nie wyłącza możliwości dochodzenia przez Zamawiającego odszkodowania na zasadach ogólnych kodeksu cywilnego ani dochodzenia odpowiedzialności z innych tytułów niż określone w Umowie.</w:t>
      </w:r>
    </w:p>
    <w:p w14:paraId="6825C2F7" w14:textId="77777777" w:rsidR="00AE3F61" w:rsidRPr="00FC4DE2" w:rsidRDefault="00AE3F61" w:rsidP="00FC4DE2">
      <w:pPr>
        <w:widowControl w:val="0"/>
        <w:tabs>
          <w:tab w:val="left" w:pos="0"/>
        </w:tabs>
        <w:suppressAutoHyphens/>
        <w:spacing w:after="100" w:line="259" w:lineRule="auto"/>
        <w:jc w:val="both"/>
        <w:rPr>
          <w:rFonts w:ascii="Arial" w:eastAsia="Arial" w:hAnsi="Arial" w:cs="Arial"/>
          <w:bCs/>
          <w:iCs/>
          <w:color w:val="000000" w:themeColor="text1"/>
        </w:rPr>
      </w:pPr>
    </w:p>
    <w:p w14:paraId="38EF2C8F" w14:textId="74188A7F" w:rsidR="001B230C" w:rsidRPr="00FC4DE2" w:rsidRDefault="001B230C" w:rsidP="00FC4DE2">
      <w:pPr>
        <w:widowControl w:val="0"/>
        <w:tabs>
          <w:tab w:val="left" w:pos="0"/>
        </w:tabs>
        <w:suppressAutoHyphens/>
        <w:spacing w:after="100" w:line="259" w:lineRule="auto"/>
        <w:jc w:val="center"/>
        <w:rPr>
          <w:rFonts w:ascii="Arial" w:eastAsia="Arial" w:hAnsi="Arial" w:cs="Arial"/>
          <w:b/>
          <w:bCs/>
          <w:iCs/>
          <w:color w:val="000000" w:themeColor="text1"/>
        </w:rPr>
      </w:pPr>
      <w:r w:rsidRPr="00FC4DE2">
        <w:rPr>
          <w:rFonts w:ascii="Arial" w:eastAsia="Arial" w:hAnsi="Arial" w:cs="Arial"/>
          <w:b/>
          <w:bCs/>
          <w:iCs/>
          <w:color w:val="000000" w:themeColor="text1"/>
          <w:lang w:val="x-none"/>
        </w:rPr>
        <w:t xml:space="preserve">§ </w:t>
      </w:r>
      <w:r w:rsidRPr="00FC4DE2">
        <w:rPr>
          <w:rFonts w:ascii="Arial" w:eastAsia="Arial" w:hAnsi="Arial" w:cs="Arial"/>
          <w:b/>
          <w:bCs/>
          <w:iCs/>
          <w:color w:val="000000" w:themeColor="text1"/>
        </w:rPr>
        <w:t>1</w:t>
      </w:r>
      <w:r w:rsidR="008F25B7">
        <w:rPr>
          <w:rFonts w:ascii="Arial" w:eastAsia="Arial" w:hAnsi="Arial" w:cs="Arial"/>
          <w:b/>
          <w:bCs/>
          <w:iCs/>
          <w:color w:val="000000" w:themeColor="text1"/>
        </w:rPr>
        <w:t>0</w:t>
      </w:r>
      <w:r w:rsidRPr="00FC4DE2">
        <w:rPr>
          <w:rFonts w:ascii="Arial" w:eastAsia="Arial" w:hAnsi="Arial" w:cs="Arial"/>
          <w:b/>
          <w:bCs/>
          <w:iCs/>
          <w:color w:val="000000" w:themeColor="text1"/>
          <w:lang w:val="x-none"/>
        </w:rPr>
        <w:t xml:space="preserve"> </w:t>
      </w:r>
      <w:r w:rsidR="007317B2" w:rsidRPr="00FC4DE2">
        <w:rPr>
          <w:rFonts w:ascii="Arial" w:eastAsia="Arial" w:hAnsi="Arial" w:cs="Arial"/>
          <w:b/>
          <w:bCs/>
          <w:iCs/>
          <w:color w:val="000000" w:themeColor="text1"/>
        </w:rPr>
        <w:t>Ochrona tajemnicy i zasady poufności</w:t>
      </w:r>
    </w:p>
    <w:p w14:paraId="1DAB7E0F" w14:textId="64C4A62F"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Informacje udostępniane Wykonawcy w ramach wykonywania Przedmiotu Umowy 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Umowy w trakcie obowiązywania Umowy, 10 lat po jej rozwiązaniu, wygaśnięciu, odstąpieniu od niej.</w:t>
      </w:r>
    </w:p>
    <w:p w14:paraId="570FCB5B" w14:textId="77777777"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zobowiązuje się do zachowania poufności informacji, w posiadanie których wejdzie w trakcie wykonywania Umowy, w szczególności:</w:t>
      </w:r>
    </w:p>
    <w:p w14:paraId="13F94DF5"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nieujawniania i niezezwalania na ujawnienie jakichkolwiek informacji w jakiejkolwiek formie w całości lub w części jakiejkolwiek osobie trzeciej bez uprzedniej zgody Zamawiającego, wyrażonej na piśmie pod rygorem nieważności;</w:t>
      </w:r>
    </w:p>
    <w:p w14:paraId="5E30790F"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zapewnienia, że personel oraz inne osoby wykonujące prace w ramach realizacji Umowy, którym informacje zostaną udostępnione nie ujawnią i nie zezwolą na ich </w:t>
      </w:r>
      <w:r w:rsidRPr="00FC4DE2">
        <w:rPr>
          <w:rFonts w:ascii="Arial" w:eastAsia="Arial" w:hAnsi="Arial" w:cs="Arial"/>
          <w:bCs/>
          <w:iCs/>
          <w:color w:val="000000" w:themeColor="text1"/>
        </w:rPr>
        <w:lastRenderedPageBreak/>
        <w:t>ujawnienie w jakiejkolwiek formie w całości lub w części jakiejkolwiek osobie trzeciej bez uprzedniej zgody Zamawiającego wyrażonej na piśmie pod rygorem nieważności;</w:t>
      </w:r>
    </w:p>
    <w:p w14:paraId="04A1121D"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zapewnienia prawidłowej ochrony informacji przed utratą, kradzieżą, zniszczeniem, zgubieniem lub dostępem osób trzecich nieupoważnionych do uzyskania informacji;</w:t>
      </w:r>
    </w:p>
    <w:p w14:paraId="324097F6"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niewykorzystywania informacji do innych celów niż wykonywanie czynności wynikających z Umowy bez uprzedniej zgody Zamawiającego wyrażonej pisemnie pod rygorem nieważności;</w:t>
      </w:r>
    </w:p>
    <w:p w14:paraId="73127F65"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przejęcia na siebie wszelkich roszczeń osób trzecich w stosunku do Zamawiającego, wynikających z wykorzystania przez Wykonawcę informacji uzyskanych w czasie wykonywania Umowy w sposób naruszający jej postanowienia.</w:t>
      </w:r>
    </w:p>
    <w:p w14:paraId="27AE4D63" w14:textId="5F709E62"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zobowiązuje się do niezwłocznego zawiadomienia Zamawiającego o każdym przypadku ujawnienia informacji, o których mowa w ust. 1 powyżej, pozostającym w</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sprzeczności z postanowieniami Umowy.</w:t>
      </w:r>
    </w:p>
    <w:p w14:paraId="64DBA701" w14:textId="77777777"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Zobowiązanie do zachowania poufności informacji, o których mowa w ust. 1 powyżej nie dotyczy przypadków, gdy informacje te:</w:t>
      </w:r>
    </w:p>
    <w:p w14:paraId="59A2BB9C"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stały się publicznie dostępne, jednak w inny sposób niż w wyniku naruszenia Umowy;</w:t>
      </w:r>
    </w:p>
    <w:p w14:paraId="53043F3D" w14:textId="77777777" w:rsidR="007317B2" w:rsidRPr="00FC4DE2" w:rsidRDefault="007317B2" w:rsidP="00FC4DE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FC4DE2">
        <w:rPr>
          <w:rFonts w:ascii="Arial" w:eastAsia="Arial" w:hAnsi="Arial" w:cs="Arial"/>
          <w:bCs/>
          <w:iCs/>
          <w:color w:val="000000" w:themeColor="text1"/>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64FAF2C1" w14:textId="0E8BD51D" w:rsidR="007317B2" w:rsidRPr="00FC4DE2" w:rsidRDefault="007317B2" w:rsidP="00FC4DE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Wykonawca niezwłocznie zawiadomi pisemnie Zamawiającego o każdym przypadku zaistnienia obowiązku udostępnienia informacji, o których mowa w ust. 1 powyżej, a także podejmie wszelkie działania konieczne do zapewnienia, by udostępnienie informacji, o</w:t>
      </w:r>
      <w:r w:rsidR="005A2283" w:rsidRPr="00FC4DE2">
        <w:rPr>
          <w:rFonts w:ascii="Arial" w:eastAsia="Arial" w:hAnsi="Arial" w:cs="Arial"/>
          <w:bCs/>
          <w:iCs/>
          <w:color w:val="000000" w:themeColor="text1"/>
        </w:rPr>
        <w:t> </w:t>
      </w:r>
      <w:r w:rsidRPr="00FC4DE2">
        <w:rPr>
          <w:rFonts w:ascii="Arial" w:eastAsia="Arial" w:hAnsi="Arial" w:cs="Arial"/>
          <w:bCs/>
          <w:iCs/>
          <w:color w:val="000000" w:themeColor="text1"/>
        </w:rPr>
        <w:t>których mowa w ust. 1 powyżej dokonało się w sposób chroniący przed ujawnieniem ich osobom niepowołanym.</w:t>
      </w:r>
    </w:p>
    <w:p w14:paraId="3003E392" w14:textId="77777777" w:rsidR="005A2283" w:rsidRPr="00FC4DE2" w:rsidRDefault="005A2283" w:rsidP="00FC4DE2">
      <w:pPr>
        <w:widowControl w:val="0"/>
        <w:tabs>
          <w:tab w:val="left" w:pos="0"/>
        </w:tabs>
        <w:suppressAutoHyphens/>
        <w:spacing w:after="100" w:line="259" w:lineRule="auto"/>
        <w:jc w:val="both"/>
        <w:rPr>
          <w:rFonts w:ascii="Arial" w:eastAsia="Arial" w:hAnsi="Arial" w:cs="Arial"/>
          <w:bCs/>
          <w:iCs/>
          <w:color w:val="000000" w:themeColor="text1"/>
        </w:rPr>
      </w:pPr>
    </w:p>
    <w:p w14:paraId="1922A4EF" w14:textId="3556C48B" w:rsidR="00166A30" w:rsidRPr="00166A30" w:rsidRDefault="00166A30" w:rsidP="00166A30">
      <w:pPr>
        <w:pStyle w:val="Default"/>
        <w:spacing w:before="240" w:line="240" w:lineRule="auto"/>
        <w:jc w:val="center"/>
        <w:rPr>
          <w:rFonts w:ascii="Arial" w:eastAsia="Arial" w:hAnsi="Arial" w:cs="Arial"/>
          <w:sz w:val="22"/>
          <w:szCs w:val="22"/>
        </w:rPr>
      </w:pPr>
      <w:r w:rsidRPr="00166A30">
        <w:rPr>
          <w:rFonts w:ascii="Arial" w:eastAsia="Arial" w:hAnsi="Arial" w:cs="Arial"/>
          <w:b/>
          <w:bCs/>
          <w:sz w:val="22"/>
          <w:szCs w:val="22"/>
        </w:rPr>
        <w:t>§ 1</w:t>
      </w:r>
      <w:r w:rsidR="00E16E73">
        <w:rPr>
          <w:rFonts w:ascii="Arial" w:eastAsia="Arial" w:hAnsi="Arial" w:cs="Arial"/>
          <w:b/>
          <w:bCs/>
          <w:sz w:val="22"/>
          <w:szCs w:val="22"/>
        </w:rPr>
        <w:t>1</w:t>
      </w:r>
      <w:r w:rsidRPr="00166A30">
        <w:rPr>
          <w:rFonts w:ascii="Arial" w:eastAsia="Arial" w:hAnsi="Arial" w:cs="Arial"/>
          <w:b/>
          <w:bCs/>
          <w:sz w:val="22"/>
          <w:szCs w:val="22"/>
        </w:rPr>
        <w:t xml:space="preserve"> </w:t>
      </w:r>
      <w:r w:rsidRPr="00166A30">
        <w:rPr>
          <w:rFonts w:ascii="Arial" w:hAnsi="Arial" w:cs="Arial"/>
          <w:b/>
          <w:bCs/>
          <w:sz w:val="22"/>
          <w:szCs w:val="22"/>
        </w:rPr>
        <w:t>Prawo audytu</w:t>
      </w:r>
      <w:r w:rsidR="0003435D">
        <w:rPr>
          <w:rFonts w:ascii="Arial" w:hAnsi="Arial" w:cs="Arial"/>
          <w:b/>
          <w:bCs/>
          <w:sz w:val="22"/>
          <w:szCs w:val="22"/>
        </w:rPr>
        <w:t xml:space="preserve"> i kontroli </w:t>
      </w:r>
    </w:p>
    <w:p w14:paraId="611E2E54" w14:textId="7FC37E4A" w:rsidR="00166A30" w:rsidRPr="00166A30" w:rsidRDefault="00166A30" w:rsidP="00166A30">
      <w:pPr>
        <w:widowControl w:val="0"/>
        <w:numPr>
          <w:ilvl w:val="0"/>
          <w:numId w:val="29"/>
        </w:numPr>
        <w:tabs>
          <w:tab w:val="clear" w:pos="708"/>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Zamawiający ma prawo do przeprowadzenia audytu</w:t>
      </w:r>
      <w:r w:rsidR="0003435D">
        <w:rPr>
          <w:rFonts w:ascii="Arial" w:eastAsia="Arial" w:hAnsi="Arial" w:cs="Arial"/>
          <w:kern w:val="1"/>
          <w:lang w:eastAsia="ar-SA"/>
        </w:rPr>
        <w:t xml:space="preserve"> i kontroli </w:t>
      </w:r>
      <w:r w:rsidRPr="00166A30">
        <w:rPr>
          <w:rFonts w:ascii="Arial" w:eastAsia="Arial" w:hAnsi="Arial" w:cs="Arial"/>
          <w:kern w:val="1"/>
          <w:lang w:eastAsia="ar-SA"/>
        </w:rPr>
        <w:t xml:space="preserve"> sposobu realizacji umowy przez Wykonawcę.</w:t>
      </w:r>
    </w:p>
    <w:p w14:paraId="5DE42D9F" w14:textId="77777777" w:rsidR="00166A30" w:rsidRPr="00166A30" w:rsidRDefault="00166A30" w:rsidP="00166A30">
      <w:pPr>
        <w:widowControl w:val="0"/>
        <w:numPr>
          <w:ilvl w:val="0"/>
          <w:numId w:val="29"/>
        </w:numPr>
        <w:tabs>
          <w:tab w:val="clear" w:pos="708"/>
          <w:tab w:val="left" w:pos="426"/>
          <w:tab w:val="left" w:pos="567"/>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Zamawiający może powierzyć przeprowadzenie audytu osobie trzeciej.</w:t>
      </w:r>
    </w:p>
    <w:p w14:paraId="15B71630" w14:textId="4ADA6D41" w:rsidR="00166A30" w:rsidRPr="00166A30" w:rsidRDefault="00166A30" w:rsidP="00166A30">
      <w:pPr>
        <w:widowControl w:val="0"/>
        <w:numPr>
          <w:ilvl w:val="0"/>
          <w:numId w:val="29"/>
        </w:numPr>
        <w:tabs>
          <w:tab w:val="clear" w:pos="708"/>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 xml:space="preserve">Zamawiający jest zobowiązany poinformować Wykonawcę o audycie </w:t>
      </w:r>
      <w:r w:rsidR="005F07C0">
        <w:rPr>
          <w:rFonts w:ascii="Arial" w:eastAsia="Arial" w:hAnsi="Arial" w:cs="Arial"/>
          <w:kern w:val="1"/>
          <w:lang w:eastAsia="ar-SA"/>
        </w:rPr>
        <w:t xml:space="preserve">lub kontroli </w:t>
      </w:r>
      <w:r w:rsidRPr="00166A30">
        <w:rPr>
          <w:rFonts w:ascii="Arial" w:eastAsia="Arial" w:hAnsi="Arial" w:cs="Arial"/>
          <w:kern w:val="1"/>
          <w:lang w:eastAsia="ar-SA"/>
        </w:rPr>
        <w:t>z wyprzedzeniem co najmniej 2 dni roboczych przed jego rozpoczęciem, podając listę audytorów upoważnionych do przeprowadzenia audytu.</w:t>
      </w:r>
    </w:p>
    <w:p w14:paraId="2BDAF8B8" w14:textId="77777777" w:rsidR="00166A30" w:rsidRPr="00166A30" w:rsidRDefault="00166A30" w:rsidP="00166A30">
      <w:pPr>
        <w:widowControl w:val="0"/>
        <w:numPr>
          <w:ilvl w:val="0"/>
          <w:numId w:val="29"/>
        </w:numPr>
        <w:tabs>
          <w:tab w:val="clear" w:pos="708"/>
        </w:tabs>
        <w:suppressAutoHyphens/>
        <w:spacing w:after="57" w:line="240" w:lineRule="auto"/>
        <w:ind w:left="426" w:hanging="426"/>
        <w:jc w:val="both"/>
        <w:rPr>
          <w:rFonts w:ascii="Arial" w:eastAsia="SimSun" w:hAnsi="Arial" w:cs="Arial"/>
          <w:kern w:val="1"/>
          <w:lang w:eastAsia="hi-IN" w:bidi="hi-IN"/>
        </w:rPr>
      </w:pPr>
      <w:r w:rsidRPr="00166A30">
        <w:rPr>
          <w:rFonts w:ascii="Arial" w:eastAsia="Arial" w:hAnsi="Arial" w:cs="Arial"/>
          <w:kern w:val="1"/>
          <w:lang w:eastAsia="ar-SA"/>
        </w:rPr>
        <w:t>Wykonawca jest zobowiązany:</w:t>
      </w:r>
    </w:p>
    <w:p w14:paraId="0A84770D" w14:textId="77777777" w:rsidR="00166A30" w:rsidRPr="00166A30" w:rsidRDefault="00166A30" w:rsidP="00166A30">
      <w:pPr>
        <w:widowControl w:val="0"/>
        <w:numPr>
          <w:ilvl w:val="1"/>
          <w:numId w:val="28"/>
        </w:numPr>
        <w:tabs>
          <w:tab w:val="clear" w:pos="1080"/>
        </w:tabs>
        <w:suppressAutoHyphens/>
        <w:autoSpaceDE w:val="0"/>
        <w:spacing w:after="57" w:line="200" w:lineRule="atLeast"/>
        <w:ind w:left="851" w:hanging="425"/>
        <w:jc w:val="both"/>
        <w:rPr>
          <w:rFonts w:ascii="Arial" w:hAnsi="Arial" w:cs="Arial"/>
          <w:color w:val="000000"/>
          <w:kern w:val="1"/>
          <w:lang w:eastAsia="ar-SA"/>
        </w:rPr>
      </w:pPr>
      <w:r w:rsidRPr="00166A30">
        <w:rPr>
          <w:rFonts w:ascii="Arial" w:hAnsi="Arial" w:cs="Arial"/>
          <w:color w:val="000000"/>
          <w:kern w:val="1"/>
          <w:lang w:eastAsia="ar-SA"/>
        </w:rPr>
        <w:t>udostępnić audytorom dokumentację związaną z realizacją umowy;</w:t>
      </w:r>
    </w:p>
    <w:p w14:paraId="16D7D6C9" w14:textId="77777777" w:rsidR="00166A30" w:rsidRPr="00166A30" w:rsidRDefault="00166A30" w:rsidP="00166A30">
      <w:pPr>
        <w:widowControl w:val="0"/>
        <w:numPr>
          <w:ilvl w:val="1"/>
          <w:numId w:val="28"/>
        </w:numPr>
        <w:tabs>
          <w:tab w:val="clear" w:pos="1080"/>
        </w:tabs>
        <w:suppressAutoHyphens/>
        <w:autoSpaceDE w:val="0"/>
        <w:spacing w:after="57" w:line="200" w:lineRule="atLeast"/>
        <w:ind w:left="851" w:hanging="425"/>
        <w:jc w:val="both"/>
        <w:rPr>
          <w:rFonts w:ascii="Arial" w:eastAsia="Arial" w:hAnsi="Arial" w:cs="Arial"/>
          <w:color w:val="000000"/>
          <w:kern w:val="1"/>
          <w:lang w:eastAsia="ar-SA"/>
        </w:rPr>
      </w:pPr>
      <w:r w:rsidRPr="00166A30">
        <w:rPr>
          <w:rFonts w:ascii="Arial" w:hAnsi="Arial" w:cs="Arial"/>
          <w:color w:val="000000"/>
          <w:kern w:val="1"/>
          <w:lang w:eastAsia="ar-SA"/>
        </w:rPr>
        <w:t>udzielić odpowiedzi na pytania audytorów na piśmie nie później niż w terminie 3 dni roboczych.</w:t>
      </w:r>
    </w:p>
    <w:p w14:paraId="7157A52C" w14:textId="0F898AAD" w:rsidR="00166A30" w:rsidRPr="00166A30" w:rsidRDefault="00166A30" w:rsidP="00166A30">
      <w:pPr>
        <w:widowControl w:val="0"/>
        <w:numPr>
          <w:ilvl w:val="0"/>
          <w:numId w:val="29"/>
        </w:numPr>
        <w:tabs>
          <w:tab w:val="clear" w:pos="708"/>
          <w:tab w:val="left" w:pos="0"/>
        </w:tabs>
        <w:suppressAutoHyphens/>
        <w:spacing w:after="57" w:line="240" w:lineRule="auto"/>
        <w:ind w:left="426" w:hanging="426"/>
        <w:jc w:val="both"/>
        <w:rPr>
          <w:rFonts w:ascii="Arial" w:eastAsia="Arial" w:hAnsi="Arial" w:cs="Arial"/>
          <w:kern w:val="1"/>
          <w:lang w:eastAsia="ar-SA"/>
        </w:rPr>
      </w:pPr>
      <w:r w:rsidRPr="00166A30">
        <w:rPr>
          <w:rFonts w:ascii="Arial" w:eastAsia="Arial" w:hAnsi="Arial" w:cs="Arial"/>
          <w:kern w:val="1"/>
          <w:lang w:eastAsia="ar-SA"/>
        </w:rPr>
        <w:t>Wykonawca zobowiązuje się do umożliwienia</w:t>
      </w:r>
      <w:r w:rsidR="005F07C0">
        <w:rPr>
          <w:rFonts w:ascii="Arial" w:eastAsia="Arial" w:hAnsi="Arial" w:cs="Arial"/>
          <w:kern w:val="1"/>
          <w:lang w:eastAsia="ar-SA"/>
        </w:rPr>
        <w:t xml:space="preserve"> audytu lub </w:t>
      </w:r>
      <w:r w:rsidRPr="00166A30">
        <w:rPr>
          <w:rFonts w:ascii="Arial" w:eastAsia="Arial" w:hAnsi="Arial" w:cs="Arial"/>
          <w:kern w:val="1"/>
          <w:lang w:eastAsia="ar-SA"/>
        </w:rPr>
        <w:t xml:space="preserve"> kontroli wykonania umowy przez instytucje zarządzające funduszami, z których finansowana jest niniejsza umowa, Komisję Europejską lub inną instytucję uprawnioną do przeprowadzenia kontroli na podstawie odrębnych przepisów, w tym w szczególności do umożliwienia przedstawicielom instytucji przeprowadzającej kontrolę nieograniczonego dostępu do miejsc, w których realizowana jest umowa do wszystkich dokumentów i plików komputerowych związanych z realizacją umowy.</w:t>
      </w:r>
    </w:p>
    <w:p w14:paraId="4A68861D" w14:textId="77777777" w:rsidR="00166A30" w:rsidRPr="00166A30" w:rsidRDefault="00166A30" w:rsidP="00166A30">
      <w:pPr>
        <w:widowControl w:val="0"/>
        <w:numPr>
          <w:ilvl w:val="0"/>
          <w:numId w:val="29"/>
        </w:numPr>
        <w:tabs>
          <w:tab w:val="clear" w:pos="708"/>
          <w:tab w:val="left" w:pos="0"/>
        </w:tabs>
        <w:suppressAutoHyphens/>
        <w:spacing w:after="57" w:line="240" w:lineRule="auto"/>
        <w:ind w:left="426" w:hanging="426"/>
        <w:jc w:val="both"/>
        <w:rPr>
          <w:rFonts w:ascii="Arial" w:eastAsia="Arial" w:hAnsi="Arial" w:cs="Arial"/>
          <w:b/>
          <w:bCs/>
          <w:kern w:val="1"/>
          <w:lang w:eastAsia="hi-IN" w:bidi="hi-IN"/>
        </w:rPr>
      </w:pPr>
      <w:r w:rsidRPr="00166A30">
        <w:rPr>
          <w:rFonts w:ascii="Arial" w:eastAsia="Arial" w:hAnsi="Arial" w:cs="Arial"/>
          <w:kern w:val="1"/>
          <w:lang w:eastAsia="ar-SA"/>
        </w:rPr>
        <w:lastRenderedPageBreak/>
        <w:t>Wykonawca jest zobowiązany do przechowywania dokumentacji związanej z realizacją umowy do 31 sierpnia 2026 , w sposób zapewniający jej dostępność, poufność i bezpieczeństwo oraz do informowania Zamawiającego o miejscu archiwizacji dokumentów związanych z realizacją umowy.</w:t>
      </w:r>
    </w:p>
    <w:p w14:paraId="7E6561D4" w14:textId="77777777" w:rsidR="008A454F" w:rsidRPr="00FC4DE2" w:rsidRDefault="008A454F" w:rsidP="00FC4DE2">
      <w:pPr>
        <w:tabs>
          <w:tab w:val="left" w:pos="426"/>
          <w:tab w:val="left" w:pos="567"/>
        </w:tabs>
        <w:spacing w:after="100" w:line="259" w:lineRule="auto"/>
        <w:jc w:val="both"/>
        <w:rPr>
          <w:rFonts w:ascii="Arial" w:hAnsi="Arial" w:cs="Arial"/>
          <w:color w:val="FF0000"/>
        </w:rPr>
      </w:pPr>
    </w:p>
    <w:p w14:paraId="4125AF46" w14:textId="5F3545B2" w:rsidR="001F0452" w:rsidRPr="00FC4DE2" w:rsidRDefault="001F0452" w:rsidP="00FC4DE2">
      <w:pPr>
        <w:widowControl w:val="0"/>
        <w:tabs>
          <w:tab w:val="left" w:pos="0"/>
        </w:tabs>
        <w:suppressAutoHyphens/>
        <w:spacing w:after="100" w:line="259" w:lineRule="auto"/>
        <w:jc w:val="center"/>
        <w:rPr>
          <w:rFonts w:ascii="Arial" w:eastAsia="Arial" w:hAnsi="Arial" w:cs="Arial"/>
          <w:b/>
          <w:bCs/>
          <w:iCs/>
          <w:color w:val="000000" w:themeColor="text1"/>
        </w:rPr>
      </w:pPr>
      <w:r w:rsidRPr="00FC4DE2">
        <w:rPr>
          <w:rFonts w:ascii="Arial" w:eastAsia="Arial" w:hAnsi="Arial" w:cs="Arial"/>
          <w:b/>
          <w:bCs/>
          <w:iCs/>
          <w:color w:val="000000" w:themeColor="text1"/>
          <w:lang w:val="x-none"/>
        </w:rPr>
        <w:t xml:space="preserve">§ </w:t>
      </w:r>
      <w:r w:rsidRPr="00FC4DE2">
        <w:rPr>
          <w:rFonts w:ascii="Arial" w:eastAsia="Arial" w:hAnsi="Arial" w:cs="Arial"/>
          <w:b/>
          <w:bCs/>
          <w:iCs/>
          <w:color w:val="000000" w:themeColor="text1"/>
        </w:rPr>
        <w:t>1</w:t>
      </w:r>
      <w:r w:rsidR="00E16E73">
        <w:rPr>
          <w:rFonts w:ascii="Arial" w:eastAsia="Arial" w:hAnsi="Arial" w:cs="Arial"/>
          <w:b/>
          <w:bCs/>
          <w:iCs/>
          <w:color w:val="000000" w:themeColor="text1"/>
        </w:rPr>
        <w:t>2</w:t>
      </w:r>
      <w:r w:rsidRPr="00FC4DE2">
        <w:rPr>
          <w:rFonts w:ascii="Arial" w:eastAsia="Arial" w:hAnsi="Arial" w:cs="Arial"/>
          <w:b/>
          <w:bCs/>
          <w:iCs/>
          <w:color w:val="000000" w:themeColor="text1"/>
          <w:lang w:val="x-none"/>
        </w:rPr>
        <w:t xml:space="preserve"> </w:t>
      </w:r>
      <w:r w:rsidRPr="00FC4DE2">
        <w:rPr>
          <w:rFonts w:ascii="Arial" w:eastAsia="Arial" w:hAnsi="Arial" w:cs="Arial"/>
          <w:b/>
          <w:bCs/>
          <w:iCs/>
          <w:color w:val="000000" w:themeColor="text1"/>
        </w:rPr>
        <w:t>Dane osobowe</w:t>
      </w:r>
    </w:p>
    <w:p w14:paraId="3F49DB1D" w14:textId="77777777" w:rsidR="006F5978" w:rsidRPr="00FC4DE2" w:rsidRDefault="006F5978" w:rsidP="00FC4DE2">
      <w:pPr>
        <w:pStyle w:val="Akapitzlist"/>
        <w:numPr>
          <w:ilvl w:val="2"/>
          <w:numId w:val="2"/>
        </w:numPr>
        <w:tabs>
          <w:tab w:val="clear" w:pos="1080"/>
          <w:tab w:val="num" w:pos="426"/>
        </w:tabs>
        <w:spacing w:after="100" w:line="259" w:lineRule="auto"/>
        <w:ind w:left="426" w:hanging="426"/>
        <w:contextualSpacing w:val="0"/>
        <w:jc w:val="both"/>
        <w:rPr>
          <w:rFonts w:ascii="Arial" w:eastAsia="Arial" w:hAnsi="Arial" w:cs="Arial"/>
          <w:color w:val="000000" w:themeColor="text1"/>
        </w:rPr>
      </w:pPr>
      <w:r w:rsidRPr="00FC4DE2">
        <w:rPr>
          <w:rFonts w:ascii="Arial" w:eastAsia="Arial" w:hAnsi="Arial" w:cs="Arial"/>
          <w:color w:val="000000" w:themeColor="text1"/>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495B5570" w14:textId="5505C0F8" w:rsidR="006F5978" w:rsidRPr="00FC4DE2" w:rsidRDefault="00B942E3" w:rsidP="00FC4DE2">
      <w:pPr>
        <w:pStyle w:val="Akapitzlist"/>
        <w:numPr>
          <w:ilvl w:val="2"/>
          <w:numId w:val="2"/>
        </w:numPr>
        <w:tabs>
          <w:tab w:val="clear" w:pos="1080"/>
          <w:tab w:val="num" w:pos="426"/>
        </w:tabs>
        <w:spacing w:after="100" w:line="259" w:lineRule="auto"/>
        <w:ind w:left="425" w:hanging="425"/>
        <w:contextualSpacing w:val="0"/>
        <w:jc w:val="both"/>
        <w:rPr>
          <w:rFonts w:ascii="Arial" w:eastAsia="Arial" w:hAnsi="Arial" w:cs="Arial"/>
          <w:color w:val="000000" w:themeColor="text1"/>
          <w:lang w:val="x-none"/>
        </w:rPr>
      </w:pPr>
      <w:r w:rsidRPr="00FC4DE2">
        <w:rPr>
          <w:rFonts w:ascii="Arial" w:eastAsia="Arial" w:hAnsi="Arial" w:cs="Arial"/>
          <w:color w:val="000000" w:themeColor="text1"/>
          <w:lang w:val="x-none"/>
        </w:rPr>
        <w:t>Wykonawca zobowiązuje się do przekazania wszystkim osobom, których dane udostępnił Zamawiającemu w związku z realizacją niniejszej umowy, informacji,  o których mowa w</w:t>
      </w:r>
      <w:r w:rsidRPr="00FC4DE2">
        <w:rPr>
          <w:rFonts w:ascii="Arial" w:eastAsia="Arial" w:hAnsi="Arial" w:cs="Arial"/>
          <w:color w:val="000000" w:themeColor="text1"/>
        </w:rPr>
        <w:t> </w:t>
      </w:r>
      <w:r w:rsidRPr="00FC4DE2">
        <w:rPr>
          <w:rFonts w:ascii="Arial" w:eastAsia="Arial" w:hAnsi="Arial" w:cs="Arial"/>
          <w:color w:val="000000" w:themeColor="text1"/>
          <w:lang w:val="x-none"/>
        </w:rPr>
        <w:t>art.</w:t>
      </w:r>
      <w:r w:rsidRPr="00FC4DE2">
        <w:rPr>
          <w:rFonts w:ascii="Arial" w:eastAsia="Arial" w:hAnsi="Arial" w:cs="Arial"/>
          <w:color w:val="000000" w:themeColor="text1"/>
        </w:rPr>
        <w:t> </w:t>
      </w:r>
      <w:r w:rsidRPr="00FC4DE2">
        <w:rPr>
          <w:rFonts w:ascii="Arial" w:eastAsia="Arial" w:hAnsi="Arial" w:cs="Arial"/>
          <w:color w:val="000000" w:themeColor="text1"/>
          <w:lang w:val="x-none"/>
        </w:rPr>
        <w:t>14</w:t>
      </w:r>
      <w:r w:rsidRPr="00FC4DE2">
        <w:rPr>
          <w:rFonts w:ascii="Arial" w:eastAsia="Arial" w:hAnsi="Arial" w:cs="Arial"/>
          <w:color w:val="000000" w:themeColor="text1"/>
        </w:rPr>
        <w:t> </w:t>
      </w:r>
      <w:r w:rsidRPr="00FC4DE2">
        <w:rPr>
          <w:rFonts w:ascii="Arial" w:eastAsia="Arial" w:hAnsi="Arial" w:cs="Arial"/>
          <w:color w:val="000000" w:themeColor="text1"/>
          <w:lang w:val="x-none"/>
        </w:rPr>
        <w:t>Rozporządzenia Parlamentu Europejskiego i Rady (UE) 2016/679 z dnia 27 kwietnia 2016 r. w sprawie ochrony osób fizycznych w związku z przetwarzaniem danych osobowych i</w:t>
      </w:r>
      <w:r w:rsidRPr="00FC4DE2">
        <w:rPr>
          <w:rFonts w:ascii="Arial" w:eastAsia="Arial" w:hAnsi="Arial" w:cs="Arial"/>
          <w:color w:val="000000" w:themeColor="text1"/>
        </w:rPr>
        <w:t> </w:t>
      </w:r>
      <w:r w:rsidRPr="00FC4DE2">
        <w:rPr>
          <w:rFonts w:ascii="Arial" w:eastAsia="Arial" w:hAnsi="Arial" w:cs="Arial"/>
          <w:color w:val="000000" w:themeColor="text1"/>
          <w:lang w:val="x-none"/>
        </w:rPr>
        <w:t>w</w:t>
      </w:r>
      <w:r w:rsidRPr="00FC4DE2">
        <w:rPr>
          <w:rFonts w:ascii="Arial" w:eastAsia="Arial" w:hAnsi="Arial" w:cs="Arial"/>
          <w:color w:val="000000" w:themeColor="text1"/>
        </w:rPr>
        <w:t> </w:t>
      </w:r>
      <w:r w:rsidRPr="00FC4DE2">
        <w:rPr>
          <w:rFonts w:ascii="Arial" w:eastAsia="Arial" w:hAnsi="Arial" w:cs="Arial"/>
          <w:color w:val="000000" w:themeColor="text1"/>
          <w:lang w:val="x-none"/>
        </w:rPr>
        <w:t xml:space="preserve">sprawie swobodnego przepływu takich danych oraz uchylenia dyrektywy 95/46/WE, zgodnie z treścią klauzuli informacyjnej, stanowiącej załącznik nr </w:t>
      </w:r>
      <w:r w:rsidR="008E1250">
        <w:rPr>
          <w:rFonts w:ascii="Arial" w:eastAsia="Arial" w:hAnsi="Arial" w:cs="Arial"/>
          <w:color w:val="000000" w:themeColor="text1"/>
        </w:rPr>
        <w:t>4</w:t>
      </w:r>
      <w:r w:rsidRPr="00FC4DE2">
        <w:rPr>
          <w:rFonts w:ascii="Arial" w:eastAsia="Arial" w:hAnsi="Arial" w:cs="Arial"/>
          <w:color w:val="000000" w:themeColor="text1"/>
          <w:lang w:val="x-none"/>
        </w:rPr>
        <w:t xml:space="preserve"> do umowy. </w:t>
      </w:r>
    </w:p>
    <w:p w14:paraId="48A23221" w14:textId="1561813E" w:rsidR="006F5978" w:rsidRPr="00FC4DE2" w:rsidRDefault="006F5978" w:rsidP="00FC4DE2">
      <w:pPr>
        <w:widowControl w:val="0"/>
        <w:tabs>
          <w:tab w:val="left" w:pos="426"/>
        </w:tabs>
        <w:suppressAutoHyphens/>
        <w:spacing w:after="100" w:line="259" w:lineRule="auto"/>
        <w:jc w:val="both"/>
        <w:rPr>
          <w:rFonts w:ascii="Arial" w:eastAsia="Arial" w:hAnsi="Arial" w:cs="Arial"/>
        </w:rPr>
      </w:pPr>
    </w:p>
    <w:p w14:paraId="0847FB97" w14:textId="63E35792" w:rsidR="00E16E73" w:rsidRPr="00E16E73" w:rsidRDefault="006C3A5E" w:rsidP="00E16E73">
      <w:pPr>
        <w:pStyle w:val="Nagwek1"/>
        <w:spacing w:before="240" w:after="100" w:line="259" w:lineRule="auto"/>
        <w:rPr>
          <w:rFonts w:ascii="Arial" w:hAnsi="Arial" w:cs="Arial"/>
          <w:bCs/>
          <w:iCs/>
          <w:sz w:val="22"/>
          <w:szCs w:val="22"/>
          <w:lang w:val="pl-PL"/>
        </w:rPr>
      </w:pPr>
      <w:r w:rsidRPr="00FC4DE2">
        <w:rPr>
          <w:rFonts w:ascii="Arial" w:hAnsi="Arial" w:cs="Arial"/>
          <w:bCs/>
          <w:iCs/>
          <w:sz w:val="22"/>
          <w:szCs w:val="22"/>
        </w:rPr>
        <w:t xml:space="preserve">§ </w:t>
      </w:r>
      <w:r w:rsidR="00376CF5" w:rsidRPr="00FC4DE2">
        <w:rPr>
          <w:rFonts w:ascii="Arial" w:hAnsi="Arial" w:cs="Arial"/>
          <w:bCs/>
          <w:iCs/>
          <w:sz w:val="22"/>
          <w:szCs w:val="22"/>
          <w:lang w:val="pl-PL"/>
        </w:rPr>
        <w:t>1</w:t>
      </w:r>
      <w:r w:rsidR="00E16E73">
        <w:rPr>
          <w:rFonts w:ascii="Arial" w:hAnsi="Arial" w:cs="Arial"/>
          <w:bCs/>
          <w:iCs/>
          <w:sz w:val="22"/>
          <w:szCs w:val="22"/>
          <w:lang w:val="pl-PL"/>
        </w:rPr>
        <w:t>3</w:t>
      </w:r>
      <w:r w:rsidR="00E16E73" w:rsidRPr="00FC4DE2">
        <w:rPr>
          <w:rFonts w:ascii="Arial" w:eastAsia="Arial" w:hAnsi="Arial" w:cs="Arial"/>
          <w:bCs/>
          <w:iCs/>
          <w:color w:val="000000" w:themeColor="text1"/>
        </w:rPr>
        <w:t xml:space="preserve"> Odstąpienie od Umowy</w:t>
      </w:r>
    </w:p>
    <w:p w14:paraId="4C8B78C4" w14:textId="77777777"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Zamawiający zastrzega sobie prawo do odstąpienia od Umowy w całości lub części, bez obowiązku wyznaczania Wykonawcy dodatkowego terminu, w przypadku:</w:t>
      </w:r>
    </w:p>
    <w:p w14:paraId="1DA4D7CA" w14:textId="77777777"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gdy opóźnienie w stosunku do terminu wykonania Umowy, o którym mowa w § 3 Umowy przekroczy 10 dni;</w:t>
      </w:r>
    </w:p>
    <w:p w14:paraId="57F71907" w14:textId="7BA95AE2"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dostarczenia Urządzeń wraz z Oprogramowaniem niespełniających wymogów określonych w Umowie</w:t>
      </w:r>
      <w:r w:rsidR="006F249B">
        <w:rPr>
          <w:rFonts w:ascii="Arial" w:eastAsia="Arial" w:hAnsi="Arial" w:cs="Arial"/>
          <w:bCs/>
          <w:iCs/>
          <w:color w:val="000000" w:themeColor="text1"/>
        </w:rPr>
        <w:t xml:space="preserve"> i Załączniku Nr `2 </w:t>
      </w:r>
      <w:r w:rsidRPr="00FC4DE2">
        <w:rPr>
          <w:rFonts w:ascii="Arial" w:eastAsia="Arial" w:hAnsi="Arial" w:cs="Arial"/>
          <w:bCs/>
          <w:iCs/>
          <w:color w:val="000000" w:themeColor="text1"/>
        </w:rPr>
        <w:t>;</w:t>
      </w:r>
    </w:p>
    <w:p w14:paraId="3D8807AC" w14:textId="77777777"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 xml:space="preserve">wykonania przedmiotu umowy niezgodnie z wymaganiami określonymi w Załączniku nr </w:t>
      </w:r>
      <w:r>
        <w:rPr>
          <w:rFonts w:ascii="Arial" w:eastAsia="Arial" w:hAnsi="Arial" w:cs="Arial"/>
          <w:bCs/>
          <w:iCs/>
          <w:color w:val="000000" w:themeColor="text1"/>
        </w:rPr>
        <w:t>2</w:t>
      </w:r>
      <w:r w:rsidRPr="00FC4DE2">
        <w:rPr>
          <w:rFonts w:ascii="Arial" w:eastAsia="Arial" w:hAnsi="Arial" w:cs="Arial"/>
          <w:bCs/>
          <w:iCs/>
          <w:color w:val="000000" w:themeColor="text1"/>
        </w:rPr>
        <w:t xml:space="preserve"> i </w:t>
      </w:r>
      <w:r>
        <w:rPr>
          <w:rFonts w:ascii="Arial" w:eastAsia="Arial" w:hAnsi="Arial" w:cs="Arial"/>
          <w:bCs/>
          <w:iCs/>
          <w:color w:val="000000" w:themeColor="text1"/>
        </w:rPr>
        <w:t>3</w:t>
      </w:r>
      <w:r w:rsidRPr="00FC4DE2">
        <w:rPr>
          <w:rFonts w:ascii="Arial" w:eastAsia="Arial" w:hAnsi="Arial" w:cs="Arial"/>
          <w:bCs/>
          <w:iCs/>
          <w:color w:val="000000" w:themeColor="text1"/>
        </w:rPr>
        <w:t>;</w:t>
      </w:r>
    </w:p>
    <w:p w14:paraId="269B1B11" w14:textId="77777777" w:rsidR="00E16E73" w:rsidRPr="00FC4DE2" w:rsidRDefault="00E16E73" w:rsidP="00E16E73">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FC4DE2">
        <w:rPr>
          <w:rFonts w:ascii="Arial" w:eastAsia="Arial" w:hAnsi="Arial" w:cs="Arial"/>
          <w:bCs/>
          <w:iCs/>
          <w:color w:val="000000" w:themeColor="text1"/>
        </w:rPr>
        <w:t>w innych przypadkach określonych w Umowie.</w:t>
      </w:r>
    </w:p>
    <w:p w14:paraId="276A1CE4" w14:textId="2F22A43D"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Prawo odstąpienia, o którym mowa w ust. 1 powyżej Zamawiający może wykonać w terminie do 30 dni od powzięcia wiadomości o okolicznościach skutkujących możliwością odstąpie</w:t>
      </w:r>
      <w:r w:rsidR="00225D03">
        <w:rPr>
          <w:rFonts w:ascii="Arial" w:eastAsia="Arial" w:hAnsi="Arial" w:cs="Arial"/>
          <w:bCs/>
          <w:iCs/>
          <w:color w:val="000000" w:themeColor="text1"/>
        </w:rPr>
        <w:t xml:space="preserve">nia od Umowy, jednak nie później </w:t>
      </w:r>
      <w:r w:rsidRPr="00FC4DE2">
        <w:rPr>
          <w:rFonts w:ascii="Arial" w:eastAsia="Arial" w:hAnsi="Arial" w:cs="Arial"/>
          <w:bCs/>
          <w:iCs/>
          <w:color w:val="000000" w:themeColor="text1"/>
        </w:rPr>
        <w:t>niż w terminie 30 dni od upływu terminu, o którym mowa w § 3 Umowy.</w:t>
      </w:r>
    </w:p>
    <w:p w14:paraId="2CE315C5" w14:textId="77777777"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Zamawiający może wykonać umowne prawo odstąpienia niezależnie od prawa odstąpienia, przysługującego na podstawie przepisów kodeksu cywilnego .</w:t>
      </w:r>
    </w:p>
    <w:p w14:paraId="1EC6F039" w14:textId="77777777" w:rsidR="00E16E73" w:rsidRPr="00FC4DE2" w:rsidRDefault="00E16E73" w:rsidP="00E16E73">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FC4DE2">
        <w:rPr>
          <w:rFonts w:ascii="Arial" w:eastAsia="Arial" w:hAnsi="Arial" w:cs="Arial"/>
          <w:bCs/>
          <w:iCs/>
          <w:color w:val="000000" w:themeColor="text1"/>
        </w:rPr>
        <w:t>W przypadku odstąpienia od Umowy przez Zamawiającego w sytuacjach, o których mowa w ust. 1 powyżej, Wykonawcy nie przysługują  wobec Zamawiającego żadne roszczenia z tego tytułu, w szczególności roszczenia odszkodowawcze.</w:t>
      </w:r>
    </w:p>
    <w:p w14:paraId="50FA8363" w14:textId="2A8A47CB" w:rsidR="00E16E73" w:rsidRDefault="00E16E73" w:rsidP="00E16E73">
      <w:pPr>
        <w:pStyle w:val="Akapitzlist"/>
        <w:widowControl w:val="0"/>
        <w:numPr>
          <w:ilvl w:val="0"/>
          <w:numId w:val="15"/>
        </w:numPr>
        <w:tabs>
          <w:tab w:val="left" w:pos="426"/>
        </w:tabs>
        <w:suppressAutoHyphens/>
        <w:spacing w:after="100" w:line="259" w:lineRule="auto"/>
        <w:contextualSpacing w:val="0"/>
        <w:jc w:val="both"/>
        <w:rPr>
          <w:rFonts w:ascii="Arial" w:hAnsi="Arial" w:cs="Arial"/>
          <w:color w:val="000000" w:themeColor="text1"/>
        </w:rPr>
      </w:pPr>
      <w:r w:rsidRPr="00FC4DE2">
        <w:rPr>
          <w:rFonts w:ascii="Arial" w:hAnsi="Arial" w:cs="Arial"/>
          <w:color w:val="000000" w:themeColor="text1"/>
        </w:rPr>
        <w:t xml:space="preserve">Mimo odstąpienia od umowy pozostają w mocy wszelkie uprawnienia Zamawiającego wynikające z niewykonania lub </w:t>
      </w:r>
      <w:r>
        <w:rPr>
          <w:rFonts w:ascii="Arial" w:hAnsi="Arial" w:cs="Arial"/>
          <w:color w:val="000000" w:themeColor="text1"/>
        </w:rPr>
        <w:t xml:space="preserve">nienależytego </w:t>
      </w:r>
      <w:r w:rsidRPr="00FC4DE2">
        <w:rPr>
          <w:rFonts w:ascii="Arial" w:hAnsi="Arial" w:cs="Arial"/>
          <w:color w:val="000000" w:themeColor="text1"/>
        </w:rPr>
        <w:t xml:space="preserve"> wykonania Umowy przez Wykonawcę, w tym roszczenia o zapłatę kar umownych, o odszkodowania lub zwrot kosztów wykonania zastępczego jak również pozostaje w mocy obowiązek Wykonawcy do zacho</w:t>
      </w:r>
      <w:r w:rsidR="00160F0F">
        <w:rPr>
          <w:rFonts w:ascii="Arial" w:hAnsi="Arial" w:cs="Arial"/>
          <w:color w:val="000000" w:themeColor="text1"/>
        </w:rPr>
        <w:t xml:space="preserve">wania poufności, o którym mowa </w:t>
      </w:r>
      <w:r w:rsidRPr="00FC4DE2">
        <w:rPr>
          <w:rFonts w:ascii="Arial" w:hAnsi="Arial" w:cs="Arial"/>
          <w:color w:val="000000" w:themeColor="text1"/>
        </w:rPr>
        <w:t xml:space="preserve"> § 1</w:t>
      </w:r>
      <w:r>
        <w:rPr>
          <w:rFonts w:ascii="Arial" w:hAnsi="Arial" w:cs="Arial"/>
          <w:color w:val="000000" w:themeColor="text1"/>
        </w:rPr>
        <w:t>0</w:t>
      </w:r>
      <w:r w:rsidRPr="00FC4DE2">
        <w:rPr>
          <w:rFonts w:ascii="Arial" w:hAnsi="Arial" w:cs="Arial"/>
          <w:color w:val="000000" w:themeColor="text1"/>
        </w:rPr>
        <w:t xml:space="preserve"> </w:t>
      </w:r>
      <w:r w:rsidR="00160F0F">
        <w:rPr>
          <w:rFonts w:ascii="Arial" w:hAnsi="Arial" w:cs="Arial"/>
          <w:color w:val="000000" w:themeColor="text1"/>
        </w:rPr>
        <w:t xml:space="preserve"> oraz postanowienia dotyczące prawa kontroli i audytu o których mowa </w:t>
      </w:r>
      <w:r w:rsidR="00160F0F" w:rsidRPr="00FC4DE2">
        <w:rPr>
          <w:rFonts w:ascii="Arial" w:hAnsi="Arial" w:cs="Arial"/>
          <w:color w:val="000000" w:themeColor="text1"/>
        </w:rPr>
        <w:t>§</w:t>
      </w:r>
      <w:r w:rsidR="00160F0F">
        <w:rPr>
          <w:rFonts w:ascii="Arial" w:hAnsi="Arial" w:cs="Arial"/>
          <w:color w:val="000000" w:themeColor="text1"/>
        </w:rPr>
        <w:t xml:space="preserve">11  </w:t>
      </w:r>
      <w:r w:rsidRPr="00FC4DE2">
        <w:rPr>
          <w:rFonts w:ascii="Arial" w:hAnsi="Arial" w:cs="Arial"/>
          <w:color w:val="000000" w:themeColor="text1"/>
        </w:rPr>
        <w:t>Umowy.</w:t>
      </w:r>
    </w:p>
    <w:p w14:paraId="15F10BF1" w14:textId="77777777" w:rsidR="00E41E3D" w:rsidRDefault="00E41E3D" w:rsidP="00E41E3D">
      <w:pPr>
        <w:pStyle w:val="Akapitzlist"/>
        <w:widowControl w:val="0"/>
        <w:tabs>
          <w:tab w:val="left" w:pos="426"/>
        </w:tabs>
        <w:suppressAutoHyphens/>
        <w:spacing w:after="100" w:line="259" w:lineRule="auto"/>
        <w:ind w:left="360"/>
        <w:contextualSpacing w:val="0"/>
        <w:jc w:val="both"/>
        <w:rPr>
          <w:rFonts w:ascii="Arial" w:hAnsi="Arial" w:cs="Arial"/>
          <w:color w:val="000000" w:themeColor="text1"/>
        </w:rPr>
      </w:pPr>
    </w:p>
    <w:p w14:paraId="4C635E7A" w14:textId="099715FC" w:rsidR="006C3A5E" w:rsidRPr="00FC4DE2" w:rsidRDefault="00395C53" w:rsidP="002A6A46">
      <w:pPr>
        <w:pStyle w:val="Nagwek1"/>
        <w:spacing w:before="240" w:after="100" w:line="259" w:lineRule="auto"/>
        <w:rPr>
          <w:rFonts w:ascii="Arial" w:hAnsi="Arial" w:cs="Arial"/>
          <w:bCs/>
          <w:iCs/>
          <w:sz w:val="22"/>
          <w:szCs w:val="22"/>
          <w:lang w:val="pl-PL"/>
        </w:rPr>
      </w:pPr>
      <w:r w:rsidRPr="00FC4DE2">
        <w:rPr>
          <w:rFonts w:ascii="Arial" w:hAnsi="Arial" w:cs="Arial"/>
          <w:color w:val="000000" w:themeColor="text1"/>
        </w:rPr>
        <w:t>§</w:t>
      </w:r>
      <w:r>
        <w:rPr>
          <w:rFonts w:ascii="Arial" w:hAnsi="Arial" w:cs="Arial"/>
          <w:color w:val="000000" w:themeColor="text1"/>
          <w:lang w:val="pl-PL"/>
        </w:rPr>
        <w:t>14</w:t>
      </w:r>
      <w:r w:rsidR="002A6A46">
        <w:rPr>
          <w:rFonts w:ascii="Arial" w:hAnsi="Arial" w:cs="Arial"/>
          <w:bCs/>
          <w:iCs/>
          <w:sz w:val="22"/>
          <w:szCs w:val="22"/>
          <w:lang w:val="pl-PL"/>
        </w:rPr>
        <w:t xml:space="preserve"> </w:t>
      </w:r>
      <w:r w:rsidR="006C3A5E" w:rsidRPr="00FC4DE2">
        <w:rPr>
          <w:rFonts w:ascii="Arial" w:hAnsi="Arial" w:cs="Arial"/>
          <w:sz w:val="22"/>
          <w:szCs w:val="22"/>
          <w:lang w:val="pl-PL"/>
        </w:rPr>
        <w:t>Postanowienia końcowe</w:t>
      </w:r>
    </w:p>
    <w:p w14:paraId="1E639941" w14:textId="13D1D104" w:rsidR="001F0452" w:rsidRPr="00602EB8" w:rsidRDefault="001F0452" w:rsidP="00FC4DE2">
      <w:pPr>
        <w:numPr>
          <w:ilvl w:val="0"/>
          <w:numId w:val="16"/>
        </w:numPr>
        <w:spacing w:after="100" w:line="259" w:lineRule="auto"/>
        <w:ind w:left="426" w:hanging="426"/>
        <w:jc w:val="both"/>
        <w:rPr>
          <w:rFonts w:ascii="Arial" w:hAnsi="Arial" w:cs="Arial"/>
          <w:color w:val="000000" w:themeColor="text1"/>
          <w:lang w:eastAsia="pl-PL"/>
        </w:rPr>
      </w:pPr>
      <w:r w:rsidRPr="00602EB8">
        <w:rPr>
          <w:rFonts w:ascii="Arial" w:hAnsi="Arial" w:cs="Arial"/>
          <w:color w:val="000000" w:themeColor="text1"/>
          <w:lang w:eastAsia="pl-PL"/>
        </w:rPr>
        <w:t>Wszelkie zmiany niniejszej umowy nastąpić mogą w formie pisemnej, pod rygorem nieważności, w formie aneksu p</w:t>
      </w:r>
      <w:r w:rsidR="00395C53" w:rsidRPr="00602EB8">
        <w:rPr>
          <w:rFonts w:ascii="Arial" w:hAnsi="Arial" w:cs="Arial"/>
          <w:color w:val="000000" w:themeColor="text1"/>
          <w:lang w:eastAsia="pl-PL"/>
        </w:rPr>
        <w:t xml:space="preserve">odpisanego przez każdą ze stron z zastrzeżeniem postanowień </w:t>
      </w:r>
      <w:r w:rsidR="009A046A" w:rsidRPr="00602EB8">
        <w:rPr>
          <w:rFonts w:ascii="Arial" w:hAnsi="Arial" w:cs="Arial"/>
          <w:color w:val="000000" w:themeColor="text1"/>
        </w:rPr>
        <w:t>§ 5 ust</w:t>
      </w:r>
      <w:r w:rsidR="00EE5D71" w:rsidRPr="00602EB8">
        <w:rPr>
          <w:rFonts w:ascii="Arial" w:hAnsi="Arial" w:cs="Arial"/>
          <w:color w:val="000000" w:themeColor="text1"/>
        </w:rPr>
        <w:t>.</w:t>
      </w:r>
      <w:r w:rsidR="009A046A" w:rsidRPr="00602EB8">
        <w:rPr>
          <w:rFonts w:ascii="Arial" w:hAnsi="Arial" w:cs="Arial"/>
          <w:color w:val="000000" w:themeColor="text1"/>
        </w:rPr>
        <w:t xml:space="preserve"> 1</w:t>
      </w:r>
      <w:r w:rsidR="00E34B02" w:rsidRPr="00602EB8">
        <w:rPr>
          <w:rFonts w:ascii="Arial" w:hAnsi="Arial" w:cs="Arial"/>
          <w:color w:val="000000" w:themeColor="text1"/>
        </w:rPr>
        <w:t>3</w:t>
      </w:r>
      <w:r w:rsidR="009A046A" w:rsidRPr="00602EB8">
        <w:rPr>
          <w:rFonts w:ascii="Arial" w:hAnsi="Arial" w:cs="Arial"/>
          <w:color w:val="000000" w:themeColor="text1"/>
        </w:rPr>
        <w:t xml:space="preserve"> ,</w:t>
      </w:r>
    </w:p>
    <w:p w14:paraId="6DFB1958"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W sprawach nieuregulowanych zastosowanie mają  przepisy Kodeksu cywilnego oraz ustawy o prawie autorskim i prawach pokrewnych.</w:t>
      </w:r>
    </w:p>
    <w:p w14:paraId="550830CA"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Ewentualne spory powstałe w związku z realizacją Umowy podlegają rozpoznaniu przez sąd właściwy dla siedziby Zamawiającego.</w:t>
      </w:r>
    </w:p>
    <w:p w14:paraId="36449DE9"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Umowę sporządzono w 3 (trzech) jednobrzmiących egzemplarzach, z czego dwa otrzymuje Zamawiający i jeden Wykonawca.</w:t>
      </w:r>
    </w:p>
    <w:p w14:paraId="016AB609" w14:textId="77777777" w:rsidR="001F0452" w:rsidRPr="00FC4DE2" w:rsidRDefault="001F0452" w:rsidP="00FC4DE2">
      <w:pPr>
        <w:numPr>
          <w:ilvl w:val="0"/>
          <w:numId w:val="16"/>
        </w:numPr>
        <w:spacing w:after="100" w:line="259" w:lineRule="auto"/>
        <w:ind w:left="426" w:hanging="426"/>
        <w:jc w:val="both"/>
        <w:rPr>
          <w:rFonts w:ascii="Arial" w:hAnsi="Arial" w:cs="Arial"/>
          <w:lang w:eastAsia="pl-PL"/>
        </w:rPr>
      </w:pPr>
      <w:r w:rsidRPr="00FC4DE2">
        <w:rPr>
          <w:rFonts w:ascii="Arial" w:hAnsi="Arial" w:cs="Arial"/>
          <w:lang w:eastAsia="pl-PL"/>
        </w:rPr>
        <w:t>Następujące Załączniki do Umowy stanowią jej integralną część:</w:t>
      </w:r>
    </w:p>
    <w:p w14:paraId="10613BCF" w14:textId="70A191AC" w:rsidR="005C03BF"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w:t>
      </w:r>
      <w:r w:rsidR="00BA5825">
        <w:rPr>
          <w:rFonts w:ascii="Arial" w:hAnsi="Arial" w:cs="Arial"/>
          <w:color w:val="000000" w:themeColor="text1"/>
          <w:lang w:eastAsia="pl-PL"/>
        </w:rPr>
        <w:t xml:space="preserve">Nr </w:t>
      </w:r>
      <w:r w:rsidRPr="00FC4DE2">
        <w:rPr>
          <w:rFonts w:ascii="Arial" w:hAnsi="Arial" w:cs="Arial"/>
          <w:color w:val="000000" w:themeColor="text1"/>
          <w:lang w:eastAsia="pl-PL"/>
        </w:rPr>
        <w:t xml:space="preserve">1 – </w:t>
      </w:r>
      <w:r w:rsidR="005C03BF" w:rsidRPr="005C03BF">
        <w:rPr>
          <w:rFonts w:ascii="Arial" w:hAnsi="Arial" w:cs="Arial"/>
          <w:color w:val="000000" w:themeColor="text1"/>
          <w:lang w:eastAsia="pl-PL"/>
        </w:rPr>
        <w:t xml:space="preserve">Pełnomocnictwo nr </w:t>
      </w:r>
      <w:r w:rsidR="005C03BF">
        <w:rPr>
          <w:rFonts w:ascii="Arial" w:hAnsi="Arial" w:cs="Arial"/>
          <w:color w:val="000000" w:themeColor="text1"/>
          <w:lang w:eastAsia="pl-PL"/>
        </w:rPr>
        <w:t>…………</w:t>
      </w:r>
      <w:r w:rsidR="005C03BF" w:rsidRPr="005C03BF">
        <w:rPr>
          <w:rFonts w:ascii="Arial" w:hAnsi="Arial" w:cs="Arial"/>
          <w:color w:val="000000" w:themeColor="text1"/>
          <w:lang w:eastAsia="pl-PL"/>
        </w:rPr>
        <w:t xml:space="preserve"> z dnia </w:t>
      </w:r>
      <w:r w:rsidR="005C03BF">
        <w:rPr>
          <w:rFonts w:ascii="Arial" w:hAnsi="Arial" w:cs="Arial"/>
          <w:color w:val="000000" w:themeColor="text1"/>
          <w:lang w:eastAsia="pl-PL"/>
        </w:rPr>
        <w:t>…………</w:t>
      </w:r>
      <w:r w:rsidR="005C03BF" w:rsidRPr="005C03BF">
        <w:rPr>
          <w:rFonts w:ascii="Arial" w:hAnsi="Arial" w:cs="Arial"/>
          <w:color w:val="000000" w:themeColor="text1"/>
          <w:lang w:eastAsia="pl-PL"/>
        </w:rPr>
        <w:t xml:space="preserve"> r.</w:t>
      </w:r>
    </w:p>
    <w:p w14:paraId="33D0F775" w14:textId="37915595" w:rsidR="001F0452" w:rsidRPr="00FC4DE2"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w:t>
      </w:r>
      <w:r w:rsidR="00BA5825">
        <w:rPr>
          <w:rFonts w:ascii="Arial" w:hAnsi="Arial" w:cs="Arial"/>
          <w:color w:val="000000" w:themeColor="text1"/>
          <w:lang w:eastAsia="pl-PL"/>
        </w:rPr>
        <w:t>Nr</w:t>
      </w:r>
      <w:r w:rsidRPr="00FC4DE2">
        <w:rPr>
          <w:rFonts w:ascii="Arial" w:hAnsi="Arial" w:cs="Arial"/>
          <w:color w:val="000000" w:themeColor="text1"/>
          <w:lang w:eastAsia="pl-PL"/>
        </w:rPr>
        <w:t xml:space="preserve"> </w:t>
      </w:r>
      <w:r w:rsidR="00CA54B6" w:rsidRPr="00FC4DE2">
        <w:rPr>
          <w:rFonts w:ascii="Arial" w:hAnsi="Arial" w:cs="Arial"/>
          <w:color w:val="000000" w:themeColor="text1"/>
          <w:lang w:eastAsia="pl-PL"/>
        </w:rPr>
        <w:t xml:space="preserve">2 – </w:t>
      </w:r>
      <w:r w:rsidR="005C03BF" w:rsidRPr="005C03BF">
        <w:rPr>
          <w:rFonts w:ascii="Arial" w:hAnsi="Arial" w:cs="Arial"/>
          <w:color w:val="000000" w:themeColor="text1"/>
          <w:lang w:eastAsia="pl-PL"/>
        </w:rPr>
        <w:t>Szczegółowa specyfikacja techniczna zamówienia.</w:t>
      </w:r>
    </w:p>
    <w:p w14:paraId="272B283D" w14:textId="2F1726B3" w:rsidR="001F0452" w:rsidRPr="00FC4DE2" w:rsidRDefault="001F0452"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Nr </w:t>
      </w:r>
      <w:r w:rsidR="001B4ED1">
        <w:rPr>
          <w:rFonts w:ascii="Arial" w:hAnsi="Arial" w:cs="Arial"/>
          <w:color w:val="000000" w:themeColor="text1"/>
          <w:lang w:eastAsia="pl-PL"/>
        </w:rPr>
        <w:t>3</w:t>
      </w:r>
      <w:r w:rsidRPr="00FC4DE2">
        <w:rPr>
          <w:rFonts w:ascii="Arial" w:hAnsi="Arial" w:cs="Arial"/>
          <w:color w:val="000000" w:themeColor="text1"/>
          <w:lang w:eastAsia="pl-PL"/>
        </w:rPr>
        <w:t xml:space="preserve"> – Wzór Protokołu Odbioru Urządzeń</w:t>
      </w:r>
    </w:p>
    <w:p w14:paraId="34DF15EE" w14:textId="142CFFE2" w:rsidR="00D6559C" w:rsidRPr="00FC4DE2" w:rsidRDefault="00D6559C" w:rsidP="00FC4DE2">
      <w:pPr>
        <w:spacing w:after="100" w:line="259" w:lineRule="auto"/>
        <w:ind w:left="709" w:hanging="283"/>
        <w:rPr>
          <w:rFonts w:ascii="Arial" w:hAnsi="Arial" w:cs="Arial"/>
          <w:color w:val="000000" w:themeColor="text1"/>
          <w:lang w:eastAsia="pl-PL"/>
        </w:rPr>
      </w:pPr>
      <w:r w:rsidRPr="00FC4DE2">
        <w:rPr>
          <w:rFonts w:ascii="Arial" w:hAnsi="Arial" w:cs="Arial"/>
          <w:color w:val="000000" w:themeColor="text1"/>
          <w:lang w:eastAsia="pl-PL"/>
        </w:rPr>
        <w:t xml:space="preserve">Załącznik Nr </w:t>
      </w:r>
      <w:r w:rsidR="001B4ED1">
        <w:rPr>
          <w:rFonts w:ascii="Arial" w:hAnsi="Arial" w:cs="Arial"/>
          <w:color w:val="000000" w:themeColor="text1"/>
          <w:lang w:eastAsia="pl-PL"/>
        </w:rPr>
        <w:t>4</w:t>
      </w:r>
      <w:r w:rsidRPr="00FC4DE2">
        <w:rPr>
          <w:rFonts w:ascii="Arial" w:hAnsi="Arial" w:cs="Arial"/>
          <w:color w:val="000000" w:themeColor="text1"/>
          <w:lang w:eastAsia="pl-PL"/>
        </w:rPr>
        <w:t xml:space="preserve"> – Klauzula informacyjna RODO</w:t>
      </w:r>
    </w:p>
    <w:p w14:paraId="4A2D4F28" w14:textId="77777777" w:rsidR="006C3A5E" w:rsidRPr="00FC4DE2" w:rsidRDefault="006C3A5E" w:rsidP="00FC4DE2">
      <w:pPr>
        <w:tabs>
          <w:tab w:val="left" w:pos="540"/>
          <w:tab w:val="left" w:pos="3119"/>
          <w:tab w:val="left" w:pos="5400"/>
          <w:tab w:val="left" w:pos="8460"/>
        </w:tabs>
        <w:spacing w:before="862" w:after="100" w:line="259" w:lineRule="auto"/>
        <w:rPr>
          <w:rFonts w:ascii="Arial" w:hAnsi="Arial" w:cs="Arial"/>
          <w:iCs/>
          <w:u w:val="dotted"/>
        </w:rPr>
      </w:pPr>
      <w:r w:rsidRPr="00FC4DE2">
        <w:rPr>
          <w:rFonts w:ascii="Arial" w:hAnsi="Arial" w:cs="Arial"/>
          <w:iCs/>
          <w:u w:val="dotted"/>
        </w:rPr>
        <w:t xml:space="preserve">    </w:t>
      </w:r>
      <w:r w:rsidRPr="00FC4DE2">
        <w:rPr>
          <w:rFonts w:ascii="Arial" w:hAnsi="Arial" w:cs="Arial"/>
          <w:iCs/>
          <w:u w:val="dotted"/>
        </w:rPr>
        <w:tab/>
      </w:r>
      <w:r w:rsidRPr="00FC4DE2">
        <w:rPr>
          <w:rFonts w:ascii="Arial" w:hAnsi="Arial" w:cs="Arial"/>
          <w:iCs/>
          <w:u w:val="dotted"/>
        </w:rPr>
        <w:tab/>
      </w:r>
      <w:r w:rsidRPr="00FC4DE2">
        <w:rPr>
          <w:rFonts w:ascii="Arial" w:hAnsi="Arial" w:cs="Arial"/>
          <w:iCs/>
        </w:rPr>
        <w:tab/>
      </w:r>
      <w:r w:rsidRPr="00FC4DE2">
        <w:rPr>
          <w:rFonts w:ascii="Arial" w:hAnsi="Arial" w:cs="Arial"/>
          <w:iCs/>
          <w:u w:val="dotted"/>
        </w:rPr>
        <w:tab/>
      </w:r>
    </w:p>
    <w:p w14:paraId="1593C550" w14:textId="78324136" w:rsidR="006F5978" w:rsidRPr="00D6559C" w:rsidRDefault="006C3A5E" w:rsidP="008F25B7">
      <w:pPr>
        <w:spacing w:after="100" w:line="259" w:lineRule="auto"/>
        <w:ind w:left="709"/>
        <w:rPr>
          <w:rFonts w:ascii="Arial" w:hAnsi="Arial" w:cs="Arial"/>
          <w:i/>
          <w:sz w:val="20"/>
          <w:szCs w:val="20"/>
        </w:rPr>
      </w:pPr>
      <w:r w:rsidRPr="00FC4DE2">
        <w:rPr>
          <w:rFonts w:ascii="Arial" w:hAnsi="Arial" w:cs="Arial"/>
          <w:b/>
        </w:rPr>
        <w:t xml:space="preserve">    Zamawiający</w:t>
      </w:r>
      <w:r w:rsidRPr="00FC4DE2">
        <w:rPr>
          <w:rFonts w:ascii="Arial" w:hAnsi="Arial" w:cs="Arial"/>
          <w:b/>
        </w:rPr>
        <w:tab/>
      </w:r>
      <w:r w:rsidRPr="00FC4DE2">
        <w:rPr>
          <w:rFonts w:ascii="Arial" w:hAnsi="Arial" w:cs="Arial"/>
          <w:b/>
        </w:rPr>
        <w:tab/>
      </w:r>
      <w:r w:rsidRPr="00FC4DE2">
        <w:rPr>
          <w:rFonts w:ascii="Arial" w:hAnsi="Arial" w:cs="Arial"/>
          <w:b/>
        </w:rPr>
        <w:tab/>
      </w:r>
      <w:r w:rsidRPr="00FC4DE2">
        <w:rPr>
          <w:rFonts w:ascii="Arial" w:hAnsi="Arial" w:cs="Arial"/>
          <w:b/>
        </w:rPr>
        <w:tab/>
      </w:r>
      <w:r w:rsidRPr="00FC4DE2">
        <w:rPr>
          <w:rFonts w:ascii="Arial" w:hAnsi="Arial" w:cs="Arial"/>
          <w:b/>
        </w:rPr>
        <w:tab/>
      </w:r>
      <w:r w:rsidRPr="00FC4DE2">
        <w:rPr>
          <w:rFonts w:ascii="Arial" w:hAnsi="Arial" w:cs="Arial"/>
          <w:b/>
        </w:rPr>
        <w:tab/>
        <w:t>Wykonawca</w:t>
      </w:r>
    </w:p>
    <w:sectPr w:rsidR="006F5978" w:rsidRPr="00D6559C" w:rsidSect="00972910">
      <w:headerReference w:type="default" r:id="rId8"/>
      <w:footerReference w:type="default" r:id="rId9"/>
      <w:pgSz w:w="11906" w:h="16838"/>
      <w:pgMar w:top="1417" w:right="1417" w:bottom="1276" w:left="1418" w:header="284"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E437" w14:textId="77777777" w:rsidR="00B12401" w:rsidRDefault="00B12401" w:rsidP="005A529D">
      <w:pPr>
        <w:spacing w:after="0" w:line="240" w:lineRule="auto"/>
      </w:pPr>
      <w:r>
        <w:separator/>
      </w:r>
    </w:p>
  </w:endnote>
  <w:endnote w:type="continuationSeparator" w:id="0">
    <w:p w14:paraId="4D3E5C3B" w14:textId="77777777" w:rsidR="00B12401" w:rsidRDefault="00B12401" w:rsidP="005A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835061"/>
      <w:docPartObj>
        <w:docPartGallery w:val="Page Numbers (Bottom of Page)"/>
        <w:docPartUnique/>
      </w:docPartObj>
    </w:sdtPr>
    <w:sdtEndPr/>
    <w:sdtContent>
      <w:p w14:paraId="01A37C8D" w14:textId="059D94C0" w:rsidR="005A529D" w:rsidRDefault="005A529D" w:rsidP="00872208">
        <w:pPr>
          <w:pStyle w:val="Stopka"/>
          <w:jc w:val="center"/>
        </w:pPr>
        <w:r>
          <w:fldChar w:fldCharType="begin"/>
        </w:r>
        <w:r>
          <w:instrText>PAGE   \* MERGEFORMAT</w:instrText>
        </w:r>
        <w:r>
          <w:fldChar w:fldCharType="separate"/>
        </w:r>
        <w:r w:rsidR="006314E0">
          <w:rPr>
            <w:noProof/>
          </w:rPr>
          <w:t>1</w:t>
        </w:r>
        <w:r>
          <w:fldChar w:fldCharType="end"/>
        </w:r>
      </w:p>
    </w:sdtContent>
  </w:sdt>
  <w:p w14:paraId="42207295" w14:textId="77777777" w:rsidR="00972910" w:rsidRPr="005912CA" w:rsidRDefault="00972910" w:rsidP="00972910">
    <w:pPr>
      <w:pStyle w:val="Stopka"/>
      <w:jc w:val="center"/>
    </w:pPr>
    <w:r w:rsidRPr="005912CA">
      <w:rPr>
        <w:b/>
        <w:bCs/>
      </w:rPr>
      <w:t>13/7-2017/OG-FAMI pt. „Cudzoziemiec w Centrum Uwagi” realizowanego w ramach Funduszu Azylu, Migracji i Integracji.</w:t>
    </w:r>
  </w:p>
  <w:p w14:paraId="000EE1F3" w14:textId="77777777" w:rsidR="005A529D" w:rsidRDefault="005A52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AD09" w14:textId="77777777" w:rsidR="00B12401" w:rsidRDefault="00B12401" w:rsidP="005A529D">
      <w:pPr>
        <w:spacing w:after="0" w:line="240" w:lineRule="auto"/>
      </w:pPr>
      <w:r>
        <w:separator/>
      </w:r>
    </w:p>
  </w:footnote>
  <w:footnote w:type="continuationSeparator" w:id="0">
    <w:p w14:paraId="7B08CCE3" w14:textId="77777777" w:rsidR="00B12401" w:rsidRDefault="00B12401" w:rsidP="005A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26C2" w14:textId="1D406386" w:rsidR="00972910" w:rsidRDefault="00972910" w:rsidP="00972910">
    <w:pPr>
      <w:pStyle w:val="Nagwek"/>
      <w:jc w:val="center"/>
    </w:pPr>
    <w:r>
      <w:rPr>
        <w:noProof/>
        <w:lang w:eastAsia="pl-PL"/>
      </w:rPr>
      <w:drawing>
        <wp:inline distT="0" distB="0" distL="0" distR="0" wp14:anchorId="18164BF5" wp14:editId="6A14063E">
          <wp:extent cx="2615565" cy="5791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BE47D9C"/>
    <w:name w:val="WW8Num1"/>
    <w:lvl w:ilvl="0">
      <w:start w:val="3"/>
      <w:numFmt w:val="decimal"/>
      <w:lvlText w:val="%1."/>
      <w:lvlJc w:val="left"/>
      <w:pPr>
        <w:tabs>
          <w:tab w:val="num" w:pos="720"/>
        </w:tabs>
        <w:ind w:left="720" w:hanging="360"/>
      </w:pPr>
      <w:rPr>
        <w:rFonts w:ascii="Arial" w:eastAsia="Arial" w:hAnsi="Arial" w:cs="Arial" w:hint="default"/>
        <w:kern w:val="1"/>
        <w:sz w:val="22"/>
        <w:szCs w:val="22"/>
        <w:lang w:eastAsia="ar-SA" w:bidi="ar-SA"/>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 w15:restartNumberingAfterBreak="0">
    <w:nsid w:val="00000002"/>
    <w:multiLevelType w:val="multilevel"/>
    <w:tmpl w:val="ECA407F8"/>
    <w:name w:val="WW8Num2"/>
    <w:lvl w:ilvl="0">
      <w:start w:val="1"/>
      <w:numFmt w:val="decimal"/>
      <w:lvlText w:val="%1."/>
      <w:lvlJc w:val="left"/>
      <w:pPr>
        <w:tabs>
          <w:tab w:val="num" w:pos="360"/>
        </w:tabs>
        <w:ind w:left="360" w:hanging="360"/>
      </w:pPr>
      <w:rPr>
        <w:rFonts w:ascii="Arial" w:eastAsia="Arial" w:hAnsi="Arial" w:cs="Arial"/>
        <w:kern w:val="1"/>
        <w:sz w:val="22"/>
        <w:szCs w:val="22"/>
        <w:lang w:eastAsia="ar-SA" w:bidi="ar-SA"/>
      </w:rPr>
    </w:lvl>
    <w:lvl w:ilvl="1">
      <w:start w:val="1"/>
      <w:numFmt w:val="lowerLetter"/>
      <w:lvlText w:val="%2)"/>
      <w:lvlJc w:val="left"/>
      <w:pPr>
        <w:tabs>
          <w:tab w:val="num" w:pos="1080"/>
        </w:tabs>
        <w:ind w:left="1080" w:hanging="360"/>
      </w:pPr>
      <w:rPr>
        <w:rFonts w:ascii="Arial" w:eastAsia="Calibri" w:hAnsi="Arial" w:cs="Arial"/>
        <w:i w:val="0"/>
        <w:kern w:val="1"/>
        <w:sz w:val="22"/>
        <w:szCs w:val="22"/>
        <w:lang w:eastAsia="ar-SA" w:bidi="ar-SA"/>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FFEA6750"/>
    <w:name w:val="WWNum2"/>
    <w:lvl w:ilvl="0">
      <w:start w:val="1"/>
      <w:numFmt w:val="decimal"/>
      <w:lvlText w:val="%1."/>
      <w:lvlJc w:val="left"/>
      <w:pPr>
        <w:tabs>
          <w:tab w:val="num" w:pos="-1134"/>
        </w:tabs>
        <w:ind w:left="-774" w:hanging="360"/>
      </w:pPr>
      <w:rPr>
        <w:rFonts w:cs="Arial"/>
        <w:sz w:val="22"/>
        <w:szCs w:val="22"/>
      </w:rPr>
    </w:lvl>
    <w:lvl w:ilvl="1">
      <w:start w:val="1"/>
      <w:numFmt w:val="decimal"/>
      <w:lvlText w:val="%1.%2."/>
      <w:lvlJc w:val="left"/>
      <w:pPr>
        <w:tabs>
          <w:tab w:val="num" w:pos="-1134"/>
        </w:tabs>
        <w:ind w:left="-342" w:hanging="432"/>
      </w:pPr>
    </w:lvl>
    <w:lvl w:ilvl="2">
      <w:start w:val="1"/>
      <w:numFmt w:val="decimal"/>
      <w:lvlText w:val="%1.%2.%3."/>
      <w:lvlJc w:val="left"/>
      <w:pPr>
        <w:tabs>
          <w:tab w:val="num" w:pos="-1134"/>
        </w:tabs>
        <w:ind w:left="90" w:hanging="504"/>
      </w:pPr>
    </w:lvl>
    <w:lvl w:ilvl="3">
      <w:start w:val="1"/>
      <w:numFmt w:val="decimal"/>
      <w:lvlText w:val="%1.%2.%3.%4."/>
      <w:lvlJc w:val="left"/>
      <w:pPr>
        <w:tabs>
          <w:tab w:val="num" w:pos="-1134"/>
        </w:tabs>
        <w:ind w:left="594" w:hanging="648"/>
      </w:pPr>
    </w:lvl>
    <w:lvl w:ilvl="4">
      <w:start w:val="1"/>
      <w:numFmt w:val="decimal"/>
      <w:lvlText w:val="%1.%2.%3.%4.%5."/>
      <w:lvlJc w:val="left"/>
      <w:pPr>
        <w:tabs>
          <w:tab w:val="num" w:pos="-1134"/>
        </w:tabs>
        <w:ind w:left="1098" w:hanging="792"/>
      </w:pPr>
    </w:lvl>
    <w:lvl w:ilvl="5">
      <w:start w:val="1"/>
      <w:numFmt w:val="decimal"/>
      <w:lvlText w:val="%1.%2.%3.%4.%5.%6."/>
      <w:lvlJc w:val="left"/>
      <w:pPr>
        <w:tabs>
          <w:tab w:val="num" w:pos="-1134"/>
        </w:tabs>
        <w:ind w:left="1602" w:hanging="936"/>
      </w:pPr>
    </w:lvl>
    <w:lvl w:ilvl="6">
      <w:start w:val="1"/>
      <w:numFmt w:val="decimal"/>
      <w:lvlText w:val="%1.%2.%3.%4.%5.%6.%7."/>
      <w:lvlJc w:val="left"/>
      <w:pPr>
        <w:tabs>
          <w:tab w:val="num" w:pos="-1134"/>
        </w:tabs>
        <w:ind w:left="2106" w:hanging="1080"/>
      </w:pPr>
    </w:lvl>
    <w:lvl w:ilvl="7">
      <w:start w:val="1"/>
      <w:numFmt w:val="decimal"/>
      <w:lvlText w:val="%1.%2.%3.%4.%5.%6.%7.%8."/>
      <w:lvlJc w:val="left"/>
      <w:pPr>
        <w:tabs>
          <w:tab w:val="num" w:pos="-1134"/>
        </w:tabs>
        <w:ind w:left="2610" w:hanging="1224"/>
      </w:pPr>
    </w:lvl>
    <w:lvl w:ilvl="8">
      <w:start w:val="1"/>
      <w:numFmt w:val="decimal"/>
      <w:lvlText w:val="%1.%2.%3.%4.%5.%6.%7.%8.%9."/>
      <w:lvlJc w:val="left"/>
      <w:pPr>
        <w:tabs>
          <w:tab w:val="num" w:pos="-1134"/>
        </w:tabs>
        <w:ind w:left="3186"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w:hAnsi="Arial" w:cs="Arial"/>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C"/>
    <w:multiLevelType w:val="multilevel"/>
    <w:tmpl w:val="489A9176"/>
    <w:name w:val="WW8Num24"/>
    <w:lvl w:ilvl="0">
      <w:start w:val="1"/>
      <w:numFmt w:val="decimal"/>
      <w:lvlText w:val="%1."/>
      <w:lvlJc w:val="left"/>
      <w:pPr>
        <w:tabs>
          <w:tab w:val="num" w:pos="720"/>
        </w:tabs>
        <w:ind w:left="720" w:hanging="360"/>
      </w:pPr>
      <w:rPr>
        <w:rFonts w:ascii="Arial" w:eastAsia="Arial"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14"/>
    <w:multiLevelType w:val="multilevel"/>
    <w:tmpl w:val="00000014"/>
    <w:name w:val="WW8Num20"/>
    <w:lvl w:ilvl="0">
      <w:start w:val="4"/>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decimal"/>
      <w:lvlText w:val="%1."/>
      <w:lvlJc w:val="left"/>
      <w:pPr>
        <w:tabs>
          <w:tab w:val="num" w:pos="708"/>
        </w:tabs>
        <w:ind w:left="360" w:hanging="360"/>
      </w:pPr>
      <w:rPr>
        <w:rFonts w:ascii="Arial" w:eastAsia="Arial" w:hAnsi="Arial" w:cs="Arial" w:hint="default"/>
        <w:b w:val="0"/>
        <w:bCs w:val="0"/>
        <w:sz w:val="22"/>
        <w:szCs w:val="22"/>
        <w:lang w:eastAsia="ar-SA" w:bidi="ar-SA"/>
      </w:rPr>
    </w:lvl>
    <w:lvl w:ilvl="1">
      <w:start w:val="1"/>
      <w:numFmt w:val="lowerLetter"/>
      <w:lvlText w:val="%2."/>
      <w:lvlJc w:val="left"/>
      <w:pPr>
        <w:tabs>
          <w:tab w:val="num" w:pos="0"/>
        </w:tabs>
        <w:ind w:left="1080" w:hanging="360"/>
      </w:pPr>
      <w:rPr>
        <w:rFonts w:ascii="Arial" w:hAnsi="Arial" w:cs="Arial" w:hint="default"/>
        <w:sz w:val="22"/>
        <w:szCs w:val="22"/>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7455E"/>
    <w:multiLevelType w:val="hybridMultilevel"/>
    <w:tmpl w:val="C896D788"/>
    <w:lvl w:ilvl="0" w:tplc="13CCF676">
      <w:start w:val="2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A05267"/>
    <w:multiLevelType w:val="hybridMultilevel"/>
    <w:tmpl w:val="4E100A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0505E1"/>
    <w:multiLevelType w:val="hybridMultilevel"/>
    <w:tmpl w:val="E4B695A8"/>
    <w:lvl w:ilvl="0" w:tplc="93EC3580">
      <w:start w:val="1"/>
      <w:numFmt w:val="decimal"/>
      <w:lvlText w:val="%1."/>
      <w:lvlJc w:val="left"/>
      <w:pPr>
        <w:ind w:left="360" w:hanging="360"/>
      </w:pPr>
      <w:rPr>
        <w:b w:val="0"/>
      </w:rPr>
    </w:lvl>
    <w:lvl w:ilvl="1" w:tplc="685E75EA">
      <w:start w:val="1"/>
      <w:numFmt w:val="decimal"/>
      <w:lvlText w:val="%2)"/>
      <w:lvlJc w:val="left"/>
      <w:pPr>
        <w:ind w:left="785"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690A96"/>
    <w:multiLevelType w:val="hybridMultilevel"/>
    <w:tmpl w:val="68BA1BB4"/>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CA40D3"/>
    <w:multiLevelType w:val="hybridMultilevel"/>
    <w:tmpl w:val="8E2257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DB0A42"/>
    <w:multiLevelType w:val="hybridMultilevel"/>
    <w:tmpl w:val="1E80716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D050B9"/>
    <w:multiLevelType w:val="multilevel"/>
    <w:tmpl w:val="D952A7FA"/>
    <w:name w:val="WW8Num12"/>
    <w:lvl w:ilvl="0">
      <w:start w:val="5"/>
      <w:numFmt w:val="decimal"/>
      <w:lvlText w:val="%1."/>
      <w:lvlJc w:val="left"/>
      <w:pPr>
        <w:tabs>
          <w:tab w:val="num" w:pos="720"/>
        </w:tabs>
        <w:ind w:left="720" w:hanging="360"/>
      </w:pPr>
      <w:rPr>
        <w:rFonts w:ascii="Arial" w:eastAsia="Arial" w:hAnsi="Arial" w:cs="Arial" w:hint="default"/>
        <w:kern w:val="1"/>
        <w:sz w:val="22"/>
        <w:szCs w:val="22"/>
      </w:rPr>
    </w:lvl>
    <w:lvl w:ilvl="1">
      <w:start w:val="1"/>
      <w:numFmt w:val="decimal"/>
      <w:lvlText w:val="%2)"/>
      <w:lvlJc w:val="left"/>
      <w:pPr>
        <w:tabs>
          <w:tab w:val="num" w:pos="1080"/>
        </w:tabs>
        <w:ind w:left="1080" w:hanging="360"/>
      </w:pPr>
      <w:rPr>
        <w:rFonts w:eastAsia="Arial" w:cs="Arial" w:hint="default"/>
        <w:sz w:val="22"/>
        <w:szCs w:val="22"/>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4" w15:restartNumberingAfterBreak="0">
    <w:nsid w:val="1DF61FD5"/>
    <w:multiLevelType w:val="hybridMultilevel"/>
    <w:tmpl w:val="B0F65C56"/>
    <w:lvl w:ilvl="0" w:tplc="B2946F90">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4A632A4"/>
    <w:multiLevelType w:val="hybridMultilevel"/>
    <w:tmpl w:val="3AB46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45829"/>
    <w:multiLevelType w:val="hybridMultilevel"/>
    <w:tmpl w:val="20D60D36"/>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7">
      <w:start w:val="1"/>
      <w:numFmt w:val="lowerLetter"/>
      <w:lvlText w:val="%3)"/>
      <w:lvlJc w:val="left"/>
      <w:pPr>
        <w:ind w:left="747"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746615"/>
    <w:multiLevelType w:val="multilevel"/>
    <w:tmpl w:val="F02EBD0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286C76BC"/>
    <w:multiLevelType w:val="hybridMultilevel"/>
    <w:tmpl w:val="F44CAD92"/>
    <w:lvl w:ilvl="0" w:tplc="4EB293A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42B19"/>
    <w:multiLevelType w:val="hybridMultilevel"/>
    <w:tmpl w:val="82047C18"/>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CB03F40"/>
    <w:multiLevelType w:val="hybridMultilevel"/>
    <w:tmpl w:val="DA1C1CFE"/>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D418A4"/>
    <w:multiLevelType w:val="hybridMultilevel"/>
    <w:tmpl w:val="23BC2CE6"/>
    <w:lvl w:ilvl="0" w:tplc="576C610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3752CC"/>
    <w:multiLevelType w:val="hybridMultilevel"/>
    <w:tmpl w:val="9796F2B2"/>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964035"/>
    <w:multiLevelType w:val="hybridMultilevel"/>
    <w:tmpl w:val="BBB834B8"/>
    <w:lvl w:ilvl="0" w:tplc="6E22A95C">
      <w:start w:val="1"/>
      <w:numFmt w:val="decimal"/>
      <w:lvlText w:val="%1."/>
      <w:lvlJc w:val="left"/>
      <w:pPr>
        <w:ind w:left="1211"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B3CAB"/>
    <w:multiLevelType w:val="hybridMultilevel"/>
    <w:tmpl w:val="ADD8AAAA"/>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E7BDE"/>
    <w:multiLevelType w:val="hybridMultilevel"/>
    <w:tmpl w:val="A3A43E8E"/>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645249C"/>
    <w:multiLevelType w:val="hybridMultilevel"/>
    <w:tmpl w:val="3F784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061255"/>
    <w:multiLevelType w:val="hybridMultilevel"/>
    <w:tmpl w:val="952AD1D6"/>
    <w:lvl w:ilvl="0" w:tplc="AF58614A">
      <w:start w:val="1"/>
      <w:numFmt w:val="decimal"/>
      <w:lvlText w:val="%1."/>
      <w:lvlJc w:val="left"/>
      <w:pPr>
        <w:ind w:left="360" w:hanging="360"/>
      </w:pPr>
      <w:rPr>
        <w:b w:val="0"/>
      </w:rPr>
    </w:lvl>
    <w:lvl w:ilvl="1" w:tplc="04150011">
      <w:start w:val="1"/>
      <w:numFmt w:val="decimal"/>
      <w:lvlText w:val="%2)"/>
      <w:lvlJc w:val="left"/>
      <w:pPr>
        <w:ind w:left="758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70413C6"/>
    <w:multiLevelType w:val="multilevel"/>
    <w:tmpl w:val="058AD6AA"/>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18"/>
  </w:num>
  <w:num w:numId="2">
    <w:abstractNumId w:val="17"/>
  </w:num>
  <w:num w:numId="3">
    <w:abstractNumId w:val="28"/>
  </w:num>
  <w:num w:numId="4">
    <w:abstractNumId w:val="16"/>
  </w:num>
  <w:num w:numId="5">
    <w:abstractNumId w:val="10"/>
  </w:num>
  <w:num w:numId="6">
    <w:abstractNumId w:val="24"/>
  </w:num>
  <w:num w:numId="7">
    <w:abstractNumId w:val="20"/>
  </w:num>
  <w:num w:numId="8">
    <w:abstractNumId w:val="22"/>
  </w:num>
  <w:num w:numId="9">
    <w:abstractNumId w:val="12"/>
  </w:num>
  <w:num w:numId="10">
    <w:abstractNumId w:val="27"/>
  </w:num>
  <w:num w:numId="11">
    <w:abstractNumId w:val="8"/>
  </w:num>
  <w:num w:numId="12">
    <w:abstractNumId w:val="11"/>
  </w:num>
  <w:num w:numId="13">
    <w:abstractNumId w:val="9"/>
  </w:num>
  <w:num w:numId="14">
    <w:abstractNumId w:val="19"/>
  </w:num>
  <w:num w:numId="15">
    <w:abstractNumId w:val="25"/>
  </w:num>
  <w:num w:numId="16">
    <w:abstractNumId w:val="26"/>
  </w:num>
  <w:num w:numId="17">
    <w:abstractNumId w:val="4"/>
  </w:num>
  <w:num w:numId="18">
    <w:abstractNumId w:val="7"/>
  </w:num>
  <w:num w:numId="19">
    <w:abstractNumId w:val="15"/>
  </w:num>
  <w:num w:numId="20">
    <w:abstractNumId w:val="23"/>
  </w:num>
  <w:num w:numId="21">
    <w:abstractNumId w:val="13"/>
  </w:num>
  <w:num w:numId="22">
    <w:abstractNumId w:val="0"/>
  </w:num>
  <w:num w:numId="23">
    <w:abstractNumId w:val="14"/>
  </w:num>
  <w:num w:numId="24">
    <w:abstractNumId w:val="21"/>
  </w:num>
  <w:num w:numId="25">
    <w:abstractNumId w:val="1"/>
  </w:num>
  <w:num w:numId="26">
    <w:abstractNumId w:val="3"/>
  </w:num>
  <w:num w:numId="27">
    <w:abstractNumId w:val="2"/>
  </w:num>
  <w:num w:numId="28">
    <w:abstractNumId w:val="5"/>
  </w:num>
  <w:num w:numId="2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10"/>
    <w:rsid w:val="000000CB"/>
    <w:rsid w:val="000010DC"/>
    <w:rsid w:val="000069AA"/>
    <w:rsid w:val="000164C8"/>
    <w:rsid w:val="0002095A"/>
    <w:rsid w:val="000210AC"/>
    <w:rsid w:val="000227FD"/>
    <w:rsid w:val="00027DC9"/>
    <w:rsid w:val="0003435D"/>
    <w:rsid w:val="00034A92"/>
    <w:rsid w:val="0003503C"/>
    <w:rsid w:val="00041E58"/>
    <w:rsid w:val="00042DBB"/>
    <w:rsid w:val="00043D85"/>
    <w:rsid w:val="000440D3"/>
    <w:rsid w:val="00046A00"/>
    <w:rsid w:val="000472AC"/>
    <w:rsid w:val="000478EB"/>
    <w:rsid w:val="000512CE"/>
    <w:rsid w:val="0005301D"/>
    <w:rsid w:val="00060898"/>
    <w:rsid w:val="000662E4"/>
    <w:rsid w:val="00066446"/>
    <w:rsid w:val="00066ECC"/>
    <w:rsid w:val="00067CA8"/>
    <w:rsid w:val="00071390"/>
    <w:rsid w:val="00072AFB"/>
    <w:rsid w:val="000770D7"/>
    <w:rsid w:val="000864BA"/>
    <w:rsid w:val="000869DD"/>
    <w:rsid w:val="00087833"/>
    <w:rsid w:val="00092DA5"/>
    <w:rsid w:val="0009479E"/>
    <w:rsid w:val="00095E85"/>
    <w:rsid w:val="00096460"/>
    <w:rsid w:val="000A1678"/>
    <w:rsid w:val="000A3627"/>
    <w:rsid w:val="000A5244"/>
    <w:rsid w:val="000A73F1"/>
    <w:rsid w:val="000C1A2C"/>
    <w:rsid w:val="000C1C1E"/>
    <w:rsid w:val="000C21EC"/>
    <w:rsid w:val="000C672A"/>
    <w:rsid w:val="000D1774"/>
    <w:rsid w:val="000D4338"/>
    <w:rsid w:val="000D455C"/>
    <w:rsid w:val="000D7AC8"/>
    <w:rsid w:val="001009FF"/>
    <w:rsid w:val="00101526"/>
    <w:rsid w:val="00113E57"/>
    <w:rsid w:val="00115455"/>
    <w:rsid w:val="001161A0"/>
    <w:rsid w:val="0011676A"/>
    <w:rsid w:val="00120500"/>
    <w:rsid w:val="00122334"/>
    <w:rsid w:val="00122E1E"/>
    <w:rsid w:val="00125A87"/>
    <w:rsid w:val="00130178"/>
    <w:rsid w:val="00131B08"/>
    <w:rsid w:val="00134CD5"/>
    <w:rsid w:val="00137BB5"/>
    <w:rsid w:val="0014024D"/>
    <w:rsid w:val="00140710"/>
    <w:rsid w:val="00160F0F"/>
    <w:rsid w:val="00162801"/>
    <w:rsid w:val="001636B1"/>
    <w:rsid w:val="00165E83"/>
    <w:rsid w:val="00166A30"/>
    <w:rsid w:val="001803C3"/>
    <w:rsid w:val="001807BE"/>
    <w:rsid w:val="0018535E"/>
    <w:rsid w:val="001870F3"/>
    <w:rsid w:val="00190AD7"/>
    <w:rsid w:val="0019214F"/>
    <w:rsid w:val="00192C5B"/>
    <w:rsid w:val="001944A1"/>
    <w:rsid w:val="00197380"/>
    <w:rsid w:val="001A55C6"/>
    <w:rsid w:val="001A75B5"/>
    <w:rsid w:val="001A7B6D"/>
    <w:rsid w:val="001B230C"/>
    <w:rsid w:val="001B41ED"/>
    <w:rsid w:val="001B4ED1"/>
    <w:rsid w:val="001B6975"/>
    <w:rsid w:val="001C0D8B"/>
    <w:rsid w:val="001C3675"/>
    <w:rsid w:val="001C4CD8"/>
    <w:rsid w:val="001D4F13"/>
    <w:rsid w:val="001D7652"/>
    <w:rsid w:val="001D7793"/>
    <w:rsid w:val="001D7795"/>
    <w:rsid w:val="001D783E"/>
    <w:rsid w:val="001E583F"/>
    <w:rsid w:val="001F0452"/>
    <w:rsid w:val="001F12C6"/>
    <w:rsid w:val="001F49B6"/>
    <w:rsid w:val="001F7469"/>
    <w:rsid w:val="001F7CD6"/>
    <w:rsid w:val="00200181"/>
    <w:rsid w:val="00202B3B"/>
    <w:rsid w:val="002061A2"/>
    <w:rsid w:val="00206FB9"/>
    <w:rsid w:val="0021367A"/>
    <w:rsid w:val="00216571"/>
    <w:rsid w:val="002174E4"/>
    <w:rsid w:val="0022095B"/>
    <w:rsid w:val="0022392F"/>
    <w:rsid w:val="00224719"/>
    <w:rsid w:val="00225D03"/>
    <w:rsid w:val="00230364"/>
    <w:rsid w:val="00235FA3"/>
    <w:rsid w:val="00240150"/>
    <w:rsid w:val="0024461B"/>
    <w:rsid w:val="002546D8"/>
    <w:rsid w:val="0025647B"/>
    <w:rsid w:val="00262011"/>
    <w:rsid w:val="00270836"/>
    <w:rsid w:val="00275E59"/>
    <w:rsid w:val="00281CBB"/>
    <w:rsid w:val="00282D3A"/>
    <w:rsid w:val="00283199"/>
    <w:rsid w:val="00290808"/>
    <w:rsid w:val="002951D5"/>
    <w:rsid w:val="002A06F9"/>
    <w:rsid w:val="002A5DF6"/>
    <w:rsid w:val="002A683B"/>
    <w:rsid w:val="002A6A46"/>
    <w:rsid w:val="002A7A0B"/>
    <w:rsid w:val="002B73AD"/>
    <w:rsid w:val="002B796F"/>
    <w:rsid w:val="002B7FA9"/>
    <w:rsid w:val="002C490B"/>
    <w:rsid w:val="002D2B4E"/>
    <w:rsid w:val="002D3FAC"/>
    <w:rsid w:val="002D5172"/>
    <w:rsid w:val="002E04F0"/>
    <w:rsid w:val="002E67A4"/>
    <w:rsid w:val="002F0E39"/>
    <w:rsid w:val="002F141E"/>
    <w:rsid w:val="002F417E"/>
    <w:rsid w:val="002F4434"/>
    <w:rsid w:val="003015A2"/>
    <w:rsid w:val="00304B9A"/>
    <w:rsid w:val="0030525C"/>
    <w:rsid w:val="00305429"/>
    <w:rsid w:val="003060E2"/>
    <w:rsid w:val="003137CD"/>
    <w:rsid w:val="00314DA0"/>
    <w:rsid w:val="00316F2F"/>
    <w:rsid w:val="003203DB"/>
    <w:rsid w:val="0032367E"/>
    <w:rsid w:val="00326DE5"/>
    <w:rsid w:val="0033333C"/>
    <w:rsid w:val="00334245"/>
    <w:rsid w:val="003367D7"/>
    <w:rsid w:val="00340926"/>
    <w:rsid w:val="0034544E"/>
    <w:rsid w:val="00346765"/>
    <w:rsid w:val="0035326B"/>
    <w:rsid w:val="003551C5"/>
    <w:rsid w:val="00360EA7"/>
    <w:rsid w:val="00366371"/>
    <w:rsid w:val="00372D54"/>
    <w:rsid w:val="003750F4"/>
    <w:rsid w:val="00375BEB"/>
    <w:rsid w:val="00376CF5"/>
    <w:rsid w:val="00377DB1"/>
    <w:rsid w:val="0038005D"/>
    <w:rsid w:val="003820BB"/>
    <w:rsid w:val="00384E63"/>
    <w:rsid w:val="00393A77"/>
    <w:rsid w:val="00393F34"/>
    <w:rsid w:val="00395C53"/>
    <w:rsid w:val="00396B45"/>
    <w:rsid w:val="003A0825"/>
    <w:rsid w:val="003A505C"/>
    <w:rsid w:val="003A77C6"/>
    <w:rsid w:val="003B7111"/>
    <w:rsid w:val="003C43B7"/>
    <w:rsid w:val="003C4A9C"/>
    <w:rsid w:val="003D0A13"/>
    <w:rsid w:val="003D3998"/>
    <w:rsid w:val="003E47E7"/>
    <w:rsid w:val="004030F9"/>
    <w:rsid w:val="004031FE"/>
    <w:rsid w:val="0041394C"/>
    <w:rsid w:val="00417819"/>
    <w:rsid w:val="004202D4"/>
    <w:rsid w:val="00420C65"/>
    <w:rsid w:val="00422167"/>
    <w:rsid w:val="00430DF4"/>
    <w:rsid w:val="0043185D"/>
    <w:rsid w:val="0043677C"/>
    <w:rsid w:val="00436B57"/>
    <w:rsid w:val="00437D15"/>
    <w:rsid w:val="00444455"/>
    <w:rsid w:val="00446953"/>
    <w:rsid w:val="00452061"/>
    <w:rsid w:val="004530D4"/>
    <w:rsid w:val="00454BB5"/>
    <w:rsid w:val="00456BC8"/>
    <w:rsid w:val="00457F0C"/>
    <w:rsid w:val="004631E7"/>
    <w:rsid w:val="0046686D"/>
    <w:rsid w:val="00471ED8"/>
    <w:rsid w:val="00473FDB"/>
    <w:rsid w:val="00474059"/>
    <w:rsid w:val="0047604D"/>
    <w:rsid w:val="00477EED"/>
    <w:rsid w:val="00480C21"/>
    <w:rsid w:val="0048652E"/>
    <w:rsid w:val="00487541"/>
    <w:rsid w:val="004906AD"/>
    <w:rsid w:val="0049275F"/>
    <w:rsid w:val="00497FA6"/>
    <w:rsid w:val="004A11F9"/>
    <w:rsid w:val="004A21AC"/>
    <w:rsid w:val="004B3AD7"/>
    <w:rsid w:val="004B7374"/>
    <w:rsid w:val="004B7695"/>
    <w:rsid w:val="004C6EFF"/>
    <w:rsid w:val="004D393F"/>
    <w:rsid w:val="004D5E42"/>
    <w:rsid w:val="004D5EA8"/>
    <w:rsid w:val="004D6FE6"/>
    <w:rsid w:val="004D7081"/>
    <w:rsid w:val="004D7EE5"/>
    <w:rsid w:val="004E11D3"/>
    <w:rsid w:val="004E55C0"/>
    <w:rsid w:val="004E6337"/>
    <w:rsid w:val="004F0DF0"/>
    <w:rsid w:val="004F2F17"/>
    <w:rsid w:val="004F3188"/>
    <w:rsid w:val="004F3196"/>
    <w:rsid w:val="004F73F2"/>
    <w:rsid w:val="004F747A"/>
    <w:rsid w:val="00502397"/>
    <w:rsid w:val="00502BDC"/>
    <w:rsid w:val="005044C0"/>
    <w:rsid w:val="005065BC"/>
    <w:rsid w:val="0051031C"/>
    <w:rsid w:val="00511421"/>
    <w:rsid w:val="00512396"/>
    <w:rsid w:val="00513D2B"/>
    <w:rsid w:val="005140E4"/>
    <w:rsid w:val="00514246"/>
    <w:rsid w:val="005157B6"/>
    <w:rsid w:val="00522B40"/>
    <w:rsid w:val="00525E15"/>
    <w:rsid w:val="00530481"/>
    <w:rsid w:val="0053418B"/>
    <w:rsid w:val="005360B0"/>
    <w:rsid w:val="00540FAA"/>
    <w:rsid w:val="00544364"/>
    <w:rsid w:val="00551DBF"/>
    <w:rsid w:val="0055683D"/>
    <w:rsid w:val="00556B72"/>
    <w:rsid w:val="0056110B"/>
    <w:rsid w:val="00564954"/>
    <w:rsid w:val="005736D8"/>
    <w:rsid w:val="00573FD4"/>
    <w:rsid w:val="005815B5"/>
    <w:rsid w:val="00582747"/>
    <w:rsid w:val="00583954"/>
    <w:rsid w:val="00584202"/>
    <w:rsid w:val="00585F3E"/>
    <w:rsid w:val="00587DFE"/>
    <w:rsid w:val="00594231"/>
    <w:rsid w:val="00594A93"/>
    <w:rsid w:val="00595E80"/>
    <w:rsid w:val="005A020B"/>
    <w:rsid w:val="005A2283"/>
    <w:rsid w:val="005A289A"/>
    <w:rsid w:val="005A529D"/>
    <w:rsid w:val="005A6EAB"/>
    <w:rsid w:val="005B0491"/>
    <w:rsid w:val="005C03BF"/>
    <w:rsid w:val="005C22F4"/>
    <w:rsid w:val="005C5A60"/>
    <w:rsid w:val="005C632B"/>
    <w:rsid w:val="005C7266"/>
    <w:rsid w:val="005C79DA"/>
    <w:rsid w:val="005D0B3E"/>
    <w:rsid w:val="005D1F2A"/>
    <w:rsid w:val="005D2A73"/>
    <w:rsid w:val="005D477B"/>
    <w:rsid w:val="005D6CEF"/>
    <w:rsid w:val="005D718B"/>
    <w:rsid w:val="005E12C9"/>
    <w:rsid w:val="005E1C71"/>
    <w:rsid w:val="005F01B7"/>
    <w:rsid w:val="005F0301"/>
    <w:rsid w:val="005F07C0"/>
    <w:rsid w:val="005F169C"/>
    <w:rsid w:val="005F2891"/>
    <w:rsid w:val="005F2B58"/>
    <w:rsid w:val="005F381D"/>
    <w:rsid w:val="00602EB8"/>
    <w:rsid w:val="00603D74"/>
    <w:rsid w:val="0060434A"/>
    <w:rsid w:val="00605A09"/>
    <w:rsid w:val="006064D9"/>
    <w:rsid w:val="00607B30"/>
    <w:rsid w:val="00610F66"/>
    <w:rsid w:val="00616E02"/>
    <w:rsid w:val="00617B82"/>
    <w:rsid w:val="00621C8A"/>
    <w:rsid w:val="00624435"/>
    <w:rsid w:val="006314E0"/>
    <w:rsid w:val="006338A0"/>
    <w:rsid w:val="00633A24"/>
    <w:rsid w:val="00636AFE"/>
    <w:rsid w:val="00637F21"/>
    <w:rsid w:val="006404B4"/>
    <w:rsid w:val="00640986"/>
    <w:rsid w:val="00640D74"/>
    <w:rsid w:val="006417F3"/>
    <w:rsid w:val="00641A52"/>
    <w:rsid w:val="00646D14"/>
    <w:rsid w:val="00651EF9"/>
    <w:rsid w:val="006525EE"/>
    <w:rsid w:val="00655916"/>
    <w:rsid w:val="006579FE"/>
    <w:rsid w:val="006606B7"/>
    <w:rsid w:val="006609E4"/>
    <w:rsid w:val="00661E18"/>
    <w:rsid w:val="00665D2C"/>
    <w:rsid w:val="0066629D"/>
    <w:rsid w:val="006700DC"/>
    <w:rsid w:val="00675350"/>
    <w:rsid w:val="006776AB"/>
    <w:rsid w:val="0068283D"/>
    <w:rsid w:val="006903D2"/>
    <w:rsid w:val="00690D23"/>
    <w:rsid w:val="00692DBC"/>
    <w:rsid w:val="006932D2"/>
    <w:rsid w:val="006A4DAE"/>
    <w:rsid w:val="006B1411"/>
    <w:rsid w:val="006B7E5B"/>
    <w:rsid w:val="006C31BE"/>
    <w:rsid w:val="006C3A5E"/>
    <w:rsid w:val="006C49FA"/>
    <w:rsid w:val="006C4CE4"/>
    <w:rsid w:val="006C7991"/>
    <w:rsid w:val="006D0543"/>
    <w:rsid w:val="006D1D30"/>
    <w:rsid w:val="006D1E71"/>
    <w:rsid w:val="006D4F37"/>
    <w:rsid w:val="006D5649"/>
    <w:rsid w:val="006E03AA"/>
    <w:rsid w:val="006E1F5F"/>
    <w:rsid w:val="006F249B"/>
    <w:rsid w:val="006F2747"/>
    <w:rsid w:val="006F5978"/>
    <w:rsid w:val="00700342"/>
    <w:rsid w:val="0070059A"/>
    <w:rsid w:val="007018C2"/>
    <w:rsid w:val="00701B47"/>
    <w:rsid w:val="007029FA"/>
    <w:rsid w:val="00703B4D"/>
    <w:rsid w:val="007048B5"/>
    <w:rsid w:val="0070771D"/>
    <w:rsid w:val="007112B0"/>
    <w:rsid w:val="00712B95"/>
    <w:rsid w:val="0071483C"/>
    <w:rsid w:val="00717777"/>
    <w:rsid w:val="00726CE1"/>
    <w:rsid w:val="007317B2"/>
    <w:rsid w:val="007322A6"/>
    <w:rsid w:val="00734D9E"/>
    <w:rsid w:val="007367CA"/>
    <w:rsid w:val="00736C4A"/>
    <w:rsid w:val="0074030E"/>
    <w:rsid w:val="00740F2E"/>
    <w:rsid w:val="007410AE"/>
    <w:rsid w:val="00741BF1"/>
    <w:rsid w:val="00741D03"/>
    <w:rsid w:val="00745C84"/>
    <w:rsid w:val="007504D4"/>
    <w:rsid w:val="00755C7E"/>
    <w:rsid w:val="007571E3"/>
    <w:rsid w:val="00761202"/>
    <w:rsid w:val="00762072"/>
    <w:rsid w:val="007634F4"/>
    <w:rsid w:val="00763DC7"/>
    <w:rsid w:val="00765B5D"/>
    <w:rsid w:val="0076617D"/>
    <w:rsid w:val="00772C9F"/>
    <w:rsid w:val="007736C1"/>
    <w:rsid w:val="0077582F"/>
    <w:rsid w:val="007764F6"/>
    <w:rsid w:val="00784927"/>
    <w:rsid w:val="00784A90"/>
    <w:rsid w:val="00784AB9"/>
    <w:rsid w:val="00787421"/>
    <w:rsid w:val="00791A21"/>
    <w:rsid w:val="007A4BD1"/>
    <w:rsid w:val="007A50FB"/>
    <w:rsid w:val="007A5254"/>
    <w:rsid w:val="007B1E8E"/>
    <w:rsid w:val="007B4AFA"/>
    <w:rsid w:val="007B5687"/>
    <w:rsid w:val="007B676F"/>
    <w:rsid w:val="007C04EF"/>
    <w:rsid w:val="007C1925"/>
    <w:rsid w:val="007C307C"/>
    <w:rsid w:val="007C3C70"/>
    <w:rsid w:val="007C6614"/>
    <w:rsid w:val="007C68A8"/>
    <w:rsid w:val="007C7054"/>
    <w:rsid w:val="007D131D"/>
    <w:rsid w:val="007D2ACF"/>
    <w:rsid w:val="007D7B72"/>
    <w:rsid w:val="007E2D66"/>
    <w:rsid w:val="007E6A17"/>
    <w:rsid w:val="007F2347"/>
    <w:rsid w:val="007F4281"/>
    <w:rsid w:val="007F5A98"/>
    <w:rsid w:val="0080029A"/>
    <w:rsid w:val="00811A3C"/>
    <w:rsid w:val="00811BB5"/>
    <w:rsid w:val="00812D82"/>
    <w:rsid w:val="00815AAA"/>
    <w:rsid w:val="00826CC0"/>
    <w:rsid w:val="00827342"/>
    <w:rsid w:val="008323E7"/>
    <w:rsid w:val="00833A06"/>
    <w:rsid w:val="00835144"/>
    <w:rsid w:val="00847590"/>
    <w:rsid w:val="00857B6B"/>
    <w:rsid w:val="00860BC1"/>
    <w:rsid w:val="008642FE"/>
    <w:rsid w:val="008653E1"/>
    <w:rsid w:val="00867664"/>
    <w:rsid w:val="00872208"/>
    <w:rsid w:val="008748DA"/>
    <w:rsid w:val="00883DB1"/>
    <w:rsid w:val="0089074A"/>
    <w:rsid w:val="0089155E"/>
    <w:rsid w:val="00891C42"/>
    <w:rsid w:val="00894805"/>
    <w:rsid w:val="008A26FD"/>
    <w:rsid w:val="008A2CBA"/>
    <w:rsid w:val="008A3686"/>
    <w:rsid w:val="008A454F"/>
    <w:rsid w:val="008A626F"/>
    <w:rsid w:val="008B769A"/>
    <w:rsid w:val="008C5FEA"/>
    <w:rsid w:val="008D0790"/>
    <w:rsid w:val="008D4FB7"/>
    <w:rsid w:val="008D576C"/>
    <w:rsid w:val="008D58F1"/>
    <w:rsid w:val="008D68AB"/>
    <w:rsid w:val="008E1250"/>
    <w:rsid w:val="008E208F"/>
    <w:rsid w:val="008E4EDB"/>
    <w:rsid w:val="008E7017"/>
    <w:rsid w:val="008F07E4"/>
    <w:rsid w:val="008F25B7"/>
    <w:rsid w:val="008F2FF7"/>
    <w:rsid w:val="008F572B"/>
    <w:rsid w:val="008F5843"/>
    <w:rsid w:val="008F5BCF"/>
    <w:rsid w:val="008F7699"/>
    <w:rsid w:val="008F7C63"/>
    <w:rsid w:val="009005BE"/>
    <w:rsid w:val="0090171E"/>
    <w:rsid w:val="009028D5"/>
    <w:rsid w:val="0090494B"/>
    <w:rsid w:val="009053BB"/>
    <w:rsid w:val="00906F21"/>
    <w:rsid w:val="00907637"/>
    <w:rsid w:val="00907F06"/>
    <w:rsid w:val="0091016A"/>
    <w:rsid w:val="009108B7"/>
    <w:rsid w:val="00910BBE"/>
    <w:rsid w:val="00911F9D"/>
    <w:rsid w:val="00912015"/>
    <w:rsid w:val="00912415"/>
    <w:rsid w:val="00912A8A"/>
    <w:rsid w:val="00914E3C"/>
    <w:rsid w:val="00915B57"/>
    <w:rsid w:val="00916B11"/>
    <w:rsid w:val="0091760A"/>
    <w:rsid w:val="00920213"/>
    <w:rsid w:val="009240F4"/>
    <w:rsid w:val="00925DDF"/>
    <w:rsid w:val="00927B8B"/>
    <w:rsid w:val="00930312"/>
    <w:rsid w:val="00931CC1"/>
    <w:rsid w:val="00933B67"/>
    <w:rsid w:val="00933D50"/>
    <w:rsid w:val="00934018"/>
    <w:rsid w:val="00936FED"/>
    <w:rsid w:val="009407BB"/>
    <w:rsid w:val="00944625"/>
    <w:rsid w:val="00952488"/>
    <w:rsid w:val="00953FA2"/>
    <w:rsid w:val="009544FB"/>
    <w:rsid w:val="0095583A"/>
    <w:rsid w:val="009642CC"/>
    <w:rsid w:val="00967792"/>
    <w:rsid w:val="00971295"/>
    <w:rsid w:val="009716C6"/>
    <w:rsid w:val="00972910"/>
    <w:rsid w:val="009754BD"/>
    <w:rsid w:val="00980EDA"/>
    <w:rsid w:val="00991515"/>
    <w:rsid w:val="00996219"/>
    <w:rsid w:val="009A046A"/>
    <w:rsid w:val="009A5836"/>
    <w:rsid w:val="009A602E"/>
    <w:rsid w:val="009B32BC"/>
    <w:rsid w:val="009B4475"/>
    <w:rsid w:val="009B5048"/>
    <w:rsid w:val="009B5FEE"/>
    <w:rsid w:val="009C0AF7"/>
    <w:rsid w:val="009C1007"/>
    <w:rsid w:val="009C4259"/>
    <w:rsid w:val="009C64F4"/>
    <w:rsid w:val="009C76E3"/>
    <w:rsid w:val="009D17CD"/>
    <w:rsid w:val="009D18FD"/>
    <w:rsid w:val="009D5103"/>
    <w:rsid w:val="009D643C"/>
    <w:rsid w:val="009D7361"/>
    <w:rsid w:val="009D7E5F"/>
    <w:rsid w:val="009D7F8A"/>
    <w:rsid w:val="009E099D"/>
    <w:rsid w:val="009E33CA"/>
    <w:rsid w:val="009E4AAD"/>
    <w:rsid w:val="009E6E5D"/>
    <w:rsid w:val="009E7425"/>
    <w:rsid w:val="009F66E2"/>
    <w:rsid w:val="009F6C5F"/>
    <w:rsid w:val="00A03B41"/>
    <w:rsid w:val="00A1097E"/>
    <w:rsid w:val="00A1113E"/>
    <w:rsid w:val="00A23B4A"/>
    <w:rsid w:val="00A30DCB"/>
    <w:rsid w:val="00A31C7D"/>
    <w:rsid w:val="00A32FA9"/>
    <w:rsid w:val="00A37EFF"/>
    <w:rsid w:val="00A450D7"/>
    <w:rsid w:val="00A50E5B"/>
    <w:rsid w:val="00A5294D"/>
    <w:rsid w:val="00A537CA"/>
    <w:rsid w:val="00A539B4"/>
    <w:rsid w:val="00A55A29"/>
    <w:rsid w:val="00A6075A"/>
    <w:rsid w:val="00A6269F"/>
    <w:rsid w:val="00A64BB2"/>
    <w:rsid w:val="00A72CD4"/>
    <w:rsid w:val="00A7622F"/>
    <w:rsid w:val="00A763DA"/>
    <w:rsid w:val="00A833FE"/>
    <w:rsid w:val="00A84A2A"/>
    <w:rsid w:val="00A90404"/>
    <w:rsid w:val="00A91B53"/>
    <w:rsid w:val="00A92F57"/>
    <w:rsid w:val="00A95EF4"/>
    <w:rsid w:val="00A9609F"/>
    <w:rsid w:val="00A97636"/>
    <w:rsid w:val="00AA493E"/>
    <w:rsid w:val="00AA7F0F"/>
    <w:rsid w:val="00AB4674"/>
    <w:rsid w:val="00AB4C4B"/>
    <w:rsid w:val="00AB5FA1"/>
    <w:rsid w:val="00AB61D1"/>
    <w:rsid w:val="00AC0805"/>
    <w:rsid w:val="00AC2E57"/>
    <w:rsid w:val="00AC75CF"/>
    <w:rsid w:val="00AD1E51"/>
    <w:rsid w:val="00AD335D"/>
    <w:rsid w:val="00AD6110"/>
    <w:rsid w:val="00AE3F61"/>
    <w:rsid w:val="00AE648A"/>
    <w:rsid w:val="00AE7DDB"/>
    <w:rsid w:val="00AF1D2E"/>
    <w:rsid w:val="00AF46E1"/>
    <w:rsid w:val="00AF72B6"/>
    <w:rsid w:val="00AF762E"/>
    <w:rsid w:val="00B014D2"/>
    <w:rsid w:val="00B10997"/>
    <w:rsid w:val="00B12401"/>
    <w:rsid w:val="00B139B1"/>
    <w:rsid w:val="00B2135B"/>
    <w:rsid w:val="00B229D3"/>
    <w:rsid w:val="00B22B5A"/>
    <w:rsid w:val="00B2308B"/>
    <w:rsid w:val="00B3111D"/>
    <w:rsid w:val="00B31256"/>
    <w:rsid w:val="00B32678"/>
    <w:rsid w:val="00B37C20"/>
    <w:rsid w:val="00B41821"/>
    <w:rsid w:val="00B42013"/>
    <w:rsid w:val="00B47F6B"/>
    <w:rsid w:val="00B51E2D"/>
    <w:rsid w:val="00B53971"/>
    <w:rsid w:val="00B55FE1"/>
    <w:rsid w:val="00B60C5A"/>
    <w:rsid w:val="00B67230"/>
    <w:rsid w:val="00B7678A"/>
    <w:rsid w:val="00B80D1F"/>
    <w:rsid w:val="00B87647"/>
    <w:rsid w:val="00B879A0"/>
    <w:rsid w:val="00B914DF"/>
    <w:rsid w:val="00B9276D"/>
    <w:rsid w:val="00B942E3"/>
    <w:rsid w:val="00B97F0B"/>
    <w:rsid w:val="00BA001F"/>
    <w:rsid w:val="00BA3EFE"/>
    <w:rsid w:val="00BA5825"/>
    <w:rsid w:val="00BA7056"/>
    <w:rsid w:val="00BB0346"/>
    <w:rsid w:val="00BB139E"/>
    <w:rsid w:val="00BB34A6"/>
    <w:rsid w:val="00BB72C9"/>
    <w:rsid w:val="00BC2133"/>
    <w:rsid w:val="00BC21D6"/>
    <w:rsid w:val="00BC2EF1"/>
    <w:rsid w:val="00BC4192"/>
    <w:rsid w:val="00BD0B1A"/>
    <w:rsid w:val="00BD2D66"/>
    <w:rsid w:val="00BE082E"/>
    <w:rsid w:val="00BE1539"/>
    <w:rsid w:val="00BE1E56"/>
    <w:rsid w:val="00BE4F44"/>
    <w:rsid w:val="00BE657F"/>
    <w:rsid w:val="00BF2997"/>
    <w:rsid w:val="00BF3B43"/>
    <w:rsid w:val="00BF41F2"/>
    <w:rsid w:val="00BF53CE"/>
    <w:rsid w:val="00BF6B8C"/>
    <w:rsid w:val="00C02674"/>
    <w:rsid w:val="00C0770D"/>
    <w:rsid w:val="00C119CB"/>
    <w:rsid w:val="00C20A09"/>
    <w:rsid w:val="00C237D6"/>
    <w:rsid w:val="00C336C1"/>
    <w:rsid w:val="00C363BE"/>
    <w:rsid w:val="00C37BDF"/>
    <w:rsid w:val="00C408EA"/>
    <w:rsid w:val="00C5065E"/>
    <w:rsid w:val="00C50865"/>
    <w:rsid w:val="00C51283"/>
    <w:rsid w:val="00C53E8B"/>
    <w:rsid w:val="00C547FF"/>
    <w:rsid w:val="00C65472"/>
    <w:rsid w:val="00C65648"/>
    <w:rsid w:val="00C66CA0"/>
    <w:rsid w:val="00C71FD9"/>
    <w:rsid w:val="00C72CDE"/>
    <w:rsid w:val="00C75732"/>
    <w:rsid w:val="00C75CD0"/>
    <w:rsid w:val="00C76C0F"/>
    <w:rsid w:val="00C820A0"/>
    <w:rsid w:val="00C871DC"/>
    <w:rsid w:val="00C87AE2"/>
    <w:rsid w:val="00C937AC"/>
    <w:rsid w:val="00CA1134"/>
    <w:rsid w:val="00CA23D9"/>
    <w:rsid w:val="00CA2AB7"/>
    <w:rsid w:val="00CA3A5C"/>
    <w:rsid w:val="00CA54B6"/>
    <w:rsid w:val="00CA7A4B"/>
    <w:rsid w:val="00CB7079"/>
    <w:rsid w:val="00CB70F4"/>
    <w:rsid w:val="00CC5880"/>
    <w:rsid w:val="00CC6B5B"/>
    <w:rsid w:val="00CC6CE2"/>
    <w:rsid w:val="00CC7155"/>
    <w:rsid w:val="00CC78F0"/>
    <w:rsid w:val="00CD22E8"/>
    <w:rsid w:val="00CD4E8F"/>
    <w:rsid w:val="00CD6899"/>
    <w:rsid w:val="00CE1FD2"/>
    <w:rsid w:val="00CE6C07"/>
    <w:rsid w:val="00CF23E8"/>
    <w:rsid w:val="00CF2EAA"/>
    <w:rsid w:val="00CF3D33"/>
    <w:rsid w:val="00D0328E"/>
    <w:rsid w:val="00D04E64"/>
    <w:rsid w:val="00D07146"/>
    <w:rsid w:val="00D10103"/>
    <w:rsid w:val="00D1101E"/>
    <w:rsid w:val="00D17D01"/>
    <w:rsid w:val="00D21F22"/>
    <w:rsid w:val="00D23585"/>
    <w:rsid w:val="00D25A43"/>
    <w:rsid w:val="00D33012"/>
    <w:rsid w:val="00D423A0"/>
    <w:rsid w:val="00D4660D"/>
    <w:rsid w:val="00D466BC"/>
    <w:rsid w:val="00D53752"/>
    <w:rsid w:val="00D543A5"/>
    <w:rsid w:val="00D55211"/>
    <w:rsid w:val="00D56E0C"/>
    <w:rsid w:val="00D60673"/>
    <w:rsid w:val="00D61830"/>
    <w:rsid w:val="00D642D4"/>
    <w:rsid w:val="00D6559C"/>
    <w:rsid w:val="00D66AC5"/>
    <w:rsid w:val="00D706F8"/>
    <w:rsid w:val="00D74C18"/>
    <w:rsid w:val="00D77883"/>
    <w:rsid w:val="00D82AF8"/>
    <w:rsid w:val="00D84076"/>
    <w:rsid w:val="00D90181"/>
    <w:rsid w:val="00D91F43"/>
    <w:rsid w:val="00DA65BE"/>
    <w:rsid w:val="00DB2608"/>
    <w:rsid w:val="00DB26BA"/>
    <w:rsid w:val="00DB5DE5"/>
    <w:rsid w:val="00DB79F6"/>
    <w:rsid w:val="00DC4669"/>
    <w:rsid w:val="00DC734A"/>
    <w:rsid w:val="00DD58BD"/>
    <w:rsid w:val="00DD6828"/>
    <w:rsid w:val="00DE2244"/>
    <w:rsid w:val="00DE473B"/>
    <w:rsid w:val="00DF776F"/>
    <w:rsid w:val="00E047AE"/>
    <w:rsid w:val="00E04F36"/>
    <w:rsid w:val="00E07407"/>
    <w:rsid w:val="00E13772"/>
    <w:rsid w:val="00E14430"/>
    <w:rsid w:val="00E16E73"/>
    <w:rsid w:val="00E24D85"/>
    <w:rsid w:val="00E304D1"/>
    <w:rsid w:val="00E33B00"/>
    <w:rsid w:val="00E34AA0"/>
    <w:rsid w:val="00E34B02"/>
    <w:rsid w:val="00E35013"/>
    <w:rsid w:val="00E3511C"/>
    <w:rsid w:val="00E41D6E"/>
    <w:rsid w:val="00E41E3D"/>
    <w:rsid w:val="00E44665"/>
    <w:rsid w:val="00E47DB2"/>
    <w:rsid w:val="00E50678"/>
    <w:rsid w:val="00E51B3A"/>
    <w:rsid w:val="00E53196"/>
    <w:rsid w:val="00E54922"/>
    <w:rsid w:val="00E549C1"/>
    <w:rsid w:val="00E60048"/>
    <w:rsid w:val="00E61AE2"/>
    <w:rsid w:val="00E6226A"/>
    <w:rsid w:val="00E75B52"/>
    <w:rsid w:val="00E7752A"/>
    <w:rsid w:val="00E77A34"/>
    <w:rsid w:val="00E77ED7"/>
    <w:rsid w:val="00E85196"/>
    <w:rsid w:val="00E97BBD"/>
    <w:rsid w:val="00EA065C"/>
    <w:rsid w:val="00EA18A2"/>
    <w:rsid w:val="00EA3D0E"/>
    <w:rsid w:val="00EA7860"/>
    <w:rsid w:val="00EB3EFD"/>
    <w:rsid w:val="00EB5536"/>
    <w:rsid w:val="00EC0D99"/>
    <w:rsid w:val="00EC1DB4"/>
    <w:rsid w:val="00ED0401"/>
    <w:rsid w:val="00ED2D38"/>
    <w:rsid w:val="00ED53F0"/>
    <w:rsid w:val="00ED5E75"/>
    <w:rsid w:val="00EE3FEE"/>
    <w:rsid w:val="00EE5D71"/>
    <w:rsid w:val="00F10156"/>
    <w:rsid w:val="00F128E1"/>
    <w:rsid w:val="00F14AD7"/>
    <w:rsid w:val="00F20C6C"/>
    <w:rsid w:val="00F2210C"/>
    <w:rsid w:val="00F24EEF"/>
    <w:rsid w:val="00F266A2"/>
    <w:rsid w:val="00F27246"/>
    <w:rsid w:val="00F27863"/>
    <w:rsid w:val="00F2795B"/>
    <w:rsid w:val="00F31F11"/>
    <w:rsid w:val="00F34AAC"/>
    <w:rsid w:val="00F350A0"/>
    <w:rsid w:val="00F35374"/>
    <w:rsid w:val="00F40153"/>
    <w:rsid w:val="00F4136F"/>
    <w:rsid w:val="00F4256C"/>
    <w:rsid w:val="00F432BE"/>
    <w:rsid w:val="00F45AF5"/>
    <w:rsid w:val="00F46570"/>
    <w:rsid w:val="00F47DDA"/>
    <w:rsid w:val="00F47EEC"/>
    <w:rsid w:val="00F500E1"/>
    <w:rsid w:val="00F54CB1"/>
    <w:rsid w:val="00F557EC"/>
    <w:rsid w:val="00F57946"/>
    <w:rsid w:val="00F60EBE"/>
    <w:rsid w:val="00F619E0"/>
    <w:rsid w:val="00F638A0"/>
    <w:rsid w:val="00F65442"/>
    <w:rsid w:val="00F7562B"/>
    <w:rsid w:val="00F759D4"/>
    <w:rsid w:val="00F7762D"/>
    <w:rsid w:val="00F80D74"/>
    <w:rsid w:val="00F92737"/>
    <w:rsid w:val="00F93533"/>
    <w:rsid w:val="00F97816"/>
    <w:rsid w:val="00FA1E02"/>
    <w:rsid w:val="00FA7059"/>
    <w:rsid w:val="00FA7927"/>
    <w:rsid w:val="00FB1E30"/>
    <w:rsid w:val="00FC0326"/>
    <w:rsid w:val="00FC4DE2"/>
    <w:rsid w:val="00FC78AC"/>
    <w:rsid w:val="00FD33EB"/>
    <w:rsid w:val="00FD5B2B"/>
    <w:rsid w:val="00FE2014"/>
    <w:rsid w:val="00FE4CC3"/>
    <w:rsid w:val="00FE5F75"/>
    <w:rsid w:val="00FF1FF2"/>
    <w:rsid w:val="00FF2D7D"/>
    <w:rsid w:val="00FF3FA9"/>
    <w:rsid w:val="00FF4019"/>
    <w:rsid w:val="00FF4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7E85"/>
  <w15:chartTrackingRefBased/>
  <w15:docId w15:val="{894A4A05-1091-4C4A-AE65-3A4DA19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5BE"/>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F47DDA"/>
    <w:pPr>
      <w:keepNext/>
      <w:spacing w:after="0" w:line="240" w:lineRule="auto"/>
      <w:jc w:val="center"/>
      <w:outlineLvl w:val="0"/>
    </w:pPr>
    <w:rPr>
      <w:rFonts w:ascii="Times New Roman" w:eastAsia="Times New Roman" w:hAnsi="Times New Roman"/>
      <w:b/>
      <w:sz w:val="24"/>
      <w:szCs w:val="24"/>
      <w:lang w:val="x-none" w:eastAsia="x-none"/>
    </w:rPr>
  </w:style>
  <w:style w:type="paragraph" w:styleId="Nagwek5">
    <w:name w:val="heading 5"/>
    <w:basedOn w:val="Normalny"/>
    <w:next w:val="Normalny"/>
    <w:link w:val="Nagwek5Znak"/>
    <w:uiPriority w:val="9"/>
    <w:semiHidden/>
    <w:unhideWhenUsed/>
    <w:qFormat/>
    <w:rsid w:val="00F401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894805"/>
    <w:pPr>
      <w:spacing w:after="0" w:line="240" w:lineRule="auto"/>
    </w:pPr>
    <w:rPr>
      <w:rFonts w:cs="Tahoma"/>
      <w:sz w:val="24"/>
      <w:szCs w:val="16"/>
    </w:rPr>
  </w:style>
  <w:style w:type="character" w:customStyle="1" w:styleId="TekstdymkaZnak">
    <w:name w:val="Tekst dymka Znak"/>
    <w:basedOn w:val="Domylnaczcionkaakapitu"/>
    <w:link w:val="Tekstdymka"/>
    <w:uiPriority w:val="99"/>
    <w:semiHidden/>
    <w:rsid w:val="00894805"/>
    <w:rPr>
      <w:rFonts w:cs="Tahoma"/>
      <w:sz w:val="24"/>
      <w:szCs w:val="16"/>
    </w:rPr>
  </w:style>
  <w:style w:type="paragraph" w:styleId="Akapitzlist">
    <w:name w:val="List Paragraph"/>
    <w:basedOn w:val="Normalny"/>
    <w:link w:val="AkapitzlistZnak"/>
    <w:uiPriority w:val="34"/>
    <w:qFormat/>
    <w:rsid w:val="00F47DDA"/>
    <w:pPr>
      <w:ind w:left="720"/>
      <w:contextualSpacing/>
    </w:pPr>
  </w:style>
  <w:style w:type="character" w:customStyle="1" w:styleId="Nagwek1Znak">
    <w:name w:val="Nagłówek 1 Znak"/>
    <w:basedOn w:val="Domylnaczcionkaakapitu"/>
    <w:link w:val="Nagwek1"/>
    <w:rsid w:val="00F47DDA"/>
    <w:rPr>
      <w:rFonts w:ascii="Times New Roman" w:eastAsia="Times New Roman" w:hAnsi="Times New Roman" w:cs="Times New Roman"/>
      <w:b/>
      <w:sz w:val="24"/>
      <w:szCs w:val="24"/>
      <w:lang w:val="x-none" w:eastAsia="x-none"/>
    </w:rPr>
  </w:style>
  <w:style w:type="paragraph" w:styleId="Tekstkomentarza">
    <w:name w:val="annotation text"/>
    <w:basedOn w:val="Normalny"/>
    <w:link w:val="TekstkomentarzaZnak"/>
    <w:uiPriority w:val="99"/>
    <w:unhideWhenUsed/>
    <w:rsid w:val="00F47DDA"/>
    <w:rPr>
      <w:sz w:val="20"/>
      <w:szCs w:val="20"/>
      <w:lang w:val="x-none"/>
    </w:rPr>
  </w:style>
  <w:style w:type="character" w:customStyle="1" w:styleId="TekstkomentarzaZnak">
    <w:name w:val="Tekst komentarza Znak"/>
    <w:basedOn w:val="Domylnaczcionkaakapitu"/>
    <w:link w:val="Tekstkomentarza"/>
    <w:uiPriority w:val="99"/>
    <w:rsid w:val="00F47DDA"/>
    <w:rPr>
      <w:rFonts w:ascii="Calibri" w:eastAsia="Calibri" w:hAnsi="Calibri" w:cs="Times New Roman"/>
      <w:sz w:val="20"/>
      <w:szCs w:val="20"/>
      <w:lang w:val="x-none"/>
    </w:rPr>
  </w:style>
  <w:style w:type="character" w:customStyle="1" w:styleId="AkapitzlistZnak">
    <w:name w:val="Akapit z listą Znak"/>
    <w:link w:val="Akapitzlist"/>
    <w:uiPriority w:val="34"/>
    <w:locked/>
    <w:rsid w:val="00F47DDA"/>
    <w:rPr>
      <w:rFonts w:ascii="Calibri" w:eastAsia="Calibri" w:hAnsi="Calibri" w:cs="Times New Roman"/>
    </w:rPr>
  </w:style>
  <w:style w:type="character" w:customStyle="1" w:styleId="Nagwek5Znak">
    <w:name w:val="Nagłówek 5 Znak"/>
    <w:basedOn w:val="Domylnaczcionkaakapitu"/>
    <w:link w:val="Nagwek5"/>
    <w:uiPriority w:val="9"/>
    <w:semiHidden/>
    <w:rsid w:val="00F40153"/>
    <w:rPr>
      <w:rFonts w:asciiTheme="majorHAnsi" w:eastAsiaTheme="majorEastAsia" w:hAnsiTheme="majorHAnsi" w:cstheme="majorBidi"/>
      <w:color w:val="2E74B5" w:themeColor="accent1" w:themeShade="BF"/>
    </w:rPr>
  </w:style>
  <w:style w:type="character" w:styleId="Hipercze">
    <w:name w:val="Hyperlink"/>
    <w:basedOn w:val="Domylnaczcionkaakapitu"/>
    <w:uiPriority w:val="99"/>
    <w:unhideWhenUsed/>
    <w:rsid w:val="00C408EA"/>
    <w:rPr>
      <w:color w:val="0563C1" w:themeColor="hyperlink"/>
      <w:u w:val="single"/>
    </w:rPr>
  </w:style>
  <w:style w:type="character" w:styleId="Odwoaniedokomentarza">
    <w:name w:val="annotation reference"/>
    <w:basedOn w:val="Domylnaczcionkaakapitu"/>
    <w:uiPriority w:val="99"/>
    <w:semiHidden/>
    <w:unhideWhenUsed/>
    <w:rsid w:val="007D2ACF"/>
    <w:rPr>
      <w:sz w:val="16"/>
      <w:szCs w:val="16"/>
    </w:rPr>
  </w:style>
  <w:style w:type="paragraph" w:styleId="Tematkomentarza">
    <w:name w:val="annotation subject"/>
    <w:basedOn w:val="Tekstkomentarza"/>
    <w:next w:val="Tekstkomentarza"/>
    <w:link w:val="TematkomentarzaZnak"/>
    <w:uiPriority w:val="99"/>
    <w:semiHidden/>
    <w:unhideWhenUsed/>
    <w:rsid w:val="007D2ACF"/>
    <w:pPr>
      <w:spacing w:line="240" w:lineRule="auto"/>
    </w:pPr>
    <w:rPr>
      <w:b/>
      <w:bCs/>
      <w:lang w:val="pl-PL"/>
    </w:rPr>
  </w:style>
  <w:style w:type="character" w:customStyle="1" w:styleId="TematkomentarzaZnak">
    <w:name w:val="Temat komentarza Znak"/>
    <w:basedOn w:val="TekstkomentarzaZnak"/>
    <w:link w:val="Tematkomentarza"/>
    <w:uiPriority w:val="99"/>
    <w:semiHidden/>
    <w:rsid w:val="007D2ACF"/>
    <w:rPr>
      <w:rFonts w:ascii="Calibri" w:eastAsia="Calibri" w:hAnsi="Calibri" w:cs="Times New Roman"/>
      <w:b/>
      <w:bCs/>
      <w:sz w:val="20"/>
      <w:szCs w:val="20"/>
      <w:lang w:val="x-none"/>
    </w:rPr>
  </w:style>
  <w:style w:type="paragraph" w:styleId="Nagwek">
    <w:name w:val="header"/>
    <w:basedOn w:val="Normalny"/>
    <w:link w:val="NagwekZnak"/>
    <w:uiPriority w:val="99"/>
    <w:unhideWhenUsed/>
    <w:rsid w:val="005A5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29D"/>
    <w:rPr>
      <w:rFonts w:ascii="Calibri" w:eastAsia="Calibri" w:hAnsi="Calibri" w:cs="Times New Roman"/>
    </w:rPr>
  </w:style>
  <w:style w:type="paragraph" w:styleId="Stopka">
    <w:name w:val="footer"/>
    <w:basedOn w:val="Normalny"/>
    <w:link w:val="StopkaZnak"/>
    <w:uiPriority w:val="99"/>
    <w:unhideWhenUsed/>
    <w:rsid w:val="005A5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29D"/>
    <w:rPr>
      <w:rFonts w:ascii="Calibri" w:eastAsia="Calibri" w:hAnsi="Calibri" w:cs="Times New Roman"/>
    </w:rPr>
  </w:style>
  <w:style w:type="paragraph" w:styleId="Poprawka">
    <w:name w:val="Revision"/>
    <w:hidden/>
    <w:uiPriority w:val="99"/>
    <w:semiHidden/>
    <w:rsid w:val="00D61830"/>
    <w:pPr>
      <w:spacing w:after="0" w:line="240" w:lineRule="auto"/>
    </w:pPr>
    <w:rPr>
      <w:rFonts w:ascii="Calibri" w:eastAsia="Calibri" w:hAnsi="Calibri" w:cs="Times New Roman"/>
    </w:rPr>
  </w:style>
  <w:style w:type="paragraph" w:customStyle="1" w:styleId="Default">
    <w:name w:val="Default"/>
    <w:rsid w:val="00166A30"/>
    <w:pPr>
      <w:suppressAutoHyphens/>
      <w:spacing w:after="0" w:line="100" w:lineRule="atLeast"/>
    </w:pPr>
    <w:rPr>
      <w:rFonts w:ascii="Calibri" w:eastAsia="Calibri" w:hAnsi="Calibri" w:cs="Calibri"/>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9EFE-FDB3-4CDB-AA8F-9CEC5686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4531</Words>
  <Characters>27186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Kancelaria BKO</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Kunecki</dc:creator>
  <cp:keywords/>
  <dc:description/>
  <cp:lastModifiedBy>Adam Krzywicki</cp:lastModifiedBy>
  <cp:revision>2</cp:revision>
  <cp:lastPrinted>2020-11-24T13:27:00Z</cp:lastPrinted>
  <dcterms:created xsi:type="dcterms:W3CDTF">2021-11-04T11:27:00Z</dcterms:created>
  <dcterms:modified xsi:type="dcterms:W3CDTF">2021-11-04T11:27:00Z</dcterms:modified>
</cp:coreProperties>
</file>