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E4712A">
        <w:rPr>
          <w:rFonts w:ascii="Calibri" w:hAnsi="Calibri" w:cs="Calibri"/>
          <w:b/>
          <w:sz w:val="28"/>
        </w:rPr>
        <w:t>21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E4712A">
        <w:rPr>
          <w:rFonts w:ascii="Calibri" w:hAnsi="Calibri" w:cs="Calibri"/>
          <w:b/>
          <w:sz w:val="28"/>
        </w:rPr>
        <w:t>945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Pr="00230643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230643">
        <w:rPr>
          <w:rFonts w:ascii="Calibri" w:hAnsi="Calibri" w:cs="Calibri"/>
          <w:strike/>
          <w:color w:val="FF0000"/>
          <w:sz w:val="28"/>
        </w:rPr>
        <w:t xml:space="preserve"> </w:t>
      </w:r>
      <w:r w:rsidRPr="00230643">
        <w:rPr>
          <w:rFonts w:ascii="Calibri" w:hAnsi="Calibri" w:cs="Calibri"/>
          <w:strike/>
          <w:color w:val="FF0000"/>
          <w:sz w:val="28"/>
          <w:u w:val="single"/>
        </w:rPr>
        <w:t>Towarzystwo Przyjaciół Dzieci</w:t>
      </w:r>
    </w:p>
    <w:p w:rsidR="0047432C" w:rsidRPr="00230643" w:rsidRDefault="0047432C" w:rsidP="0047432C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230643">
        <w:rPr>
          <w:rFonts w:ascii="Calibri" w:hAnsi="Calibri" w:cs="Calibri"/>
          <w:strike/>
          <w:color w:val="FF0000"/>
          <w:sz w:val="28"/>
        </w:rPr>
        <w:t>ul. Malczewskiego 20B, 26-600 Radom.</w:t>
      </w:r>
    </w:p>
    <w:p w:rsidR="00230643" w:rsidRDefault="00230643" w:rsidP="00230643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r w:rsidRPr="001B5EF1">
        <w:rPr>
          <w:rFonts w:ascii="Calibri" w:hAnsi="Calibri" w:cs="Calibri"/>
          <w:sz w:val="28"/>
        </w:rPr>
        <w:t xml:space="preserve">ul. </w:t>
      </w:r>
      <w:proofErr w:type="spellStart"/>
      <w:r w:rsidRPr="001B5EF1">
        <w:rPr>
          <w:rFonts w:ascii="Calibri" w:hAnsi="Calibri" w:cs="Calibri"/>
          <w:sz w:val="28"/>
        </w:rPr>
        <w:t>Hanowskiego</w:t>
      </w:r>
      <w:proofErr w:type="spellEnd"/>
      <w:r w:rsidRPr="001B5EF1">
        <w:rPr>
          <w:rFonts w:ascii="Calibri" w:hAnsi="Calibri" w:cs="Calibri"/>
          <w:sz w:val="28"/>
        </w:rPr>
        <w:t xml:space="preserve"> 9 lok. 42, 10-687 Olsztyn</w:t>
      </w:r>
    </w:p>
    <w:p w:rsidR="001B5EF1" w:rsidRDefault="001B5EF1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ul. Stefana Żeromskiego 105, 26-600 Radom</w:t>
      </w:r>
    </w:p>
    <w:p w:rsidR="00230643" w:rsidRDefault="00230643" w:rsidP="007F4D48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Ludziom.</w:t>
      </w:r>
    </w:p>
    <w:p w:rsidR="00465160" w:rsidRDefault="00005152" w:rsidP="007F4D48">
      <w:pPr>
        <w:pStyle w:val="Akapitzlist"/>
        <w:rPr>
          <w:rFonts w:ascii="Calibri" w:hAnsi="Calibri" w:cs="Calibri"/>
          <w:sz w:val="28"/>
        </w:rPr>
      </w:pPr>
      <w:r w:rsidRPr="00005152">
        <w:rPr>
          <w:rFonts w:ascii="Calibri" w:hAnsi="Calibri" w:cs="Calibri"/>
          <w:sz w:val="28"/>
        </w:rPr>
        <w:t>ul. Henryka Sienkiewicza 85/87 lok. 12.04 A, 90-057 Łódź</w:t>
      </w:r>
    </w:p>
    <w:p w:rsidR="00005152" w:rsidRDefault="00005152" w:rsidP="007F4D48">
      <w:pPr>
        <w:pStyle w:val="Akapitzlist"/>
        <w:rPr>
          <w:rFonts w:ascii="Calibri" w:hAnsi="Calibri" w:cs="Calibri"/>
          <w:sz w:val="28"/>
        </w:rPr>
      </w:pPr>
    </w:p>
    <w:p w:rsidR="00465160" w:rsidRPr="00230643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230643">
        <w:rPr>
          <w:rFonts w:ascii="Calibri" w:hAnsi="Calibri" w:cs="Calibri"/>
          <w:strike/>
          <w:color w:val="FF0000"/>
          <w:sz w:val="28"/>
        </w:rPr>
        <w:t xml:space="preserve"> </w:t>
      </w:r>
      <w:r w:rsidR="00465160" w:rsidRPr="00230643">
        <w:rPr>
          <w:rFonts w:ascii="Calibri" w:hAnsi="Calibri" w:cs="Calibri"/>
          <w:strike/>
          <w:color w:val="FF0000"/>
          <w:sz w:val="28"/>
          <w:u w:val="single"/>
        </w:rPr>
        <w:t>Fundacja Instytut Zmian</w:t>
      </w:r>
      <w:r w:rsidRPr="00230643">
        <w:rPr>
          <w:rFonts w:ascii="Calibri" w:hAnsi="Calibri" w:cs="Calibri"/>
          <w:strike/>
          <w:color w:val="FF0000"/>
          <w:sz w:val="28"/>
          <w:u w:val="single"/>
        </w:rPr>
        <w:t xml:space="preserve"> </w:t>
      </w:r>
    </w:p>
    <w:p w:rsidR="00A81CF0" w:rsidRPr="00230643" w:rsidRDefault="001612AA" w:rsidP="00465160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230643">
        <w:rPr>
          <w:rFonts w:ascii="Calibri" w:hAnsi="Calibri" w:cs="Calibri"/>
          <w:strike/>
          <w:color w:val="FF0000"/>
          <w:sz w:val="28"/>
        </w:rPr>
        <w:t>ul. Kopernika 5 lok. LU8, 00-367 Warszawa</w:t>
      </w:r>
    </w:p>
    <w:p w:rsidR="00230643" w:rsidRDefault="00230643" w:rsidP="00230643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E4712A" w:rsidRDefault="00E4712A" w:rsidP="0062142E">
      <w:pPr>
        <w:pStyle w:val="Akapitzlist"/>
        <w:rPr>
          <w:rFonts w:ascii="Calibri" w:hAnsi="Calibri" w:cs="Calibri"/>
          <w:sz w:val="28"/>
        </w:rPr>
      </w:pPr>
    </w:p>
    <w:p w:rsidR="00E4712A" w:rsidRPr="00E4712A" w:rsidRDefault="00E4712A" w:rsidP="00E4712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E4712A">
        <w:rPr>
          <w:rFonts w:ascii="Calibri" w:hAnsi="Calibri" w:cs="Calibri"/>
          <w:sz w:val="28"/>
          <w:u w:val="single"/>
        </w:rPr>
        <w:t xml:space="preserve">Fundacja Instytut Aktywizacji Regionów z siedzibą w Gdyni, </w:t>
      </w:r>
    </w:p>
    <w:p w:rsidR="00E4712A" w:rsidRDefault="00E4712A" w:rsidP="00E4712A">
      <w:pPr>
        <w:pStyle w:val="Akapitzlist"/>
        <w:rPr>
          <w:rFonts w:ascii="Calibri" w:hAnsi="Calibri" w:cs="Calibri"/>
          <w:sz w:val="28"/>
        </w:rPr>
      </w:pPr>
      <w:r w:rsidRPr="00E4712A">
        <w:rPr>
          <w:rFonts w:ascii="Calibri" w:hAnsi="Calibri" w:cs="Calibri"/>
          <w:sz w:val="28"/>
        </w:rPr>
        <w:t>ul. Kopernika 20/3, 81-424 Gdynia</w:t>
      </w:r>
    </w:p>
    <w:p w:rsidR="00EC563D" w:rsidRDefault="00EC563D" w:rsidP="00E4712A">
      <w:pPr>
        <w:pStyle w:val="Akapitzlist"/>
        <w:rPr>
          <w:rFonts w:ascii="Calibri" w:hAnsi="Calibri" w:cs="Calibri"/>
          <w:sz w:val="28"/>
        </w:rPr>
      </w:pPr>
    </w:p>
    <w:p w:rsidR="00EC563D" w:rsidRPr="00EC563D" w:rsidRDefault="00EC563D" w:rsidP="00EC563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EC563D">
        <w:rPr>
          <w:rFonts w:ascii="Calibri" w:hAnsi="Calibri" w:cs="Calibri"/>
          <w:sz w:val="28"/>
        </w:rPr>
        <w:t>Fundacja „Edukacji Nowoczesnej”</w:t>
      </w:r>
    </w:p>
    <w:p w:rsidR="00EC563D" w:rsidRDefault="00EC563D" w:rsidP="00EC563D">
      <w:pPr>
        <w:pStyle w:val="Akapitzlist"/>
        <w:rPr>
          <w:rFonts w:ascii="Calibri" w:hAnsi="Calibri" w:cs="Calibri"/>
          <w:sz w:val="28"/>
        </w:rPr>
      </w:pPr>
      <w:r w:rsidRPr="00EC563D">
        <w:rPr>
          <w:rFonts w:ascii="Calibri" w:hAnsi="Calibri" w:cs="Calibri"/>
          <w:sz w:val="28"/>
        </w:rPr>
        <w:t>ul. Jana Kochanowskiego 32/60, 01-864 Warszawa</w:t>
      </w:r>
    </w:p>
    <w:p w:rsidR="006F2C33" w:rsidRDefault="006F2C33" w:rsidP="00EC563D">
      <w:pPr>
        <w:pStyle w:val="Akapitzlist"/>
        <w:rPr>
          <w:rFonts w:ascii="Calibri" w:hAnsi="Calibri" w:cs="Calibri"/>
          <w:sz w:val="28"/>
        </w:rPr>
      </w:pPr>
    </w:p>
    <w:p w:rsidR="006F2C33" w:rsidRPr="006F2C33" w:rsidRDefault="006F2C33" w:rsidP="006F2C3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6F2C33">
        <w:rPr>
          <w:rFonts w:ascii="Calibri" w:hAnsi="Calibri" w:cs="Calibri"/>
          <w:sz w:val="28"/>
        </w:rPr>
        <w:t>Fundacja Instytut Prawa i Rozwoju</w:t>
      </w:r>
    </w:p>
    <w:p w:rsidR="007F4D48" w:rsidRDefault="006F2C33" w:rsidP="00686DB3">
      <w:pPr>
        <w:pStyle w:val="Akapitzlist"/>
        <w:rPr>
          <w:rFonts w:ascii="Calibri" w:hAnsi="Calibri" w:cs="Calibri"/>
          <w:sz w:val="28"/>
        </w:rPr>
      </w:pPr>
      <w:r w:rsidRPr="006F2C33">
        <w:rPr>
          <w:rFonts w:ascii="Calibri" w:hAnsi="Calibri" w:cs="Calibri"/>
          <w:sz w:val="28"/>
        </w:rPr>
        <w:t>ul. Sienna 72A/405, 00-833 Warszawa</w:t>
      </w:r>
    </w:p>
    <w:p w:rsidR="00D2581A" w:rsidRDefault="00D2581A" w:rsidP="00686DB3">
      <w:pPr>
        <w:pStyle w:val="Akapitzlist"/>
        <w:rPr>
          <w:rFonts w:ascii="Calibri" w:hAnsi="Calibri" w:cs="Calibri"/>
          <w:sz w:val="28"/>
        </w:rPr>
      </w:pPr>
    </w:p>
    <w:p w:rsidR="00D2581A" w:rsidRPr="00D2581A" w:rsidRDefault="00D2581A" w:rsidP="00D2581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bookmarkStart w:id="0" w:name="_GoBack"/>
      <w:bookmarkEnd w:id="0"/>
      <w:r w:rsidRPr="00D2581A">
        <w:rPr>
          <w:rFonts w:ascii="Calibri" w:hAnsi="Calibri" w:cs="Calibri"/>
          <w:sz w:val="28"/>
        </w:rPr>
        <w:t>Fundacja Ośrodek Mediacji</w:t>
      </w:r>
    </w:p>
    <w:p w:rsidR="00D2581A" w:rsidRPr="00D2581A" w:rsidRDefault="00D2581A" w:rsidP="00D2581A">
      <w:pPr>
        <w:pStyle w:val="Akapitzlist"/>
        <w:rPr>
          <w:rFonts w:ascii="Calibri" w:hAnsi="Calibri" w:cs="Calibri"/>
          <w:sz w:val="28"/>
        </w:rPr>
      </w:pPr>
      <w:r w:rsidRPr="00D2581A">
        <w:rPr>
          <w:rFonts w:ascii="Calibri" w:hAnsi="Calibri" w:cs="Calibri"/>
          <w:sz w:val="28"/>
        </w:rPr>
        <w:t>i Pozasądowych Metod Rozwiązywania Sporów</w:t>
      </w:r>
    </w:p>
    <w:p w:rsidR="00D2581A" w:rsidRDefault="00D2581A" w:rsidP="00D2581A">
      <w:pPr>
        <w:pStyle w:val="Akapitzlist"/>
        <w:rPr>
          <w:rFonts w:ascii="Calibri" w:hAnsi="Calibri" w:cs="Calibri"/>
          <w:sz w:val="28"/>
        </w:rPr>
      </w:pPr>
      <w:r w:rsidRPr="00D2581A">
        <w:rPr>
          <w:rFonts w:ascii="Calibri" w:hAnsi="Calibri" w:cs="Calibri"/>
          <w:sz w:val="28"/>
        </w:rPr>
        <w:t>ul. Rynek Główny 28, 31-010 Kraków</w:t>
      </w: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05152"/>
    <w:rsid w:val="000669CD"/>
    <w:rsid w:val="00110796"/>
    <w:rsid w:val="00132672"/>
    <w:rsid w:val="001346A7"/>
    <w:rsid w:val="00160E87"/>
    <w:rsid w:val="001612AA"/>
    <w:rsid w:val="001B5382"/>
    <w:rsid w:val="001B5EF1"/>
    <w:rsid w:val="00230643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2C3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D2581A"/>
    <w:rsid w:val="00E05995"/>
    <w:rsid w:val="00E4712A"/>
    <w:rsid w:val="00EB1AA3"/>
    <w:rsid w:val="00EC563D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9506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customStyle="1" w:styleId="Default">
    <w:name w:val="Default"/>
    <w:rsid w:val="00230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32</cp:revision>
  <cp:lastPrinted>2019-12-04T08:09:00Z</cp:lastPrinted>
  <dcterms:created xsi:type="dcterms:W3CDTF">2019-09-11T10:36:00Z</dcterms:created>
  <dcterms:modified xsi:type="dcterms:W3CDTF">2022-01-20T11:35:00Z</dcterms:modified>
</cp:coreProperties>
</file>