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2070" w:rsidRDefault="00AA2070" w:rsidP="00AA2070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21D87C" wp14:editId="7A811AB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070" w:rsidRDefault="00AA2070" w:rsidP="00AA207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7AF426" wp14:editId="5D0C24D5">
                                  <wp:extent cx="371475" cy="371475"/>
                                  <wp:effectExtent l="0" t="0" r="9525" b="9525"/>
                                  <wp:docPr id="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2070" w:rsidRDefault="00AA2070" w:rsidP="00AA207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D8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" stroked="f">
                <v:textbox>
                  <w:txbxContent>
                    <w:p w:rsidR="00AA2070" w:rsidRDefault="00AA2070" w:rsidP="00AA2070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37AF426" wp14:editId="5D0C24D5">
                            <wp:extent cx="371475" cy="371475"/>
                            <wp:effectExtent l="0" t="0" r="9525" b="9525"/>
                            <wp:docPr id="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2070" w:rsidRDefault="00AA2070" w:rsidP="00AA207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>Warszawa, 27 grudnia 2021 r.</w:t>
      </w:r>
    </w:p>
    <w:p w:rsidR="00AA2070" w:rsidRDefault="00AA2070" w:rsidP="00AA2070">
      <w:pPr>
        <w:spacing w:before="720" w:after="360"/>
        <w:ind w:right="666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WPS-IV.431.3.1.2021</w:t>
      </w:r>
    </w:p>
    <w:p w:rsidR="00AA2070" w:rsidRDefault="00AA2070" w:rsidP="00AA2070">
      <w:pPr>
        <w:tabs>
          <w:tab w:val="left" w:pos="4095"/>
        </w:tabs>
        <w:spacing w:line="276" w:lineRule="auto"/>
        <w:rPr>
          <w:rFonts w:ascii="Calibri" w:hAnsi="Calibri" w:cs="Calibri"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Calibri" w:hAnsi="Calibri" w:cs="Calibri"/>
          <w:bCs/>
        </w:rPr>
        <w:t xml:space="preserve">Pani </w:t>
      </w:r>
    </w:p>
    <w:p w:rsidR="00AA2070" w:rsidRDefault="00AA2070" w:rsidP="00AA2070">
      <w:pPr>
        <w:tabs>
          <w:tab w:val="left" w:pos="4095"/>
        </w:tabs>
        <w:spacing w:line="276" w:lineRule="auto"/>
        <w:ind w:left="496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Agnieszka Karwat</w:t>
      </w:r>
    </w:p>
    <w:p w:rsidR="00AA2070" w:rsidRDefault="00AA2070" w:rsidP="00AA2070">
      <w:pPr>
        <w:tabs>
          <w:tab w:val="left" w:pos="4095"/>
        </w:tabs>
        <w:spacing w:line="276" w:lineRule="auto"/>
        <w:ind w:left="496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Dyrektor </w:t>
      </w:r>
    </w:p>
    <w:p w:rsidR="00AA2070" w:rsidRDefault="00AA2070" w:rsidP="00AA2070">
      <w:pPr>
        <w:tabs>
          <w:tab w:val="left" w:pos="4095"/>
        </w:tabs>
        <w:spacing w:line="276" w:lineRule="auto"/>
        <w:ind w:left="496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Powiatowego Centrum Pomocy Rodzinie </w:t>
      </w:r>
      <w:r>
        <w:rPr>
          <w:rFonts w:ascii="Calibri" w:hAnsi="Calibri" w:cs="Calibri"/>
          <w:bCs/>
        </w:rPr>
        <w:br/>
        <w:t>w Żyrardowie</w:t>
      </w:r>
    </w:p>
    <w:p w:rsidR="00AA2070" w:rsidRDefault="00AA2070" w:rsidP="00AA2070">
      <w:pPr>
        <w:tabs>
          <w:tab w:val="left" w:pos="5529"/>
        </w:tabs>
        <w:spacing w:line="276" w:lineRule="auto"/>
        <w:rPr>
          <w:rFonts w:ascii="Calibri" w:eastAsia="Calibri" w:hAnsi="Calibri" w:cs="Calibri"/>
          <w:b/>
          <w:bCs/>
          <w:lang w:eastAsia="en-US"/>
        </w:rPr>
      </w:pPr>
    </w:p>
    <w:p w:rsidR="00AA2070" w:rsidRDefault="00AA2070" w:rsidP="00AA2070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WYSTĄPIENIE POKONTROLNE</w:t>
      </w:r>
    </w:p>
    <w:p w:rsidR="00AA2070" w:rsidRDefault="00AA2070" w:rsidP="00AA2070">
      <w:pPr>
        <w:tabs>
          <w:tab w:val="left" w:pos="5529"/>
        </w:tabs>
        <w:spacing w:line="276" w:lineRule="auto"/>
        <w:rPr>
          <w:rFonts w:ascii="Calibri" w:eastAsia="Calibri" w:hAnsi="Calibri" w:cs="Calibri"/>
          <w:b/>
          <w:bCs/>
          <w:lang w:eastAsia="en-US"/>
        </w:rPr>
      </w:pPr>
    </w:p>
    <w:p w:rsidR="00AA2070" w:rsidRDefault="00AA2070" w:rsidP="00AA2070">
      <w:pPr>
        <w:spacing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Na podstawie art. 197b ust. 1 w związku z art. 186 pkt 3 ustawy z dnia 9 czerwca 2011 r. </w:t>
      </w:r>
      <w:r>
        <w:rPr>
          <w:rFonts w:ascii="Calibri" w:eastAsia="Calibri" w:hAnsi="Calibri" w:cs="Calibri"/>
          <w:lang w:eastAsia="en-US"/>
        </w:rPr>
        <w:br/>
        <w:t>o wspieraniu rodziny i systemie pieczy zastępczej (Dz. U. z 2020 r. poz. 821, z późn. zm.), zwanej dalej ustawą, zespół kontrolerów Wydziału Polityki Społecznej Mazowieckiego Urzędu Wojewódzkiego w Warszawie przeprowadził kontrolę doraźną pozaplanową w Powiatowym Centrum Pomocy Rodzinie w Żyrardowie, ul. 1 Maja 60, zwanym dalej Centrum.</w:t>
      </w:r>
      <w:r>
        <w:rPr>
          <w:rFonts w:ascii="Calibri" w:eastAsia="Calibri" w:hAnsi="Calibri" w:cs="Calibri"/>
          <w:b/>
          <w:lang w:eastAsia="en-US"/>
        </w:rPr>
        <w:t xml:space="preserve"> 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Przedmiot kontroli obejmował ocenę działań podjętych przez powiatowe centrum pomocy rodzinie wynikających z ustawy o wspieraniu rodziny i systemie pieczy zastępczej </w:t>
      </w:r>
      <w:r>
        <w:rPr>
          <w:rFonts w:ascii="Calibri" w:eastAsia="Calibri" w:hAnsi="Calibri" w:cs="Calibri"/>
          <w:lang w:eastAsia="en-US"/>
        </w:rPr>
        <w:br/>
        <w:t xml:space="preserve">w odniesieniu do dzieci umieszczonych w </w:t>
      </w:r>
      <w:r w:rsidR="008F35AF" w:rsidRPr="008F35AF">
        <w:rPr>
          <w:rFonts w:ascii="Calibri" w:eastAsia="Calibri" w:hAnsi="Calibri" w:cs="Calibri"/>
          <w:highlight w:val="black"/>
          <w:lang w:eastAsia="en-US"/>
        </w:rPr>
        <w:t>XXXXXXXXXXXXXXXXXXXXXXXXXXXX</w:t>
      </w:r>
      <w:r w:rsidR="00AB544E" w:rsidRPr="00AB544E">
        <w:rPr>
          <w:rFonts w:ascii="Calibri" w:eastAsia="Calibri" w:hAnsi="Calibri" w:cs="Calibri"/>
          <w:highlight w:val="black"/>
          <w:lang w:eastAsia="en-US"/>
        </w:rPr>
        <w:t>XXX</w:t>
      </w:r>
      <w:r w:rsidRPr="00AB544E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AB544E">
        <w:rPr>
          <w:rFonts w:ascii="Calibri" w:eastAsia="Calibri" w:hAnsi="Calibri" w:cs="Calibri"/>
          <w:highlight w:val="black"/>
          <w:lang w:eastAsia="en-US"/>
        </w:rPr>
        <w:br/>
      </w:r>
      <w:r w:rsidR="00AB544E" w:rsidRPr="00AB544E">
        <w:rPr>
          <w:rFonts w:ascii="Calibri" w:eastAsia="Calibri" w:hAnsi="Calibri" w:cs="Calibri"/>
          <w:highlight w:val="black"/>
          <w:lang w:eastAsia="en-US"/>
        </w:rPr>
        <w:t>XXXXXXXXXXXXXXXXX</w:t>
      </w:r>
      <w:r>
        <w:rPr>
          <w:rFonts w:ascii="Calibri" w:eastAsia="Calibri" w:hAnsi="Calibri" w:cs="Calibri"/>
          <w:lang w:eastAsia="en-US"/>
        </w:rPr>
        <w:t xml:space="preserve">, w szczególności: ocenę sytuacji dzieci umieszczonych w rodzinie zastępczej oraz dokonywanie kwalifikacji i oceny rodziny zastępczej, przygotowanie i realizowanie planu </w:t>
      </w:r>
      <w:r>
        <w:rPr>
          <w:rFonts w:ascii="Calibri" w:eastAsia="Calibri" w:hAnsi="Calibri" w:cs="Calibri"/>
          <w:lang w:eastAsia="en-US"/>
        </w:rPr>
        <w:lastRenderedPageBreak/>
        <w:t xml:space="preserve">pomocy dzieciom, stosowanie art. 4 ustawy w kontekście uwzględnienia podmiotowości dziecka </w:t>
      </w:r>
      <w:r>
        <w:rPr>
          <w:rFonts w:ascii="Calibri" w:eastAsia="Calibri" w:hAnsi="Calibri" w:cs="Calibri"/>
          <w:lang w:eastAsia="en-US"/>
        </w:rPr>
        <w:br/>
        <w:t xml:space="preserve">i rodziny oraz praw dziecka, realizowanie obowiązku wynikającego z art. 38b ust. 1 ustawy. 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Na podstawie rozporządzenia Ministra Pracy i Polityki Społecznej z dnia 21 sierpnia 2015 r. </w:t>
      </w:r>
      <w:r>
        <w:rPr>
          <w:rFonts w:ascii="Calibri" w:eastAsia="Calibri" w:hAnsi="Calibri" w:cs="Calibri"/>
          <w:lang w:eastAsia="en-US"/>
        </w:rPr>
        <w:br/>
        <w:t xml:space="preserve">w sprawie przeprowadzania kontroli przez wojewodę oraz wzoru legitymacji uprawniającej </w:t>
      </w:r>
      <w:r>
        <w:rPr>
          <w:rFonts w:ascii="Calibri" w:eastAsia="Calibri" w:hAnsi="Calibri" w:cs="Calibri"/>
          <w:lang w:eastAsia="en-US"/>
        </w:rPr>
        <w:br/>
        <w:t>do przeprowadzania kontroli (Dz. U. poz. 1477) przekazuję niniejsze wystąpienie pokontrolne.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Ustaleń dokonano na podstawie: ustnych i pisemnych wyjaśnień Pani jako Dyrektora Centrum oraz </w:t>
      </w:r>
      <w:r w:rsidR="00AB544E" w:rsidRPr="00AB544E">
        <w:rPr>
          <w:rFonts w:ascii="Calibri" w:eastAsia="Calibri" w:hAnsi="Calibri" w:cs="Calibri"/>
          <w:highlight w:val="black"/>
          <w:lang w:eastAsia="en-US"/>
        </w:rPr>
        <w:t>XXXXXXXXXXXXXXXXXX</w:t>
      </w:r>
      <w:r>
        <w:rPr>
          <w:rFonts w:ascii="Calibri" w:eastAsia="Calibri" w:hAnsi="Calibri" w:cs="Calibri"/>
          <w:lang w:eastAsia="en-US"/>
        </w:rPr>
        <w:t xml:space="preserve"> kierownika Zespołu ds. Wsparcia Rodziny i Systemu Pieczy Zastępczej.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Funkcję dyrektora pełni Pani od 6 lutego 2019 r. (od 23 stycznia 2018 r. do 5 lutego 2019 r. </w:t>
      </w:r>
      <w:r>
        <w:rPr>
          <w:rFonts w:ascii="Calibri" w:eastAsia="Calibri" w:hAnsi="Calibri" w:cs="Calibri"/>
          <w:lang w:eastAsia="en-US"/>
        </w:rPr>
        <w:br/>
        <w:t xml:space="preserve">p. o. dyrektora). Na podstawie Uchwały Nr 44/VI/19 Zarządu Powiatu Żyrardowskiego z dnia </w:t>
      </w:r>
      <w:r>
        <w:rPr>
          <w:rFonts w:ascii="Calibri" w:eastAsia="Calibri" w:hAnsi="Calibri" w:cs="Calibri"/>
          <w:lang w:eastAsia="en-US"/>
        </w:rPr>
        <w:br/>
        <w:t>30 kwietnia 2019 r. jest pani upoważniona do sprawowania kontroli nad rodzinami zastępczymi, prowadzącymi rodzinne domy dziecka oraz placówkami opiekuńczo-wychowawczymi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>
        <w:rPr>
          <w:rFonts w:ascii="Calibri" w:eastAsia="Calibri" w:hAnsi="Calibri" w:cs="Calibri"/>
          <w:lang w:eastAsia="en-US"/>
        </w:rPr>
        <w:t>.</w:t>
      </w:r>
      <w:r>
        <w:rPr>
          <w:rFonts w:ascii="Calibri" w:hAnsi="Calibri" w:cs="Calibri"/>
        </w:rPr>
        <w:t xml:space="preserve"> 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lastRenderedPageBreak/>
        <w:t>Powiatowe Centrum Pomocy Rodzinie w Żyrardowie jest jednostką organizacyjną pomocy społecznej oraz organizatorem rodzinnej pieczy zastępczej powiatu żyrardowskiego. Zakres zadań realizowanych przez Powiatowe Centrum Pomocy Rodzinie w Żyrardowie określa Statut</w:t>
      </w:r>
      <w:r>
        <w:rPr>
          <w:rFonts w:ascii="Calibri" w:eastAsia="Calibri" w:hAnsi="Calibri" w:cs="Calibri"/>
          <w:lang w:eastAsia="en-US"/>
        </w:rPr>
        <w:t xml:space="preserve"> przyjęty </w:t>
      </w:r>
      <w:r>
        <w:rPr>
          <w:rFonts w:ascii="Calibri" w:eastAsia="Calibri" w:hAnsi="Calibri" w:cs="Calibri"/>
        </w:rPr>
        <w:t xml:space="preserve">Uchwałą Nr XXIII/139/12 Rady Powiatu Żyrardowskiego z dnia 28.12.2012 r. </w:t>
      </w:r>
      <w:r>
        <w:rPr>
          <w:rFonts w:ascii="Calibri" w:eastAsia="Calibri" w:hAnsi="Calibri" w:cs="Calibri"/>
        </w:rPr>
        <w:br/>
        <w:t>W § 3 ust. 3 statutu wskazano, że Centrum wykonuje zadania organizatora rodzinnej pieczy zastępczej.</w:t>
      </w:r>
      <w:r>
        <w:rPr>
          <w:rStyle w:val="Odwoanieprzypisudolnego"/>
          <w:rFonts w:ascii="Calibri" w:eastAsia="Calibri" w:hAnsi="Calibri" w:cs="Calibri"/>
        </w:rPr>
        <w:footnoteReference w:id="2"/>
      </w:r>
      <w:r>
        <w:rPr>
          <w:rFonts w:ascii="Calibri" w:eastAsia="Calibri" w:hAnsi="Calibri" w:cs="Calibri"/>
          <w:lang w:eastAsia="en-US"/>
        </w:rPr>
        <w:t xml:space="preserve"> Strukturę organizacją Centrum oraz zasady, zakres i tryb funkcjonowania określa Regulamin organizacyjny przyjęty Uchwałą Nr 9/VI/2019 Zarządu Powiatu Żyrardowskiego </w:t>
      </w:r>
      <w:r>
        <w:rPr>
          <w:rFonts w:ascii="Calibri" w:eastAsia="Calibri" w:hAnsi="Calibri" w:cs="Calibri"/>
          <w:lang w:eastAsia="en-US"/>
        </w:rPr>
        <w:br/>
        <w:t>z 9 stycznia 2019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>
        <w:rPr>
          <w:rFonts w:ascii="Calibri" w:eastAsia="Calibri" w:hAnsi="Calibri" w:cs="Calibri"/>
          <w:lang w:eastAsia="en-US"/>
        </w:rPr>
        <w:t xml:space="preserve"> W § 6 regulaminu wskazano, że w skład Centrum wchodzą komórki organizacyjne:</w:t>
      </w:r>
    </w:p>
    <w:p w:rsidR="00AA2070" w:rsidRDefault="00AA2070" w:rsidP="00AA207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zespół ds. wsparcia rodziny i systemu pieczy zastępczej (ZWRiSPZ),</w:t>
      </w:r>
    </w:p>
    <w:p w:rsidR="00AA2070" w:rsidRDefault="00AA2070" w:rsidP="00AA2070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wieloosobowe stanowisko ds. rodzinnej pieczy zastępczej</w:t>
      </w:r>
    </w:p>
    <w:p w:rsidR="00AA2070" w:rsidRDefault="00AA2070" w:rsidP="00AA2070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wieloosobowe stanowisko ds. pracy z rodziną</w:t>
      </w:r>
    </w:p>
    <w:p w:rsidR="00AA2070" w:rsidRDefault="00AA2070" w:rsidP="00AA207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punkt specjalistycznego poradnictwa rodzinnego (PSPR)</w:t>
      </w:r>
    </w:p>
    <w:p w:rsidR="00AA2070" w:rsidRDefault="00AA2070" w:rsidP="00AA207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zespół ds. działań na rzecz osób niepełnosprawnych i cudzoziemców (ZNC)</w:t>
      </w:r>
    </w:p>
    <w:p w:rsidR="00AA2070" w:rsidRDefault="00AA2070" w:rsidP="00AA2070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wieloosobowe stanowisko ds. działań na rzecz osób niepełnosprawnych</w:t>
      </w:r>
    </w:p>
    <w:p w:rsidR="00AA2070" w:rsidRDefault="00AA2070" w:rsidP="00AA2070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samodzielne stanowisko ds. opieki stacjonarnej i cudzoziemców;</w:t>
      </w:r>
    </w:p>
    <w:p w:rsidR="00AA2070" w:rsidRDefault="00AA2070" w:rsidP="00AA207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zespół ds. finansowo-kadrowych (ZK)</w:t>
      </w:r>
    </w:p>
    <w:p w:rsidR="00AA2070" w:rsidRDefault="00AA2070" w:rsidP="00AA207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zespół ds. organizacyjnych (ZO);</w:t>
      </w:r>
    </w:p>
    <w:p w:rsidR="00AA2070" w:rsidRDefault="00AA2070" w:rsidP="00AA207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radca prawny (RP)</w:t>
      </w:r>
    </w:p>
    <w:p w:rsidR="00AA2070" w:rsidRDefault="00AA2070" w:rsidP="00AA207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zespół ds. świadczeń (ZŚ).</w:t>
      </w:r>
    </w:p>
    <w:p w:rsidR="00AA2070" w:rsidRDefault="00AA2070" w:rsidP="00AA2070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Biorąc pod uwagę uzasadnienie do ww. obowiązujących na dzień kontroli zmian wprowadzonych w strukturze organizacyjnej Centrum (poprawienie jej sprawności działania w zakresie merytorycznym i organizacyjnych) wątpliwości budzi ustalenie (bezpośredniej) komórki Centrum, odpowiedzialnej za realizację zadań organizatora rodzinnej pieczy zastępczej. Użyta w regulaminie nazwa komórki: zespół ds. wsparcia rodziny i systemu pieczy zastępczej, jak również sam jej podział i zakres przydzielonych zadań ww. wieloosobowym stanowiskom, nie wpływa </w:t>
      </w:r>
      <w:r>
        <w:rPr>
          <w:rFonts w:ascii="Calibri" w:hAnsi="Calibri" w:cs="Calibri"/>
        </w:rPr>
        <w:br/>
        <w:t xml:space="preserve">na transparentny podział obowiązków oraz nie rozwiązuje problemu odpowiedzialności za ich realizację. Użyta w nazwie kompozycja „ds. wsparcia rodziny” może być szeroko potraktowana </w:t>
      </w:r>
      <w:r>
        <w:rPr>
          <w:rFonts w:ascii="Calibri" w:hAnsi="Calibri" w:cs="Calibri"/>
        </w:rPr>
        <w:br/>
        <w:t xml:space="preserve">i dotyczyć również zadań gminy w tym zakresie. Natomiast można domniemywać, że człon </w:t>
      </w:r>
      <w:r>
        <w:rPr>
          <w:rFonts w:ascii="Calibri" w:hAnsi="Calibri" w:cs="Calibri"/>
        </w:rPr>
        <w:br/>
        <w:t xml:space="preserve">o nazwie „systemu pieczy zastępczej” wypełnia funkcję dla zadań </w:t>
      </w:r>
      <w:r>
        <w:rPr>
          <w:rFonts w:ascii="Calibri" w:hAnsi="Calibri" w:cs="Calibri"/>
        </w:rPr>
        <w:lastRenderedPageBreak/>
        <w:t xml:space="preserve">Centrum, określonych w art. 182 ustawy: 1) zadania powiatu w zakresie pieczy zastępczej, starosta wykonuje za pośrednictwem powiatowego centrum pomocy rodzinie oraz organizatorów rodzinnej pieczy zastępczej, </w:t>
      </w:r>
      <w:r>
        <w:rPr>
          <w:rFonts w:ascii="Calibri" w:hAnsi="Calibri" w:cs="Calibri"/>
        </w:rPr>
        <w:br/>
        <w:t xml:space="preserve">2) do zakresu działania powiatowego centrum pomocy rodzinie należą wszystkie sprawy z zakresu pieczy zastępczej niezastrzeżone na rzecz innych podmiotów. Dlatego też, brak jest merytorycznego uzasadnienia dla rozdzielenia zadań organizatora rodzinnej pieczy zastępczej </w:t>
      </w:r>
      <w:r>
        <w:rPr>
          <w:rFonts w:ascii="Calibri" w:hAnsi="Calibri" w:cs="Calibri"/>
        </w:rPr>
        <w:br/>
        <w:t xml:space="preserve">na dwa wieloosobowe stanowiska (w tym wpisanie zadań dot. przeprowadzania wywiadów środowiskowych). Ponadto w załączniku nr 1 do ww. regulaminu organizacyjnego nie określono jakie stanowiska zostały wpisane do ww. komórek: wieloosobowego stanowiska ds. rodzinnej pieczy zastępczej i wieloosobowego stanowiska ds. pracy z rodziną.              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br/>
        <w:t>Zgodnie z art. 182 ust. 5 i art. 76 ust. 4 pkt 15 ustawy, złożone zostało sprawozdanie z działalności Powiatowego Centrum Pomocy Rodzinie w Żyrardowie oraz efektów pracy organizatora rodzinnej pieczy zastępczej w powiecie żyrardowskim za 2019 rok, przyjęte U</w:t>
      </w:r>
      <w:r>
        <w:rPr>
          <w:rFonts w:ascii="Calibri" w:hAnsi="Calibri" w:cs="Calibri"/>
        </w:rPr>
        <w:t>chwałą Nr XIX/114/20 Rady Powiatu Żyrardowskiego z dnia 28 sierpnia 2020 r.</w:t>
      </w:r>
      <w:r>
        <w:rPr>
          <w:rStyle w:val="Odwoanieprzypisudolnego"/>
          <w:rFonts w:ascii="Calibri" w:hAnsi="Calibri" w:cs="Calibri"/>
        </w:rPr>
        <w:footnoteReference w:id="4"/>
      </w:r>
      <w:r>
        <w:rPr>
          <w:rFonts w:ascii="Calibri" w:hAnsi="Calibri" w:cs="Calibri"/>
        </w:rPr>
        <w:t xml:space="preserve">.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Stosownie z art. 180 pkt 1 ustawy, Rada Powiatu Żyrardowskiego Uchwałą Nr XXVII/157/21 </w:t>
      </w:r>
      <w:r>
        <w:rPr>
          <w:rFonts w:ascii="Calibri" w:hAnsi="Calibri" w:cs="Calibri"/>
        </w:rPr>
        <w:br/>
        <w:t>z 27 maja 2021 r. przyjęła Program Rozwoju Pieczy Zastępczej w Powiecie Żyrardowskim na lata 2021-2023</w:t>
      </w:r>
      <w:r>
        <w:rPr>
          <w:rStyle w:val="Odwoanieprzypisudolnego"/>
          <w:rFonts w:ascii="Calibri" w:hAnsi="Calibri" w:cs="Calibri"/>
        </w:rPr>
        <w:footnoteReference w:id="5"/>
      </w:r>
      <w:r>
        <w:rPr>
          <w:rFonts w:ascii="Calibri" w:hAnsi="Calibri" w:cs="Calibri"/>
        </w:rPr>
        <w:t xml:space="preserve">. 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Z przedstawionej dokumentacji wynika, że na dzień kontroli Zespół </w:t>
      </w:r>
      <w:r>
        <w:rPr>
          <w:rFonts w:ascii="Calibri" w:eastAsia="Calibri" w:hAnsi="Calibri" w:cs="Calibri"/>
          <w:lang w:eastAsia="en-US"/>
        </w:rPr>
        <w:t xml:space="preserve">ds. wsparcia rodziny i systemu pieczy zastępczej </w:t>
      </w:r>
      <w:r>
        <w:rPr>
          <w:rFonts w:ascii="Calibri" w:hAnsi="Calibri" w:cs="Calibri"/>
        </w:rPr>
        <w:t xml:space="preserve">składał się z: </w:t>
      </w:r>
      <w:r>
        <w:rPr>
          <w:rFonts w:ascii="Calibri" w:eastAsia="Calibri" w:hAnsi="Calibri" w:cs="Calibri"/>
          <w:lang w:eastAsia="en-US"/>
        </w:rPr>
        <w:t xml:space="preserve">kierownika zespołu, 8 koordynatorów rodzinnej pieczy zastępczej (umowy o pracę), 2 psychologów (umowy o pracę). </w:t>
      </w:r>
      <w:r>
        <w:rPr>
          <w:rFonts w:ascii="Calibri" w:hAnsi="Calibri" w:cs="Calibri"/>
        </w:rPr>
        <w:t>Pracę wspierał m. in. pracownik socjalny Centrum</w:t>
      </w:r>
      <w:r>
        <w:rPr>
          <w:rStyle w:val="Odwoanieprzypisudolnego"/>
          <w:rFonts w:ascii="Calibri" w:hAnsi="Calibri" w:cs="Calibri"/>
        </w:rPr>
        <w:footnoteReference w:id="6"/>
      </w:r>
      <w:r>
        <w:rPr>
          <w:rFonts w:ascii="Calibri" w:hAnsi="Calibri" w:cs="Calibri"/>
        </w:rPr>
        <w:t xml:space="preserve">. Ustalono, że koordynatorzy posiadali kwalifikacje określone w art. 78 ustawy. Koordynator przydzielony do rodziny </w:t>
      </w:r>
      <w:r w:rsidR="00010A5B" w:rsidRPr="00010A5B">
        <w:rPr>
          <w:rFonts w:ascii="Calibri" w:hAnsi="Calibri" w:cs="Calibri"/>
          <w:highlight w:val="black"/>
        </w:rPr>
        <w:t>XXXXXXXXXXXXX</w:t>
      </w:r>
      <w:r w:rsidR="00010A5B">
        <w:rPr>
          <w:rFonts w:ascii="Calibri" w:hAnsi="Calibri" w:cs="Calibri"/>
        </w:rPr>
        <w:t xml:space="preserve"> b</w:t>
      </w:r>
      <w:r>
        <w:rPr>
          <w:rFonts w:ascii="Calibri" w:hAnsi="Calibri" w:cs="Calibri"/>
        </w:rPr>
        <w:t>ył zatrudniony w systemie zadaniowego czasu pracy, co jest zgodne z art. 79 ust. 2 ustawy, oraz p</w:t>
      </w:r>
      <w:r>
        <w:rPr>
          <w:rFonts w:ascii="Calibri" w:eastAsia="Calibri" w:hAnsi="Calibri" w:cs="Calibri"/>
        </w:rPr>
        <w:t>osiadał zakres czynności obejmujący między innymi zadania określone w art. 77 ust. 3 pkt 1-6 ustawy</w:t>
      </w:r>
      <w:r>
        <w:rPr>
          <w:rStyle w:val="Odwoanieprzypisudolnego"/>
          <w:rFonts w:ascii="Calibri" w:eastAsia="Calibri" w:hAnsi="Calibri" w:cs="Calibri"/>
        </w:rPr>
        <w:footnoteReference w:id="7"/>
      </w:r>
      <w:r>
        <w:rPr>
          <w:rFonts w:ascii="Calibri" w:eastAsia="Calibri" w:hAnsi="Calibri" w:cs="Calibri"/>
        </w:rPr>
        <w:t>.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</w:rPr>
        <w:t>Zgodnie z Zakresem obowiązków, uprawnień i odpowiedzialności (pkt 6 Szczegółowy zakres obowiązków</w:t>
      </w:r>
      <w:r>
        <w:rPr>
          <w:rStyle w:val="Odwoanieprzypisudolnego"/>
          <w:rFonts w:ascii="Calibri" w:eastAsia="Calibri" w:hAnsi="Calibri" w:cs="Calibri"/>
        </w:rPr>
        <w:footnoteReference w:id="8"/>
      </w:r>
      <w:r>
        <w:rPr>
          <w:rFonts w:ascii="Calibri" w:eastAsia="Calibri" w:hAnsi="Calibri" w:cs="Calibri"/>
        </w:rPr>
        <w:t xml:space="preserve">) do zadań psychologa należało m.in. „opiniowanie zasadności kontaktów rodziców biologicznych z dziećmi przebywającymi w rodzinnej pieczy zastępczej”. Na podstawie art. 4  pkt 3 ustawy dziecko ma prawo do utrzymywania osobistych kontaktów z rodzicami z wyjątkiem przypadków, </w:t>
      </w:r>
      <w:r>
        <w:rPr>
          <w:rFonts w:ascii="Calibri" w:eastAsia="Calibri" w:hAnsi="Calibri" w:cs="Calibri"/>
        </w:rPr>
        <w:lastRenderedPageBreak/>
        <w:t>w których sąd zakazał tych kontaktów. W związku z powyższym należałoby rozważyć dokonanie zmiany w powyższym punkcie zakresu obowiązków. Zakres obowiązków nie obejmował sporządzenia diagnozy psychofizycznej dziecka, o której mowa w art. 38a ust. 1 pkt 7 ustawy.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Rozliczenia czasu pracy psychologów odbywało się na podstawie Miesięcznych kart pracy psychologa</w:t>
      </w:r>
      <w:r>
        <w:rPr>
          <w:rStyle w:val="Odwoanieprzypisudolnego"/>
          <w:rFonts w:ascii="Calibri" w:hAnsi="Calibri" w:cs="Calibri"/>
        </w:rPr>
        <w:footnoteReference w:id="9"/>
      </w:r>
      <w:r>
        <w:rPr>
          <w:rFonts w:ascii="Calibri" w:hAnsi="Calibri" w:cs="Calibri"/>
        </w:rPr>
        <w:t>. Koordynator przedstawiał Karty pracy z rodziną zastępczą</w:t>
      </w:r>
      <w:r>
        <w:rPr>
          <w:rStyle w:val="Odwoanieprzypisudolnego"/>
          <w:rFonts w:ascii="Calibri" w:hAnsi="Calibri" w:cs="Calibri"/>
        </w:rPr>
        <w:footnoteReference w:id="10"/>
      </w:r>
      <w:r>
        <w:rPr>
          <w:rFonts w:ascii="Calibri" w:hAnsi="Calibri" w:cs="Calibri"/>
        </w:rPr>
        <w:t xml:space="preserve"> oraz Miesięczne karty pracy koordynatora rodzinnej pieczy zastępczej</w:t>
      </w:r>
      <w:r>
        <w:rPr>
          <w:rStyle w:val="Odwoanieprzypisudolnego"/>
          <w:rFonts w:ascii="Calibri" w:hAnsi="Calibri" w:cs="Calibri"/>
        </w:rPr>
        <w:footnoteReference w:id="11"/>
      </w:r>
      <w:r>
        <w:rPr>
          <w:rFonts w:ascii="Calibri" w:hAnsi="Calibri" w:cs="Calibri"/>
        </w:rPr>
        <w:t xml:space="preserve">. Ustalono, że formalnie nie określono postępowania związanego ze sporządzaniem i prowadzeniem ww. dokumentów przez koordynatorów rodzinnej pieczy zastępczej. Nie dochowano staranności w sposobie ich prowadzenia, co miało przełożenie na ich rzetelność i tym samym wartość. Wypełniane odręcznie przez pracowników karty pracy z rodziną były nieczytelne, w niektórych brakowało wpisanych danych: liczby godzin lub/ i podpisu koordynatora, np. wizyta 22.12.2020 r., 6 i 27.05.2020 r., kwiecień 2020 r., styczeń 2021 r., kwiecień 2021 r. </w:t>
      </w:r>
      <w:r w:rsidR="008F35AF" w:rsidRPr="008F35AF">
        <w:rPr>
          <w:rFonts w:ascii="Calibri" w:hAnsi="Calibri" w:cs="Calibri"/>
          <w:highlight w:val="black"/>
        </w:rPr>
        <w:t>XXXXXXXXXXXXXXXXXXXXXXXXXXXXXXXXXXXXX</w:t>
      </w:r>
      <w:r w:rsidRPr="008F35AF">
        <w:rPr>
          <w:rFonts w:ascii="Calibri" w:hAnsi="Calibri" w:cs="Calibri"/>
          <w:highlight w:val="black"/>
        </w:rPr>
        <w:t xml:space="preserve">, </w:t>
      </w:r>
      <w:r w:rsidRPr="008F35AF">
        <w:rPr>
          <w:rFonts w:ascii="Calibri" w:hAnsi="Calibri" w:cs="Calibri"/>
          <w:highlight w:val="black"/>
        </w:rPr>
        <w:br/>
      </w:r>
      <w:r w:rsidR="008F35AF" w:rsidRPr="008F35AF">
        <w:rPr>
          <w:rFonts w:ascii="Calibri" w:hAnsi="Calibri" w:cs="Calibri"/>
          <w:highlight w:val="black"/>
        </w:rPr>
        <w:t>XXXXXXXXXXXXXXXXXXXXXXXXXXXXXXXXXXXXXXXXXXXXXXXXXXXXXXXXXXXXXXXXXXXXXXXXXXXXXX</w:t>
      </w:r>
      <w:r w:rsidR="00010A5B" w:rsidRPr="008F35AF">
        <w:rPr>
          <w:rFonts w:ascii="Calibri" w:hAnsi="Calibri" w:cs="Calibri"/>
          <w:highlight w:val="black"/>
        </w:rPr>
        <w:t>XXXXXXXXXXXXXXXX</w:t>
      </w:r>
      <w:r w:rsidR="008F35AF" w:rsidRPr="008F35AF">
        <w:rPr>
          <w:rFonts w:ascii="Calibri" w:hAnsi="Calibri" w:cs="Calibri"/>
          <w:highlight w:val="black"/>
        </w:rPr>
        <w:t>XXXXXXXXXX</w:t>
      </w:r>
      <w:r w:rsidR="008F35AF" w:rsidRPr="008F35AF">
        <w:rPr>
          <w:rFonts w:ascii="Calibri" w:hAnsi="Calibri" w:cs="Calibri"/>
          <w:highlight w:val="black"/>
        </w:rPr>
        <w:lastRenderedPageBreak/>
        <w:t>XXXXXXXXXXXXXXXXXXXXXXXXXXXXXXXXXXXXXXXXXXXXXXXXXXXXXXXXXXXX</w:t>
      </w:r>
      <w:r w:rsidR="00010A5B" w:rsidRPr="008F35AF">
        <w:rPr>
          <w:rFonts w:ascii="Calibri" w:hAnsi="Calibri" w:cs="Calibri"/>
          <w:highlight w:val="black"/>
        </w:rPr>
        <w:t>XXXXXXXXXXXX</w:t>
      </w:r>
      <w:r w:rsidR="008F35AF" w:rsidRPr="008F35AF">
        <w:rPr>
          <w:rFonts w:ascii="Calibri" w:hAnsi="Calibri" w:cs="Calibri"/>
          <w:highlight w:val="black"/>
        </w:rPr>
        <w:t>XXXXXXXXXXXXXXXXXX</w:t>
      </w:r>
      <w:r>
        <w:rPr>
          <w:rFonts w:ascii="Calibri" w:hAnsi="Calibri" w:cs="Calibri"/>
        </w:rPr>
        <w:t xml:space="preserve">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Jako dyrektor Powiatowego Centrum Pomocy Rodzinie w Żyrardowie wprowadziła Pani zarządzenia:</w:t>
      </w:r>
    </w:p>
    <w:p w:rsidR="00AA2070" w:rsidRDefault="00AA2070" w:rsidP="00AA2070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Nr 17/2019 z 15.07.2019 r. w sprawie wprowadzenia Kodeksu Etyki pracowników Powiatowego Centrum Pomocy Rodzinie w Żyrardowie</w:t>
      </w:r>
      <w:r>
        <w:rPr>
          <w:rStyle w:val="Odwoanieprzypisudolnego"/>
          <w:rFonts w:ascii="Calibri" w:hAnsi="Calibri" w:cs="Calibri"/>
        </w:rPr>
        <w:footnoteReference w:id="12"/>
      </w:r>
      <w:r>
        <w:rPr>
          <w:rFonts w:ascii="Calibri" w:hAnsi="Calibri" w:cs="Calibri"/>
        </w:rPr>
        <w:t>,</w:t>
      </w:r>
    </w:p>
    <w:p w:rsidR="00AA2070" w:rsidRDefault="00AA2070" w:rsidP="00AA2070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zarządzenia w sprawie zapewnienia ochrony przed chorobami zakaźnymi oraz zapewnienia właściwego toku pracy urzędu</w:t>
      </w:r>
      <w:r>
        <w:rPr>
          <w:rStyle w:val="Odwoanieprzypisudolnego"/>
          <w:rFonts w:ascii="Calibri" w:hAnsi="Calibri" w:cs="Calibri"/>
        </w:rPr>
        <w:footnoteReference w:id="13"/>
      </w:r>
      <w:r>
        <w:rPr>
          <w:rFonts w:ascii="Calibri" w:hAnsi="Calibri" w:cs="Calibri"/>
        </w:rPr>
        <w:t>,</w:t>
      </w:r>
    </w:p>
    <w:p w:rsidR="00AA2070" w:rsidRDefault="00AA2070" w:rsidP="00AA2070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8/2020 z 11.05.2020 r. w sprawie wprowadzenia Wytycznych dotyczących organizowania Zespołów ds. okresowej oceny sytuacji dziecka umieszczonego w rodzinnej pieczy zastępczej, sposobu utrzymywania kontaktu z rodzinami zastępczymi, a także wszczynania postępowań o ustalenie odpłatności za pobyt dziecka w pieczy zastępczej </w:t>
      </w:r>
      <w:r>
        <w:rPr>
          <w:rFonts w:ascii="Calibri" w:hAnsi="Calibri" w:cs="Calibri"/>
        </w:rPr>
        <w:br/>
        <w:t>na czas trwania stanu epidemii</w:t>
      </w:r>
      <w:r>
        <w:rPr>
          <w:rStyle w:val="Odwoanieprzypisudolnego"/>
          <w:rFonts w:ascii="Calibri" w:hAnsi="Calibri" w:cs="Calibri"/>
        </w:rPr>
        <w:footnoteReference w:id="14"/>
      </w:r>
      <w:r>
        <w:rPr>
          <w:rFonts w:ascii="Calibri" w:hAnsi="Calibri" w:cs="Calibri"/>
        </w:rPr>
        <w:t xml:space="preserve">,  </w:t>
      </w:r>
    </w:p>
    <w:p w:rsidR="00AA2070" w:rsidRDefault="00AA2070" w:rsidP="00AA2070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Nr 28/2020 z 29.12.2020 r. w sprawie wprowadzenia procedury oceniania rodzin zastępczych oraz prowadzących rodzinne domy dziecka</w:t>
      </w:r>
      <w:r>
        <w:rPr>
          <w:rStyle w:val="Odwoanieprzypisudolnego"/>
          <w:rFonts w:ascii="Calibri" w:hAnsi="Calibri" w:cs="Calibri"/>
        </w:rPr>
        <w:footnoteReference w:id="15"/>
      </w:r>
      <w:r>
        <w:rPr>
          <w:rFonts w:ascii="Calibri" w:hAnsi="Calibri" w:cs="Calibri"/>
        </w:rPr>
        <w:t>,</w:t>
      </w:r>
    </w:p>
    <w:p w:rsidR="00AA2070" w:rsidRDefault="00AA2070" w:rsidP="00AA2070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Nr 6/2021 z 15.03.2021 r. w sprawie wprowadzenia procedury kwalifikowania kandydatów do pełnienia funkcji rodziny zastępczej niezawodowej, zawodowej i prowadzących rodzinny dom dziecka</w:t>
      </w:r>
      <w:r>
        <w:rPr>
          <w:rStyle w:val="Odwoanieprzypisudolnego"/>
          <w:rFonts w:ascii="Calibri" w:hAnsi="Calibri" w:cs="Calibri"/>
        </w:rPr>
        <w:footnoteReference w:id="16"/>
      </w:r>
    </w:p>
    <w:p w:rsidR="00AA2070" w:rsidRDefault="00AA2070" w:rsidP="00AA2070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8/2021 w sprawie wprowadzenia </w:t>
      </w:r>
      <w:r>
        <w:rPr>
          <w:rFonts w:ascii="Calibri" w:hAnsi="Calibri" w:cs="Calibri"/>
          <w:i/>
        </w:rPr>
        <w:t>Szczegółowej procedury kontroli nad rodzinami zastępczymi i prowadzącymi rodzinne domy dziecka objętymi nadzorem Powiatu Żyrardowskiego</w:t>
      </w:r>
      <w:r>
        <w:rPr>
          <w:rStyle w:val="Odwoanieprzypisudolnego"/>
          <w:rFonts w:ascii="Calibri" w:hAnsi="Calibri" w:cs="Calibri"/>
        </w:rPr>
        <w:footnoteReference w:id="17"/>
      </w:r>
      <w:r>
        <w:rPr>
          <w:rFonts w:ascii="Calibri" w:hAnsi="Calibri" w:cs="Calibri"/>
        </w:rPr>
        <w:t>,</w:t>
      </w:r>
    </w:p>
    <w:p w:rsidR="00AA2070" w:rsidRDefault="00AA2070" w:rsidP="00AA2070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14/2021 w sprawie wprowadzenia </w:t>
      </w:r>
      <w:r>
        <w:rPr>
          <w:rFonts w:ascii="Calibri" w:hAnsi="Calibri" w:cs="Calibri"/>
          <w:i/>
        </w:rPr>
        <w:t>Procedury postępowania w przypadku podejrzenia występowania przemocy w rodzinie zastępczej lub rodzinnym domu dziecka</w:t>
      </w:r>
      <w:r>
        <w:rPr>
          <w:rStyle w:val="Odwoanieprzypisudolnego"/>
          <w:rFonts w:ascii="Calibri" w:hAnsi="Calibri" w:cs="Calibri"/>
          <w:i/>
        </w:rPr>
        <w:footnoteReference w:id="18"/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czasie kontroli przedstawiono również: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Zarządzenie Nr 26/2020 Dyrektora Powiatowego Centrum Pomocy Rodzinie z dnia 29 grudnia 2020 r. w sprawie instrukcji kancelaryjnej, jednolitego rzeczowego wykazu akt oraz instrukcji </w:t>
      </w:r>
      <w:r>
        <w:rPr>
          <w:rFonts w:ascii="Calibri" w:hAnsi="Calibri" w:cs="Calibri"/>
        </w:rPr>
        <w:br/>
        <w:t>w sprawie organizacji i zakresu działania archiwum zakładowego Powiatowego Centrum Pomocy Rodzinie w Żyrardowie</w:t>
      </w:r>
      <w:r>
        <w:rPr>
          <w:rStyle w:val="Odwoanieprzypisudolnego"/>
          <w:rFonts w:ascii="Calibri" w:hAnsi="Calibri" w:cs="Calibri"/>
        </w:rPr>
        <w:footnoteReference w:id="19"/>
      </w:r>
      <w:r>
        <w:rPr>
          <w:rFonts w:ascii="Calibri" w:hAnsi="Calibri" w:cs="Calibri"/>
        </w:rPr>
        <w:t>,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Zarządzenie nr 6/2018 Dyrektora Powiatowego Centrum Pomocy Rodzinie w Żyrardowie z dnia 6.06.2018 r. w sprawie ustalenia procedur udzielania świadczeń fakultatywnych dla rodzin zastępczych </w:t>
      </w:r>
      <w:r>
        <w:rPr>
          <w:rFonts w:ascii="Calibri" w:hAnsi="Calibri" w:cs="Calibri"/>
        </w:rPr>
        <w:lastRenderedPageBreak/>
        <w:t>określonych w ustawie z dnia 9 czerwca 2011 r. o wspieraniu rodziny i systemie pieczy zastępczej, zmienione Zarządzeniem z Nr 3/2020 z dnia 10 lutego 2020 r.</w:t>
      </w:r>
      <w:r>
        <w:rPr>
          <w:rStyle w:val="Odwoanieprzypisudolnego"/>
          <w:rFonts w:ascii="Calibri" w:hAnsi="Calibri" w:cs="Calibri"/>
        </w:rPr>
        <w:footnoteReference w:id="20"/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:rsidR="00AA2070" w:rsidRPr="008F35AF" w:rsidRDefault="00AA2070" w:rsidP="00AA2070">
      <w:pPr>
        <w:spacing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Ustalenia związane z </w:t>
      </w:r>
      <w:r w:rsidR="008F35AF" w:rsidRPr="008F35AF">
        <w:rPr>
          <w:rFonts w:ascii="Calibri" w:eastAsia="Calibri" w:hAnsi="Calibri" w:cs="Calibri"/>
          <w:b/>
          <w:highlight w:val="black"/>
          <w:lang w:eastAsia="en-US"/>
        </w:rPr>
        <w:t>XXXXXXXXXXXXXXXXXXXXXXXXXXXXXXXXXXXXXXXXXXXXXX</w:t>
      </w:r>
      <w:r w:rsidR="00010A5B" w:rsidRPr="008F35AF">
        <w:rPr>
          <w:rFonts w:ascii="Calibri" w:eastAsia="Calibri" w:hAnsi="Calibri" w:cs="Calibri"/>
          <w:b/>
          <w:highlight w:val="black"/>
          <w:lang w:eastAsia="en-US"/>
        </w:rPr>
        <w:t>XXXXXXXX</w:t>
      </w:r>
      <w:r w:rsidRPr="008F35AF">
        <w:rPr>
          <w:rFonts w:ascii="Calibri" w:eastAsia="Calibri" w:hAnsi="Calibri" w:cs="Calibri"/>
          <w:b/>
          <w:lang w:eastAsia="en-US"/>
        </w:rPr>
        <w:t>:</w:t>
      </w:r>
      <w:r w:rsidR="008F35AF">
        <w:rPr>
          <w:rFonts w:ascii="Calibri" w:eastAsia="Calibri" w:hAnsi="Calibri" w:cs="Calibri"/>
          <w:b/>
          <w:lang w:eastAsia="en-US"/>
        </w:rPr>
        <w:br/>
      </w:r>
    </w:p>
    <w:p w:rsidR="00AA2070" w:rsidRPr="00010A5B" w:rsidRDefault="00C462F4" w:rsidP="00AA2070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8F35AF">
        <w:rPr>
          <w:rFonts w:ascii="Calibri" w:eastAsia="Calibri" w:hAnsi="Calibri" w:cs="Calibri"/>
          <w:highlight w:val="black"/>
          <w:lang w:eastAsia="en-US"/>
        </w:rPr>
        <w:t>XXXXXXXXXXX</w:t>
      </w:r>
      <w:r w:rsidR="008F35AF" w:rsidRPr="008F35A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</w:t>
      </w:r>
      <w:r w:rsidR="00AA2070" w:rsidRPr="00010A5B">
        <w:rPr>
          <w:rFonts w:ascii="Calibri" w:eastAsia="Calibri" w:hAnsi="Calibri" w:cs="Calibri"/>
          <w:lang w:eastAsia="en-US"/>
        </w:rPr>
        <w:t xml:space="preserve"> </w:t>
      </w:r>
      <w:r w:rsidR="00AA2070" w:rsidRPr="00010A5B">
        <w:rPr>
          <w:rFonts w:ascii="Calibri" w:eastAsia="Calibri" w:hAnsi="Calibri" w:cs="Calibri"/>
          <w:lang w:eastAsia="en-US"/>
        </w:rPr>
        <w:br/>
      </w:r>
      <w:r w:rsidR="00010A5B" w:rsidRPr="00010A5B">
        <w:rPr>
          <w:rFonts w:ascii="Calibri" w:eastAsia="Calibri" w:hAnsi="Calibri" w:cs="Calibri"/>
          <w:highlight w:val="black"/>
          <w:lang w:eastAsia="en-US"/>
        </w:rPr>
        <w:t>XXXXXXXXXXXXXXXXXXXXXXXXXXXXXX</w:t>
      </w:r>
      <w:r w:rsidR="00AA2070" w:rsidRPr="00010A5B">
        <w:rPr>
          <w:rStyle w:val="Odwoanieprzypisudolnego"/>
          <w:rFonts w:ascii="Calibri" w:eastAsia="Calibri" w:hAnsi="Calibri" w:cs="Calibri"/>
          <w:lang w:eastAsia="en-US"/>
        </w:rPr>
        <w:footnoteReference w:id="21"/>
      </w:r>
      <w:r w:rsidR="00AA2070" w:rsidRPr="00010A5B">
        <w:rPr>
          <w:rFonts w:ascii="Calibri" w:eastAsia="Calibri" w:hAnsi="Calibri" w:cs="Calibri"/>
          <w:lang w:eastAsia="en-US"/>
        </w:rPr>
        <w:t xml:space="preserve">; </w:t>
      </w:r>
    </w:p>
    <w:p w:rsidR="00AA2070" w:rsidRPr="008F35AF" w:rsidRDefault="008F35AF" w:rsidP="00AA2070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F953D8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</w:t>
      </w:r>
      <w:r w:rsidR="00312870" w:rsidRPr="00F953D8">
        <w:rPr>
          <w:rFonts w:ascii="Calibri" w:eastAsia="Calibri" w:hAnsi="Calibri" w:cs="Calibri"/>
          <w:highlight w:val="black"/>
          <w:lang w:eastAsia="en-US"/>
        </w:rPr>
        <w:t>XX</w:t>
      </w:r>
      <w:r w:rsidR="00AA2070" w:rsidRPr="00F953D8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010A5B" w:rsidRPr="00F953D8">
        <w:rPr>
          <w:rFonts w:ascii="Calibri" w:eastAsia="Calibri" w:hAnsi="Calibri" w:cs="Calibri"/>
          <w:highlight w:val="black"/>
          <w:lang w:eastAsia="en-US"/>
        </w:rPr>
        <w:t>XXXXXXXX</w:t>
      </w:r>
      <w:r w:rsidRPr="00F953D8">
        <w:rPr>
          <w:rFonts w:ascii="Calibri" w:eastAsia="Calibri" w:hAnsi="Calibri" w:cs="Calibri"/>
          <w:highlight w:val="black"/>
          <w:lang w:eastAsia="en-US"/>
        </w:rPr>
        <w:t>XXXXXXXXXXXXX</w:t>
      </w:r>
      <w:r w:rsidR="00010A5B" w:rsidRPr="00F953D8">
        <w:rPr>
          <w:rFonts w:ascii="Calibri" w:eastAsia="Calibri" w:hAnsi="Calibri" w:cs="Calibri"/>
          <w:highlight w:val="black"/>
          <w:lang w:eastAsia="en-US"/>
        </w:rPr>
        <w:t>XXXXXXXX</w:t>
      </w:r>
      <w:r w:rsidR="00312870" w:rsidRPr="00F953D8">
        <w:rPr>
          <w:rFonts w:ascii="Calibri" w:eastAsia="Calibri" w:hAnsi="Calibri" w:cs="Calibri"/>
          <w:highlight w:val="black"/>
          <w:lang w:eastAsia="en-US"/>
        </w:rPr>
        <w:t>XXX</w:t>
      </w:r>
      <w:r w:rsidR="00010A5B" w:rsidRPr="00F953D8">
        <w:rPr>
          <w:rFonts w:ascii="Calibri" w:eastAsia="Calibri" w:hAnsi="Calibri" w:cs="Calibri"/>
          <w:highlight w:val="black"/>
          <w:lang w:eastAsia="en-US"/>
        </w:rPr>
        <w:t>X</w:t>
      </w:r>
      <w:r w:rsidR="00312870" w:rsidRPr="00F953D8">
        <w:rPr>
          <w:rFonts w:ascii="Calibri" w:eastAsia="Calibri" w:hAnsi="Calibri" w:cs="Calibri"/>
          <w:highlight w:val="black"/>
          <w:lang w:eastAsia="en-US"/>
        </w:rPr>
        <w:t>XXXXXXX</w:t>
      </w:r>
      <w:r w:rsidRPr="00F953D8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</w:t>
      </w:r>
      <w:r w:rsidR="00010A5B" w:rsidRPr="008F35AF">
        <w:rPr>
          <w:rFonts w:ascii="Calibri" w:eastAsia="Calibri" w:hAnsi="Calibri" w:cs="Calibri"/>
          <w:lang w:eastAsia="en-US"/>
        </w:rPr>
        <w:t xml:space="preserve"> </w:t>
      </w:r>
      <w:r w:rsidR="00AA2070" w:rsidRPr="008F35AF">
        <w:rPr>
          <w:rStyle w:val="Odwoanieprzypisudolnego"/>
          <w:rFonts w:ascii="Calibri" w:eastAsia="Calibri" w:hAnsi="Calibri" w:cs="Calibri"/>
          <w:lang w:eastAsia="en-US"/>
        </w:rPr>
        <w:footnoteReference w:id="22"/>
      </w:r>
      <w:r w:rsidR="00AA2070" w:rsidRPr="008F35AF">
        <w:rPr>
          <w:rFonts w:ascii="Calibri" w:eastAsia="Calibri" w:hAnsi="Calibri" w:cs="Calibri"/>
          <w:lang w:eastAsia="en-US"/>
        </w:rPr>
        <w:t>;</w:t>
      </w:r>
    </w:p>
    <w:p w:rsidR="00AA2070" w:rsidRPr="00010A5B" w:rsidRDefault="00312870" w:rsidP="00AA2070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D969AD">
        <w:rPr>
          <w:rFonts w:ascii="Calibri" w:eastAsia="Calibri" w:hAnsi="Calibri" w:cs="Calibri"/>
          <w:highlight w:val="black"/>
          <w:lang w:eastAsia="en-US"/>
        </w:rPr>
        <w:t xml:space="preserve">XXXXXXXXXX </w:t>
      </w:r>
      <w:r w:rsidR="00AA2070" w:rsidRPr="00D969AD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D969AD" w:rsidRPr="00D969AD">
        <w:rPr>
          <w:rFonts w:ascii="Calibri" w:eastAsia="Calibri" w:hAnsi="Calibri" w:cs="Calibri"/>
          <w:highlight w:val="black"/>
          <w:lang w:eastAsia="en-US"/>
        </w:rPr>
        <w:t>XXXXXXXXXXXXXXXXXXXXXXXXXXX</w:t>
      </w:r>
      <w:r w:rsidRPr="00D969AD">
        <w:rPr>
          <w:rFonts w:ascii="Calibri" w:eastAsia="Calibri" w:hAnsi="Calibri" w:cs="Calibri"/>
          <w:highlight w:val="black"/>
          <w:lang w:eastAsia="en-US"/>
        </w:rPr>
        <w:t>XX</w:t>
      </w:r>
      <w:r w:rsidR="00AA2070" w:rsidRPr="00D969AD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D969AD">
        <w:rPr>
          <w:rFonts w:ascii="Calibri" w:eastAsia="Calibri" w:hAnsi="Calibri" w:cs="Calibri"/>
          <w:highlight w:val="black"/>
          <w:lang w:eastAsia="en-US"/>
        </w:rPr>
        <w:t>XXXXXX</w:t>
      </w:r>
      <w:r w:rsidR="00D969AD" w:rsidRPr="00D969AD">
        <w:rPr>
          <w:rFonts w:ascii="Calibri" w:eastAsia="Calibri" w:hAnsi="Calibri" w:cs="Calibri"/>
          <w:highlight w:val="black"/>
          <w:lang w:eastAsia="en-US"/>
        </w:rPr>
        <w:t>XXXXXXXXXXX</w:t>
      </w:r>
      <w:r w:rsidRPr="00D969AD">
        <w:rPr>
          <w:rFonts w:ascii="Calibri" w:eastAsia="Calibri" w:hAnsi="Calibri" w:cs="Calibri"/>
          <w:highlight w:val="black"/>
          <w:lang w:eastAsia="en-US"/>
        </w:rPr>
        <w:t xml:space="preserve">XXXXXXXXXX </w:t>
      </w:r>
      <w:r w:rsidR="00AA2070" w:rsidRPr="00D969AD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Pr="00D969AD">
        <w:rPr>
          <w:rFonts w:ascii="Calibri" w:eastAsia="Calibri" w:hAnsi="Calibri" w:cs="Calibri"/>
          <w:highlight w:val="black"/>
          <w:lang w:eastAsia="en-US"/>
        </w:rPr>
        <w:t>XXXXXXXXXX</w:t>
      </w:r>
      <w:r w:rsidR="00D969AD" w:rsidRPr="00D969AD">
        <w:rPr>
          <w:rFonts w:ascii="Calibri" w:eastAsia="Calibri" w:hAnsi="Calibri" w:cs="Calibri"/>
          <w:highlight w:val="black"/>
          <w:lang w:eastAsia="en-US"/>
        </w:rPr>
        <w:t>XXXXXXXXXXXXXXXXXXXXXXXXXXXXXXXXXXXX</w:t>
      </w:r>
      <w:r w:rsidR="00D969AD" w:rsidRPr="00D969AD">
        <w:rPr>
          <w:rFonts w:ascii="Calibri" w:eastAsia="Calibri" w:hAnsi="Calibri" w:cs="Calibri"/>
          <w:highlight w:val="black"/>
          <w:lang w:eastAsia="en-US"/>
        </w:rPr>
        <w:lastRenderedPageBreak/>
        <w:t>XXXXXXXXXXXXXXXXXXXXXXXXXXXXXXXXXXXXXXXXXXXXXXXXXXXXXXXXX</w:t>
      </w:r>
      <w:r w:rsidR="00AA2070" w:rsidRPr="00010A5B">
        <w:rPr>
          <w:rStyle w:val="Odwoanieprzypisudolnego"/>
          <w:rFonts w:ascii="Calibri" w:eastAsia="Calibri" w:hAnsi="Calibri" w:cs="Calibri"/>
          <w:lang w:eastAsia="en-US"/>
        </w:rPr>
        <w:footnoteReference w:id="23"/>
      </w:r>
    </w:p>
    <w:p w:rsidR="00AA2070" w:rsidRPr="00D969AD" w:rsidRDefault="00312870" w:rsidP="00AA2070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D969AD">
        <w:rPr>
          <w:rFonts w:ascii="Calibri" w:eastAsia="Calibri" w:hAnsi="Calibri" w:cs="Calibri"/>
          <w:highlight w:val="black"/>
          <w:lang w:eastAsia="en-US"/>
        </w:rPr>
        <w:t>XXXXXXXXX</w:t>
      </w:r>
      <w:r w:rsidR="00D969AD" w:rsidRPr="00D969AD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A2070" w:rsidRPr="00D969AD">
        <w:rPr>
          <w:rStyle w:val="Odwoanieprzypisudolnego"/>
          <w:rFonts w:ascii="Calibri" w:eastAsia="Calibri" w:hAnsi="Calibri" w:cs="Calibri"/>
          <w:lang w:eastAsia="en-US"/>
        </w:rPr>
        <w:footnoteReference w:id="24"/>
      </w:r>
      <w:r w:rsidR="008B2063">
        <w:rPr>
          <w:rFonts w:ascii="Calibri" w:eastAsia="Calibri" w:hAnsi="Calibri" w:cs="Calibri"/>
          <w:lang w:eastAsia="en-US"/>
        </w:rPr>
        <w:t>.</w:t>
      </w:r>
      <w:r w:rsidR="008B2063" w:rsidRPr="008B2063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  <w:r w:rsidR="00AA2070" w:rsidRPr="00D969AD">
        <w:rPr>
          <w:rFonts w:ascii="Calibri" w:eastAsia="Calibri" w:hAnsi="Calibri" w:cs="Calibri"/>
          <w:lang w:eastAsia="en-US"/>
        </w:rPr>
        <w:t>;</w:t>
      </w:r>
    </w:p>
    <w:p w:rsidR="00AA2070" w:rsidRPr="008B2063" w:rsidRDefault="007911BA" w:rsidP="00AA2070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8B2063">
        <w:rPr>
          <w:rFonts w:ascii="Calibri" w:eastAsia="Calibri" w:hAnsi="Calibri" w:cs="Calibri"/>
          <w:highlight w:val="black"/>
          <w:lang w:eastAsia="en-US"/>
        </w:rPr>
        <w:t>XXXXXXXXX</w:t>
      </w:r>
      <w:r w:rsidR="008B2063" w:rsidRPr="008B2063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</w:t>
      </w:r>
      <w:r w:rsidR="00AA2070" w:rsidRPr="008B2063">
        <w:rPr>
          <w:rStyle w:val="Odwoanieprzypisudolnego"/>
          <w:rFonts w:ascii="Calibri" w:eastAsia="Calibri" w:hAnsi="Calibri" w:cs="Calibri"/>
          <w:lang w:eastAsia="en-US"/>
        </w:rPr>
        <w:footnoteReference w:id="25"/>
      </w:r>
      <w:r w:rsidR="00AA2070" w:rsidRPr="008B2063">
        <w:rPr>
          <w:rFonts w:ascii="Calibri" w:eastAsia="Calibri" w:hAnsi="Calibri" w:cs="Calibri"/>
          <w:lang w:eastAsia="en-US"/>
        </w:rPr>
        <w:t>;</w:t>
      </w:r>
    </w:p>
    <w:p w:rsidR="00AA2070" w:rsidRPr="00010A5B" w:rsidRDefault="008B2063" w:rsidP="00AA2070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8B2063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</w:t>
      </w:r>
      <w:r w:rsidR="007911BA" w:rsidRPr="008B2063">
        <w:rPr>
          <w:rFonts w:ascii="Calibri" w:eastAsia="Calibri" w:hAnsi="Calibri" w:cs="Calibri"/>
          <w:highlight w:val="black"/>
          <w:lang w:eastAsia="en-US"/>
        </w:rPr>
        <w:t>XXXXXXXXXX</w:t>
      </w:r>
      <w:r w:rsidR="007911BA" w:rsidRPr="007911BA">
        <w:rPr>
          <w:rFonts w:ascii="Calibri" w:eastAsia="Calibri" w:hAnsi="Calibri" w:cs="Calibri"/>
          <w:highlight w:val="black"/>
          <w:lang w:eastAsia="en-US"/>
        </w:rPr>
        <w:t>XXXXXXXX</w:t>
      </w:r>
      <w:r w:rsidR="00AA2070" w:rsidRPr="00010A5B">
        <w:rPr>
          <w:rFonts w:ascii="Calibri" w:eastAsia="Calibri" w:hAnsi="Calibri" w:cs="Calibri"/>
          <w:lang w:eastAsia="en-US"/>
        </w:rPr>
        <w:t>;</w:t>
      </w:r>
    </w:p>
    <w:p w:rsidR="00AA2070" w:rsidRPr="00010A5B" w:rsidRDefault="007911BA" w:rsidP="00AA2070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3322AA">
        <w:rPr>
          <w:rFonts w:ascii="Calibri" w:eastAsia="Calibri" w:hAnsi="Calibri" w:cs="Calibri"/>
          <w:highlight w:val="black"/>
          <w:lang w:eastAsia="en-US"/>
        </w:rPr>
        <w:lastRenderedPageBreak/>
        <w:t>XXXXXXXXXXXXXXXXXXXXXXXXXXXXXXXX</w:t>
      </w:r>
      <w:r w:rsidR="003322AA" w:rsidRPr="003322AA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</w:t>
      </w:r>
      <w:r w:rsidR="00AA2070" w:rsidRPr="00010A5B">
        <w:rPr>
          <w:rStyle w:val="Odwoanieprzypisudolnego"/>
          <w:rFonts w:ascii="Calibri" w:eastAsia="Calibri" w:hAnsi="Calibri" w:cs="Calibri"/>
          <w:lang w:eastAsia="en-US"/>
        </w:rPr>
        <w:footnoteReference w:id="26"/>
      </w:r>
      <w:r w:rsidR="00AA2070" w:rsidRPr="00010A5B">
        <w:rPr>
          <w:rFonts w:ascii="Calibri" w:eastAsia="Calibri" w:hAnsi="Calibri" w:cs="Calibri"/>
          <w:lang w:eastAsia="en-US"/>
        </w:rPr>
        <w:t>;</w:t>
      </w:r>
    </w:p>
    <w:p w:rsidR="00AA2070" w:rsidRPr="00010A5B" w:rsidRDefault="007911BA" w:rsidP="00AA2070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3322AA">
        <w:rPr>
          <w:rFonts w:ascii="Calibri" w:eastAsia="Calibri" w:hAnsi="Calibri" w:cs="Calibri"/>
          <w:highlight w:val="black"/>
          <w:lang w:eastAsia="en-US"/>
        </w:rPr>
        <w:t>XXXXXXXXXX</w:t>
      </w:r>
      <w:r w:rsidR="003322AA" w:rsidRPr="003322AA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</w:t>
      </w:r>
      <w:r w:rsidR="00AA2070" w:rsidRPr="003322AA">
        <w:rPr>
          <w:rFonts w:ascii="Calibri" w:eastAsia="Calibri" w:hAnsi="Calibri" w:cs="Calibri"/>
          <w:lang w:eastAsia="en-US"/>
        </w:rPr>
        <w:t xml:space="preserve"> </w:t>
      </w:r>
      <w:r w:rsidR="00AA2070" w:rsidRPr="003322AA">
        <w:rPr>
          <w:rStyle w:val="Odwoanieprzypisudolnego"/>
          <w:rFonts w:ascii="Calibri" w:eastAsia="Calibri" w:hAnsi="Calibri" w:cs="Calibri"/>
          <w:lang w:eastAsia="en-US"/>
        </w:rPr>
        <w:footnoteReference w:id="27"/>
      </w:r>
      <w:r w:rsidR="003322AA">
        <w:rPr>
          <w:rFonts w:ascii="Calibri" w:eastAsia="Calibri" w:hAnsi="Calibri" w:cs="Calibri"/>
          <w:lang w:eastAsia="en-US"/>
        </w:rPr>
        <w:t>,</w:t>
      </w:r>
      <w:r w:rsidR="00AA2070" w:rsidRPr="00010A5B">
        <w:rPr>
          <w:rFonts w:ascii="Calibri" w:eastAsia="Calibri" w:hAnsi="Calibri" w:cs="Calibri"/>
          <w:lang w:eastAsia="en-US"/>
        </w:rPr>
        <w:t xml:space="preserve"> </w:t>
      </w:r>
      <w:r w:rsidR="003322AA">
        <w:rPr>
          <w:rFonts w:ascii="Calibri" w:eastAsia="Calibri" w:hAnsi="Calibri" w:cs="Calibri"/>
          <w:highlight w:val="black"/>
          <w:lang w:eastAsia="en-US"/>
        </w:rPr>
        <w:t>XXXXXXX</w:t>
      </w:r>
      <w:r w:rsidRPr="007911BA">
        <w:rPr>
          <w:rFonts w:ascii="Calibri" w:eastAsia="Calibri" w:hAnsi="Calibri" w:cs="Calibri"/>
          <w:highlight w:val="black"/>
          <w:lang w:eastAsia="en-US"/>
        </w:rPr>
        <w:t>XXX</w:t>
      </w:r>
      <w:r w:rsidR="00AA2070" w:rsidRPr="00010A5B">
        <w:rPr>
          <w:rStyle w:val="Odwoanieprzypisudolnego"/>
          <w:rFonts w:ascii="Calibri" w:eastAsia="Calibri" w:hAnsi="Calibri" w:cs="Calibri"/>
          <w:lang w:eastAsia="en-US"/>
        </w:rPr>
        <w:footnoteReference w:id="28"/>
      </w:r>
    </w:p>
    <w:p w:rsidR="00AA2070" w:rsidRPr="00010A5B" w:rsidRDefault="007911BA" w:rsidP="00AA2070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3322AA">
        <w:rPr>
          <w:rFonts w:ascii="Calibri" w:eastAsia="Calibri" w:hAnsi="Calibri" w:cs="Calibri"/>
          <w:highlight w:val="black"/>
          <w:lang w:eastAsia="en-US"/>
        </w:rPr>
        <w:t>XXXXXXX</w:t>
      </w:r>
      <w:r w:rsidR="003322AA" w:rsidRPr="003322AA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</w:t>
      </w:r>
      <w:r w:rsidRPr="003322AA">
        <w:rPr>
          <w:rFonts w:ascii="Calibri" w:eastAsia="Calibri" w:hAnsi="Calibri" w:cs="Calibri"/>
          <w:highlight w:val="black"/>
          <w:lang w:eastAsia="en-US"/>
        </w:rPr>
        <w:t>XX</w:t>
      </w:r>
      <w:r w:rsidR="00AA2070" w:rsidRPr="00010A5B">
        <w:rPr>
          <w:rStyle w:val="Odwoanieprzypisudolnego"/>
          <w:rFonts w:ascii="Calibri" w:eastAsia="Calibri" w:hAnsi="Calibri" w:cs="Calibri"/>
          <w:lang w:eastAsia="en-US"/>
        </w:rPr>
        <w:footnoteReference w:id="29"/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134  ust. 1 i ust. 2 organizator rodzinnej pieczy zastępczej dokonuje pierwszej oceny rodziny zastępczej (…) nie później niż przed upływem roku od umieszczenia pierwszego dziecka </w:t>
      </w:r>
      <w:r>
        <w:rPr>
          <w:rFonts w:ascii="Calibri" w:hAnsi="Calibri" w:cs="Calibri"/>
        </w:rPr>
        <w:br/>
        <w:t xml:space="preserve">w rodzinie zastępczej; kolejna ocena jest dokonywana po upływie roku od dokonania pierwszej oceny, a następne nie rzadziej niż co 3 lata. </w:t>
      </w:r>
    </w:p>
    <w:p w:rsidR="00AA2070" w:rsidRPr="008D56C6" w:rsidRDefault="00AA2070" w:rsidP="00AA2070">
      <w:pPr>
        <w:spacing w:line="276" w:lineRule="auto"/>
        <w:rPr>
          <w:rFonts w:ascii="Calibri" w:hAnsi="Calibri" w:cs="Calibri"/>
        </w:rPr>
      </w:pPr>
      <w:r w:rsidRPr="008D56C6">
        <w:rPr>
          <w:rFonts w:ascii="Calibri" w:hAnsi="Calibri" w:cs="Calibri"/>
        </w:rPr>
        <w:t xml:space="preserve">Pierwsze dziecko zostało umieszczone w rodzinie </w:t>
      </w:r>
      <w:r w:rsidR="008D56C6" w:rsidRPr="008D56C6">
        <w:rPr>
          <w:rFonts w:ascii="Calibri" w:hAnsi="Calibri" w:cs="Calibri"/>
          <w:highlight w:val="black"/>
        </w:rPr>
        <w:t>XXXXXXXXXXXXXXXX</w:t>
      </w:r>
      <w:r w:rsidRPr="008D56C6">
        <w:rPr>
          <w:rFonts w:ascii="Calibri" w:hAnsi="Calibri" w:cs="Calibri"/>
        </w:rPr>
        <w:t xml:space="preserve"> </w:t>
      </w:r>
    </w:p>
    <w:p w:rsidR="00AA2070" w:rsidRPr="008D56C6" w:rsidRDefault="008D56C6" w:rsidP="00AA2070">
      <w:pPr>
        <w:spacing w:line="276" w:lineRule="auto"/>
        <w:rPr>
          <w:rFonts w:ascii="Calibri" w:eastAsia="Calibri" w:hAnsi="Calibri" w:cs="Calibri"/>
          <w:lang w:eastAsia="en-US"/>
        </w:rPr>
      </w:pPr>
      <w:r w:rsidRPr="008D56C6">
        <w:rPr>
          <w:rFonts w:ascii="Calibri" w:eastAsia="Calibri" w:hAnsi="Calibri" w:cs="Calibri"/>
          <w:highlight w:val="black"/>
          <w:lang w:eastAsia="en-US"/>
        </w:rPr>
        <w:t>XXXXXXXXXXX</w:t>
      </w:r>
      <w:r w:rsidR="00AA2070" w:rsidRPr="008D56C6">
        <w:rPr>
          <w:rFonts w:ascii="Calibri" w:eastAsia="Calibri" w:hAnsi="Calibri" w:cs="Calibri"/>
          <w:lang w:eastAsia="en-US"/>
        </w:rPr>
        <w:t xml:space="preserve"> na podstawie art. 42 ust. 7 ustawy sporządzono Analizę sytuacji osobistej, rodzinnej </w:t>
      </w:r>
      <w:r w:rsidR="00AA2070" w:rsidRPr="008D56C6">
        <w:rPr>
          <w:rFonts w:ascii="Calibri" w:eastAsia="Calibri" w:hAnsi="Calibri" w:cs="Calibri"/>
          <w:lang w:eastAsia="en-US"/>
        </w:rPr>
        <w:br/>
      </w:r>
      <w:r w:rsidR="00AA2070" w:rsidRPr="008D56C6">
        <w:rPr>
          <w:rFonts w:ascii="Calibri" w:eastAsia="Calibri" w:hAnsi="Calibri" w:cs="Calibri"/>
          <w:lang w:eastAsia="en-US"/>
        </w:rPr>
        <w:lastRenderedPageBreak/>
        <w:t>i majątkowej kandydatów do pełnienia funkcji rodziny zastępczej</w:t>
      </w:r>
      <w:r w:rsidR="00AA2070" w:rsidRPr="008D56C6">
        <w:rPr>
          <w:rStyle w:val="Odwoanieprzypisudolnego"/>
          <w:rFonts w:ascii="Calibri" w:eastAsia="Calibri" w:hAnsi="Calibri" w:cs="Calibri"/>
          <w:lang w:eastAsia="en-US"/>
        </w:rPr>
        <w:footnoteReference w:id="30"/>
      </w:r>
      <w:r w:rsidR="00AA2070" w:rsidRPr="008D56C6">
        <w:rPr>
          <w:rFonts w:ascii="Calibri" w:eastAsia="Calibri" w:hAnsi="Calibri" w:cs="Calibri"/>
          <w:lang w:eastAsia="en-US"/>
        </w:rPr>
        <w:t>;</w:t>
      </w:r>
    </w:p>
    <w:p w:rsidR="00AA2070" w:rsidRPr="008D56C6" w:rsidRDefault="008D56C6" w:rsidP="00AA2070">
      <w:pPr>
        <w:spacing w:line="276" w:lineRule="auto"/>
        <w:rPr>
          <w:rFonts w:ascii="Calibri" w:eastAsia="Calibri" w:hAnsi="Calibri" w:cs="Calibri"/>
          <w:lang w:eastAsia="en-US"/>
        </w:rPr>
      </w:pPr>
      <w:r w:rsidRPr="003322AA">
        <w:rPr>
          <w:rFonts w:ascii="Calibri" w:eastAsia="Calibri" w:hAnsi="Calibri" w:cs="Calibri"/>
          <w:highlight w:val="black"/>
          <w:lang w:eastAsia="en-US"/>
        </w:rPr>
        <w:t>XXXXXXXXXXX</w:t>
      </w:r>
      <w:r w:rsidR="003322AA" w:rsidRPr="003322AA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</w:t>
      </w:r>
      <w:r w:rsidR="00AA2070" w:rsidRPr="008D56C6">
        <w:rPr>
          <w:rStyle w:val="Odwoanieprzypisudolnego"/>
          <w:rFonts w:ascii="Calibri" w:eastAsia="Calibri" w:hAnsi="Calibri" w:cs="Calibri"/>
          <w:lang w:eastAsia="en-US"/>
        </w:rPr>
        <w:footnoteReference w:id="31"/>
      </w:r>
      <w:r w:rsidR="00AA2070" w:rsidRPr="008D56C6">
        <w:rPr>
          <w:rFonts w:ascii="Calibri" w:eastAsia="Calibri" w:hAnsi="Calibri" w:cs="Calibri"/>
          <w:lang w:eastAsia="en-US"/>
        </w:rPr>
        <w:t xml:space="preserve"> </w:t>
      </w:r>
      <w:r w:rsidRPr="008D56C6">
        <w:rPr>
          <w:rFonts w:ascii="Calibri" w:eastAsia="Calibri" w:hAnsi="Calibri" w:cs="Calibri"/>
          <w:highlight w:val="black"/>
          <w:lang w:eastAsia="en-US"/>
        </w:rPr>
        <w:t>XXXXXXXXXXXXXXXXXX</w:t>
      </w:r>
      <w:r>
        <w:rPr>
          <w:rFonts w:ascii="Calibri" w:eastAsia="Calibri" w:hAnsi="Calibri" w:cs="Calibri"/>
          <w:lang w:eastAsia="en-US"/>
        </w:rPr>
        <w:t xml:space="preserve"> </w:t>
      </w:r>
      <w:r w:rsidRPr="008D56C6">
        <w:rPr>
          <w:rFonts w:ascii="Calibri" w:eastAsia="Calibri" w:hAnsi="Calibri" w:cs="Calibri"/>
          <w:highlight w:val="black"/>
          <w:lang w:eastAsia="en-US"/>
        </w:rPr>
        <w:t>XXXXXXXXXXXXXXX</w:t>
      </w:r>
      <w:r w:rsidR="00AA2070" w:rsidRPr="008D56C6">
        <w:rPr>
          <w:rFonts w:ascii="Calibri" w:eastAsia="Calibri" w:hAnsi="Calibri" w:cs="Calibri"/>
          <w:lang w:eastAsia="en-US"/>
        </w:rPr>
        <w:t>;</w:t>
      </w:r>
    </w:p>
    <w:p w:rsidR="00AA2070" w:rsidRPr="008D56C6" w:rsidRDefault="008D56C6" w:rsidP="00AA2070">
      <w:pPr>
        <w:spacing w:line="276" w:lineRule="auto"/>
        <w:rPr>
          <w:rFonts w:ascii="Calibri" w:eastAsia="Calibri" w:hAnsi="Calibri" w:cs="Calibri"/>
          <w:lang w:eastAsia="en-US"/>
        </w:rPr>
      </w:pPr>
      <w:r w:rsidRPr="008D56C6">
        <w:rPr>
          <w:rFonts w:ascii="Calibri" w:eastAsia="Calibri" w:hAnsi="Calibri" w:cs="Calibri"/>
          <w:highlight w:val="black"/>
          <w:lang w:eastAsia="en-US"/>
        </w:rPr>
        <w:t>XXXXXXXXXX</w:t>
      </w:r>
      <w:r>
        <w:rPr>
          <w:rFonts w:ascii="Calibri" w:eastAsia="Calibri" w:hAnsi="Calibri" w:cs="Calibri"/>
          <w:lang w:eastAsia="en-US"/>
        </w:rPr>
        <w:t xml:space="preserve"> </w:t>
      </w:r>
      <w:r w:rsidR="00AA2070" w:rsidRPr="008D56C6">
        <w:rPr>
          <w:rFonts w:ascii="Calibri" w:eastAsia="Calibri" w:hAnsi="Calibri" w:cs="Calibri"/>
          <w:lang w:eastAsia="en-US"/>
        </w:rPr>
        <w:t>wydano pozytywną ocenę rodziny</w:t>
      </w:r>
      <w:r w:rsidR="00AA2070" w:rsidRPr="008D56C6">
        <w:rPr>
          <w:rStyle w:val="Odwoanieprzypisudolnego"/>
          <w:rFonts w:ascii="Calibri" w:eastAsia="Calibri" w:hAnsi="Calibri" w:cs="Calibri"/>
          <w:lang w:eastAsia="en-US"/>
        </w:rPr>
        <w:footnoteReference w:id="32"/>
      </w:r>
      <w:r w:rsidR="00AA2070" w:rsidRPr="008D56C6">
        <w:rPr>
          <w:rFonts w:ascii="Calibri" w:eastAsia="Calibri" w:hAnsi="Calibri" w:cs="Calibri"/>
          <w:lang w:eastAsia="en-US"/>
        </w:rPr>
        <w:t>;</w:t>
      </w:r>
    </w:p>
    <w:p w:rsidR="00AA2070" w:rsidRDefault="008D56C6" w:rsidP="00AA2070">
      <w:pPr>
        <w:spacing w:line="276" w:lineRule="auto"/>
        <w:rPr>
          <w:rFonts w:ascii="Calibri" w:eastAsia="Calibri" w:hAnsi="Calibri" w:cs="Calibri"/>
          <w:lang w:eastAsia="en-US"/>
        </w:rPr>
      </w:pPr>
      <w:r w:rsidRPr="008D56C6">
        <w:rPr>
          <w:rFonts w:ascii="Calibri" w:eastAsia="Calibri" w:hAnsi="Calibri" w:cs="Calibri"/>
          <w:highlight w:val="black"/>
          <w:lang w:eastAsia="en-US"/>
        </w:rPr>
        <w:t>XXXXXXXX</w:t>
      </w:r>
      <w:r w:rsidRPr="003322AA">
        <w:rPr>
          <w:rFonts w:ascii="Calibri" w:eastAsia="Calibri" w:hAnsi="Calibri" w:cs="Calibri"/>
          <w:highlight w:val="black"/>
          <w:lang w:eastAsia="en-US"/>
        </w:rPr>
        <w:t>X</w:t>
      </w:r>
      <w:r w:rsidR="003322AA" w:rsidRPr="003322AA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</w:t>
      </w:r>
      <w:r w:rsidR="00AA2070" w:rsidRPr="008D56C6">
        <w:rPr>
          <w:rStyle w:val="Odwoanieprzypisudolnego"/>
          <w:rFonts w:ascii="Calibri" w:eastAsia="Calibri" w:hAnsi="Calibri" w:cs="Calibri"/>
          <w:lang w:eastAsia="en-US"/>
        </w:rPr>
        <w:footnoteReference w:id="33"/>
      </w:r>
      <w:r w:rsidR="00AA2070" w:rsidRPr="008D56C6">
        <w:rPr>
          <w:rFonts w:ascii="Calibri" w:eastAsia="Calibri" w:hAnsi="Calibri" w:cs="Calibri"/>
          <w:lang w:eastAsia="en-US"/>
        </w:rPr>
        <w:t>.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Mając na uwadze obowiązujące przepisy, nie dotrzymano terminów dokonywania oceny rodziny zastępczej/prowadzących rodzinny dom dziecka.</w:t>
      </w:r>
    </w:p>
    <w:p w:rsidR="00AA2070" w:rsidRDefault="00AA2070" w:rsidP="00AA2070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 xml:space="preserve">Kontrole prowadzone w przedmiocie realizowania zadań wynikających z ustawy. Skargi </w:t>
      </w:r>
      <w:r>
        <w:rPr>
          <w:rFonts w:ascii="Calibri" w:hAnsi="Calibri" w:cs="Calibri"/>
          <w:b/>
        </w:rPr>
        <w:br/>
      </w:r>
      <w:r w:rsidR="003322AA" w:rsidRPr="003322AA">
        <w:rPr>
          <w:rFonts w:ascii="Calibri" w:hAnsi="Calibri" w:cs="Calibri"/>
          <w:b/>
          <w:highlight w:val="black"/>
        </w:rPr>
        <w:t>XXXXXXXXXXXXXXXXXXXXXXXXXXXXXXXXXXXXXXXXXXXXXXXXXXXXXXXXXXXX</w:t>
      </w:r>
      <w:r w:rsidRPr="003322AA">
        <w:rPr>
          <w:rFonts w:ascii="Calibri" w:hAnsi="Calibri" w:cs="Calibri"/>
          <w:b/>
          <w:highlight w:val="black"/>
        </w:rPr>
        <w:t>.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pismem działającego z upoważnienia Starosty Powiatu Członka Zarządu z 14.04.2021 r. znak: ZWRiSPZ.0910.1.2021.PC „W latach 2019-2021 formalna kontrola rodzin zastępczych,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na podstawie art. 38b ustawy o wspieraniu rodziny i systemie pieczy zastępczej nie była prowadzona”.</w:t>
      </w:r>
    </w:p>
    <w:p w:rsidR="00AA2070" w:rsidRDefault="009D2EA0" w:rsidP="00AA2070">
      <w:pPr>
        <w:spacing w:line="276" w:lineRule="auto"/>
        <w:rPr>
          <w:rFonts w:ascii="Calibri" w:hAnsi="Calibri" w:cs="Calibri"/>
        </w:rPr>
      </w:pPr>
      <w:r w:rsidRPr="009D2EA0">
        <w:rPr>
          <w:rFonts w:ascii="Calibri" w:hAnsi="Calibri" w:cs="Calibri"/>
          <w:highlight w:val="black"/>
        </w:rPr>
        <w:t>XXXXXXXXXXXXXXXXXXXXXXXXXXXXXXXXXXXXXXXXXXXXXXXXXXXXXXXXXXXXXXXXX</w:t>
      </w:r>
      <w:r w:rsidR="00AA2070" w:rsidRPr="009D2EA0">
        <w:rPr>
          <w:rFonts w:ascii="Calibri" w:hAnsi="Calibri" w:cs="Calibri"/>
        </w:rPr>
        <w:t>:</w:t>
      </w:r>
    </w:p>
    <w:p w:rsidR="00AA2070" w:rsidRDefault="009D2EA0" w:rsidP="009D2EA0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</w:rPr>
      </w:pPr>
      <w:r w:rsidRPr="009D2EA0">
        <w:rPr>
          <w:rFonts w:ascii="Calibri" w:hAnsi="Calibri" w:cs="Calibri"/>
          <w:highlight w:val="black"/>
        </w:rPr>
        <w:t>XXXXXXXXXXXXXXXXXXXXXXXXXXXXXXXXXXXXXXXXXXXXXXXXXXXXXXXXXXXXXXXXX</w:t>
      </w:r>
      <w:r w:rsidR="00AA2070" w:rsidRPr="009D2EA0">
        <w:rPr>
          <w:rStyle w:val="Odwoanieprzypisudolnego"/>
          <w:rFonts w:ascii="Calibri" w:hAnsi="Calibri" w:cs="Calibri"/>
        </w:rPr>
        <w:footnoteReference w:id="34"/>
      </w:r>
      <w:r w:rsidR="00AA2070" w:rsidRPr="009D2EA0">
        <w:rPr>
          <w:rFonts w:ascii="Calibri" w:hAnsi="Calibri" w:cs="Calibri"/>
        </w:rPr>
        <w:t xml:space="preserve">, - </w:t>
      </w:r>
      <w:r w:rsidRPr="009D2EA0">
        <w:rPr>
          <w:rFonts w:ascii="Calibri" w:hAnsi="Calibri" w:cs="Calibri"/>
          <w:highlight w:val="black"/>
        </w:rPr>
        <w:t>XXXXXXXXXXXXXXXXXXXXXXXXXXXXXXXXXXXXXXXXXXXXXXXXXXXX</w:t>
      </w:r>
      <w:r w:rsidR="00AA2070" w:rsidRPr="009D2EA0">
        <w:rPr>
          <w:rFonts w:ascii="Calibri" w:hAnsi="Calibri" w:cs="Calibri"/>
        </w:rPr>
        <w:t>;</w:t>
      </w:r>
    </w:p>
    <w:p w:rsidR="009D2EA0" w:rsidRPr="009D2EA0" w:rsidRDefault="00FD2DDB" w:rsidP="009D2EA0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</w:rPr>
      </w:pPr>
      <w:r w:rsidRPr="009D2EA0">
        <w:rPr>
          <w:rFonts w:ascii="Calibri" w:hAnsi="Calibri" w:cs="Calibri"/>
          <w:highlight w:val="black"/>
        </w:rPr>
        <w:t>XXXXXXX</w:t>
      </w:r>
      <w:r w:rsidR="009D2EA0" w:rsidRPr="009D2EA0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</w:t>
      </w:r>
      <w:r w:rsidR="00AA2070" w:rsidRPr="009D2EA0">
        <w:rPr>
          <w:rStyle w:val="Odwoanieprzypisudolnego"/>
          <w:rFonts w:ascii="Calibri" w:hAnsi="Calibri" w:cs="Calibri"/>
        </w:rPr>
        <w:footnoteReference w:id="35"/>
      </w:r>
    </w:p>
    <w:p w:rsidR="00AA2070" w:rsidRDefault="009D2EA0" w:rsidP="009D2EA0">
      <w:pPr>
        <w:spacing w:line="276" w:lineRule="auto"/>
        <w:rPr>
          <w:rFonts w:ascii="Calibri" w:hAnsi="Calibri" w:cs="Calibri"/>
        </w:rPr>
      </w:pPr>
      <w:r w:rsidRPr="009D2EA0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</w:t>
      </w:r>
      <w:r w:rsidR="00AA2070" w:rsidRPr="009D2EA0">
        <w:rPr>
          <w:rStyle w:val="Odwoanieprzypisudolnego"/>
          <w:rFonts w:ascii="Calibri" w:hAnsi="Calibri" w:cs="Calibri"/>
        </w:rPr>
        <w:footnoteReference w:id="36"/>
      </w:r>
    </w:p>
    <w:p w:rsidR="00AA2070" w:rsidRPr="00D1098E" w:rsidRDefault="00FD2DDB" w:rsidP="009D2EA0">
      <w:pPr>
        <w:pStyle w:val="Akapitzlist"/>
        <w:numPr>
          <w:ilvl w:val="0"/>
          <w:numId w:val="14"/>
        </w:numPr>
        <w:spacing w:line="276" w:lineRule="auto"/>
        <w:rPr>
          <w:rFonts w:ascii="Calibri" w:hAnsi="Calibri" w:cs="Calibri"/>
          <w:highlight w:val="black"/>
        </w:rPr>
      </w:pPr>
      <w:r w:rsidRPr="009D2EA0">
        <w:rPr>
          <w:rFonts w:ascii="Calibri" w:hAnsi="Calibri" w:cs="Calibri"/>
          <w:highlight w:val="black"/>
        </w:rPr>
        <w:t>XXXXXXXXXXXX</w:t>
      </w:r>
      <w:r w:rsidR="009D2EA0" w:rsidRPr="009D2EA0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</w:t>
      </w:r>
      <w:r w:rsidR="009D2EA0" w:rsidRPr="009D2EA0">
        <w:rPr>
          <w:rFonts w:ascii="Calibri" w:hAnsi="Calibri" w:cs="Calibri"/>
          <w:highlight w:val="black"/>
        </w:rPr>
        <w:lastRenderedPageBreak/>
        <w:t>XXXXXX</w:t>
      </w:r>
      <w:r w:rsidRPr="009D2EA0">
        <w:rPr>
          <w:rFonts w:ascii="Calibri" w:hAnsi="Calibri" w:cs="Calibri"/>
          <w:highlight w:val="black"/>
        </w:rPr>
        <w:t>X</w:t>
      </w:r>
      <w:r w:rsidRPr="009D2EA0">
        <w:rPr>
          <w:rFonts w:ascii="Calibri" w:hAnsi="Calibri" w:cs="Calibri"/>
        </w:rPr>
        <w:t xml:space="preserve"> </w:t>
      </w:r>
      <w:r w:rsidR="00AA2070" w:rsidRPr="009D2EA0">
        <w:rPr>
          <w:rStyle w:val="Odwoanieprzypisudolnego"/>
          <w:rFonts w:ascii="Calibri" w:hAnsi="Calibri" w:cs="Calibri"/>
        </w:rPr>
        <w:footnoteReference w:id="37"/>
      </w:r>
      <w:r w:rsidR="00D1098E">
        <w:rPr>
          <w:rFonts w:ascii="Calibri" w:hAnsi="Calibri" w:cs="Calibri"/>
        </w:rPr>
        <w:t xml:space="preserve"> </w:t>
      </w:r>
      <w:r w:rsidR="009D2EA0" w:rsidRPr="00D1098E">
        <w:rPr>
          <w:rFonts w:ascii="Calibri" w:hAnsi="Calibri" w:cs="Calibri"/>
          <w:highlight w:val="black"/>
        </w:rPr>
        <w:t>XXXXXXXXXXXXXX</w:t>
      </w:r>
      <w:r w:rsidR="00D1098E" w:rsidRPr="00D1098E">
        <w:rPr>
          <w:rFonts w:ascii="Calibri" w:hAnsi="Calibri" w:cs="Calibri"/>
          <w:highlight w:val="black"/>
        </w:rPr>
        <w:t>XXXX</w:t>
      </w:r>
      <w:r w:rsidR="009D2EA0" w:rsidRPr="00D1098E">
        <w:rPr>
          <w:rFonts w:ascii="Calibri" w:hAnsi="Calibri" w:cs="Calibri"/>
          <w:highlight w:val="black"/>
        </w:rPr>
        <w:t>X</w:t>
      </w:r>
      <w:r w:rsidR="00D1098E" w:rsidRPr="00D1098E">
        <w:rPr>
          <w:rFonts w:ascii="Calibri" w:hAnsi="Calibri" w:cs="Calibri"/>
          <w:highlight w:val="black"/>
        </w:rPr>
        <w:br/>
        <w:t>XX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5 ustawy z dnia 17 lutego 2016 r. o pomocy państwa w wychowaniu dzieci (Dz. U. z 2019 r. poz. 2407) na wniosek rodziny przyznawany jest dodatek wychowawczy na poszczególne dzieci</w:t>
      </w:r>
      <w:r>
        <w:rPr>
          <w:rStyle w:val="Odwoanieprzypisudolnego"/>
          <w:rFonts w:ascii="Calibri" w:hAnsi="Calibri" w:cs="Calibri"/>
        </w:rPr>
        <w:footnoteReference w:id="38"/>
      </w:r>
      <w:r>
        <w:rPr>
          <w:rFonts w:ascii="Calibri" w:hAnsi="Calibri" w:cs="Calibri"/>
        </w:rPr>
        <w:t xml:space="preserve"> oraz zgodnie z § 10 ust. 5-7 rozporządzenia Rady Ministrów z dnia 30 maja 2018 r. w sprawie szczegółowych warunków realizacji rządowego programu „Dobry start” jednorazowe świadczenie</w:t>
      </w:r>
      <w:r>
        <w:rPr>
          <w:rStyle w:val="Odwoanieprzypisudolnego"/>
          <w:rFonts w:ascii="Calibri" w:hAnsi="Calibri" w:cs="Calibri"/>
        </w:rPr>
        <w:footnoteReference w:id="39"/>
      </w:r>
      <w:r>
        <w:rPr>
          <w:rFonts w:ascii="Calibri" w:hAnsi="Calibri" w:cs="Calibri"/>
        </w:rPr>
        <w:t xml:space="preserve">. Analiza przedstawionych decyzji wykazała, że decyzją z 23.07.2018 r. znak: </w:t>
      </w:r>
      <w:r w:rsidR="00FD2DDB" w:rsidRPr="00FD2DDB">
        <w:rPr>
          <w:rFonts w:ascii="Calibri" w:hAnsi="Calibri" w:cs="Calibri"/>
          <w:highlight w:val="black"/>
        </w:rPr>
        <w:t>XXXXXXXXXXXXXXXXXXXXXXXXXXXXXXXX</w:t>
      </w:r>
      <w:r>
        <w:rPr>
          <w:rFonts w:ascii="Calibri" w:hAnsi="Calibri" w:cs="Calibri"/>
        </w:rPr>
        <w:t xml:space="preserve"> otrzymali dodatek wychowawczy za okres od 15.07.2018 r. do 26.07.2018 r.</w:t>
      </w:r>
      <w:r>
        <w:rPr>
          <w:rStyle w:val="Odwoanieprzypisudolnego"/>
          <w:rFonts w:ascii="Calibri" w:hAnsi="Calibri" w:cs="Calibri"/>
        </w:rPr>
        <w:footnoteReference w:id="40"/>
      </w:r>
      <w:r>
        <w:rPr>
          <w:rFonts w:ascii="Calibri" w:hAnsi="Calibri" w:cs="Calibri"/>
        </w:rPr>
        <w:t xml:space="preserve"> Zdaniem kontrolujących należy rozważyć zasadność wypłaty części świadczenia przy tak krótkim pobycie wychowanka w rdd. </w:t>
      </w:r>
    </w:p>
    <w:p w:rsidR="00AA2070" w:rsidRDefault="00AA2070" w:rsidP="00AA2070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  <w:t>Realizacja zadań określonych w art. 38a, art. 128 pkt 1, art. 129, art. 130, art. 131, art. 135-139a ustawy</w:t>
      </w:r>
      <w:r w:rsidRPr="00D1098E">
        <w:rPr>
          <w:rFonts w:ascii="Calibri" w:hAnsi="Calibri" w:cs="Calibri"/>
          <w:b/>
        </w:rPr>
        <w:t xml:space="preserve">. </w:t>
      </w:r>
      <w:r w:rsidR="00D1098E" w:rsidRPr="00D1098E">
        <w:rPr>
          <w:rFonts w:ascii="Calibri" w:hAnsi="Calibri" w:cs="Calibri"/>
          <w:b/>
          <w:highlight w:val="black"/>
        </w:rPr>
        <w:t>XXXXXXXXXXXXXXXXXXXXXXXXXXXXXXXXXXXXXXXXXXXXXXXXXXXXXXXXXXXXXXXXX</w:t>
      </w:r>
      <w:r>
        <w:rPr>
          <w:rFonts w:ascii="Calibri" w:hAnsi="Calibri" w:cs="Calibri"/>
        </w:rPr>
        <w:t xml:space="preserve"> </w:t>
      </w:r>
      <w:r w:rsidR="00FD2DDB" w:rsidRPr="00FD2DDB">
        <w:rPr>
          <w:rFonts w:ascii="Calibri" w:hAnsi="Calibri" w:cs="Calibri"/>
          <w:highlight w:val="black"/>
        </w:rPr>
        <w:t>XXXXXXXXXXXXXXXXXXXXXXXXXXXXX</w:t>
      </w:r>
      <w:r w:rsidRPr="00FD2DDB">
        <w:rPr>
          <w:rFonts w:ascii="Calibri" w:hAnsi="Calibri" w:cs="Calibri"/>
        </w:rPr>
        <w:t>.</w:t>
      </w:r>
    </w:p>
    <w:p w:rsidR="00AA2070" w:rsidRDefault="00D1098E" w:rsidP="00AA2070">
      <w:pPr>
        <w:spacing w:line="276" w:lineRule="auto"/>
        <w:rPr>
          <w:rFonts w:ascii="Calibri" w:hAnsi="Calibri" w:cs="Calibri"/>
        </w:rPr>
      </w:pPr>
      <w:r w:rsidRPr="00D1098E">
        <w:rPr>
          <w:rFonts w:ascii="Calibri" w:hAnsi="Calibri" w:cs="Calibri"/>
          <w:highlight w:val="black"/>
        </w:rPr>
        <w:lastRenderedPageBreak/>
        <w:t>XXXXXXXXXXXXXXXXXXXXXXXXXXXXXXXXXXXXXXXXXXXXXXXXXXXXXXXXXXXXXXXXXXXXXXXXXXXX</w:t>
      </w:r>
      <w:r w:rsidR="00AA2070" w:rsidRPr="00D1098E">
        <w:rPr>
          <w:rStyle w:val="Odwoanieprzypisudolnego"/>
          <w:rFonts w:ascii="Calibri" w:hAnsi="Calibri" w:cs="Calibri"/>
        </w:rPr>
        <w:footnoteReference w:id="41"/>
      </w:r>
      <w:r w:rsidR="00AA2070" w:rsidRPr="00D1098E">
        <w:rPr>
          <w:rFonts w:ascii="Calibri" w:hAnsi="Calibri" w:cs="Calibri"/>
        </w:rPr>
        <w:t xml:space="preserve"> </w:t>
      </w:r>
      <w:r w:rsidRPr="00D1098E">
        <w:rPr>
          <w:rFonts w:ascii="Calibri" w:hAnsi="Calibri" w:cs="Calibri"/>
          <w:highlight w:val="black"/>
        </w:rPr>
        <w:t>XXXXXXXXXXXXXXXXXXXXXX</w:t>
      </w:r>
      <w:r w:rsidR="00AA2070" w:rsidRPr="00D1098E">
        <w:rPr>
          <w:rFonts w:ascii="Calibri" w:hAnsi="Calibri" w:cs="Calibri"/>
          <w:highlight w:val="black"/>
        </w:rPr>
        <w:t>.</w:t>
      </w:r>
      <w:r w:rsidR="00AA2070">
        <w:rPr>
          <w:rFonts w:ascii="Calibri" w:hAnsi="Calibri" w:cs="Calibri"/>
        </w:rPr>
        <w:t xml:space="preserve">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61 ust. 1 ustawy w rodzinnym domu dziecka, w tym samym czasie, może przebywać łącznie nie więcej niż 8 dzieci oraz osób, które osiągnęły pełnoletność przebywając w pieczy zastępczej, o których mowa w art. 37 ust. 2. </w:t>
      </w:r>
    </w:p>
    <w:p w:rsidR="00AA2070" w:rsidRPr="00D46899" w:rsidRDefault="00D46899" w:rsidP="00AA2070">
      <w:pPr>
        <w:spacing w:line="276" w:lineRule="auto"/>
        <w:rPr>
          <w:rFonts w:ascii="Calibri" w:hAnsi="Calibri" w:cs="Calibri"/>
        </w:rPr>
      </w:pPr>
      <w:r w:rsidRPr="00D46899">
        <w:rPr>
          <w:rFonts w:ascii="Calibri" w:hAnsi="Calibri" w:cs="Calibri"/>
          <w:highlight w:val="black"/>
        </w:rPr>
        <w:t>XXXXXXXXXXXXXXXXXXXXXXXXXXXXXXXXXXXXXXXXXXXXXXXXXXXXXXXXXXXXXXXXXXXXXXXXXXXXXXXX</w:t>
      </w:r>
      <w:r w:rsidR="00AA2070" w:rsidRPr="00D46899">
        <w:rPr>
          <w:rFonts w:ascii="Calibri" w:hAnsi="Calibri" w:cs="Calibri"/>
          <w:highlight w:val="black"/>
        </w:rPr>
        <w:t>.</w:t>
      </w:r>
      <w:r w:rsidR="00AA2070" w:rsidRPr="00D46899">
        <w:rPr>
          <w:rFonts w:ascii="Calibri" w:hAnsi="Calibri" w:cs="Calibri"/>
        </w:rPr>
        <w:t xml:space="preserve"> </w:t>
      </w:r>
    </w:p>
    <w:p w:rsidR="00AA2070" w:rsidRDefault="00D46899" w:rsidP="00AA2070">
      <w:pPr>
        <w:spacing w:line="276" w:lineRule="auto"/>
        <w:rPr>
          <w:rFonts w:ascii="Calibri" w:hAnsi="Calibri" w:cs="Calibri"/>
        </w:rPr>
      </w:pPr>
      <w:r w:rsidRPr="00D46899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A2070" w:rsidRPr="00D46899">
        <w:rPr>
          <w:rFonts w:ascii="Calibri" w:hAnsi="Calibri" w:cs="Calibri"/>
        </w:rPr>
        <w:t>.</w:t>
      </w:r>
      <w:r w:rsidR="00AA2070">
        <w:rPr>
          <w:rFonts w:ascii="Calibri" w:hAnsi="Calibri" w:cs="Calibri"/>
        </w:rPr>
        <w:t xml:space="preserve">  </w:t>
      </w:r>
      <w:r w:rsidR="00AA2070">
        <w:rPr>
          <w:rFonts w:ascii="Calibri" w:hAnsi="Calibri" w:cs="Calibri"/>
        </w:rPr>
        <w:br/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Zarządzeniem Nr 7/2021 z dnia 15.03.2021 r. Dyrektora Powiatowego Centrum Pomocy Rodzinie w Żyrardowie w sprawie obowiązujących wzorów druków w Zespole Wsparcia Rodziny </w:t>
      </w:r>
      <w:r>
        <w:rPr>
          <w:rFonts w:ascii="Calibri" w:hAnsi="Calibri" w:cs="Calibri"/>
        </w:rPr>
        <w:br/>
        <w:t>i Systemu Pieczy Zastępczej</w:t>
      </w:r>
      <w:r>
        <w:rPr>
          <w:rStyle w:val="Odwoanieprzypisudolnego"/>
          <w:rFonts w:ascii="Calibri" w:hAnsi="Calibri" w:cs="Calibri"/>
        </w:rPr>
        <w:footnoteReference w:id="42"/>
      </w:r>
      <w:r>
        <w:rPr>
          <w:rFonts w:ascii="Calibri" w:hAnsi="Calibri" w:cs="Calibri"/>
        </w:rPr>
        <w:t xml:space="preserve"> (wcześniej Zarządzenie Nr 4/2015 z dnia 29.05.2015 r.</w:t>
      </w:r>
      <w:r>
        <w:rPr>
          <w:rStyle w:val="Odwoanieprzypisudolnego"/>
          <w:rFonts w:ascii="Calibri" w:hAnsi="Calibri" w:cs="Calibri"/>
        </w:rPr>
        <w:footnoteReference w:id="43"/>
      </w:r>
      <w:r>
        <w:rPr>
          <w:rFonts w:ascii="Calibri" w:hAnsi="Calibri" w:cs="Calibri"/>
        </w:rPr>
        <w:t xml:space="preserve">) dla wychowanków rdd prowadzone są: </w:t>
      </w:r>
    </w:p>
    <w:p w:rsidR="00AA2070" w:rsidRDefault="00AA2070" w:rsidP="00AA2070">
      <w:pPr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plany pomocy dziecku umieszczonemu w rodzinnej pieczy zastępczej,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czasie prowadzonej pracy wychowawczej sporządzana jest:</w:t>
      </w:r>
    </w:p>
    <w:p w:rsidR="00AA2070" w:rsidRDefault="00AA2070" w:rsidP="00AA2070">
      <w:pPr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ocena sytuacji dziecka,</w:t>
      </w:r>
    </w:p>
    <w:p w:rsidR="00AA2070" w:rsidRDefault="00AA2070" w:rsidP="00AA2070">
      <w:pPr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protokół z posiedzenia zespołu w sprawie oceny sytuacji dziecka umieszczonego w pieczy zastępczej</w:t>
      </w:r>
      <w:r>
        <w:rPr>
          <w:rFonts w:ascii="Calibri" w:hAnsi="Calibri" w:cs="Calibri"/>
          <w:i/>
        </w:rPr>
        <w:t>.</w:t>
      </w:r>
      <w:r>
        <w:rPr>
          <w:rFonts w:ascii="Calibri" w:hAnsi="Calibri" w:cs="Calibri"/>
        </w:rPr>
        <w:t xml:space="preserve">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Powyższe Zarządzenie nie określało terminu opracowania planu pomocy dziecku. </w:t>
      </w:r>
    </w:p>
    <w:p w:rsidR="00AA2070" w:rsidRDefault="00AA2070" w:rsidP="00AA207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47 ust. 1 pkt 2 ustawy organizator pieczy zastępczej przygotowuje rodziny zastępcze oraz prowadzących rodzinne domy dziecka na przyjęcie dziecka przez przekazanie nie później niż </w:t>
      </w:r>
      <w:r>
        <w:rPr>
          <w:rFonts w:ascii="Calibri" w:hAnsi="Calibri" w:cs="Calibri"/>
        </w:rPr>
        <w:br/>
        <w:t xml:space="preserve">w dniu poprzedzającym dzień przyjęcia dziecka, dokumentacji, o której mowa w art. 38a ust. 1 pkt 3-8, tj. m.in. diagnozę psychofizyczną dziecka (…), plan pracy z rodziną, o którym mowa w art. 15 ust. 1 pkt 1, przekazany przez asystenta rodziny, a w przypadku gdy rodzinie dziecka nie został przydzielony asystent rodziny – przekazaną przez gminę informację o sytuacji rodziny. </w:t>
      </w:r>
    </w:p>
    <w:p w:rsidR="00AA2070" w:rsidRDefault="00AA2070" w:rsidP="00AA207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Ustalenia wykazały, że organizator nie przekazał rodzinie kompletu dokumentacji dotyczącej dziecka, w tym diagnozy psychofizycznej dziecka oraz planu pracy z rodziną.</w:t>
      </w:r>
    </w:p>
    <w:p w:rsidR="00AA2070" w:rsidRDefault="00AA2070" w:rsidP="00AA2070">
      <w:pPr>
        <w:spacing w:line="276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Diagnoza psychofizyczna dziecka:</w:t>
      </w:r>
    </w:p>
    <w:p w:rsidR="00AA2070" w:rsidRDefault="00D46899" w:rsidP="00AA2070">
      <w:pPr>
        <w:spacing w:line="276" w:lineRule="auto"/>
        <w:rPr>
          <w:rFonts w:ascii="Calibri" w:hAnsi="Calibri" w:cs="Calibri"/>
        </w:rPr>
      </w:pPr>
      <w:r w:rsidRPr="00D46899">
        <w:rPr>
          <w:rFonts w:ascii="Calibri" w:hAnsi="Calibri" w:cs="Calibri"/>
          <w:highlight w:val="black"/>
        </w:rPr>
        <w:lastRenderedPageBreak/>
        <w:t>XXXXXXXXXXXXXXXXXXXXXXXXXXXXXXXXXXXXXXXXXXXXXXXXXXXXXXXXXXXXXXXX</w:t>
      </w:r>
      <w:r w:rsidR="00AA2070" w:rsidRPr="00D46899">
        <w:rPr>
          <w:rStyle w:val="Odwoanieprzypisudolnego"/>
          <w:rFonts w:ascii="Calibri" w:hAnsi="Calibri" w:cs="Calibri"/>
        </w:rPr>
        <w:footnoteReference w:id="44"/>
      </w:r>
      <w:r w:rsidR="00AA2070" w:rsidRPr="00D46899">
        <w:rPr>
          <w:rFonts w:ascii="Calibri" w:hAnsi="Calibri" w:cs="Calibri"/>
        </w:rPr>
        <w:t xml:space="preserve"> </w:t>
      </w:r>
      <w:r w:rsidRPr="00D46899">
        <w:rPr>
          <w:rFonts w:ascii="Calibri" w:hAnsi="Calibri" w:cs="Calibri"/>
          <w:highlight w:val="black"/>
        </w:rPr>
        <w:t>XXXX</w:t>
      </w:r>
      <w:r w:rsidR="00AA2070" w:rsidRPr="00D46899">
        <w:rPr>
          <w:rFonts w:ascii="Calibri" w:hAnsi="Calibri" w:cs="Calibri"/>
          <w:highlight w:val="black"/>
        </w:rPr>
        <w:t xml:space="preserve"> </w:t>
      </w:r>
      <w:r w:rsidRPr="00D46899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A2070" w:rsidRPr="00DF510E">
        <w:rPr>
          <w:rStyle w:val="Odwoanieprzypisudolnego"/>
          <w:rFonts w:ascii="Calibri" w:hAnsi="Calibri" w:cs="Calibri"/>
          <w:i/>
        </w:rPr>
        <w:footnoteReference w:id="45"/>
      </w:r>
      <w:r w:rsidR="00AA2070" w:rsidRPr="00DF510E">
        <w:rPr>
          <w:rFonts w:ascii="Calibri" w:hAnsi="Calibri" w:cs="Calibri"/>
        </w:rPr>
        <w:t>.</w:t>
      </w:r>
      <w:r w:rsidR="00AA2070">
        <w:rPr>
          <w:rFonts w:ascii="Calibri" w:hAnsi="Calibri" w:cs="Calibri"/>
          <w:i/>
        </w:rPr>
        <w:t xml:space="preserve">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planach pomocy dziecku część II obejmuje obszar pn. diagnoza psychofizyczna dziecka zawierający: mocne strony (tj. więzi emocjonalne, kontakty z rodzicami, sytuację w szkole, osiągnięcia dziecka, sytuację zdrowotną) oraz słabe strony (więzi emocjonalne, kontakty </w:t>
      </w:r>
      <w:r>
        <w:rPr>
          <w:rFonts w:ascii="Calibri" w:hAnsi="Calibri" w:cs="Calibri"/>
        </w:rPr>
        <w:br/>
        <w:t xml:space="preserve">z rodzicami, trudności w szkole, zachowania w grupie, problemy zdrowotne, potrzeby dziecka). </w:t>
      </w:r>
      <w:r w:rsidR="00D46899" w:rsidRPr="00D46899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46899" w:rsidRPr="00D46899">
        <w:rPr>
          <w:rFonts w:ascii="Calibri" w:hAnsi="Calibri" w:cs="Calibri"/>
          <w:highlight w:val="black"/>
        </w:rPr>
        <w:lastRenderedPageBreak/>
        <w:t>XXXXXXXXXXXXXXXXXXXXXXXXXXXXXXXXXXXXXXXXXXXXXXXXXXXX</w:t>
      </w:r>
      <w:r w:rsidRPr="00D46899">
        <w:rPr>
          <w:rFonts w:ascii="Calibri" w:hAnsi="Calibri" w:cs="Calibri"/>
          <w:highlight w:val="black"/>
        </w:rPr>
        <w:t>.</w:t>
      </w:r>
    </w:p>
    <w:p w:rsidR="00AA2070" w:rsidRDefault="00AA2070" w:rsidP="00AA2070">
      <w:pPr>
        <w:spacing w:line="276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Plan pomocy dziecku umieszczonemu w rodzinnej pieczy zastępczej.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Analizy dokonano na podstawie wszystkich planów pomocy dziecku</w:t>
      </w:r>
      <w:r>
        <w:rPr>
          <w:rStyle w:val="Odwoanieprzypisudolnego"/>
          <w:rFonts w:ascii="Calibri" w:hAnsi="Calibri" w:cs="Calibri"/>
        </w:rPr>
        <w:footnoteReference w:id="46"/>
      </w:r>
      <w:r>
        <w:rPr>
          <w:rFonts w:ascii="Calibri" w:hAnsi="Calibri" w:cs="Calibri"/>
        </w:rPr>
        <w:t xml:space="preserve"> sporządzonych dla wychowanków rdd. </w:t>
      </w:r>
    </w:p>
    <w:p w:rsidR="00AA2070" w:rsidRPr="000E5220" w:rsidRDefault="00AA2070" w:rsidP="00AA2070">
      <w:pPr>
        <w:spacing w:after="160" w:line="276" w:lineRule="auto"/>
        <w:rPr>
          <w:rFonts w:ascii="Calibri" w:eastAsia="Calibri" w:hAnsi="Calibri" w:cs="Calibri"/>
          <w:lang w:eastAsia="en-US"/>
        </w:rPr>
      </w:pPr>
      <w:r w:rsidRPr="000E5220">
        <w:rPr>
          <w:rFonts w:ascii="Calibri" w:eastAsia="Calibri" w:hAnsi="Calibri" w:cs="Calibri"/>
          <w:lang w:eastAsia="en-US"/>
        </w:rPr>
        <w:t>Daty opracowania planu pomocy dziecku.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953"/>
        <w:gridCol w:w="1843"/>
        <w:gridCol w:w="2835"/>
      </w:tblGrid>
      <w:tr w:rsidR="00AA2070" w:rsidRPr="000E522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Poz. w wykazie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Data umieszczenia w rdd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Data opracowania planu pomocy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ind w:left="-109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 xml:space="preserve">Data aktualizacji/ modyfikacji planu pomocy </w:t>
            </w:r>
          </w:p>
        </w:tc>
      </w:tr>
      <w:tr w:rsidR="00AA2070" w:rsidRPr="000E5220" w:rsidTr="00AA2070">
        <w:trPr>
          <w:trHeight w:val="8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A2070" w:rsidRPr="000E522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0E5220" w:rsidP="000E522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highlight w:val="black"/>
                <w:lang w:eastAsia="en-US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5.07.2018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Brak</w:t>
            </w:r>
          </w:p>
        </w:tc>
      </w:tr>
      <w:tr w:rsidR="00AA2070" w:rsidRPr="000E522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0E5220" w:rsidP="000E522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highlight w:val="black"/>
                <w:lang w:eastAsia="en-US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5.07.2018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Brak</w:t>
            </w:r>
          </w:p>
        </w:tc>
      </w:tr>
      <w:tr w:rsidR="00AA2070" w:rsidRPr="000E522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0E5220" w:rsidP="000E522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highlight w:val="black"/>
                <w:lang w:eastAsia="en-US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1.10.2018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 xml:space="preserve">Brak </w:t>
            </w:r>
          </w:p>
        </w:tc>
      </w:tr>
      <w:tr w:rsidR="00AA2070" w:rsidRPr="000E522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0E5220" w:rsidP="000E522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highlight w:val="black"/>
                <w:lang w:eastAsia="en-US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11.03.2020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Brak</w:t>
            </w:r>
          </w:p>
        </w:tc>
      </w:tr>
      <w:tr w:rsidR="00AA2070" w:rsidRPr="000E522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0E5220" w:rsidP="000E522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highlight w:val="black"/>
                <w:lang w:eastAsia="en-US"/>
              </w:rPr>
              <w:t>XXXXXXXXX</w:t>
            </w:r>
            <w:r w:rsidR="00AA2070" w:rsidRPr="000E5220"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 xml:space="preserve">13.03.2020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 xml:space="preserve">Brak </w:t>
            </w:r>
          </w:p>
        </w:tc>
      </w:tr>
      <w:tr w:rsidR="00AA2070" w:rsidRPr="000E522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0E5220" w:rsidP="000E522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highlight w:val="black"/>
                <w:lang w:eastAsia="en-US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5.03.2021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Brak</w:t>
            </w:r>
          </w:p>
        </w:tc>
      </w:tr>
      <w:tr w:rsidR="00AA2070" w:rsidRPr="000E522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0E5220" w:rsidP="000E522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highlight w:val="black"/>
                <w:lang w:eastAsia="en-US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19.03.2021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Brak</w:t>
            </w:r>
          </w:p>
        </w:tc>
      </w:tr>
      <w:tr w:rsidR="00AA2070" w:rsidRPr="000E522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0E522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highlight w:val="black"/>
                <w:lang w:eastAsia="en-US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25.05.2021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Brak</w:t>
            </w:r>
          </w:p>
        </w:tc>
      </w:tr>
      <w:tr w:rsidR="00AA2070" w:rsidRPr="000E522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0E5220" w:rsidP="000E522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highlight w:val="black"/>
                <w:lang w:eastAsia="en-US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25.05.2021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Brak</w:t>
            </w:r>
          </w:p>
        </w:tc>
      </w:tr>
      <w:tr w:rsidR="00AA2070" w:rsidTr="00AA207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0E5220" w:rsidP="000E522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highlight w:val="black"/>
                <w:lang w:eastAsia="en-US"/>
              </w:rPr>
              <w:t>XXXXXXXXX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Pr="000E522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16.06.2021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0" w:rsidRDefault="00AA2070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0E5220">
              <w:rPr>
                <w:rFonts w:ascii="Calibri" w:eastAsia="Calibri" w:hAnsi="Calibri" w:cs="Calibri"/>
                <w:lang w:eastAsia="en-US"/>
              </w:rPr>
              <w:t>Brak</w:t>
            </w: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</w:tc>
      </w:tr>
    </w:tbl>
    <w:p w:rsidR="00AA2070" w:rsidRDefault="00AA2070" w:rsidP="00AA2070">
      <w:pPr>
        <w:spacing w:line="276" w:lineRule="auto"/>
        <w:rPr>
          <w:rFonts w:ascii="Calibri" w:hAnsi="Calibri" w:cs="Calibri"/>
        </w:rPr>
      </w:pPr>
    </w:p>
    <w:p w:rsidR="00AA2070" w:rsidRDefault="00AA2070" w:rsidP="00AA2070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Powyższa tabela pokazuje, że plany pomocy powstały ze znacznym opóźnieniem, w niektórych przypadkach po roku od umieszczenia dziecka w pieczy.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77 pkt 2 ustawy do zadań koordynatora pieczy zastępczej należy w szczególności przygotowanie, we współpracy z </w:t>
      </w:r>
      <w:r>
        <w:rPr>
          <w:rFonts w:ascii="Calibri" w:hAnsi="Calibri" w:cs="Calibri"/>
        </w:rPr>
        <w:lastRenderedPageBreak/>
        <w:t xml:space="preserve">odpowiednio rodziną zastępczą lub prowadzącym rodzinny dom dziecka oraz asystentem rodziny, (…), planu pomocy dziecku.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uwagi na fakt, że jest to podstawowy dokument określający kierunki pracy z dzieckiem powinien być opracowany niezwłocznie po przyjęciu dziecka do pieczy, po zapoznaniu się z jego sytuacją </w:t>
      </w:r>
      <w:r>
        <w:rPr>
          <w:rFonts w:ascii="Calibri" w:hAnsi="Calibri" w:cs="Calibri"/>
        </w:rPr>
        <w:br/>
        <w:t xml:space="preserve">i dostępnymi dokumentami. Ze względu na brak diagnoz psychofizycznych oraz planów pracy </w:t>
      </w:r>
      <w:r>
        <w:rPr>
          <w:rFonts w:ascii="Calibri" w:hAnsi="Calibri" w:cs="Calibri"/>
        </w:rPr>
        <w:br/>
        <w:t xml:space="preserve">z rodziną, plany pomocy były opracowywane bez uwzględnienia wszystkich informacji o dziecku </w:t>
      </w:r>
      <w:r>
        <w:rPr>
          <w:rFonts w:ascii="Calibri" w:hAnsi="Calibri" w:cs="Calibri"/>
        </w:rPr>
        <w:br/>
        <w:t xml:space="preserve">i jego rodzinie.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Osobami odpowiedzialnymi za sporządzenie planu pomocy byli koordynator pieczy zastępczej oraz prowadząca rdd, osobą akceptującą – organizator rodzinnej pieczy zastępczej; w 3 przypadkach brakowało podpisu organizatora – </w:t>
      </w:r>
      <w:r w:rsidR="000E5220" w:rsidRPr="000E5220">
        <w:rPr>
          <w:rFonts w:ascii="Calibri" w:hAnsi="Calibri" w:cs="Calibri"/>
          <w:highlight w:val="black"/>
        </w:rPr>
        <w:t>XXXXXXXXX</w:t>
      </w:r>
      <w:r w:rsidR="000E52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wykazu wychowanków.</w:t>
      </w:r>
    </w:p>
    <w:p w:rsidR="00AA2070" w:rsidRDefault="00AA2070" w:rsidP="00AA207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Analiza powyższych dokumentów wykazała: niewiele szczegółowych informacji dotyczących indywidualnej sytuacji poszczególnych dzieci (np. w obszarze stan zdrowia wpisy: </w:t>
      </w:r>
      <w:r>
        <w:rPr>
          <w:rFonts w:ascii="Calibri" w:hAnsi="Calibri" w:cs="Calibri"/>
          <w:i/>
        </w:rPr>
        <w:t>„</w:t>
      </w:r>
      <w:r>
        <w:rPr>
          <w:rFonts w:ascii="Calibri" w:hAnsi="Calibri" w:cs="Calibri"/>
        </w:rPr>
        <w:t xml:space="preserve">szczepienia wykonywane zgodnie z kartą szczepień”) oraz ich rodzin (poza podstawowymi danymi osobowymi najczęściej wpisany: „brak danych”). Część III planu pn. Szczegółowy plan pomocy dziecku obejmuje następujące obszary analizy: rozwój edukacyjny dziecka, sytuacja zdrowotna dziecka, zainteresowania dziecka, przebieg procesu przygotowania dziecka do usamodzielnienia, przysposobienie, </w:t>
      </w:r>
      <w:r>
        <w:rPr>
          <w:rFonts w:ascii="Calibri" w:hAnsi="Calibri" w:cs="Calibri"/>
        </w:rPr>
        <w:lastRenderedPageBreak/>
        <w:t xml:space="preserve">więzi i kontakty z rodziną, inne. Przyjęty wzór dokumentu nie przewiduje określenia celu głównego, któremu podporządkowane byłyby działania koordynatora </w:t>
      </w:r>
      <w:r>
        <w:rPr>
          <w:rFonts w:ascii="Calibri" w:hAnsi="Calibri" w:cs="Calibri"/>
        </w:rPr>
        <w:br/>
        <w:t>i prowadzących rdd na rzecz dziecka</w:t>
      </w:r>
      <w:r w:rsidR="00D46899" w:rsidRPr="00D46899">
        <w:rPr>
          <w:rFonts w:ascii="Calibri" w:hAnsi="Calibri" w:cs="Calibri"/>
          <w:highlight w:val="black"/>
        </w:rPr>
        <w:t>. XXXXXXXXXXXXXXXXXXXXXXXXXXXXXXXXXXXXXXXXXXXXXXX 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D46899">
        <w:rPr>
          <w:rFonts w:ascii="Calibri" w:hAnsi="Calibri" w:cs="Calibri"/>
          <w:highlight w:val="black"/>
        </w:rPr>
        <w:t>.</w:t>
      </w:r>
      <w:r>
        <w:rPr>
          <w:rFonts w:ascii="Calibri" w:hAnsi="Calibri" w:cs="Calibri"/>
        </w:rPr>
        <w:t xml:space="preserve"> Wpisów dokonywano </w:t>
      </w:r>
      <w:r>
        <w:rPr>
          <w:rFonts w:ascii="Calibri" w:hAnsi="Calibri" w:cs="Calibri"/>
        </w:rPr>
        <w:br/>
        <w:t xml:space="preserve">w czterech z siedmiu obszarów: rozwój edukacyjny dziecka, sytuacja zdrowotna dziecka, zainteresowania dziecka, więzi i kontakty z rodziną; w pozostałych wpisywano „brak” lub „nie dotyczy”. W żadnym planie nie wpisano terminu działania ani efektów podejmowanych działań. Cele i działania zostały sformułowane w sposób ogólnikowy, nieuwzględniający indywidualnej sytuacji dziecka oraz niepozwalający na ocenę stopnia i sposobu ich realizacji. Żaden plan nie był aktualizowany ani modyfikowany. </w:t>
      </w:r>
      <w:r w:rsidR="00D46899" w:rsidRPr="0042786F">
        <w:rPr>
          <w:rFonts w:ascii="Calibri" w:hAnsi="Calibri" w:cs="Calibri"/>
          <w:highlight w:val="black"/>
        </w:rPr>
        <w:t>XXXXXXXXXXXXXXXXXXXXXXXXXXXXXXXXXXXXXXXXXXXXXXXX XXXXXXXXXXXXXXXXXXXXXXXXXXXXXXXXXXXXXXXXXXXXXXXXXXXXXXXXXXXXXXXXXXXXXXXXXXXXXXXXXXXXXXXXXXXXXXXXXXXXXXXX</w:t>
      </w:r>
      <w:r w:rsidR="00D46899" w:rsidRPr="0042786F">
        <w:rPr>
          <w:rFonts w:ascii="Calibri" w:hAnsi="Calibri" w:cs="Calibri"/>
          <w:highlight w:val="black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D46899">
        <w:rPr>
          <w:rFonts w:ascii="Calibri" w:hAnsi="Calibri" w:cs="Calibri"/>
        </w:rPr>
        <w:t xml:space="preserve"> </w:t>
      </w:r>
      <w:r w:rsidR="0042786F" w:rsidRPr="0042786F">
        <w:rPr>
          <w:rFonts w:ascii="Calibri" w:hAnsi="Calibri" w:cs="Calibri"/>
          <w:highlight w:val="black"/>
        </w:rPr>
        <w:t>XXXXXXXXXXXXXXXXXXXXXX</w:t>
      </w:r>
      <w:r w:rsidRPr="00D46899">
        <w:rPr>
          <w:rStyle w:val="Odwoanieprzypisudolnego"/>
          <w:rFonts w:ascii="Calibri" w:hAnsi="Calibri" w:cs="Calibri"/>
        </w:rPr>
        <w:footnoteReference w:id="47"/>
      </w:r>
      <w:r w:rsidR="0042786F" w:rsidRPr="0042786F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 XXXXXXXXXXXXXXXXXXXXXXXXXXXXXXXXXXXXXXXXXXXXXXXXXXXXXXXXXXX XXXXXX</w:t>
      </w:r>
      <w:r w:rsidR="0029715D" w:rsidRPr="0029715D">
        <w:rPr>
          <w:rFonts w:ascii="Calibri" w:hAnsi="Calibri" w:cs="Calibri"/>
          <w:highlight w:val="black"/>
        </w:rPr>
        <w:t>XXXX</w:t>
      </w:r>
      <w:r>
        <w:rPr>
          <w:rStyle w:val="Odwoanieprzypisudolnego"/>
          <w:rFonts w:ascii="Calibri" w:hAnsi="Calibri" w:cs="Calibri"/>
        </w:rPr>
        <w:footnoteReference w:id="48"/>
      </w:r>
      <w:r>
        <w:rPr>
          <w:rFonts w:ascii="Calibri" w:hAnsi="Calibri" w:cs="Calibri"/>
        </w:rPr>
        <w:t xml:space="preserve">, </w:t>
      </w:r>
      <w:r w:rsidR="0029715D" w:rsidRPr="0042786F">
        <w:rPr>
          <w:rFonts w:ascii="Calibri" w:hAnsi="Calibri" w:cs="Calibri"/>
          <w:highlight w:val="black"/>
        </w:rPr>
        <w:t>XXXXX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42786F" w:rsidRPr="008C0BF1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C0BF1" w:rsidRPr="008C0BF1">
        <w:rPr>
          <w:rFonts w:ascii="Calibri" w:hAnsi="Calibri" w:cs="Calibri"/>
          <w:highlight w:val="black"/>
        </w:rPr>
        <w:t>XX</w:t>
      </w:r>
      <w:r w:rsidRPr="008C0BF1">
        <w:rPr>
          <w:rStyle w:val="Odwoanieprzypisudolnego"/>
          <w:rFonts w:ascii="Calibri" w:hAnsi="Calibri" w:cs="Calibri"/>
        </w:rPr>
        <w:footnoteReference w:id="49"/>
      </w:r>
      <w:r w:rsidR="008C0BF1" w:rsidRPr="008C0BF1">
        <w:rPr>
          <w:rFonts w:ascii="Calibri" w:hAnsi="Calibri" w:cs="Calibri"/>
          <w:highlight w:val="black"/>
        </w:rPr>
        <w:t>XXXXXXXXXXXXXXXXXXXXXXXXXXXXXXX</w:t>
      </w:r>
      <w:r w:rsidR="008C0BF1" w:rsidRPr="008C0BF1">
        <w:rPr>
          <w:rFonts w:ascii="Calibri" w:hAnsi="Calibri" w:cs="Calibri"/>
          <w:highlight w:val="black"/>
        </w:rPr>
        <w:lastRenderedPageBreak/>
        <w:t>XXXXXXXXXXXXXXXXXXXXXXXXXXXXXXXXXXXXXXXXXXXXXXXXXXXXXXXXXXXXXXXXXXXXXXXXXXXXXXXXXXXXXXXXXXXXXXXXXXXXXXXXXXXXXXXXXXXXXXXXX</w:t>
      </w:r>
      <w:r w:rsidRPr="008C0BF1">
        <w:rPr>
          <w:rFonts w:ascii="Calibri" w:hAnsi="Calibri" w:cs="Calibri"/>
          <w:highlight w:val="black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br/>
        <w:t xml:space="preserve">Ocena sytuacji dziecka.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128 pkt 1) ustawy organizator rodzinnej pieczy zastępczej ocenia sytuację dziecka umieszczonego w rodzinie zastępczej oraz w rodzinnym domu dziecka. Ocena sytuacji dziecka powinna być przeprowadzona w miarę potrzeb, jednak w przypadku dzieci w wieku poniżej 3 lat nie rzadziej niż co 3 miesiące, a w przypadku dzieci starszych nie rzadziej niż co 6 miesięcy (art. 131 ust. 1 ustawy).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udziału w ocenie sytuacji dziecka zapraszani byli pisemnie m. in. rodzice, pedagog szkolny, przedstawiciele ośrodka adopcyjnego, zwracano się o opinię, np. do przedszkola. Ze względu na stan epidemii w 2020 r. spotkania odbywały się w formie wideokonferencji lub zapewniano udział telefoniczny</w:t>
      </w:r>
      <w:r>
        <w:rPr>
          <w:rStyle w:val="Odwoanieprzypisudolnego"/>
          <w:rFonts w:ascii="Calibri" w:hAnsi="Calibri" w:cs="Calibri"/>
        </w:rPr>
        <w:footnoteReference w:id="50"/>
      </w:r>
      <w:r>
        <w:rPr>
          <w:rFonts w:ascii="Calibri" w:hAnsi="Calibri" w:cs="Calibri"/>
        </w:rPr>
        <w:t xml:space="preserve">. </w:t>
      </w:r>
    </w:p>
    <w:p w:rsidR="00E33595" w:rsidRDefault="00E33595" w:rsidP="00AA2070">
      <w:pPr>
        <w:spacing w:line="276" w:lineRule="auto"/>
        <w:rPr>
          <w:rFonts w:ascii="Calibri" w:hAnsi="Calibri" w:cs="Calibri"/>
        </w:rPr>
      </w:pPr>
      <w:r w:rsidRPr="00E33595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</w:t>
      </w:r>
      <w:r w:rsidR="00AA2070" w:rsidRPr="00E33595">
        <w:rPr>
          <w:rStyle w:val="Odwoanieprzypisudolnego"/>
          <w:rFonts w:ascii="Calibri" w:hAnsi="Calibri" w:cs="Calibri"/>
        </w:rPr>
        <w:footnoteReference w:id="51"/>
      </w:r>
      <w:r w:rsidR="00AA2070" w:rsidRPr="00E33595">
        <w:rPr>
          <w:rFonts w:ascii="Calibri" w:hAnsi="Calibri" w:cs="Calibri"/>
        </w:rPr>
        <w:t xml:space="preserve">. </w:t>
      </w:r>
      <w:r w:rsidRPr="00E33595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</w:t>
      </w:r>
      <w:r w:rsidRPr="00E33595">
        <w:rPr>
          <w:rFonts w:ascii="Calibri" w:hAnsi="Calibri" w:cs="Calibri"/>
          <w:highlight w:val="black"/>
        </w:rPr>
        <w:lastRenderedPageBreak/>
        <w:t>XXXXXXXXXXXXXXXXXXXXXXX</w:t>
      </w:r>
      <w:r w:rsidR="00AA2070" w:rsidRPr="00E33595">
        <w:rPr>
          <w:rFonts w:ascii="Calibri" w:hAnsi="Calibri" w:cs="Calibri"/>
        </w:rPr>
        <w:t xml:space="preserve"> </w:t>
      </w:r>
      <w:r w:rsidR="00AA2070" w:rsidRPr="00E33595">
        <w:rPr>
          <w:rStyle w:val="Odwoanieprzypisudolnego"/>
          <w:rFonts w:ascii="Calibri" w:hAnsi="Calibri" w:cs="Calibri"/>
        </w:rPr>
        <w:footnoteReference w:id="52"/>
      </w:r>
      <w:r w:rsidR="00AA2070" w:rsidRPr="00E3359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E33595">
        <w:rPr>
          <w:rFonts w:ascii="Calibri" w:hAnsi="Calibri" w:cs="Calibri"/>
          <w:highlight w:val="black"/>
        </w:rPr>
        <w:t xml:space="preserve">XXXXXXXXXXXXXXXXXXXXXXXXXXXXXXXXXXXXXXXXXXXXXXXXX </w:t>
      </w:r>
      <w:r w:rsidR="00AA2070" w:rsidRPr="00E33595">
        <w:rPr>
          <w:rFonts w:ascii="Calibri" w:hAnsi="Calibri" w:cs="Calibri"/>
          <w:highlight w:val="black"/>
        </w:rPr>
        <w:t xml:space="preserve"> </w:t>
      </w:r>
      <w:r w:rsidRPr="00E33595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 w:cs="Calibri"/>
        </w:rPr>
        <w:t>P</w:t>
      </w:r>
      <w:r w:rsidR="00AA2070">
        <w:rPr>
          <w:rFonts w:ascii="Calibri" w:hAnsi="Calibri" w:cs="Calibri"/>
        </w:rPr>
        <w:t xml:space="preserve">rotokoły Zespołu prowadzone były wg. wzoru określonego w Zarządzeniu Nr 7/2021 dyrektora Powiatowego </w:t>
      </w:r>
      <w:r w:rsidR="00AA2070">
        <w:rPr>
          <w:rFonts w:ascii="Calibri" w:hAnsi="Calibri" w:cs="Calibri"/>
        </w:rPr>
        <w:lastRenderedPageBreak/>
        <w:t xml:space="preserve">Centrum Pomocy Rodzinie w Żyrardowie z dnia 15.03.2021 r. (wcześniej Zarządzenie Nr 4/2015 z dnia 29.05.2015 r.). </w:t>
      </w:r>
      <w:r w:rsidRPr="00255833">
        <w:rPr>
          <w:rFonts w:ascii="Calibri" w:hAnsi="Calibri" w:cs="Calibri"/>
          <w:highlight w:val="black"/>
        </w:rPr>
        <w:t>XXXXXXXXXXXXXXXXXXXXXXXXXXXXXXXXXXXXXXXXXXXXXXXXXX</w:t>
      </w:r>
      <w:r w:rsidRPr="00255833">
        <w:rPr>
          <w:rFonts w:ascii="Calibri" w:hAnsi="Calibri" w:cs="Calibri"/>
          <w:highlight w:val="black"/>
        </w:rPr>
        <w:b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55833">
        <w:rPr>
          <w:rFonts w:ascii="Calibri" w:hAnsi="Calibri" w:cs="Calibri"/>
          <w:highlight w:val="black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55833" w:rsidRPr="00255833">
        <w:rPr>
          <w:rFonts w:ascii="Calibri" w:hAnsi="Calibri" w:cs="Calibri"/>
          <w:highlight w:val="black"/>
        </w:rPr>
        <w:t>XXXXXXXXXXXXXXXXXXXXXXXXXXXXXXXXXXX</w:t>
      </w:r>
      <w:r>
        <w:rPr>
          <w:rFonts w:ascii="Calibri" w:hAnsi="Calibri" w:cs="Calibri"/>
        </w:rPr>
        <w:t xml:space="preserve">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Organizator sporządzał opinie określone w art. 139a ustawy</w:t>
      </w:r>
      <w:r>
        <w:rPr>
          <w:rStyle w:val="Odwoanieprzypisudolnego"/>
          <w:rFonts w:ascii="Calibri" w:hAnsi="Calibri" w:cs="Calibri"/>
        </w:rPr>
        <w:footnoteReference w:id="53"/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 posiedzeniu Zespołu Organizator Rodzinnej Pieczy Zastępczej sporządza dla każdego wychowanka Ocenę sytuacji dziecka umieszczonego w Rodzinnym Domu Dziecka (…), która przesyłana jest do sądu zgodnie z art. 131 ust. 2 ustawy</w:t>
      </w:r>
      <w:r>
        <w:rPr>
          <w:rStyle w:val="Odwoanieprzypisudolnego"/>
          <w:rFonts w:ascii="Calibri" w:hAnsi="Calibri" w:cs="Calibri"/>
        </w:rPr>
        <w:footnoteReference w:id="54"/>
      </w:r>
      <w:r>
        <w:rPr>
          <w:rFonts w:ascii="Calibri" w:hAnsi="Calibri" w:cs="Calibri"/>
        </w:rPr>
        <w:t xml:space="preserve">.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Dokument zawiera aktualną ocenę sytuacji dziecka oraz</w:t>
      </w:r>
      <w:r>
        <w:rPr>
          <w:rStyle w:val="Odwoanieprzypisudolnego"/>
          <w:rFonts w:ascii="Calibri" w:hAnsi="Calibri" w:cs="Calibri"/>
        </w:rPr>
        <w:footnoteReference w:id="55"/>
      </w:r>
      <w:r>
        <w:rPr>
          <w:rFonts w:ascii="Calibri" w:hAnsi="Calibri" w:cs="Calibri"/>
        </w:rPr>
        <w:t>:</w:t>
      </w:r>
    </w:p>
    <w:p w:rsidR="00AA2070" w:rsidRDefault="00AA2070" w:rsidP="00AA2070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stosowane metody pracy z dzieckiem i rodziną, powielane zapisy: „obserwacja funkcjonowania rodziny poprzez comiesięczne wizyty w miejscu zamieszkania  rodziny oraz </w:t>
      </w:r>
      <w:r>
        <w:rPr>
          <w:rFonts w:ascii="Calibri" w:hAnsi="Calibri" w:cs="Calibri"/>
        </w:rPr>
        <w:lastRenderedPageBreak/>
        <w:t xml:space="preserve">kontakt telefoniczny koordynatora z rodziną zastępczą. Poradnictwo w zakresie sytuacji problematycznych, rozmowy z rodziną zastępczą na temat rozwoju i funkcjonowania małoletniej w środowisku. Prowadzenie dokumentów rodziny zastępczej. Ustalenie zasad </w:t>
      </w:r>
      <w:r>
        <w:rPr>
          <w:rFonts w:ascii="Calibri" w:hAnsi="Calibri" w:cs="Calibri"/>
        </w:rPr>
        <w:br/>
        <w:t>i egzekwowanie właściwego zachowania dziecka przez opiekuna zastępczego”;</w:t>
      </w:r>
    </w:p>
    <w:p w:rsidR="00255833" w:rsidRPr="00255833" w:rsidRDefault="00255833" w:rsidP="00AA2070">
      <w:pPr>
        <w:numPr>
          <w:ilvl w:val="0"/>
          <w:numId w:val="10"/>
        </w:numPr>
        <w:spacing w:line="276" w:lineRule="auto"/>
        <w:rPr>
          <w:rFonts w:ascii="Calibri" w:hAnsi="Calibri" w:cs="Calibri"/>
          <w:i/>
          <w:highlight w:val="black"/>
        </w:rPr>
      </w:pPr>
      <w:r w:rsidRPr="00255833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A2070" w:rsidRDefault="00AA2070" w:rsidP="00AA2070">
      <w:pPr>
        <w:numPr>
          <w:ilvl w:val="0"/>
          <w:numId w:val="10"/>
        </w:numPr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Stan zdrowia dziecka i jego aktualne potrzeby: najczęściej informacja o dostępie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do podstawowego ubezpieczenia zdrowotnego i objęciu opieką zdrowotną przychodni.</w:t>
      </w:r>
    </w:p>
    <w:p w:rsidR="00AA2070" w:rsidRDefault="00AA2070" w:rsidP="00AA2070">
      <w:pPr>
        <w:numPr>
          <w:ilvl w:val="0"/>
          <w:numId w:val="10"/>
        </w:numPr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>Ocena zasadności dalszego pobytu w rodzinie zastępczej.</w:t>
      </w:r>
    </w:p>
    <w:p w:rsidR="00AA2070" w:rsidRDefault="00AA2070" w:rsidP="00AA2070">
      <w:pPr>
        <w:numPr>
          <w:ilvl w:val="0"/>
          <w:numId w:val="10"/>
        </w:numPr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>Uwagi: np. dotyczące relacji rodziców z dziećmi, podejmowanych działań, utrzymywania kontaktów, prowadzonej pracy socjalnej.</w:t>
      </w:r>
    </w:p>
    <w:p w:rsidR="00AA2070" w:rsidRDefault="00255833" w:rsidP="00AA2070">
      <w:pPr>
        <w:spacing w:line="276" w:lineRule="auto"/>
        <w:rPr>
          <w:rFonts w:ascii="Calibri" w:hAnsi="Calibri" w:cs="Calibri"/>
          <w:i/>
        </w:rPr>
      </w:pPr>
      <w:r w:rsidRPr="00255833">
        <w:rPr>
          <w:rFonts w:ascii="Calibri" w:hAnsi="Calibri" w:cs="Calibri"/>
          <w:highlight w:val="black"/>
        </w:rPr>
        <w:t>XXXXXXXXXXXXXXXXXXXXXXXXXXXXXXXXXXXXXXXXXXXXXXXXXXXXXXXXXXXXXXXXXXXXXXXXXXXXXXXXXXXXXXX</w:t>
      </w:r>
      <w:r w:rsidR="00AA2070">
        <w:rPr>
          <w:rStyle w:val="Odwoanieprzypisudolnego"/>
          <w:rFonts w:ascii="Calibri" w:hAnsi="Calibri" w:cs="Calibri"/>
        </w:rPr>
        <w:footnoteReference w:id="56"/>
      </w:r>
      <w:r w:rsidR="00AA2070">
        <w:rPr>
          <w:rFonts w:ascii="Calibri" w:hAnsi="Calibri" w:cs="Calibri"/>
        </w:rPr>
        <w:t>.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  <w:t>Współpraca międzyinstytucjonalna w obszarze sytemu rodzinnej pieczy zastępczej.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Organizator w obszarze rodzinnej pieczy zastępczej współpracował m.in. z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57"/>
      </w:r>
      <w:r>
        <w:rPr>
          <w:rFonts w:ascii="Calibri" w:eastAsia="Calibri" w:hAnsi="Calibri" w:cs="Calibri"/>
          <w:lang w:eastAsia="en-US"/>
        </w:rPr>
        <w:t>:</w:t>
      </w:r>
    </w:p>
    <w:p w:rsidR="00AA2070" w:rsidRDefault="00AA2070" w:rsidP="00AA2070">
      <w:pPr>
        <w:numPr>
          <w:ilvl w:val="0"/>
          <w:numId w:val="1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Sądem Rejonowym w Żyrardowie, w zakresie realizacji postanowień, informowania </w:t>
      </w:r>
      <w:r>
        <w:rPr>
          <w:rFonts w:ascii="Calibri" w:eastAsia="Calibri" w:hAnsi="Calibri" w:cs="Calibri"/>
          <w:lang w:eastAsia="en-US"/>
        </w:rPr>
        <w:br/>
        <w:t xml:space="preserve">o bieżącej sytuacji wychowanków, przesyłania ocen sytuacji dzieci przebywających w rdd oraz opinii o zasadności ich pobytu, występowania z wnioskiem o uregulowanie sytuacji prawnej, </w:t>
      </w:r>
    </w:p>
    <w:p w:rsidR="00AA2070" w:rsidRDefault="00AA2070" w:rsidP="00AA2070">
      <w:pPr>
        <w:numPr>
          <w:ilvl w:val="0"/>
          <w:numId w:val="1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Ośrodkiem Adopcyjnym TPD w Warszawie, w zakresie udziału w ocenie sytuacji dziecka oraz zgłaszania informacji </w:t>
      </w:r>
      <w:r>
        <w:rPr>
          <w:rFonts w:ascii="Calibri" w:eastAsia="Calibri" w:hAnsi="Calibri" w:cs="Calibri"/>
          <w:lang w:eastAsia="en-US"/>
        </w:rPr>
        <w:lastRenderedPageBreak/>
        <w:t>o uregulowanej sytuacji prawnej dziecka, przekazywania opinii wydanych w oparciu o art. 139a,</w:t>
      </w:r>
    </w:p>
    <w:p w:rsidR="00AA2070" w:rsidRDefault="00AA2070" w:rsidP="00AA2070">
      <w:pPr>
        <w:numPr>
          <w:ilvl w:val="0"/>
          <w:numId w:val="1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pedagogami i wychowawcami szkół i przedszkoli z terenu powiatu, w zakresie pozyskiwania informacji o funkcjonowaniu i osiągnięciach szkolnych dzieci,</w:t>
      </w:r>
    </w:p>
    <w:p w:rsidR="00AA2070" w:rsidRDefault="00AA2070" w:rsidP="00AA2070">
      <w:pPr>
        <w:numPr>
          <w:ilvl w:val="0"/>
          <w:numId w:val="1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ośrodkami pomocy społecznej w zakresie pozyskiwania informacji o sytuacji rodzin biologicznych dzieci przybywających w pieczy, </w:t>
      </w:r>
    </w:p>
    <w:p w:rsidR="00AA2070" w:rsidRDefault="00AA2070" w:rsidP="00AA2070">
      <w:pPr>
        <w:spacing w:line="276" w:lineRule="auto"/>
        <w:rPr>
          <w:rFonts w:ascii="Calibri" w:hAnsi="Calibri" w:cs="Calibri"/>
        </w:rPr>
      </w:pPr>
    </w:p>
    <w:p w:rsidR="00AA2070" w:rsidRPr="00255833" w:rsidRDefault="00AA2070" w:rsidP="00255833">
      <w:pPr>
        <w:tabs>
          <w:tab w:val="num" w:pos="240"/>
        </w:tabs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Biorąc pod uwagę powyższe ustalenia, należy wskazać, że Centrum, jako organizator rodzinnej pieczy zastępczej powinien wypracować i przyjąć standard sprawowanej rodzinnej pieczy zastępczej. Należy podkreślić, że istotne jest ustalenie procedur monitorowania działań wykonywanych przez specjalistów i koordynatorów rodzinnej pieczy zastępczej, aby prowadzona w tym zakresie dokumentacja i dokonane oceny z ustaleń były jednolite i transparentne.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Wobec stwierdzonych nieprawidłowości zobowiązuję Panią Dyrektor do:</w:t>
      </w:r>
    </w:p>
    <w:p w:rsidR="00AA2070" w:rsidRDefault="00AA2070" w:rsidP="00AA2070">
      <w:pPr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wypracowania standardów postępowania, które staną się podstawą udoskonalenia stosowanych metod pracy i zaplanowanych działań przez zespół, o którym mowa w art. 76 ust. 2 ustawy, co powinno mieć przełożenie na prawidłową organizację pracy,</w:t>
      </w:r>
    </w:p>
    <w:p w:rsidR="00AA2070" w:rsidRDefault="00AA2070" w:rsidP="00AA2070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wprowadzenie czytelnych zasad dokonywania oceny rodziny zastępczej/prowadzących rodzinny dom dziecka, mając na względzie art. 38b ust. 2 oraz art. 132 i art. 134 ust. 1-2 ustawy,</w:t>
      </w:r>
    </w:p>
    <w:p w:rsidR="00AA2070" w:rsidRDefault="00AA2070" w:rsidP="00AA2070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wprowadzenia procedury sporządzania diagnozy psychofizycznej dziecka, o której mowa</w:t>
      </w:r>
    </w:p>
    <w:p w:rsidR="00AA2070" w:rsidRDefault="00AA2070" w:rsidP="00AA2070">
      <w:pPr>
        <w:pStyle w:val="Akapitzlist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w art. 38a ust. 1 pkt 7 ustawy oraz poprawy jakości sporządzanych przez koordynatorów rodzinnej pieczy zastępczej planów pomocy dziecku, w których należy w szczególności:</w:t>
      </w:r>
    </w:p>
    <w:p w:rsidR="00AA2070" w:rsidRDefault="00AA2070" w:rsidP="00AA2070">
      <w:pPr>
        <w:spacing w:line="276" w:lineRule="auto"/>
        <w:ind w:left="720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- wprowadzić termin (konkretny czas na przygotowanie) planu pomocy dziecku przez koordynatora rodzinnej pieczy zastępczej, </w:t>
      </w:r>
    </w:p>
    <w:p w:rsidR="00AA2070" w:rsidRDefault="00AA2070" w:rsidP="00AA2070">
      <w:pPr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 określić cel główny i zindywidualizować zapisy zgodnie z sytuacją i potrzebami każdego wychowanka,</w:t>
      </w:r>
    </w:p>
    <w:p w:rsidR="00AA2070" w:rsidRDefault="00AA2070" w:rsidP="00AA2070">
      <w:pPr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 dokonywać zapisów we wszystkich obszarach określonych w planie,</w:t>
      </w:r>
    </w:p>
    <w:p w:rsidR="00AA2070" w:rsidRDefault="00AA2070" w:rsidP="00AA2070">
      <w:pPr>
        <w:spacing w:line="276" w:lineRule="auto"/>
        <w:ind w:left="72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- przy sporządzaniu planów pomocy uwzględniać wszystkie dostępne dokumenty </w:t>
      </w:r>
      <w:r>
        <w:rPr>
          <w:rFonts w:ascii="Calibri" w:eastAsia="Calibri" w:hAnsi="Calibri" w:cs="Calibri"/>
          <w:lang w:eastAsia="en-US"/>
        </w:rPr>
        <w:br/>
        <w:t>i informacje dotyczące dziecka i jego rodziny,</w:t>
      </w:r>
    </w:p>
    <w:p w:rsidR="00AA2070" w:rsidRDefault="00AA2070" w:rsidP="00AA2070">
      <w:pPr>
        <w:spacing w:line="276" w:lineRule="auto"/>
        <w:ind w:left="72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 cele i działania formułować w sposób umożliwiający ich ocenę i weryfikację,</w:t>
      </w:r>
    </w:p>
    <w:p w:rsidR="00AA2070" w:rsidRDefault="00AA2070" w:rsidP="00AA2070">
      <w:pPr>
        <w:spacing w:line="276" w:lineRule="auto"/>
        <w:ind w:left="72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- dokonywać modyfikacji planu pomocy wraz ze zmieniającą się sytuacją dziecka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lastRenderedPageBreak/>
        <w:t>z uwzględnieniem wniosków formułowanych w czasie oceny sytuacji dziecka;</w:t>
      </w:r>
    </w:p>
    <w:p w:rsidR="00AA2070" w:rsidRDefault="00AA2070" w:rsidP="00AA2070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udoskonalenia zasad dokonywania oceny sytuacji dziecka umieszczonego w rodzinnej pieczy zastępczej, z uwzględnieniem celów określonych w art. 129 oraz treści art. 4a ustawy a także:</w:t>
      </w:r>
    </w:p>
    <w:p w:rsidR="00AA2070" w:rsidRDefault="00AA2070" w:rsidP="00AA2070">
      <w:pPr>
        <w:pStyle w:val="Akapitzlist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- dokonywać pierwszej oceny sytuacji dziecka w niedługim czasie po jego umieszczeniu </w:t>
      </w:r>
      <w:r>
        <w:rPr>
          <w:rFonts w:ascii="Calibri" w:eastAsia="Calibri" w:hAnsi="Calibri" w:cs="Calibri"/>
          <w:lang w:eastAsia="en-US"/>
        </w:rPr>
        <w:br/>
        <w:t>w pieczy rodzinnej,</w:t>
      </w:r>
    </w:p>
    <w:p w:rsidR="00AA2070" w:rsidRDefault="00AA2070" w:rsidP="00AA2070">
      <w:pPr>
        <w:pStyle w:val="Akapitzlist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</w:rPr>
        <w:t>- w sporządzanych protokołach z oceny sytuacji dziecka uwzględniać udział i podpisy wszystkich osób uczestniczących w spotkaniu,</w:t>
      </w:r>
    </w:p>
    <w:p w:rsidR="00AA2070" w:rsidRDefault="00AA2070" w:rsidP="00AA2070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przekazywania rodzinie zastępczej/ prowadzącym rodzinny dom dziecka dokumentacji, </w:t>
      </w:r>
      <w:r>
        <w:rPr>
          <w:rFonts w:ascii="Calibri" w:hAnsi="Calibri" w:cs="Calibri"/>
        </w:rPr>
        <w:br/>
        <w:t>o której mowa w art. 38a ust. 1 ustawy,</w:t>
      </w:r>
    </w:p>
    <w:p w:rsidR="00AA2070" w:rsidRDefault="00AA2070" w:rsidP="00AA2070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</w:rPr>
        <w:t>dokonania zmian w Szczegółowym zakresie obowiązków psychologa, uwzględniając przepisy art. 4  pkt 3 ustawy dotyczące prawa dziecka do utrzymywania osobistych kontaktów z rodzicami z wyjątkiem przypadków, w których sąd zakazał tych kontaktów,</w:t>
      </w:r>
    </w:p>
    <w:p w:rsidR="00AA2070" w:rsidRDefault="00AA2070" w:rsidP="00AA2070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wypracowania standardu sprawowania rodzinnej pieczy zastępczej, której celem będzie rozwój form współpracy i ofe</w:t>
      </w:r>
      <w:r>
        <w:rPr>
          <w:rFonts w:ascii="Calibri" w:eastAsia="Calibri" w:hAnsi="Calibri" w:cs="Calibri"/>
          <w:lang w:eastAsia="en-US"/>
        </w:rPr>
        <w:lastRenderedPageBreak/>
        <w:t>rowanego wsparcia, jak również efektywniejsze przygotowanie kandydatów do pełnienia form rodzinnej pieczy zastępczej,</w:t>
      </w:r>
    </w:p>
    <w:p w:rsidR="00AA2070" w:rsidRDefault="00AA2070" w:rsidP="00AA2070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przestrzegania limitów</w:t>
      </w:r>
      <w:r>
        <w:rPr>
          <w:rFonts w:ascii="Calibri" w:hAnsi="Calibri" w:cs="Calibri"/>
        </w:rPr>
        <w:t xml:space="preserve"> wskazanych w art. 61 ust. 1 ustawy,</w:t>
      </w:r>
    </w:p>
    <w:p w:rsidR="00AA2070" w:rsidRDefault="00AA2070" w:rsidP="00AA2070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</w:rPr>
        <w:t>prowadzenia dokumentacji w sposób rzetelny, umożliwiający jej odczytanie i weryfikację.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                                                     Pouczenie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197d ustawy z dnia 9 czerwca 2011 r. o wspieraniu rodziny i systemie pieczy zastępczej (Dz. U. z 2020 r. poz. 821, z późn. zm.) oraz § 14 ust. 1 rozporządzenia Ministra Pracy </w:t>
      </w:r>
      <w:r>
        <w:rPr>
          <w:rFonts w:ascii="Calibri" w:eastAsia="Calibri" w:hAnsi="Calibri" w:cs="Calibri"/>
          <w:lang w:eastAsia="en-US"/>
        </w:rPr>
        <w:br/>
        <w:t xml:space="preserve">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</w:t>
      </w:r>
      <w:r>
        <w:rPr>
          <w:rFonts w:ascii="Calibri" w:eastAsia="Calibri" w:hAnsi="Calibri" w:cs="Calibri"/>
          <w:lang w:eastAsia="en-US"/>
        </w:rPr>
        <w:br/>
        <w:t>w nim zaleceń pokontrolnych na adres: Mazowiecki Urząd Wojewódzki w Warszawie, Wydział Polityki Społecznej, plac Bankowy 3/5, 00-950 Warszawa.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przypadku nieuwzględnienia przez Wojewodę Mazowieckiego zastrzeżeń oraz w przypadku nie zgłoszenia zastrzeżeń do zaleceń, kontrolowana jednostka jest obowiązana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lastRenderedPageBreak/>
        <w:t xml:space="preserve">w terminie 30 dni od otrzymania niniejszego wystąpienia pokontrolnego powiadomić wojewodę </w:t>
      </w:r>
      <w:r>
        <w:rPr>
          <w:rFonts w:ascii="Calibri" w:eastAsia="Calibri" w:hAnsi="Calibri" w:cs="Calibri"/>
          <w:lang w:eastAsia="en-US"/>
        </w:rPr>
        <w:br/>
        <w:t>o sposobie realizacji uwag, wniosków i zaleceń.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przypadku uwzględnienia zastrzeżeń odpowiadając na zalecenia należy mieć na uwadze zmiany wynikające z powyższego faktu.</w:t>
      </w:r>
    </w:p>
    <w:p w:rsidR="00AA2070" w:rsidRDefault="00AA2070" w:rsidP="00AA207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przypominam, że w przypadku osób, które nie realizują zaleceń pokontrolnych mają zastosowanie przepisy art. 198 ustawy o wspieraniu rodziny i systemie pieczy zastępczej. </w:t>
      </w:r>
    </w:p>
    <w:p w:rsidR="00AA2070" w:rsidRDefault="00AA2070" w:rsidP="00AA2070">
      <w:pPr>
        <w:spacing w:line="276" w:lineRule="auto"/>
        <w:jc w:val="both"/>
        <w:rPr>
          <w:rFonts w:eastAsia="Calibri"/>
          <w:lang w:eastAsia="en-US"/>
        </w:rPr>
      </w:pPr>
    </w:p>
    <w:p w:rsidR="00AA2070" w:rsidRDefault="00AA2070" w:rsidP="00AA2070">
      <w:pPr>
        <w:spacing w:line="276" w:lineRule="auto"/>
        <w:jc w:val="both"/>
        <w:rPr>
          <w:rFonts w:eastAsia="Calibri"/>
          <w:lang w:eastAsia="en-US"/>
        </w:rPr>
      </w:pPr>
    </w:p>
    <w:p w:rsidR="00AA2070" w:rsidRDefault="00AA2070" w:rsidP="00AA2070">
      <w:pPr>
        <w:spacing w:line="276" w:lineRule="auto"/>
      </w:pPr>
    </w:p>
    <w:p w:rsidR="00AA2070" w:rsidRDefault="00AA2070" w:rsidP="00AA2070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AA2070" w:rsidRDefault="00AA2070" w:rsidP="00AA2070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1" w:name="ezdPracownikNazwa"/>
      <w:r>
        <w:rPr>
          <w:rFonts w:ascii="Calibri" w:hAnsi="Calibri" w:cs="Calibri"/>
        </w:rPr>
        <w:t>Anna Olszewska</w:t>
      </w:r>
      <w:bookmarkEnd w:id="1"/>
    </w:p>
    <w:p w:rsidR="00AA2070" w:rsidRDefault="00AA2070" w:rsidP="00AA2070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Dyrektor Wydziału Polityki Społecznej</w:t>
      </w:r>
      <w:bookmarkEnd w:id="2"/>
    </w:p>
    <w:p w:rsidR="00AA2070" w:rsidRDefault="00AA2070" w:rsidP="00AA2070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WydzialNazwa"/>
      <w:r>
        <w:rPr>
          <w:rFonts w:ascii="Calibri" w:hAnsi="Calibri" w:cs="Calibri"/>
        </w:rPr>
        <w:t>Wydział Polityki Społecznej</w:t>
      </w:r>
      <w:bookmarkEnd w:id="3"/>
    </w:p>
    <w:p w:rsidR="00AA2070" w:rsidRDefault="00AA2070" w:rsidP="00AA2070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AA2070" w:rsidRDefault="00AA2070" w:rsidP="00AA2070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AA2070" w:rsidRDefault="00AA2070" w:rsidP="00AA2070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AA2070" w:rsidRDefault="00AA2070" w:rsidP="00AA2070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AA2070" w:rsidRDefault="00AA2070" w:rsidP="00AA2070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AA2070" w:rsidRDefault="00AA2070" w:rsidP="00AA2070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AA2070" w:rsidRDefault="00AA2070" w:rsidP="00AA2070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AA2070" w:rsidRDefault="00AA2070" w:rsidP="00AA2070">
      <w:pPr>
        <w:tabs>
          <w:tab w:val="left" w:pos="552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Kierownik  Oddziału </w:t>
      </w:r>
      <w:r>
        <w:rPr>
          <w:bCs/>
          <w:sz w:val="22"/>
          <w:szCs w:val="22"/>
        </w:rPr>
        <w:br/>
        <w:t>ds. Wspierania Rodziny i Pieczy Zastępczej</w:t>
      </w:r>
    </w:p>
    <w:p w:rsidR="00AA2070" w:rsidRDefault="00AA2070" w:rsidP="00AA2070">
      <w:pPr>
        <w:tabs>
          <w:tab w:val="left" w:pos="552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Beata Kosmalska-Balik</w:t>
      </w:r>
      <w:r>
        <w:rPr>
          <w:bCs/>
          <w:sz w:val="22"/>
          <w:szCs w:val="22"/>
        </w:rPr>
        <w:br/>
      </w:r>
    </w:p>
    <w:p w:rsidR="00AA2070" w:rsidRDefault="00AA2070" w:rsidP="00AA2070">
      <w:pPr>
        <w:tabs>
          <w:tab w:val="left" w:pos="552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Zastępca Kierownika Oddziału</w:t>
      </w:r>
    </w:p>
    <w:p w:rsidR="00AA2070" w:rsidRDefault="00AA2070" w:rsidP="00AA2070">
      <w:pPr>
        <w:tabs>
          <w:tab w:val="left" w:pos="552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ds. Wspierania Rodziny i Pieczy Zastępczej</w:t>
      </w:r>
    </w:p>
    <w:p w:rsidR="00AA2070" w:rsidRDefault="00AA2070" w:rsidP="00AA2070">
      <w:pPr>
        <w:tabs>
          <w:tab w:val="left" w:pos="552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Małgorzata Tajchman</w:t>
      </w:r>
    </w:p>
    <w:p w:rsidR="00AA2070" w:rsidRDefault="00AA2070" w:rsidP="00AA2070">
      <w:pPr>
        <w:tabs>
          <w:tab w:val="left" w:pos="5529"/>
        </w:tabs>
        <w:rPr>
          <w:bCs/>
          <w:sz w:val="22"/>
          <w:szCs w:val="22"/>
        </w:rPr>
      </w:pPr>
    </w:p>
    <w:p w:rsidR="00AA2070" w:rsidRDefault="00AA2070" w:rsidP="00AA2070">
      <w:pPr>
        <w:tabs>
          <w:tab w:val="left" w:pos="552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Starszy Inspektor Wojewódzki</w:t>
      </w:r>
    </w:p>
    <w:p w:rsidR="00AA2070" w:rsidRDefault="00AA2070" w:rsidP="00AA2070">
      <w:pPr>
        <w:tabs>
          <w:tab w:val="left" w:pos="552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Monika Zambrzycka</w:t>
      </w:r>
    </w:p>
    <w:p w:rsidR="00AA2070" w:rsidRDefault="00AA2070" w:rsidP="00AA2070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F228AB" w:rsidRDefault="00962D97" w:rsidP="00255833">
      <w:pPr>
        <w:spacing w:before="840"/>
        <w:ind w:right="6660"/>
        <w:rPr>
          <w:rFonts w:ascii="Calibri" w:hAnsi="Calibri" w:cs="Calibri"/>
        </w:rPr>
      </w:pPr>
    </w:p>
    <w:sectPr w:rsidR="00F228AB" w:rsidSect="003E626C"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97" w:rsidRDefault="00962D97" w:rsidP="00AA2070">
      <w:r>
        <w:separator/>
      </w:r>
    </w:p>
  </w:endnote>
  <w:endnote w:type="continuationSeparator" w:id="0">
    <w:p w:rsidR="00962D97" w:rsidRDefault="00962D97" w:rsidP="00AA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552054"/>
      <w:docPartObj>
        <w:docPartGallery w:val="Page Numbers (Bottom of Page)"/>
        <w:docPartUnique/>
      </w:docPartObj>
    </w:sdtPr>
    <w:sdtEndPr/>
    <w:sdtContent>
      <w:p w:rsidR="00255833" w:rsidRDefault="002558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D8">
          <w:rPr>
            <w:noProof/>
          </w:rPr>
          <w:t>1</w:t>
        </w:r>
        <w:r>
          <w:fldChar w:fldCharType="end"/>
        </w:r>
      </w:p>
    </w:sdtContent>
  </w:sdt>
  <w:p w:rsidR="00255833" w:rsidRDefault="00255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97" w:rsidRDefault="00962D97" w:rsidP="00AA2070">
      <w:r>
        <w:separator/>
      </w:r>
    </w:p>
  </w:footnote>
  <w:footnote w:type="continuationSeparator" w:id="0">
    <w:p w:rsidR="00962D97" w:rsidRDefault="00962D97" w:rsidP="00AA2070">
      <w:r>
        <w:continuationSeparator/>
      </w:r>
    </w:p>
  </w:footnote>
  <w:footnote w:id="1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str.12-13</w:t>
      </w:r>
    </w:p>
  </w:footnote>
  <w:footnote w:id="2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14-17</w:t>
      </w:r>
    </w:p>
  </w:footnote>
  <w:footnote w:id="3">
    <w:p w:rsidR="00AA2070" w:rsidRDefault="00AA2070" w:rsidP="00AA2070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18-43</w:t>
      </w:r>
    </w:p>
  </w:footnote>
  <w:footnote w:id="4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 str. 45-82</w:t>
      </w:r>
    </w:p>
  </w:footnote>
  <w:footnote w:id="5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83-127</w:t>
      </w:r>
    </w:p>
  </w:footnote>
  <w:footnote w:id="6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128-129</w:t>
      </w:r>
    </w:p>
  </w:footnote>
  <w:footnote w:id="7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130-134</w:t>
      </w:r>
    </w:p>
  </w:footnote>
  <w:footnote w:id="8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135-140</w:t>
      </w:r>
    </w:p>
  </w:footnote>
  <w:footnote w:id="9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141-149</w:t>
      </w:r>
    </w:p>
  </w:footnote>
  <w:footnote w:id="10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150-236</w:t>
      </w:r>
    </w:p>
  </w:footnote>
  <w:footnote w:id="11">
    <w:p w:rsidR="00AA2070" w:rsidRDefault="00AA2070" w:rsidP="00AA2070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237-297</w:t>
      </w:r>
    </w:p>
  </w:footnote>
  <w:footnote w:id="12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298-302</w:t>
      </w:r>
    </w:p>
  </w:footnote>
  <w:footnote w:id="13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303-331</w:t>
      </w:r>
    </w:p>
  </w:footnote>
  <w:footnote w:id="14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332-334</w:t>
      </w:r>
    </w:p>
  </w:footnote>
  <w:footnote w:id="15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335-346</w:t>
      </w:r>
    </w:p>
  </w:footnote>
  <w:footnote w:id="16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347-371</w:t>
      </w:r>
    </w:p>
  </w:footnote>
  <w:footnote w:id="17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372-387</w:t>
      </w:r>
    </w:p>
  </w:footnote>
  <w:footnote w:id="18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388-402</w:t>
      </w:r>
    </w:p>
  </w:footnote>
  <w:footnote w:id="19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403-480</w:t>
      </w:r>
    </w:p>
  </w:footnote>
  <w:footnote w:id="20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481-487</w:t>
      </w:r>
    </w:p>
  </w:footnote>
  <w:footnote w:id="21">
    <w:p w:rsidR="00AA2070" w:rsidRDefault="00AA2070" w:rsidP="00AA2070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488-491</w:t>
      </w:r>
    </w:p>
  </w:footnote>
  <w:footnote w:id="22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492-495</w:t>
      </w:r>
    </w:p>
  </w:footnote>
  <w:footnote w:id="23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496-497</w:t>
      </w:r>
    </w:p>
  </w:footnote>
  <w:footnote w:id="24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498-499 </w:t>
      </w:r>
    </w:p>
  </w:footnote>
  <w:footnote w:id="25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500-505</w:t>
      </w:r>
    </w:p>
  </w:footnote>
  <w:footnote w:id="26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506-508</w:t>
      </w:r>
    </w:p>
  </w:footnote>
  <w:footnote w:id="27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509-513</w:t>
      </w:r>
    </w:p>
  </w:footnote>
  <w:footnote w:id="28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514-520</w:t>
      </w:r>
    </w:p>
  </w:footnote>
  <w:footnote w:id="29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521</w:t>
      </w:r>
    </w:p>
  </w:footnote>
  <w:footnote w:id="30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str.522-536</w:t>
      </w:r>
    </w:p>
  </w:footnote>
  <w:footnote w:id="31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str.537-542</w:t>
      </w:r>
    </w:p>
  </w:footnote>
  <w:footnote w:id="32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543-546 </w:t>
      </w:r>
    </w:p>
  </w:footnote>
  <w:footnote w:id="33">
    <w:p w:rsidR="00AA2070" w:rsidRDefault="00AA2070" w:rsidP="00AA2070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547-550</w:t>
      </w:r>
    </w:p>
  </w:footnote>
  <w:footnote w:id="34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551-559</w:t>
      </w:r>
    </w:p>
  </w:footnote>
  <w:footnote w:id="35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560</w:t>
      </w:r>
    </w:p>
  </w:footnote>
  <w:footnote w:id="36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561-566</w:t>
      </w:r>
    </w:p>
  </w:footnote>
  <w:footnote w:id="37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567-570</w:t>
      </w:r>
    </w:p>
  </w:footnote>
  <w:footnote w:id="38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571-572</w:t>
      </w:r>
    </w:p>
  </w:footnote>
  <w:footnote w:id="39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573</w:t>
      </w:r>
    </w:p>
  </w:footnote>
  <w:footnote w:id="40">
    <w:p w:rsidR="00AA2070" w:rsidRDefault="00AA2070" w:rsidP="00AA2070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574-575</w:t>
      </w:r>
      <w:r>
        <w:t xml:space="preserve"> </w:t>
      </w:r>
    </w:p>
  </w:footnote>
  <w:footnote w:id="41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576-577</w:t>
      </w:r>
    </w:p>
  </w:footnote>
  <w:footnote w:id="42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578-651</w:t>
      </w:r>
    </w:p>
  </w:footnote>
  <w:footnote w:id="43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652- 711 </w:t>
      </w:r>
    </w:p>
  </w:footnote>
  <w:footnote w:id="44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712-718</w:t>
      </w:r>
    </w:p>
  </w:footnote>
  <w:footnote w:id="45">
    <w:p w:rsidR="00AA2070" w:rsidRDefault="00AA2070" w:rsidP="00AA2070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710-727</w:t>
      </w:r>
    </w:p>
  </w:footnote>
  <w:footnote w:id="46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728-814</w:t>
      </w:r>
    </w:p>
  </w:footnote>
  <w:footnote w:id="47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815-831 </w:t>
      </w:r>
    </w:p>
  </w:footnote>
  <w:footnote w:id="48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832-833</w:t>
      </w:r>
    </w:p>
  </w:footnote>
  <w:footnote w:id="49">
    <w:p w:rsidR="00AA2070" w:rsidRDefault="00AA2070" w:rsidP="00AA2070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834- 847</w:t>
      </w:r>
      <w:r>
        <w:t xml:space="preserve"> </w:t>
      </w:r>
    </w:p>
  </w:footnote>
  <w:footnote w:id="50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848-855</w:t>
      </w:r>
    </w:p>
  </w:footnote>
  <w:footnote w:id="51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856-873</w:t>
      </w:r>
    </w:p>
  </w:footnote>
  <w:footnote w:id="52">
    <w:p w:rsidR="00AA2070" w:rsidRDefault="00AA2070" w:rsidP="00AA2070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874-911</w:t>
      </w:r>
    </w:p>
  </w:footnote>
  <w:footnote w:id="53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912-915</w:t>
      </w:r>
    </w:p>
  </w:footnote>
  <w:footnote w:id="54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916-924</w:t>
      </w:r>
    </w:p>
  </w:footnote>
  <w:footnote w:id="55">
    <w:p w:rsidR="00AA2070" w:rsidRDefault="00AA2070" w:rsidP="00AA2070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925-961</w:t>
      </w:r>
    </w:p>
  </w:footnote>
  <w:footnote w:id="56">
    <w:p w:rsidR="00AA2070" w:rsidRDefault="00AA2070" w:rsidP="00AA207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962-965</w:t>
      </w:r>
    </w:p>
  </w:footnote>
  <w:footnote w:id="57">
    <w:p w:rsidR="00AA2070" w:rsidRDefault="00AA2070" w:rsidP="00AA2070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str. 966-972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9BD"/>
    <w:multiLevelType w:val="hybridMultilevel"/>
    <w:tmpl w:val="FDCC44F6"/>
    <w:lvl w:ilvl="0" w:tplc="1CDC74E8">
      <w:start w:val="1"/>
      <w:numFmt w:val="lowerLetter"/>
      <w:lvlText w:val="%1)"/>
      <w:lvlJc w:val="left"/>
      <w:pPr>
        <w:ind w:left="1080" w:hanging="360"/>
      </w:pPr>
    </w:lvl>
    <w:lvl w:ilvl="1" w:tplc="67E64D24">
      <w:start w:val="1"/>
      <w:numFmt w:val="lowerLetter"/>
      <w:lvlText w:val="%2."/>
      <w:lvlJc w:val="left"/>
      <w:pPr>
        <w:ind w:left="1800" w:hanging="360"/>
      </w:pPr>
    </w:lvl>
    <w:lvl w:ilvl="2" w:tplc="D2CA3FAE">
      <w:start w:val="1"/>
      <w:numFmt w:val="lowerRoman"/>
      <w:lvlText w:val="%3."/>
      <w:lvlJc w:val="right"/>
      <w:pPr>
        <w:ind w:left="2520" w:hanging="180"/>
      </w:pPr>
    </w:lvl>
    <w:lvl w:ilvl="3" w:tplc="51B62AB8">
      <w:start w:val="1"/>
      <w:numFmt w:val="decimal"/>
      <w:lvlText w:val="%4."/>
      <w:lvlJc w:val="left"/>
      <w:pPr>
        <w:ind w:left="3240" w:hanging="360"/>
      </w:pPr>
    </w:lvl>
    <w:lvl w:ilvl="4" w:tplc="21F29B82">
      <w:start w:val="1"/>
      <w:numFmt w:val="lowerLetter"/>
      <w:lvlText w:val="%5."/>
      <w:lvlJc w:val="left"/>
      <w:pPr>
        <w:ind w:left="3960" w:hanging="360"/>
      </w:pPr>
    </w:lvl>
    <w:lvl w:ilvl="5" w:tplc="36EC88F2">
      <w:start w:val="1"/>
      <w:numFmt w:val="lowerRoman"/>
      <w:lvlText w:val="%6."/>
      <w:lvlJc w:val="right"/>
      <w:pPr>
        <w:ind w:left="4680" w:hanging="180"/>
      </w:pPr>
    </w:lvl>
    <w:lvl w:ilvl="6" w:tplc="4D425E12">
      <w:start w:val="1"/>
      <w:numFmt w:val="decimal"/>
      <w:lvlText w:val="%7."/>
      <w:lvlJc w:val="left"/>
      <w:pPr>
        <w:ind w:left="5400" w:hanging="360"/>
      </w:pPr>
    </w:lvl>
    <w:lvl w:ilvl="7" w:tplc="569CFE2E">
      <w:start w:val="1"/>
      <w:numFmt w:val="lowerLetter"/>
      <w:lvlText w:val="%8."/>
      <w:lvlJc w:val="left"/>
      <w:pPr>
        <w:ind w:left="6120" w:hanging="360"/>
      </w:pPr>
    </w:lvl>
    <w:lvl w:ilvl="8" w:tplc="C57E2B1E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30EF0"/>
    <w:multiLevelType w:val="hybridMultilevel"/>
    <w:tmpl w:val="5F2A54FA"/>
    <w:lvl w:ilvl="0" w:tplc="12FEE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20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9EF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22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808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A6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4A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26F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AC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3830"/>
    <w:multiLevelType w:val="hybridMultilevel"/>
    <w:tmpl w:val="F7E83666"/>
    <w:lvl w:ilvl="0" w:tplc="B0065752">
      <w:start w:val="1"/>
      <w:numFmt w:val="decimal"/>
      <w:lvlText w:val="%1)"/>
      <w:lvlJc w:val="left"/>
      <w:pPr>
        <w:ind w:left="720" w:hanging="360"/>
      </w:pPr>
    </w:lvl>
    <w:lvl w:ilvl="1" w:tplc="4DB6BAFE">
      <w:start w:val="1"/>
      <w:numFmt w:val="lowerLetter"/>
      <w:lvlText w:val="%2."/>
      <w:lvlJc w:val="left"/>
      <w:pPr>
        <w:ind w:left="1440" w:hanging="360"/>
      </w:pPr>
    </w:lvl>
    <w:lvl w:ilvl="2" w:tplc="33F2529E">
      <w:start w:val="1"/>
      <w:numFmt w:val="lowerRoman"/>
      <w:lvlText w:val="%3."/>
      <w:lvlJc w:val="right"/>
      <w:pPr>
        <w:ind w:left="2160" w:hanging="180"/>
      </w:pPr>
    </w:lvl>
    <w:lvl w:ilvl="3" w:tplc="F17819D0">
      <w:start w:val="1"/>
      <w:numFmt w:val="decimal"/>
      <w:lvlText w:val="%4."/>
      <w:lvlJc w:val="left"/>
      <w:pPr>
        <w:ind w:left="2880" w:hanging="360"/>
      </w:pPr>
    </w:lvl>
    <w:lvl w:ilvl="4" w:tplc="A8D208F2">
      <w:start w:val="1"/>
      <w:numFmt w:val="lowerLetter"/>
      <w:lvlText w:val="%5."/>
      <w:lvlJc w:val="left"/>
      <w:pPr>
        <w:ind w:left="3600" w:hanging="360"/>
      </w:pPr>
    </w:lvl>
    <w:lvl w:ilvl="5" w:tplc="A46E9E62">
      <w:start w:val="1"/>
      <w:numFmt w:val="lowerRoman"/>
      <w:lvlText w:val="%6."/>
      <w:lvlJc w:val="right"/>
      <w:pPr>
        <w:ind w:left="4320" w:hanging="180"/>
      </w:pPr>
    </w:lvl>
    <w:lvl w:ilvl="6" w:tplc="809ED076">
      <w:start w:val="1"/>
      <w:numFmt w:val="decimal"/>
      <w:lvlText w:val="%7."/>
      <w:lvlJc w:val="left"/>
      <w:pPr>
        <w:ind w:left="5040" w:hanging="360"/>
      </w:pPr>
    </w:lvl>
    <w:lvl w:ilvl="7" w:tplc="E7AEB6C6">
      <w:start w:val="1"/>
      <w:numFmt w:val="lowerLetter"/>
      <w:lvlText w:val="%8."/>
      <w:lvlJc w:val="left"/>
      <w:pPr>
        <w:ind w:left="5760" w:hanging="360"/>
      </w:pPr>
    </w:lvl>
    <w:lvl w:ilvl="8" w:tplc="576423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26329"/>
    <w:multiLevelType w:val="hybridMultilevel"/>
    <w:tmpl w:val="BD44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0F67"/>
    <w:multiLevelType w:val="hybridMultilevel"/>
    <w:tmpl w:val="2EE45B0C"/>
    <w:lvl w:ilvl="0" w:tplc="09C080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1FC650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E08F7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DCCBBE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22C86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070E83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4A2FA2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5780ED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4B0607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2602B9"/>
    <w:multiLevelType w:val="hybridMultilevel"/>
    <w:tmpl w:val="4BD20DD4"/>
    <w:lvl w:ilvl="0" w:tplc="ADB0B61A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9136334A">
      <w:start w:val="1"/>
      <w:numFmt w:val="lowerLetter"/>
      <w:lvlText w:val="%2."/>
      <w:lvlJc w:val="left"/>
      <w:pPr>
        <w:ind w:left="1440" w:hanging="360"/>
      </w:pPr>
    </w:lvl>
    <w:lvl w:ilvl="2" w:tplc="ECAAE88E">
      <w:start w:val="1"/>
      <w:numFmt w:val="lowerRoman"/>
      <w:lvlText w:val="%3."/>
      <w:lvlJc w:val="right"/>
      <w:pPr>
        <w:ind w:left="2160" w:hanging="180"/>
      </w:pPr>
    </w:lvl>
    <w:lvl w:ilvl="3" w:tplc="39CCAE4C">
      <w:start w:val="1"/>
      <w:numFmt w:val="decimal"/>
      <w:lvlText w:val="%4."/>
      <w:lvlJc w:val="left"/>
      <w:pPr>
        <w:ind w:left="2880" w:hanging="360"/>
      </w:pPr>
    </w:lvl>
    <w:lvl w:ilvl="4" w:tplc="440CF526">
      <w:start w:val="1"/>
      <w:numFmt w:val="lowerLetter"/>
      <w:lvlText w:val="%5."/>
      <w:lvlJc w:val="left"/>
      <w:pPr>
        <w:ind w:left="3600" w:hanging="360"/>
      </w:pPr>
    </w:lvl>
    <w:lvl w:ilvl="5" w:tplc="4B348DDE">
      <w:start w:val="1"/>
      <w:numFmt w:val="lowerRoman"/>
      <w:lvlText w:val="%6."/>
      <w:lvlJc w:val="right"/>
      <w:pPr>
        <w:ind w:left="4320" w:hanging="180"/>
      </w:pPr>
    </w:lvl>
    <w:lvl w:ilvl="6" w:tplc="0180F2E2">
      <w:start w:val="1"/>
      <w:numFmt w:val="decimal"/>
      <w:lvlText w:val="%7."/>
      <w:lvlJc w:val="left"/>
      <w:pPr>
        <w:ind w:left="5040" w:hanging="360"/>
      </w:pPr>
    </w:lvl>
    <w:lvl w:ilvl="7" w:tplc="731A14C6">
      <w:start w:val="1"/>
      <w:numFmt w:val="lowerLetter"/>
      <w:lvlText w:val="%8."/>
      <w:lvlJc w:val="left"/>
      <w:pPr>
        <w:ind w:left="5760" w:hanging="360"/>
      </w:pPr>
    </w:lvl>
    <w:lvl w:ilvl="8" w:tplc="3FBEAD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2008D"/>
    <w:multiLevelType w:val="hybridMultilevel"/>
    <w:tmpl w:val="9FDEB240"/>
    <w:lvl w:ilvl="0" w:tplc="5888A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6C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C5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4D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62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03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0A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42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C4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A5636"/>
    <w:multiLevelType w:val="hybridMultilevel"/>
    <w:tmpl w:val="34FABD80"/>
    <w:lvl w:ilvl="0" w:tplc="4B382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A5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C0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E9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EE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6B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2B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E05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0C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300CA"/>
    <w:multiLevelType w:val="hybridMultilevel"/>
    <w:tmpl w:val="E566FE1A"/>
    <w:lvl w:ilvl="0" w:tplc="E146C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61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0F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4F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33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01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27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4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4E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2F9F"/>
    <w:multiLevelType w:val="hybridMultilevel"/>
    <w:tmpl w:val="487AE394"/>
    <w:lvl w:ilvl="0" w:tplc="DC9E28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DE8337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3A4250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B3C3F7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5ACDB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AF0E28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DEE25E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30C0AD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1A5EC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B83665"/>
    <w:multiLevelType w:val="hybridMultilevel"/>
    <w:tmpl w:val="E2A4587A"/>
    <w:lvl w:ilvl="0" w:tplc="FFAE6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44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A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C4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8F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2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1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EB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C5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75370"/>
    <w:multiLevelType w:val="hybridMultilevel"/>
    <w:tmpl w:val="6F7C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D3157"/>
    <w:multiLevelType w:val="hybridMultilevel"/>
    <w:tmpl w:val="37D44D90"/>
    <w:lvl w:ilvl="0" w:tplc="9258E250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D424E9BC">
      <w:start w:val="1"/>
      <w:numFmt w:val="lowerLetter"/>
      <w:lvlText w:val="%2."/>
      <w:lvlJc w:val="left"/>
      <w:pPr>
        <w:ind w:left="1800" w:hanging="360"/>
      </w:pPr>
    </w:lvl>
    <w:lvl w:ilvl="2" w:tplc="871EFEA0">
      <w:start w:val="1"/>
      <w:numFmt w:val="lowerRoman"/>
      <w:lvlText w:val="%3."/>
      <w:lvlJc w:val="right"/>
      <w:pPr>
        <w:ind w:left="2520" w:hanging="180"/>
      </w:pPr>
    </w:lvl>
    <w:lvl w:ilvl="3" w:tplc="E9E0DA64">
      <w:start w:val="1"/>
      <w:numFmt w:val="decimal"/>
      <w:lvlText w:val="%4."/>
      <w:lvlJc w:val="left"/>
      <w:pPr>
        <w:ind w:left="3240" w:hanging="360"/>
      </w:pPr>
    </w:lvl>
    <w:lvl w:ilvl="4" w:tplc="A62EE400">
      <w:start w:val="1"/>
      <w:numFmt w:val="lowerLetter"/>
      <w:lvlText w:val="%5."/>
      <w:lvlJc w:val="left"/>
      <w:pPr>
        <w:ind w:left="3960" w:hanging="360"/>
      </w:pPr>
    </w:lvl>
    <w:lvl w:ilvl="5" w:tplc="9932B4A4">
      <w:start w:val="1"/>
      <w:numFmt w:val="lowerRoman"/>
      <w:lvlText w:val="%6."/>
      <w:lvlJc w:val="right"/>
      <w:pPr>
        <w:ind w:left="4680" w:hanging="180"/>
      </w:pPr>
    </w:lvl>
    <w:lvl w:ilvl="6" w:tplc="79D67BC0">
      <w:start w:val="1"/>
      <w:numFmt w:val="decimal"/>
      <w:lvlText w:val="%7."/>
      <w:lvlJc w:val="left"/>
      <w:pPr>
        <w:ind w:left="5400" w:hanging="360"/>
      </w:pPr>
    </w:lvl>
    <w:lvl w:ilvl="7" w:tplc="E9C83256">
      <w:start w:val="1"/>
      <w:numFmt w:val="lowerLetter"/>
      <w:lvlText w:val="%8."/>
      <w:lvlJc w:val="left"/>
      <w:pPr>
        <w:ind w:left="6120" w:hanging="360"/>
      </w:pPr>
    </w:lvl>
    <w:lvl w:ilvl="8" w:tplc="8D98ACBA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476485"/>
    <w:multiLevelType w:val="hybridMultilevel"/>
    <w:tmpl w:val="ACF01636"/>
    <w:lvl w:ilvl="0" w:tplc="4AAE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47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2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60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64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6D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0E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634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CD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0"/>
    <w:rsid w:val="00010A5B"/>
    <w:rsid w:val="000526B6"/>
    <w:rsid w:val="000B30A9"/>
    <w:rsid w:val="000E5220"/>
    <w:rsid w:val="000F58F3"/>
    <w:rsid w:val="00154266"/>
    <w:rsid w:val="00255833"/>
    <w:rsid w:val="0029715D"/>
    <w:rsid w:val="00312870"/>
    <w:rsid w:val="003322AA"/>
    <w:rsid w:val="0042786F"/>
    <w:rsid w:val="0050193F"/>
    <w:rsid w:val="00544EBB"/>
    <w:rsid w:val="005649ED"/>
    <w:rsid w:val="00733459"/>
    <w:rsid w:val="007911BA"/>
    <w:rsid w:val="00800C8B"/>
    <w:rsid w:val="008865D8"/>
    <w:rsid w:val="008B2063"/>
    <w:rsid w:val="008C0BF1"/>
    <w:rsid w:val="008D56C6"/>
    <w:rsid w:val="008F35AF"/>
    <w:rsid w:val="00962D97"/>
    <w:rsid w:val="009D2EA0"/>
    <w:rsid w:val="00AA2070"/>
    <w:rsid w:val="00AB544E"/>
    <w:rsid w:val="00B53EDE"/>
    <w:rsid w:val="00C462F4"/>
    <w:rsid w:val="00D1098E"/>
    <w:rsid w:val="00D46899"/>
    <w:rsid w:val="00D609E7"/>
    <w:rsid w:val="00D969AD"/>
    <w:rsid w:val="00DF510E"/>
    <w:rsid w:val="00E33595"/>
    <w:rsid w:val="00F953D8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B08751-958C-49CB-88AE-2A8ECC10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A20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2070"/>
  </w:style>
  <w:style w:type="paragraph" w:styleId="Akapitzlist">
    <w:name w:val="List Paragraph"/>
    <w:basedOn w:val="Normalny"/>
    <w:uiPriority w:val="34"/>
    <w:qFormat/>
    <w:rsid w:val="00AA2070"/>
    <w:pPr>
      <w:ind w:left="720"/>
      <w:contextualSpacing/>
    </w:pPr>
  </w:style>
  <w:style w:type="character" w:styleId="Odwoanieprzypisudolnego">
    <w:name w:val="footnote reference"/>
    <w:unhideWhenUsed/>
    <w:rsid w:val="00AA2070"/>
    <w:rPr>
      <w:vertAlign w:val="superscript"/>
    </w:rPr>
  </w:style>
  <w:style w:type="paragraph" w:styleId="Nagwek">
    <w:name w:val="header"/>
    <w:basedOn w:val="Normalny"/>
    <w:link w:val="NagwekZnak"/>
    <w:rsid w:val="0025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58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BD91-CF73-4D97-A302-D9B74CAE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4880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Justyna Brodzik</cp:lastModifiedBy>
  <cp:revision>2</cp:revision>
  <cp:lastPrinted>2021-11-19T14:18:00Z</cp:lastPrinted>
  <dcterms:created xsi:type="dcterms:W3CDTF">2022-02-01T11:45:00Z</dcterms:created>
  <dcterms:modified xsi:type="dcterms:W3CDTF">2022-02-01T11:45:00Z</dcterms:modified>
</cp:coreProperties>
</file>