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B63ED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63ED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0173252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63ED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5436176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04 marca 2022 r.</w:t>
      </w:r>
      <w:bookmarkEnd w:id="1"/>
    </w:p>
    <w:p w:rsidR="004824F3" w:rsidRPr="002C3898" w:rsidRDefault="00B63EDF" w:rsidP="00844713">
      <w:pPr>
        <w:spacing w:before="840"/>
        <w:ind w:right="6406"/>
        <w:jc w:val="center"/>
        <w:rPr>
          <w:rFonts w:ascii="Calibri" w:hAnsi="Calibri" w:cs="Calibri"/>
          <w:b/>
        </w:rPr>
      </w:pPr>
      <w:bookmarkStart w:id="2" w:name="ezdSprawaZnak"/>
      <w:r w:rsidRPr="002C3898">
        <w:rPr>
          <w:rFonts w:ascii="Calibri" w:hAnsi="Calibri" w:cs="Calibri"/>
          <w:b/>
        </w:rPr>
        <w:t>WPS-II.431.4.45.2021</w:t>
      </w:r>
      <w:bookmarkEnd w:id="2"/>
      <w:r>
        <w:rPr>
          <w:rFonts w:ascii="Calibri" w:hAnsi="Calibri" w:cs="Calibri"/>
          <w:b/>
        </w:rPr>
        <w:t>.MM</w:t>
      </w:r>
    </w:p>
    <w:p w:rsidR="007D757B" w:rsidRPr="00504F2F" w:rsidRDefault="00B63EDF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D757B" w:rsidRDefault="00B63ED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Jarosław Mioduski</w:t>
      </w:r>
    </w:p>
    <w:p w:rsidR="000A1FED" w:rsidRPr="00504F2F" w:rsidRDefault="00B63ED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C93A26" w:rsidRDefault="00B63ED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</w:p>
    <w:p w:rsidR="00C623C6" w:rsidRPr="00504F2F" w:rsidRDefault="00B63ED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„Nad Jarem” w Nowym Miszewie</w:t>
      </w:r>
    </w:p>
    <w:p w:rsidR="00C93A26" w:rsidRDefault="00BF5937" w:rsidP="00C93A26">
      <w:pPr>
        <w:spacing w:line="276" w:lineRule="auto"/>
        <w:jc w:val="center"/>
        <w:rPr>
          <w:rFonts w:ascii="Calibri" w:hAnsi="Calibri" w:cs="Calibri"/>
          <w:b/>
        </w:rPr>
      </w:pPr>
    </w:p>
    <w:p w:rsidR="00FD7AFC" w:rsidRDefault="00BF5937" w:rsidP="00C93A26">
      <w:pPr>
        <w:spacing w:line="276" w:lineRule="auto"/>
        <w:jc w:val="center"/>
        <w:rPr>
          <w:rFonts w:ascii="Calibri" w:hAnsi="Calibri" w:cs="Calibri"/>
          <w:b/>
        </w:rPr>
      </w:pPr>
    </w:p>
    <w:p w:rsidR="00C93A26" w:rsidRPr="00E7317A" w:rsidRDefault="00B63EDF" w:rsidP="00C93A26">
      <w:pPr>
        <w:spacing w:line="276" w:lineRule="auto"/>
        <w:jc w:val="center"/>
        <w:rPr>
          <w:rFonts w:ascii="Calibri" w:hAnsi="Calibri" w:cs="Calibri"/>
          <w:b/>
        </w:rPr>
      </w:pPr>
      <w:r w:rsidRPr="00E7317A">
        <w:rPr>
          <w:rFonts w:ascii="Calibri" w:hAnsi="Calibri" w:cs="Calibri"/>
          <w:b/>
        </w:rPr>
        <w:t>ZALECENIA POKONTROLNE</w:t>
      </w:r>
    </w:p>
    <w:p w:rsidR="00C93A26" w:rsidRPr="00E7317A" w:rsidRDefault="00BF5937" w:rsidP="00C93A26">
      <w:pPr>
        <w:spacing w:line="276" w:lineRule="auto"/>
        <w:rPr>
          <w:rFonts w:ascii="Calibri" w:hAnsi="Calibri" w:cs="Calibri"/>
          <w:b/>
        </w:rPr>
      </w:pPr>
    </w:p>
    <w:p w:rsidR="00C93A26" w:rsidRPr="00C20898" w:rsidRDefault="00B63EDF" w:rsidP="00C93A26">
      <w:pPr>
        <w:pStyle w:val="Akapitzlist"/>
        <w:ind w:left="0"/>
        <w:rPr>
          <w:sz w:val="24"/>
          <w:szCs w:val="24"/>
        </w:rPr>
      </w:pPr>
      <w:r w:rsidRPr="00C20898">
        <w:rPr>
          <w:sz w:val="24"/>
          <w:szCs w:val="24"/>
        </w:rPr>
        <w:t>Na podstawie art. 127 u</w:t>
      </w:r>
      <w:r>
        <w:rPr>
          <w:sz w:val="24"/>
          <w:szCs w:val="24"/>
        </w:rPr>
        <w:t>st. 1 w związku z art. 22 pkt 8</w:t>
      </w:r>
      <w:r w:rsidRPr="00C20898">
        <w:rPr>
          <w:sz w:val="24"/>
          <w:szCs w:val="24"/>
        </w:rPr>
        <w:t xml:space="preserve"> ustawy z dnia 12 marca 2004 r. o pomocy społecznej (Dz. U. z 2021 r. poz. 2268</w:t>
      </w:r>
      <w:r>
        <w:rPr>
          <w:sz w:val="24"/>
          <w:szCs w:val="24"/>
        </w:rPr>
        <w:t>, z późn. zm.)</w:t>
      </w:r>
      <w:r w:rsidRPr="00C20898">
        <w:rPr>
          <w:sz w:val="24"/>
          <w:szCs w:val="24"/>
        </w:rPr>
        <w:t xml:space="preserve"> oraz Rozporządzenia Ministra Rodziny i Polityki Społecznej z dnia 9 grudnia 2020 r. w sprawie nadzoru i kontroli w pomocy społecznej (Dz.U. z 2020 poz. 2285) zespół inspektorów Wydziału Polityki Społecznej Mazowieckiego Urzędu Wojewódzkiego w Warszawie w dniach </w:t>
      </w:r>
      <w:r w:rsidRPr="00C93A26">
        <w:rPr>
          <w:sz w:val="24"/>
          <w:szCs w:val="24"/>
        </w:rPr>
        <w:t xml:space="preserve">8-30 listopada 2021 r. (kontrola prowadzona była na terenie Domu w dniach 8-9, </w:t>
      </w:r>
      <w:r>
        <w:rPr>
          <w:sz w:val="24"/>
          <w:szCs w:val="24"/>
        </w:rPr>
        <w:t xml:space="preserve">15-16 listopada 2021 r.) </w:t>
      </w:r>
      <w:r w:rsidRPr="00C20898">
        <w:rPr>
          <w:sz w:val="24"/>
          <w:szCs w:val="24"/>
        </w:rPr>
        <w:t xml:space="preserve">przeprowadził kontrolę </w:t>
      </w:r>
      <w:r>
        <w:rPr>
          <w:sz w:val="24"/>
          <w:szCs w:val="24"/>
        </w:rPr>
        <w:t xml:space="preserve">doraźną </w:t>
      </w:r>
      <w:r w:rsidRPr="00C20898">
        <w:rPr>
          <w:sz w:val="24"/>
          <w:szCs w:val="24"/>
        </w:rPr>
        <w:t>w kierowanym przez Pan</w:t>
      </w:r>
      <w:r>
        <w:rPr>
          <w:sz w:val="24"/>
          <w:szCs w:val="24"/>
        </w:rPr>
        <w:t>a</w:t>
      </w:r>
      <w:r w:rsidRPr="00C20898">
        <w:rPr>
          <w:sz w:val="24"/>
          <w:szCs w:val="24"/>
        </w:rPr>
        <w:t xml:space="preserve"> </w:t>
      </w:r>
      <w:r w:rsidRPr="00C20898">
        <w:rPr>
          <w:bCs/>
          <w:sz w:val="24"/>
          <w:szCs w:val="24"/>
        </w:rPr>
        <w:t xml:space="preserve">Domu Pomocy Społecznej </w:t>
      </w:r>
      <w:r>
        <w:rPr>
          <w:bCs/>
          <w:sz w:val="24"/>
          <w:szCs w:val="24"/>
        </w:rPr>
        <w:t xml:space="preserve">„Nad Jarem” w Nowym Miszewie. </w:t>
      </w:r>
      <w:r w:rsidRPr="00C20898">
        <w:rPr>
          <w:bCs/>
          <w:sz w:val="24"/>
          <w:szCs w:val="24"/>
        </w:rPr>
        <w:t xml:space="preserve"> </w:t>
      </w:r>
    </w:p>
    <w:p w:rsidR="00C93A26" w:rsidRDefault="00B63EDF" w:rsidP="00C93A2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0F36D1">
        <w:rPr>
          <w:rFonts w:ascii="Calibri" w:hAnsi="Calibri" w:cs="Calibri"/>
          <w:szCs w:val="24"/>
        </w:rPr>
        <w:t xml:space="preserve">Zakres kontroli obejmował ocenę prawidłowości wspomagania mieszkańców domu pomocy społecznej w ramach zabezpieczenia ich środków finansowych oraz przestrzegania praw mieszkańców. </w:t>
      </w:r>
    </w:p>
    <w:p w:rsidR="00C93A26" w:rsidRPr="00C20898" w:rsidRDefault="00BF5937" w:rsidP="00C93A2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C93A26" w:rsidRPr="00C20898" w:rsidRDefault="00B63EDF" w:rsidP="00C93A2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C20898">
        <w:rPr>
          <w:rFonts w:ascii="Calibri" w:eastAsia="Calibri" w:hAnsi="Calibri" w:cs="Calibri"/>
          <w:szCs w:val="24"/>
          <w:lang w:eastAsia="en-US"/>
        </w:rPr>
        <w:t xml:space="preserve">Szczegółowy opis, ocenę skontrolowanej działalności, zakres, przyczyny i skutki </w:t>
      </w:r>
      <w:r>
        <w:rPr>
          <w:rFonts w:ascii="Calibri" w:eastAsia="Calibri" w:hAnsi="Calibri" w:cs="Calibri"/>
          <w:szCs w:val="24"/>
          <w:lang w:eastAsia="en-US"/>
        </w:rPr>
        <w:t>s</w:t>
      </w:r>
      <w:r w:rsidRPr="00C20898">
        <w:rPr>
          <w:rFonts w:ascii="Calibri" w:eastAsia="Calibri" w:hAnsi="Calibri" w:cs="Calibri"/>
          <w:szCs w:val="24"/>
          <w:lang w:eastAsia="en-US"/>
        </w:rPr>
        <w:t xml:space="preserve">twierdzonych nieprawidłowości zostały przedstawione w protokole kontroli </w:t>
      </w:r>
      <w:r>
        <w:rPr>
          <w:rFonts w:ascii="Calibri" w:eastAsia="Calibri" w:hAnsi="Calibri" w:cs="Calibri"/>
          <w:szCs w:val="24"/>
          <w:lang w:eastAsia="en-US"/>
        </w:rPr>
        <w:t xml:space="preserve">doraźnej </w:t>
      </w:r>
      <w:r w:rsidRPr="00C20898">
        <w:rPr>
          <w:rFonts w:ascii="Calibri" w:eastAsia="Calibri" w:hAnsi="Calibri" w:cs="Calibri"/>
          <w:szCs w:val="24"/>
          <w:lang w:eastAsia="en-US"/>
        </w:rPr>
        <w:t xml:space="preserve">podpisanym bez zastrzeżeń przez dyrektora Domu </w:t>
      </w:r>
      <w:r>
        <w:rPr>
          <w:rFonts w:ascii="Calibri" w:eastAsia="Calibri" w:hAnsi="Calibri" w:cs="Calibri"/>
          <w:szCs w:val="24"/>
          <w:lang w:eastAsia="en-US"/>
        </w:rPr>
        <w:t>2 lutego 2022</w:t>
      </w:r>
      <w:r w:rsidRPr="00C20898">
        <w:rPr>
          <w:rFonts w:ascii="Calibri" w:eastAsia="Calibri" w:hAnsi="Calibri" w:cs="Calibri"/>
          <w:szCs w:val="24"/>
          <w:lang w:eastAsia="en-US"/>
        </w:rPr>
        <w:t xml:space="preserve"> r. </w:t>
      </w:r>
    </w:p>
    <w:p w:rsidR="00C93A26" w:rsidRPr="00C20898" w:rsidRDefault="00BF5937" w:rsidP="00C93A2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C93A26" w:rsidRPr="00C20898" w:rsidRDefault="00B63EDF" w:rsidP="00C93A2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C20898">
        <w:rPr>
          <w:rFonts w:ascii="Calibri" w:eastAsia="Calibri" w:hAnsi="Calibri" w:cs="Calibri"/>
          <w:szCs w:val="24"/>
          <w:lang w:eastAsia="en-US"/>
        </w:rPr>
        <w:t>Wobec przedstawionej w protokole oceny dotyczącej funkcjonowania Domu Pomocy Społecznej „</w:t>
      </w:r>
      <w:r>
        <w:rPr>
          <w:rFonts w:ascii="Calibri" w:eastAsia="Calibri" w:hAnsi="Calibri" w:cs="Calibri"/>
          <w:szCs w:val="24"/>
          <w:lang w:eastAsia="en-US"/>
        </w:rPr>
        <w:t>Nad Jarem</w:t>
      </w:r>
      <w:r w:rsidRPr="00C20898">
        <w:rPr>
          <w:rFonts w:ascii="Calibri" w:eastAsia="Calibri" w:hAnsi="Calibri" w:cs="Calibri"/>
          <w:szCs w:val="24"/>
          <w:lang w:eastAsia="en-US"/>
        </w:rPr>
        <w:t xml:space="preserve">” w </w:t>
      </w:r>
      <w:r>
        <w:rPr>
          <w:rFonts w:ascii="Calibri" w:eastAsia="Calibri" w:hAnsi="Calibri" w:cs="Calibri"/>
          <w:szCs w:val="24"/>
          <w:lang w:eastAsia="en-US"/>
        </w:rPr>
        <w:t>Nowym Miszewie</w:t>
      </w:r>
      <w:r w:rsidRPr="00C20898">
        <w:rPr>
          <w:rFonts w:ascii="Calibri" w:eastAsia="Calibri" w:hAnsi="Calibri" w:cs="Calibri"/>
          <w:szCs w:val="24"/>
          <w:lang w:eastAsia="en-US"/>
        </w:rPr>
        <w:t xml:space="preserve">, stosownie do art. 54, 55 i 128 ustawy </w:t>
      </w:r>
      <w:r w:rsidRPr="00C20898">
        <w:rPr>
          <w:rFonts w:ascii="Calibri" w:hAnsi="Calibri" w:cs="Calibri"/>
          <w:szCs w:val="24"/>
        </w:rPr>
        <w:t>z dnia 12</w:t>
      </w:r>
      <w:r>
        <w:rPr>
          <w:rFonts w:ascii="Calibri" w:hAnsi="Calibri" w:cs="Calibri"/>
          <w:szCs w:val="24"/>
        </w:rPr>
        <w:t> </w:t>
      </w:r>
      <w:r w:rsidRPr="00C20898">
        <w:rPr>
          <w:rFonts w:ascii="Calibri" w:hAnsi="Calibri" w:cs="Calibri"/>
          <w:szCs w:val="24"/>
        </w:rPr>
        <w:t xml:space="preserve">marca 2004 r. o pomocy społecznej </w:t>
      </w:r>
      <w:r w:rsidRPr="00C20898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C93A26" w:rsidRPr="00C20898" w:rsidRDefault="00BF5937" w:rsidP="00C93A2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6A3D8F" w:rsidRDefault="00B63EDF" w:rsidP="006A3D8F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6A3D8F">
        <w:rPr>
          <w:rFonts w:eastAsia="Times New Roman"/>
          <w:sz w:val="24"/>
          <w:szCs w:val="24"/>
          <w:lang w:eastAsia="pl-PL"/>
        </w:rPr>
        <w:t xml:space="preserve">Zmienić obowiązujące procedury dotyczące bezpiecznego przechowywania środków finansowych mieszkańców w depozycie na terenie Domu, które będą </w:t>
      </w:r>
      <w:r>
        <w:rPr>
          <w:rFonts w:eastAsia="Times New Roman"/>
          <w:sz w:val="24"/>
          <w:szCs w:val="24"/>
          <w:lang w:eastAsia="pl-PL"/>
        </w:rPr>
        <w:t>obejmowały</w:t>
      </w:r>
      <w:r w:rsidRPr="006A3D8F">
        <w:rPr>
          <w:rFonts w:eastAsia="Times New Roman"/>
          <w:sz w:val="24"/>
          <w:szCs w:val="24"/>
          <w:lang w:eastAsia="pl-PL"/>
        </w:rPr>
        <w:t xml:space="preserve"> m.in.: udzielanie pomocy mieszkańcowi w zakresie dysponowania środkami finansowymi wyłącznie na podstawie udzielonych upoważnień i pełnomocnictw, kontrolę i</w:t>
      </w:r>
      <w:r>
        <w:rPr>
          <w:rFonts w:eastAsia="Times New Roman"/>
          <w:sz w:val="24"/>
          <w:szCs w:val="24"/>
          <w:lang w:eastAsia="pl-PL"/>
        </w:rPr>
        <w:t> </w:t>
      </w:r>
      <w:r w:rsidRPr="006A3D8F">
        <w:rPr>
          <w:rFonts w:eastAsia="Times New Roman"/>
          <w:sz w:val="24"/>
          <w:szCs w:val="24"/>
          <w:lang w:eastAsia="pl-PL"/>
        </w:rPr>
        <w:t xml:space="preserve">szczegółową ewidencję </w:t>
      </w:r>
      <w:r>
        <w:rPr>
          <w:rFonts w:eastAsia="Times New Roman"/>
          <w:sz w:val="24"/>
          <w:szCs w:val="24"/>
          <w:lang w:eastAsia="pl-PL"/>
        </w:rPr>
        <w:t>środków finansowych mieszkańców</w:t>
      </w:r>
      <w:r w:rsidRPr="006A3D8F">
        <w:rPr>
          <w:rFonts w:eastAsia="Times New Roman"/>
          <w:sz w:val="24"/>
          <w:szCs w:val="24"/>
          <w:lang w:eastAsia="pl-PL"/>
        </w:rPr>
        <w:t>, rozlicza</w:t>
      </w:r>
      <w:r>
        <w:rPr>
          <w:rFonts w:eastAsia="Times New Roman"/>
          <w:sz w:val="24"/>
          <w:szCs w:val="24"/>
          <w:lang w:eastAsia="pl-PL"/>
        </w:rPr>
        <w:t>nie</w:t>
      </w:r>
      <w:r w:rsidRPr="006A3D8F">
        <w:rPr>
          <w:rFonts w:eastAsia="Times New Roman"/>
          <w:sz w:val="24"/>
          <w:szCs w:val="24"/>
          <w:lang w:eastAsia="pl-PL"/>
        </w:rPr>
        <w:t xml:space="preserve"> pełnomocników </w:t>
      </w:r>
      <w:r w:rsidRPr="006A3D8F">
        <w:rPr>
          <w:rFonts w:eastAsia="Times New Roman"/>
          <w:sz w:val="24"/>
          <w:szCs w:val="24"/>
          <w:lang w:eastAsia="pl-PL"/>
        </w:rPr>
        <w:lastRenderedPageBreak/>
        <w:t>bankowych oraz pracowników dokonujących zakupów ze środków mieszkańców, odpowiedzialność służbową i materialną pracowników określoną  w zakresie obowiązków, wyeliminowanie przechowywania na terenie Domu zbędnej gotów</w:t>
      </w:r>
      <w:r>
        <w:rPr>
          <w:rFonts w:eastAsia="Times New Roman"/>
          <w:sz w:val="24"/>
          <w:szCs w:val="24"/>
          <w:lang w:eastAsia="pl-PL"/>
        </w:rPr>
        <w:t xml:space="preserve">ki należącej do mieszkańców. </w:t>
      </w:r>
    </w:p>
    <w:p w:rsidR="00A7135C" w:rsidRPr="00A7135C" w:rsidRDefault="00B63EDF" w:rsidP="009F2974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A7135C">
        <w:rPr>
          <w:sz w:val="24"/>
          <w:szCs w:val="24"/>
        </w:rPr>
        <w:t xml:space="preserve">Mając na uwadze zmiany w funkcjonowaniu mieszkańca, spowodowane pogarszającym się stanem </w:t>
      </w:r>
      <w:r>
        <w:rPr>
          <w:sz w:val="24"/>
          <w:szCs w:val="24"/>
        </w:rPr>
        <w:t>jego zdrowia</w:t>
      </w:r>
      <w:r w:rsidRPr="00A7135C">
        <w:rPr>
          <w:sz w:val="24"/>
          <w:szCs w:val="24"/>
        </w:rPr>
        <w:t xml:space="preserve">, uzyskiwać opinię lekarza dot. oceny zdolności mieszkańca do świadomego podejmowania decyzji, w celu planowania dalszego wsparcia przez dom pomocy społecznej. </w:t>
      </w:r>
    </w:p>
    <w:p w:rsidR="006A3D8F" w:rsidRPr="00A7135C" w:rsidRDefault="00B63EDF" w:rsidP="009F2974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A7135C">
        <w:rPr>
          <w:sz w:val="24"/>
          <w:szCs w:val="24"/>
        </w:rPr>
        <w:t>W przypadku mieszkańca mającego problemy ze świadomym podejmowaniem decyzji, po wyczerpaniu możliwości wsparcia przez dom pomocy społecznej, występować do sądu opiekuńczego z wnioskiem o uregulowanie jego sytuacji prawnej.</w:t>
      </w:r>
    </w:p>
    <w:p w:rsidR="006A3D8F" w:rsidRPr="006A3D8F" w:rsidRDefault="00B63EDF" w:rsidP="006A3D8F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6A3D8F">
        <w:rPr>
          <w:sz w:val="24"/>
          <w:szCs w:val="24"/>
        </w:rPr>
        <w:t>Traktować występowanie z wnioskiem o ubezwłasnowolnienie całkowite mieszkańca, jako środek ostateczny i wyjątkowy, stosowany wyłącznie wtedy, gdy inne działania i formy wsparcia w DPS nie są skuteczne.</w:t>
      </w:r>
    </w:p>
    <w:p w:rsidR="006A3D8F" w:rsidRPr="006A3D8F" w:rsidRDefault="00B63EDF" w:rsidP="006A3D8F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6A3D8F">
        <w:rPr>
          <w:sz w:val="24"/>
          <w:szCs w:val="24"/>
        </w:rPr>
        <w:t>Nie podejmować decyzji o wydatkowaniu dużych środków pieniężnych mieszkańca, w przypadku osób niezdolnych do świadomego podjęcia decyzji, bez zgody sądu.</w:t>
      </w:r>
    </w:p>
    <w:p w:rsidR="006A3D8F" w:rsidRPr="00C17A50" w:rsidRDefault="00B63EDF" w:rsidP="006A3D8F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6A3D8F">
        <w:rPr>
          <w:sz w:val="24"/>
          <w:szCs w:val="24"/>
        </w:rPr>
        <w:t xml:space="preserve">Bezwzględnie zaprzestać dokonywania zakupu przez mieszkańców </w:t>
      </w:r>
      <w:r>
        <w:rPr>
          <w:sz w:val="24"/>
          <w:szCs w:val="24"/>
        </w:rPr>
        <w:t xml:space="preserve">wyposażenia trwałego, </w:t>
      </w:r>
      <w:r w:rsidRPr="006A3D8F">
        <w:rPr>
          <w:sz w:val="24"/>
          <w:szCs w:val="24"/>
        </w:rPr>
        <w:t xml:space="preserve">które na stałe są zamontowane w aktualnie zajmowanym przez niego pokoju i nie będą mogły być przeniesione do innego </w:t>
      </w:r>
      <w:r>
        <w:rPr>
          <w:sz w:val="24"/>
          <w:szCs w:val="24"/>
        </w:rPr>
        <w:t xml:space="preserve">pokoju </w:t>
      </w:r>
      <w:r w:rsidRPr="006A3D8F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6A3D8F">
        <w:rPr>
          <w:sz w:val="24"/>
          <w:szCs w:val="24"/>
        </w:rPr>
        <w:t xml:space="preserve">przypadku konieczności </w:t>
      </w:r>
      <w:r>
        <w:rPr>
          <w:sz w:val="24"/>
          <w:szCs w:val="24"/>
        </w:rPr>
        <w:t xml:space="preserve">jego </w:t>
      </w:r>
      <w:r w:rsidRPr="006A3D8F">
        <w:rPr>
          <w:sz w:val="24"/>
          <w:szCs w:val="24"/>
        </w:rPr>
        <w:t xml:space="preserve">zmiany. </w:t>
      </w:r>
      <w:r>
        <w:rPr>
          <w:sz w:val="24"/>
          <w:szCs w:val="24"/>
        </w:rPr>
        <w:t>Prowadzić ewidencję wyposażenia pokoju, będącego własnością mieszkańców.</w:t>
      </w:r>
    </w:p>
    <w:p w:rsidR="00C17A50" w:rsidRPr="00C17A50" w:rsidRDefault="00B63EDF" w:rsidP="00C17A50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Pr="006A3D8F">
        <w:rPr>
          <w:rFonts w:eastAsia="Times New Roman"/>
          <w:sz w:val="24"/>
          <w:szCs w:val="24"/>
          <w:lang w:eastAsia="pl-PL"/>
        </w:rPr>
        <w:t>rośb</w:t>
      </w:r>
      <w:r>
        <w:rPr>
          <w:rFonts w:eastAsia="Times New Roman"/>
          <w:sz w:val="24"/>
          <w:szCs w:val="24"/>
          <w:lang w:eastAsia="pl-PL"/>
        </w:rPr>
        <w:t>y</w:t>
      </w:r>
      <w:r w:rsidRPr="006A3D8F">
        <w:rPr>
          <w:rFonts w:eastAsia="Times New Roman"/>
          <w:sz w:val="24"/>
          <w:szCs w:val="24"/>
          <w:lang w:eastAsia="pl-PL"/>
        </w:rPr>
        <w:t xml:space="preserve"> mieszkańc</w:t>
      </w:r>
      <w:r>
        <w:rPr>
          <w:rFonts w:eastAsia="Times New Roman"/>
          <w:sz w:val="24"/>
          <w:szCs w:val="24"/>
          <w:lang w:eastAsia="pl-PL"/>
        </w:rPr>
        <w:t>ów w zakresie dokonywania zakupów z ich środków reazlizować</w:t>
      </w:r>
      <w:r w:rsidRPr="006A3D8F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na bieżąco.</w:t>
      </w:r>
    </w:p>
    <w:p w:rsidR="006A3D8F" w:rsidRPr="006A3D8F" w:rsidRDefault="00B63EDF" w:rsidP="006A3D8F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Założyć księgę depozytów i przedmiotów wartościowych.</w:t>
      </w:r>
    </w:p>
    <w:p w:rsidR="00311B33" w:rsidRPr="006A3D8F" w:rsidRDefault="00B63EDF" w:rsidP="00311B33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Zatrudniać na stanowisku </w:t>
      </w:r>
      <w:r w:rsidRPr="006A3D8F">
        <w:rPr>
          <w:sz w:val="24"/>
          <w:szCs w:val="24"/>
        </w:rPr>
        <w:t>aspirant</w:t>
      </w:r>
      <w:r>
        <w:rPr>
          <w:sz w:val="24"/>
          <w:szCs w:val="24"/>
        </w:rPr>
        <w:t>a</w:t>
      </w:r>
      <w:r w:rsidRPr="006A3D8F">
        <w:rPr>
          <w:sz w:val="24"/>
          <w:szCs w:val="24"/>
        </w:rPr>
        <w:t xml:space="preserve"> pracy socjalnej</w:t>
      </w:r>
      <w:r>
        <w:rPr>
          <w:sz w:val="24"/>
          <w:szCs w:val="24"/>
        </w:rPr>
        <w:t xml:space="preserve"> osoby, które podejmują się uzyskania kwalifikacji uprawniających do wykonywania zawodu </w:t>
      </w:r>
      <w:r w:rsidRPr="006A3D8F">
        <w:rPr>
          <w:sz w:val="24"/>
          <w:szCs w:val="24"/>
        </w:rPr>
        <w:t>pracowni</w:t>
      </w:r>
      <w:r>
        <w:rPr>
          <w:sz w:val="24"/>
          <w:szCs w:val="24"/>
        </w:rPr>
        <w:t>ka</w:t>
      </w:r>
      <w:r w:rsidRPr="006A3D8F">
        <w:rPr>
          <w:sz w:val="24"/>
          <w:szCs w:val="24"/>
        </w:rPr>
        <w:t xml:space="preserve"> socjaln</w:t>
      </w:r>
      <w:r>
        <w:rPr>
          <w:sz w:val="24"/>
          <w:szCs w:val="24"/>
        </w:rPr>
        <w:t>ego</w:t>
      </w:r>
      <w:r w:rsidRPr="006A3D8F">
        <w:rPr>
          <w:sz w:val="24"/>
          <w:szCs w:val="24"/>
        </w:rPr>
        <w:t>.</w:t>
      </w:r>
    </w:p>
    <w:p w:rsidR="00311B33" w:rsidRPr="00FD7AFC" w:rsidRDefault="00B63EDF" w:rsidP="00311B33">
      <w:pPr>
        <w:numPr>
          <w:ilvl w:val="0"/>
          <w:numId w:val="2"/>
        </w:num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Dokonać weryfikacji zakresów obowiązków aspirantów pracy socjalnej oraz pracowników socjalnych tak, aby były one adekwatne do zajmowanych stanowisk.</w:t>
      </w:r>
    </w:p>
    <w:p w:rsidR="00311B33" w:rsidRDefault="00BF5937" w:rsidP="00311B3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C93A26" w:rsidRPr="00C52E2A" w:rsidRDefault="00B63EDF" w:rsidP="00C93A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52E2A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C93A26" w:rsidRPr="00C20898" w:rsidRDefault="00BF5937" w:rsidP="00C93A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u w:val="single"/>
        </w:rPr>
      </w:pPr>
    </w:p>
    <w:p w:rsidR="00311B33" w:rsidRDefault="00B63EDF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  <w:u w:val="single"/>
        </w:rPr>
        <w:br w:type="page"/>
      </w:r>
    </w:p>
    <w:p w:rsidR="00C93A26" w:rsidRPr="00C52E2A" w:rsidRDefault="00B63EDF" w:rsidP="00C93A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  <w:r w:rsidRPr="00C52E2A">
        <w:rPr>
          <w:rFonts w:ascii="Calibri" w:hAnsi="Calibri" w:cs="Calibri"/>
          <w:bCs/>
          <w:u w:val="single"/>
        </w:rPr>
        <w:lastRenderedPageBreak/>
        <w:t>Pouczenie</w:t>
      </w:r>
    </w:p>
    <w:p w:rsidR="00C93A26" w:rsidRDefault="00B63EDF" w:rsidP="00C93A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52E2A">
        <w:rPr>
          <w:rFonts w:ascii="Calibri" w:hAnsi="Calibri" w:cs="Calibri"/>
          <w:bCs/>
        </w:rPr>
        <w:t xml:space="preserve">Zgodnie z art. 128 ustawy z dnia 12 marca 2004 r. o pomocy społecznej </w:t>
      </w:r>
      <w:r w:rsidRPr="00C52E2A">
        <w:rPr>
          <w:rFonts w:ascii="Calibri" w:hAnsi="Calibri" w:cs="Calibri"/>
        </w:rPr>
        <w:t xml:space="preserve">(Dz. U. z 2021 r. </w:t>
      </w:r>
      <w:r w:rsidRPr="00C52E2A">
        <w:rPr>
          <w:rFonts w:ascii="Calibri" w:hAnsi="Calibri" w:cs="Calibri"/>
        </w:rPr>
        <w:br/>
        <w:t>poz. 2268</w:t>
      </w:r>
      <w:r>
        <w:rPr>
          <w:rFonts w:ascii="Calibri" w:hAnsi="Calibri" w:cs="Calibri"/>
        </w:rPr>
        <w:t>,</w:t>
      </w:r>
      <w:r w:rsidRPr="00C52E2A">
        <w:rPr>
          <w:rFonts w:ascii="Calibri" w:hAnsi="Calibri" w:cs="Calibri"/>
        </w:rPr>
        <w:t xml:space="preserve"> z późn. zm. ) </w:t>
      </w:r>
      <w:r w:rsidRPr="00C52E2A">
        <w:rPr>
          <w:rFonts w:ascii="Calibri" w:hAnsi="Calibri" w:cs="Calibri"/>
          <w:bCs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C93A26" w:rsidRPr="00C52E2A" w:rsidRDefault="00BF5937" w:rsidP="00C93A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C93A26" w:rsidRPr="00C52E2A" w:rsidRDefault="00B63EDF" w:rsidP="00C93A26">
      <w:pPr>
        <w:spacing w:line="276" w:lineRule="auto"/>
        <w:rPr>
          <w:rFonts w:ascii="Calibri" w:eastAsia="Calibri" w:hAnsi="Calibri" w:cs="Calibri"/>
          <w:lang w:eastAsia="en-US"/>
        </w:rPr>
      </w:pPr>
      <w:r w:rsidRPr="00C52E2A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kto nie </w:t>
      </w:r>
      <w:r>
        <w:rPr>
          <w:rFonts w:ascii="Calibri" w:eastAsia="Calibri" w:hAnsi="Calibri" w:cs="Calibri"/>
          <w:lang w:eastAsia="en-US"/>
        </w:rPr>
        <w:t>r</w:t>
      </w:r>
      <w:r w:rsidRPr="00C52E2A">
        <w:rPr>
          <w:rFonts w:ascii="Calibri" w:eastAsia="Calibri" w:hAnsi="Calibri" w:cs="Calibri"/>
          <w:lang w:eastAsia="en-US"/>
        </w:rPr>
        <w:t>ealizuje zaleceń pokontrolnych – podlega karze pieniężnej w wysokości od 500 zł do 12</w:t>
      </w:r>
      <w:r>
        <w:rPr>
          <w:rFonts w:ascii="Calibri" w:eastAsia="Calibri" w:hAnsi="Calibri" w:cs="Calibri"/>
          <w:lang w:eastAsia="en-US"/>
        </w:rPr>
        <w:t> </w:t>
      </w:r>
      <w:r w:rsidRPr="00C52E2A">
        <w:rPr>
          <w:rFonts w:ascii="Calibri" w:eastAsia="Calibri" w:hAnsi="Calibri" w:cs="Calibri"/>
          <w:lang w:eastAsia="en-US"/>
        </w:rPr>
        <w:t>000</w:t>
      </w:r>
      <w:r>
        <w:rPr>
          <w:rFonts w:ascii="Calibri" w:eastAsia="Calibri" w:hAnsi="Calibri" w:cs="Calibri"/>
          <w:lang w:eastAsia="en-US"/>
        </w:rPr>
        <w:t> </w:t>
      </w:r>
      <w:r w:rsidRPr="00C52E2A">
        <w:rPr>
          <w:rFonts w:ascii="Calibri" w:eastAsia="Calibri" w:hAnsi="Calibri" w:cs="Calibri"/>
          <w:lang w:eastAsia="en-US"/>
        </w:rPr>
        <w:t>zł.</w:t>
      </w:r>
    </w:p>
    <w:p w:rsidR="00C93A26" w:rsidRDefault="00B63EDF" w:rsidP="00C93A26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A75192" w:rsidRPr="00A75192" w:rsidRDefault="00A75192" w:rsidP="00A75192">
      <w:pPr>
        <w:ind w:left="3402"/>
        <w:jc w:val="center"/>
        <w:rPr>
          <w:rFonts w:ascii="Calibri" w:hAnsi="Calibri" w:cs="Calibri"/>
        </w:rPr>
      </w:pPr>
      <w:r w:rsidRPr="00A75192">
        <w:rPr>
          <w:rFonts w:ascii="Calibri" w:hAnsi="Calibri" w:cs="Calibri"/>
        </w:rPr>
        <w:t>z up. WOJEWODY MAZOWIECKIEGO</w:t>
      </w:r>
    </w:p>
    <w:p w:rsidR="00A75192" w:rsidRPr="00A75192" w:rsidRDefault="00A75192" w:rsidP="00A75192">
      <w:pPr>
        <w:ind w:left="3402"/>
        <w:jc w:val="center"/>
        <w:rPr>
          <w:rFonts w:ascii="Calibri" w:hAnsi="Calibri" w:cs="Calibri"/>
        </w:rPr>
      </w:pPr>
      <w:r w:rsidRPr="00A75192">
        <w:rPr>
          <w:rFonts w:ascii="Calibri" w:hAnsi="Calibri" w:cs="Calibri"/>
        </w:rPr>
        <w:t>Kinga Jura</w:t>
      </w:r>
    </w:p>
    <w:p w:rsidR="00A75192" w:rsidRPr="00A75192" w:rsidRDefault="00A75192" w:rsidP="00A75192">
      <w:pPr>
        <w:ind w:left="3402"/>
        <w:jc w:val="center"/>
        <w:rPr>
          <w:rFonts w:ascii="Calibri" w:hAnsi="Calibri" w:cs="Calibri"/>
        </w:rPr>
      </w:pPr>
      <w:r w:rsidRPr="00A75192">
        <w:rPr>
          <w:rFonts w:ascii="Calibri" w:hAnsi="Calibri" w:cs="Calibri"/>
        </w:rPr>
        <w:t>Zastępca Dyrektora</w:t>
      </w:r>
    </w:p>
    <w:p w:rsidR="00A75192" w:rsidRDefault="00A75192" w:rsidP="00A75192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75192">
        <w:rPr>
          <w:rFonts w:ascii="Calibri" w:hAnsi="Calibri" w:cs="Calibri"/>
        </w:rPr>
        <w:t>Wydziału Polityki Społecznej</w:t>
      </w:r>
    </w:p>
    <w:p w:rsidR="00C93A26" w:rsidRDefault="00BF5937" w:rsidP="00C93A26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0F36D1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0F36D1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0F36D1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0F36D1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311B33" w:rsidRDefault="00BF5937" w:rsidP="00C93A26">
      <w:pPr>
        <w:spacing w:line="276" w:lineRule="auto"/>
        <w:rPr>
          <w:rFonts w:ascii="Calibri" w:hAnsi="Calibri" w:cs="Calibri"/>
          <w:u w:val="single"/>
        </w:rPr>
      </w:pPr>
    </w:p>
    <w:p w:rsidR="00C93A26" w:rsidRPr="001A1E15" w:rsidRDefault="00B63EDF" w:rsidP="00C93A26">
      <w:pPr>
        <w:spacing w:line="276" w:lineRule="auto"/>
        <w:rPr>
          <w:rFonts w:ascii="Calibri" w:hAnsi="Calibri" w:cs="Calibri"/>
          <w:sz w:val="20"/>
          <w:szCs w:val="20"/>
          <w:u w:val="single"/>
        </w:rPr>
      </w:pPr>
      <w:r w:rsidRPr="001A1E15">
        <w:rPr>
          <w:rFonts w:ascii="Calibri" w:hAnsi="Calibri" w:cs="Calibri"/>
          <w:sz w:val="20"/>
          <w:szCs w:val="20"/>
          <w:u w:val="single"/>
        </w:rPr>
        <w:t>Do wiadomości:</w:t>
      </w:r>
    </w:p>
    <w:p w:rsidR="000F36D1" w:rsidRPr="001A1E15" w:rsidRDefault="00B63EDF" w:rsidP="00CE1DCB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1A1E15">
        <w:rPr>
          <w:rFonts w:ascii="Calibri" w:hAnsi="Calibri" w:cs="Calibri"/>
          <w:bCs/>
          <w:sz w:val="20"/>
          <w:szCs w:val="20"/>
        </w:rPr>
        <w:t>Pan Sylwester Ziemkiewicz, Starosta Powiatu Płockiego</w:t>
      </w:r>
    </w:p>
    <w:p w:rsidR="00C93A26" w:rsidRPr="001A1E15" w:rsidRDefault="00B63EDF" w:rsidP="00CE1DCB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1A1E15">
        <w:rPr>
          <w:rFonts w:ascii="Calibri" w:hAnsi="Calibri" w:cs="Calibri"/>
          <w:bCs/>
          <w:sz w:val="20"/>
          <w:szCs w:val="20"/>
        </w:rPr>
        <w:t>aa</w:t>
      </w:r>
    </w:p>
    <w:p w:rsidR="00F228AB" w:rsidRDefault="00BF5937" w:rsidP="00C93A26">
      <w:pPr>
        <w:spacing w:before="144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105B"/>
    <w:multiLevelType w:val="hybridMultilevel"/>
    <w:tmpl w:val="5E265B00"/>
    <w:lvl w:ilvl="0" w:tplc="9A08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01A3E" w:tentative="1">
      <w:start w:val="1"/>
      <w:numFmt w:val="lowerLetter"/>
      <w:lvlText w:val="%2."/>
      <w:lvlJc w:val="left"/>
      <w:pPr>
        <w:ind w:left="1080" w:hanging="360"/>
      </w:pPr>
    </w:lvl>
    <w:lvl w:ilvl="2" w:tplc="301CF746" w:tentative="1">
      <w:start w:val="1"/>
      <w:numFmt w:val="lowerRoman"/>
      <w:lvlText w:val="%3."/>
      <w:lvlJc w:val="right"/>
      <w:pPr>
        <w:ind w:left="1800" w:hanging="180"/>
      </w:pPr>
    </w:lvl>
    <w:lvl w:ilvl="3" w:tplc="DE52A086" w:tentative="1">
      <w:start w:val="1"/>
      <w:numFmt w:val="decimal"/>
      <w:lvlText w:val="%4."/>
      <w:lvlJc w:val="left"/>
      <w:pPr>
        <w:ind w:left="2520" w:hanging="360"/>
      </w:pPr>
    </w:lvl>
    <w:lvl w:ilvl="4" w:tplc="DAF20396" w:tentative="1">
      <w:start w:val="1"/>
      <w:numFmt w:val="lowerLetter"/>
      <w:lvlText w:val="%5."/>
      <w:lvlJc w:val="left"/>
      <w:pPr>
        <w:ind w:left="3240" w:hanging="360"/>
      </w:pPr>
    </w:lvl>
    <w:lvl w:ilvl="5" w:tplc="C9C04E36" w:tentative="1">
      <w:start w:val="1"/>
      <w:numFmt w:val="lowerRoman"/>
      <w:lvlText w:val="%6."/>
      <w:lvlJc w:val="right"/>
      <w:pPr>
        <w:ind w:left="3960" w:hanging="180"/>
      </w:pPr>
    </w:lvl>
    <w:lvl w:ilvl="6" w:tplc="C9E87EF4" w:tentative="1">
      <w:start w:val="1"/>
      <w:numFmt w:val="decimal"/>
      <w:lvlText w:val="%7."/>
      <w:lvlJc w:val="left"/>
      <w:pPr>
        <w:ind w:left="4680" w:hanging="360"/>
      </w:pPr>
    </w:lvl>
    <w:lvl w:ilvl="7" w:tplc="FC32CC80" w:tentative="1">
      <w:start w:val="1"/>
      <w:numFmt w:val="lowerLetter"/>
      <w:lvlText w:val="%8."/>
      <w:lvlJc w:val="left"/>
      <w:pPr>
        <w:ind w:left="5400" w:hanging="360"/>
      </w:pPr>
    </w:lvl>
    <w:lvl w:ilvl="8" w:tplc="F6468C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C052E"/>
    <w:multiLevelType w:val="hybridMultilevel"/>
    <w:tmpl w:val="888017E8"/>
    <w:lvl w:ilvl="0" w:tplc="8E5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AF314" w:tentative="1">
      <w:start w:val="1"/>
      <w:numFmt w:val="lowerLetter"/>
      <w:lvlText w:val="%2."/>
      <w:lvlJc w:val="left"/>
      <w:pPr>
        <w:ind w:left="1440" w:hanging="360"/>
      </w:pPr>
    </w:lvl>
    <w:lvl w:ilvl="2" w:tplc="D1BCB3EC" w:tentative="1">
      <w:start w:val="1"/>
      <w:numFmt w:val="lowerRoman"/>
      <w:lvlText w:val="%3."/>
      <w:lvlJc w:val="right"/>
      <w:pPr>
        <w:ind w:left="2160" w:hanging="180"/>
      </w:pPr>
    </w:lvl>
    <w:lvl w:ilvl="3" w:tplc="F320BB68" w:tentative="1">
      <w:start w:val="1"/>
      <w:numFmt w:val="decimal"/>
      <w:lvlText w:val="%4."/>
      <w:lvlJc w:val="left"/>
      <w:pPr>
        <w:ind w:left="2880" w:hanging="360"/>
      </w:pPr>
    </w:lvl>
    <w:lvl w:ilvl="4" w:tplc="28F8FB7A" w:tentative="1">
      <w:start w:val="1"/>
      <w:numFmt w:val="lowerLetter"/>
      <w:lvlText w:val="%5."/>
      <w:lvlJc w:val="left"/>
      <w:pPr>
        <w:ind w:left="3600" w:hanging="360"/>
      </w:pPr>
    </w:lvl>
    <w:lvl w:ilvl="5" w:tplc="2E3AF050" w:tentative="1">
      <w:start w:val="1"/>
      <w:numFmt w:val="lowerRoman"/>
      <w:lvlText w:val="%6."/>
      <w:lvlJc w:val="right"/>
      <w:pPr>
        <w:ind w:left="4320" w:hanging="180"/>
      </w:pPr>
    </w:lvl>
    <w:lvl w:ilvl="6" w:tplc="D6D8D664" w:tentative="1">
      <w:start w:val="1"/>
      <w:numFmt w:val="decimal"/>
      <w:lvlText w:val="%7."/>
      <w:lvlJc w:val="left"/>
      <w:pPr>
        <w:ind w:left="5040" w:hanging="360"/>
      </w:pPr>
    </w:lvl>
    <w:lvl w:ilvl="7" w:tplc="4D3E911E" w:tentative="1">
      <w:start w:val="1"/>
      <w:numFmt w:val="lowerLetter"/>
      <w:lvlText w:val="%8."/>
      <w:lvlJc w:val="left"/>
      <w:pPr>
        <w:ind w:left="5760" w:hanging="360"/>
      </w:pPr>
    </w:lvl>
    <w:lvl w:ilvl="8" w:tplc="C2AE06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2"/>
    <w:rsid w:val="00A75192"/>
    <w:rsid w:val="00B63EDF"/>
    <w:rsid w:val="00B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C2B0A-12C5-4E68-ABAC-867AAF6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C93A26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C93A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31FA-3333-4B94-B867-CA5C5C03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2022-04-14T07:28:00Z</dcterms:created>
  <dcterms:modified xsi:type="dcterms:W3CDTF">2022-04-14T07:28:00Z</dcterms:modified>
</cp:coreProperties>
</file>