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UMOWA NR ………/2022</w:t>
      </w:r>
      <w:r w:rsidRPr="00195D68">
        <w:rPr>
          <w:rFonts w:asciiTheme="minorHAnsi" w:hAnsiTheme="minorHAnsi" w:cstheme="minorHAnsi"/>
          <w:b/>
          <w:bCs/>
          <w:sz w:val="24"/>
          <w:szCs w:val="24"/>
        </w:rPr>
        <w:t>/WBZK</w:t>
      </w: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10134" w:rsidRDefault="00D10134" w:rsidP="00D10134">
      <w:pPr>
        <w:pStyle w:val="Default"/>
        <w:tabs>
          <w:tab w:val="left" w:pos="4820"/>
        </w:tabs>
        <w:ind w:right="-2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dniu ………………………… 2022</w:t>
      </w:r>
      <w:r w:rsidRPr="00195D68">
        <w:rPr>
          <w:rFonts w:asciiTheme="minorHAnsi" w:hAnsiTheme="minorHAnsi" w:cstheme="minorHAnsi"/>
          <w:color w:val="auto"/>
        </w:rPr>
        <w:t xml:space="preserve"> r. w Warszawie, pomiędzy:</w:t>
      </w:r>
    </w:p>
    <w:p w:rsidR="00D10134" w:rsidRPr="00195D68" w:rsidRDefault="00D10134" w:rsidP="00D10134">
      <w:pPr>
        <w:pStyle w:val="Default"/>
        <w:tabs>
          <w:tab w:val="left" w:pos="4820"/>
        </w:tabs>
        <w:ind w:right="-2"/>
        <w:jc w:val="both"/>
        <w:rPr>
          <w:rFonts w:asciiTheme="minorHAnsi" w:hAnsiTheme="minorHAnsi" w:cstheme="minorHAnsi"/>
          <w:color w:val="auto"/>
        </w:rPr>
      </w:pPr>
    </w:p>
    <w:p w:rsidR="00D10134" w:rsidRPr="00193787" w:rsidRDefault="00D10134" w:rsidP="00D10134">
      <w:p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3787">
        <w:rPr>
          <w:rFonts w:asciiTheme="minorHAnsi" w:hAnsiTheme="minorHAnsi" w:cstheme="minorHAnsi"/>
          <w:sz w:val="24"/>
          <w:szCs w:val="24"/>
        </w:rPr>
        <w:t>Skarbem Państwa – Wojewodą Mazowieckim – Konstantym Radzi</w:t>
      </w:r>
      <w:r>
        <w:rPr>
          <w:rFonts w:asciiTheme="minorHAnsi" w:hAnsiTheme="minorHAnsi" w:cstheme="minorHAnsi"/>
          <w:sz w:val="24"/>
          <w:szCs w:val="24"/>
        </w:rPr>
        <w:t xml:space="preserve">wiłłem, z siedzibą w Warszawie </w:t>
      </w:r>
      <w:r w:rsidRPr="00193787">
        <w:rPr>
          <w:rFonts w:asciiTheme="minorHAnsi" w:hAnsiTheme="minorHAnsi" w:cstheme="minorHAnsi"/>
          <w:sz w:val="24"/>
          <w:szCs w:val="24"/>
        </w:rPr>
        <w:t>(kod pocztowy: 00-950), pl. Bankowy 3/5, w imieniu którego występuje pani Paulina Abramczyk Dyrektor Wydziału Bezpieczeństwa i Zarządzania Kryzysowego w Ma</w:t>
      </w:r>
      <w:r>
        <w:rPr>
          <w:rFonts w:asciiTheme="minorHAnsi" w:hAnsiTheme="minorHAnsi" w:cstheme="minorHAnsi"/>
          <w:sz w:val="24"/>
          <w:szCs w:val="24"/>
        </w:rPr>
        <w:t xml:space="preserve">zowieckim Urzędzie Wojewódzkim </w:t>
      </w:r>
      <w:r w:rsidRPr="00193787">
        <w:rPr>
          <w:rFonts w:asciiTheme="minorHAnsi" w:hAnsiTheme="minorHAnsi" w:cstheme="minorHAnsi"/>
          <w:sz w:val="24"/>
          <w:szCs w:val="24"/>
        </w:rPr>
        <w:t xml:space="preserve">w Warszawie, na podstawie upoważnienia nr </w:t>
      </w:r>
      <w:r w:rsidR="00D56AAD">
        <w:rPr>
          <w:rFonts w:asciiTheme="minorHAnsi" w:hAnsiTheme="minorHAnsi" w:cstheme="minorHAnsi"/>
          <w:sz w:val="24"/>
          <w:szCs w:val="24"/>
        </w:rPr>
        <w:t>219/1/2022</w:t>
      </w:r>
      <w:r w:rsidRPr="00193787">
        <w:rPr>
          <w:rFonts w:asciiTheme="minorHAnsi" w:hAnsiTheme="minorHAnsi" w:cstheme="minorHAnsi"/>
          <w:sz w:val="24"/>
          <w:szCs w:val="24"/>
        </w:rPr>
        <w:t xml:space="preserve"> z dnia </w:t>
      </w:r>
      <w:r w:rsidR="00D56AAD">
        <w:rPr>
          <w:rFonts w:asciiTheme="minorHAnsi" w:hAnsiTheme="minorHAnsi" w:cstheme="minorHAnsi"/>
          <w:sz w:val="24"/>
          <w:szCs w:val="24"/>
        </w:rPr>
        <w:t>23 maja</w:t>
      </w:r>
      <w:r w:rsidRPr="00193787">
        <w:rPr>
          <w:rFonts w:asciiTheme="minorHAnsi" w:hAnsiTheme="minorHAnsi" w:cstheme="minorHAnsi"/>
          <w:sz w:val="24"/>
          <w:szCs w:val="24"/>
        </w:rPr>
        <w:t xml:space="preserve"> 202</w:t>
      </w:r>
      <w:r w:rsidR="00D56AAD">
        <w:rPr>
          <w:rFonts w:asciiTheme="minorHAnsi" w:hAnsiTheme="minorHAnsi" w:cstheme="minorHAnsi"/>
          <w:sz w:val="24"/>
          <w:szCs w:val="24"/>
        </w:rPr>
        <w:t>2</w:t>
      </w:r>
      <w:r w:rsidRPr="00193787">
        <w:rPr>
          <w:rFonts w:asciiTheme="minorHAnsi" w:hAnsiTheme="minorHAnsi" w:cstheme="minorHAnsi"/>
          <w:sz w:val="24"/>
          <w:szCs w:val="24"/>
        </w:rPr>
        <w:t xml:space="preserve"> r., którego kserokopia stanowi </w:t>
      </w:r>
      <w:r w:rsidRPr="00644988">
        <w:rPr>
          <w:rFonts w:asciiTheme="minorHAnsi" w:hAnsiTheme="minorHAnsi" w:cstheme="minorHAnsi"/>
          <w:b/>
          <w:sz w:val="24"/>
          <w:szCs w:val="24"/>
        </w:rPr>
        <w:t>załącznik nr 1</w:t>
      </w:r>
      <w:r w:rsidRPr="00193787">
        <w:rPr>
          <w:rFonts w:asciiTheme="minorHAnsi" w:hAnsiTheme="minorHAnsi" w:cstheme="minorHAnsi"/>
          <w:sz w:val="24"/>
          <w:szCs w:val="24"/>
        </w:rPr>
        <w:t>, zwanym dalej „</w:t>
      </w:r>
      <w:r w:rsidRPr="00D5346F">
        <w:rPr>
          <w:rFonts w:asciiTheme="minorHAnsi" w:hAnsiTheme="minorHAnsi" w:cstheme="minorHAnsi"/>
          <w:b/>
          <w:sz w:val="24"/>
          <w:szCs w:val="24"/>
        </w:rPr>
        <w:t>Zamawiającym</w:t>
      </w:r>
      <w:r w:rsidRPr="00193787">
        <w:rPr>
          <w:rFonts w:asciiTheme="minorHAnsi" w:hAnsiTheme="minorHAnsi" w:cstheme="minorHAnsi"/>
          <w:sz w:val="24"/>
          <w:szCs w:val="24"/>
        </w:rPr>
        <w:t xml:space="preserve">”,  </w:t>
      </w:r>
    </w:p>
    <w:p w:rsidR="00D10134" w:rsidRDefault="00D10134" w:rsidP="00D10134">
      <w:pPr>
        <w:pStyle w:val="Teksttreci21"/>
        <w:shd w:val="clear" w:color="auto" w:fill="auto"/>
        <w:spacing w:before="0" w:after="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D10134" w:rsidRPr="00C135DC" w:rsidRDefault="00D10134" w:rsidP="00D10134">
      <w:pPr>
        <w:pStyle w:val="Teksttreci21"/>
        <w:shd w:val="clear" w:color="auto" w:fill="auto"/>
        <w:spacing w:before="0" w:after="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 w:rsidRPr="00C135DC">
        <w:rPr>
          <w:rFonts w:ascii="Calibri" w:hAnsi="Calibri" w:cs="Calibri"/>
          <w:sz w:val="24"/>
          <w:szCs w:val="24"/>
        </w:rPr>
        <w:t>a</w:t>
      </w:r>
    </w:p>
    <w:p w:rsidR="00D10134" w:rsidRPr="00D5346F" w:rsidRDefault="00D10134" w:rsidP="00D10134">
      <w:pPr>
        <w:pStyle w:val="Teksttreci21"/>
        <w:shd w:val="clear" w:color="auto" w:fill="auto"/>
        <w:spacing w:before="0" w:after="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C135DC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Pr="00C135DC">
        <w:rPr>
          <w:rFonts w:ascii="Calibri" w:hAnsi="Calibri" w:cs="Calibri"/>
          <w:sz w:val="24"/>
          <w:szCs w:val="24"/>
        </w:rPr>
        <w:t>zwan</w:t>
      </w:r>
      <w:r>
        <w:rPr>
          <w:rFonts w:ascii="Calibri" w:hAnsi="Calibri" w:cs="Calibri"/>
          <w:sz w:val="24"/>
          <w:szCs w:val="24"/>
        </w:rPr>
        <w:t>ego</w:t>
      </w:r>
      <w:r w:rsidRPr="00C135DC">
        <w:rPr>
          <w:rFonts w:ascii="Calibri" w:hAnsi="Calibri" w:cs="Calibri"/>
          <w:sz w:val="24"/>
          <w:szCs w:val="24"/>
        </w:rPr>
        <w:t xml:space="preserve"> dalej </w:t>
      </w:r>
      <w:r w:rsidRPr="00C135DC">
        <w:rPr>
          <w:rFonts w:ascii="Calibri" w:hAnsi="Calibri" w:cs="Calibri"/>
          <w:b/>
          <w:sz w:val="24"/>
          <w:szCs w:val="24"/>
        </w:rPr>
        <w:t>Wykonawcą</w:t>
      </w:r>
      <w:r w:rsidRPr="00C135DC">
        <w:rPr>
          <w:rFonts w:ascii="Calibri" w:hAnsi="Calibri" w:cs="Calibri"/>
          <w:sz w:val="24"/>
          <w:szCs w:val="24"/>
        </w:rPr>
        <w:t>,</w:t>
      </w:r>
    </w:p>
    <w:p w:rsidR="00D10134" w:rsidRPr="00C135DC" w:rsidRDefault="00D10134" w:rsidP="00D10134">
      <w:pPr>
        <w:rPr>
          <w:rFonts w:eastAsia="Arial" w:cs="Calibri"/>
          <w:color w:val="000000"/>
          <w:sz w:val="24"/>
          <w:szCs w:val="24"/>
        </w:rPr>
      </w:pPr>
    </w:p>
    <w:p w:rsidR="00D10134" w:rsidRPr="00A85F09" w:rsidRDefault="00D10134" w:rsidP="00D10134">
      <w:pPr>
        <w:rPr>
          <w:rFonts w:cs="Calibri"/>
          <w:sz w:val="24"/>
          <w:szCs w:val="24"/>
        </w:rPr>
      </w:pPr>
      <w:r w:rsidRPr="00C135DC">
        <w:rPr>
          <w:rFonts w:eastAsia="Arial" w:cs="Calibri"/>
          <w:color w:val="000000"/>
          <w:sz w:val="24"/>
          <w:szCs w:val="24"/>
        </w:rPr>
        <w:t xml:space="preserve">łącznie zwanych </w:t>
      </w:r>
      <w:r w:rsidRPr="00C135DC">
        <w:rPr>
          <w:rFonts w:eastAsia="Arial" w:cs="Calibri"/>
          <w:b/>
          <w:color w:val="000000"/>
          <w:sz w:val="24"/>
          <w:szCs w:val="24"/>
        </w:rPr>
        <w:t>Stronami</w:t>
      </w:r>
      <w:r w:rsidRPr="00C135DC">
        <w:rPr>
          <w:rFonts w:eastAsia="Arial" w:cs="Calibri"/>
          <w:color w:val="000000"/>
          <w:sz w:val="24"/>
          <w:szCs w:val="24"/>
        </w:rPr>
        <w:t>,</w:t>
      </w:r>
    </w:p>
    <w:p w:rsidR="00D10134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w wyniku dokonania przez Zamawiającego wyboru oferty Wykonawcy jako najkorzystniejszej </w:t>
      </w:r>
      <w:r>
        <w:rPr>
          <w:rFonts w:cs="Calibri"/>
          <w:sz w:val="24"/>
          <w:szCs w:val="24"/>
          <w:lang w:eastAsia="pl-PL"/>
        </w:rPr>
        <w:br/>
        <w:t xml:space="preserve">w postępowaniu prowadzonym na podstawie art. 2 ust. 1 pkt 1 ustawy z dnia 11 września 2019 r. Prawo zamówień publicznych (Dz. U. z 2021 r., poz. 1129 z </w:t>
      </w:r>
      <w:proofErr w:type="spellStart"/>
      <w:r>
        <w:rPr>
          <w:rFonts w:cs="Calibri"/>
          <w:sz w:val="24"/>
          <w:szCs w:val="24"/>
          <w:lang w:eastAsia="pl-PL"/>
        </w:rPr>
        <w:t>późn</w:t>
      </w:r>
      <w:proofErr w:type="spellEnd"/>
      <w:r>
        <w:rPr>
          <w:rFonts w:cs="Calibri"/>
          <w:sz w:val="24"/>
          <w:szCs w:val="24"/>
          <w:lang w:eastAsia="pl-PL"/>
        </w:rPr>
        <w:t>. zm.) została zawarta umowa następującej treści:</w:t>
      </w: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1</w:t>
      </w:r>
    </w:p>
    <w:p w:rsidR="00D10134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PRZEDMIOT UMOWY</w:t>
      </w: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10134" w:rsidRDefault="00D10134" w:rsidP="00D10134">
      <w:pPr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426" w:right="-2" w:hanging="426"/>
        <w:jc w:val="both"/>
        <w:rPr>
          <w:rStyle w:val="Nagwek2"/>
          <w:rFonts w:asciiTheme="minorHAnsi" w:hAnsiTheme="minorHAnsi" w:cstheme="minorHAnsi"/>
          <w:b w:val="0"/>
          <w:bCs w:val="0"/>
          <w:sz w:val="24"/>
          <w:szCs w:val="24"/>
        </w:rPr>
      </w:pPr>
      <w:bookmarkStart w:id="0" w:name="bookmark1"/>
      <w:r w:rsidRPr="00A16DB4">
        <w:rPr>
          <w:rStyle w:val="Nagwek2"/>
          <w:rFonts w:asciiTheme="minorHAnsi" w:hAnsiTheme="minorHAnsi" w:cstheme="minorHAnsi"/>
          <w:color w:val="000000"/>
          <w:sz w:val="24"/>
          <w:szCs w:val="24"/>
        </w:rPr>
        <w:t xml:space="preserve">Przedmiotem umowy jest </w:t>
      </w:r>
      <w:bookmarkEnd w:id="0"/>
      <w:r>
        <w:rPr>
          <w:rStyle w:val="Nagwek2"/>
          <w:rFonts w:asciiTheme="minorHAnsi" w:hAnsiTheme="minorHAnsi" w:cstheme="minorHAnsi"/>
          <w:color w:val="000000"/>
          <w:sz w:val="24"/>
          <w:szCs w:val="24"/>
        </w:rPr>
        <w:t xml:space="preserve">zakup i dostawa </w:t>
      </w:r>
      <w:r w:rsidR="006C3C17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wyposażenia do </w:t>
      </w:r>
      <w:r w:rsidR="00A95121">
        <w:rPr>
          <w:rFonts w:eastAsia="Times New Roman" w:cs="Calibri"/>
          <w:color w:val="000000"/>
        </w:rPr>
        <w:t>torby R1</w:t>
      </w:r>
      <w:r w:rsidR="00FF1EBB">
        <w:rPr>
          <w:rFonts w:eastAsia="Times New Roman" w:cs="Calibri"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na potrzeby Wydziału Bezpieczeństwa i Zarządzania Kryzysowego</w:t>
      </w:r>
      <w:r>
        <w:rPr>
          <w:rStyle w:val="Nagwek2"/>
          <w:rFonts w:asciiTheme="minorHAnsi" w:hAnsiTheme="minorHAnsi" w:cstheme="minorHAnsi"/>
          <w:color w:val="000000"/>
          <w:sz w:val="24"/>
          <w:szCs w:val="24"/>
        </w:rPr>
        <w:t xml:space="preserve"> Mazowieckiego Urzędu Wojewódzkiego </w:t>
      </w:r>
      <w:r>
        <w:rPr>
          <w:rStyle w:val="Nagwek2"/>
          <w:rFonts w:asciiTheme="minorHAnsi" w:hAnsiTheme="minorHAnsi" w:cstheme="minorHAnsi"/>
          <w:color w:val="000000"/>
          <w:sz w:val="24"/>
          <w:szCs w:val="24"/>
        </w:rPr>
        <w:br/>
        <w:t xml:space="preserve">w Warszawie, zgodnie z ofertą z dnia …………………….2022 r., stanowiącą </w:t>
      </w:r>
      <w:r w:rsidRPr="0091258E">
        <w:rPr>
          <w:rStyle w:val="Nagwek2"/>
          <w:rFonts w:asciiTheme="minorHAnsi" w:hAnsiTheme="minorHAnsi" w:cstheme="minorHAnsi"/>
          <w:color w:val="000000"/>
          <w:sz w:val="24"/>
          <w:szCs w:val="24"/>
        </w:rPr>
        <w:t>załącznik nr 2</w:t>
      </w:r>
      <w:r>
        <w:rPr>
          <w:rStyle w:val="Nagwek2"/>
          <w:rFonts w:asciiTheme="minorHAnsi" w:hAnsiTheme="minorHAnsi" w:cstheme="minorHAnsi"/>
          <w:color w:val="000000"/>
          <w:sz w:val="24"/>
          <w:szCs w:val="24"/>
        </w:rPr>
        <w:t xml:space="preserve"> do umowy.</w:t>
      </w:r>
    </w:p>
    <w:p w:rsidR="00D10134" w:rsidRDefault="00D10134" w:rsidP="00D10134">
      <w:pPr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zobowiązuję się do wykonania przedmiotu umowy z należytą starannością </w:t>
      </w:r>
      <w:r>
        <w:rPr>
          <w:rFonts w:asciiTheme="minorHAnsi" w:hAnsiTheme="minorHAnsi" w:cstheme="minorHAnsi"/>
          <w:sz w:val="24"/>
          <w:szCs w:val="24"/>
        </w:rPr>
        <w:br/>
        <w:t>i zasadami profesjonalizmu zawodowego.</w:t>
      </w:r>
    </w:p>
    <w:p w:rsidR="00D10134" w:rsidRPr="00B67747" w:rsidRDefault="00D10134" w:rsidP="00D10134">
      <w:pPr>
        <w:spacing w:after="0" w:line="240" w:lineRule="auto"/>
        <w:ind w:left="426" w:right="-2"/>
        <w:jc w:val="both"/>
        <w:rPr>
          <w:rFonts w:asciiTheme="minorHAnsi" w:hAnsiTheme="minorHAnsi" w:cstheme="minorHAnsi"/>
          <w:sz w:val="24"/>
          <w:szCs w:val="24"/>
        </w:rPr>
      </w:pP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:rsidR="00D10134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DOSTAWA I ODBIÓR</w:t>
      </w: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10134" w:rsidRPr="004E7FF1" w:rsidRDefault="00D10134" w:rsidP="00D10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4E7FF1">
        <w:rPr>
          <w:rFonts w:asciiTheme="minorHAnsi" w:hAnsiTheme="minorHAnsi" w:cstheme="minorHAnsi"/>
          <w:sz w:val="24"/>
          <w:szCs w:val="24"/>
        </w:rPr>
        <w:t xml:space="preserve">Wykonawca zobowiązuje się do dostarczenia przedmiotu umowy w terminie </w:t>
      </w:r>
      <w:r w:rsidRPr="00805AB9">
        <w:rPr>
          <w:rFonts w:asciiTheme="minorHAnsi" w:hAnsiTheme="minorHAnsi" w:cstheme="minorHAnsi"/>
          <w:b/>
          <w:sz w:val="24"/>
          <w:szCs w:val="24"/>
        </w:rPr>
        <w:t xml:space="preserve">do </w:t>
      </w:r>
      <w:r>
        <w:rPr>
          <w:rFonts w:asciiTheme="minorHAnsi" w:hAnsiTheme="minorHAnsi" w:cstheme="minorHAnsi"/>
          <w:b/>
          <w:sz w:val="24"/>
          <w:szCs w:val="24"/>
        </w:rPr>
        <w:t>30</w:t>
      </w:r>
      <w:r w:rsidRPr="00805AB9">
        <w:rPr>
          <w:rFonts w:asciiTheme="minorHAnsi" w:hAnsiTheme="minorHAnsi" w:cstheme="minorHAnsi"/>
          <w:b/>
          <w:sz w:val="24"/>
          <w:szCs w:val="24"/>
        </w:rPr>
        <w:t xml:space="preserve"> dni od dnia podpisania umowy</w:t>
      </w:r>
      <w:r w:rsidRPr="004E7FF1">
        <w:rPr>
          <w:rFonts w:asciiTheme="minorHAnsi" w:hAnsiTheme="minorHAnsi" w:cstheme="minorHAnsi"/>
          <w:sz w:val="24"/>
          <w:szCs w:val="24"/>
        </w:rPr>
        <w:t>. Za termin wykonania umowy uznaje się datę odbioru przedmiotu umowy bez wad.</w:t>
      </w:r>
    </w:p>
    <w:p w:rsidR="00D10134" w:rsidRPr="00195D68" w:rsidRDefault="00D10134" w:rsidP="00D10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Przedmiot umowy Wykonawca dostarczy </w:t>
      </w:r>
      <w:r>
        <w:rPr>
          <w:rFonts w:asciiTheme="minorHAnsi" w:hAnsiTheme="minorHAnsi" w:cstheme="minorHAnsi"/>
          <w:sz w:val="24"/>
          <w:szCs w:val="24"/>
        </w:rPr>
        <w:t>Wydziału Bezpieczeństwa i Zarządzania Kryzysowego Mazowieckiego Urzędu Wojewódzkiego w Warszawie, plac Bankowy 3/5, 00-950 Warszawa,</w:t>
      </w:r>
      <w:r w:rsidRPr="00195D68">
        <w:rPr>
          <w:rFonts w:asciiTheme="minorHAnsi" w:hAnsiTheme="minorHAnsi" w:cstheme="minorHAnsi"/>
          <w:sz w:val="24"/>
          <w:szCs w:val="24"/>
        </w:rPr>
        <w:t xml:space="preserve"> po wcześniejszym umówieniu terminu dostawy z Zamawiającym. Wykonawca zobowiązany jest skontaktować się z Zamawiającym w celu ustaleniu terminu dostawy.</w:t>
      </w:r>
    </w:p>
    <w:p w:rsidR="00D10134" w:rsidRPr="00195D68" w:rsidRDefault="00D10134" w:rsidP="00D10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Kontakt z Zamawiającym może odbywać się wyłącznie od poniedziałku do piątku z wyłączeniem dni ustawowo wolnych w godzinach od 8.00 do 16.00.</w:t>
      </w:r>
    </w:p>
    <w:p w:rsidR="00D10134" w:rsidRPr="00195D68" w:rsidRDefault="00D10134" w:rsidP="00D10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Wykonawca zapewni rozładunek i wniesienie we wskazane przez Zamawiającego miejsce przedmiotu umowy.</w:t>
      </w:r>
    </w:p>
    <w:p w:rsidR="00D10134" w:rsidRPr="00195D68" w:rsidRDefault="00D10134" w:rsidP="00D10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Wykonawca oświadcza, że przedmiot umowy jest pozbawiony jakichkolwiek wad fizycznych </w:t>
      </w:r>
      <w:r w:rsidRPr="00195D68">
        <w:rPr>
          <w:rFonts w:asciiTheme="minorHAnsi" w:hAnsiTheme="minorHAnsi" w:cstheme="minorHAnsi"/>
          <w:sz w:val="24"/>
          <w:szCs w:val="24"/>
        </w:rPr>
        <w:br/>
        <w:t>i prawnych, w szczególności, że jest jego własnością, nie mają do niego prawa osoby trzecie, nie jest przedmiotem żadnego postępowania ani zabezpieczenia.</w:t>
      </w:r>
    </w:p>
    <w:p w:rsidR="00D10134" w:rsidRPr="00195D68" w:rsidRDefault="00D10134" w:rsidP="00D10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lastRenderedPageBreak/>
        <w:t>Wykonawca odpowiada za wady fizyczne i prawne ujawnione w dostarczonym przedmiocie umowy i ponosi wszelkie zobowiązania wynikające z tego tytułu.</w:t>
      </w:r>
    </w:p>
    <w:p w:rsidR="00D10134" w:rsidRPr="00195D68" w:rsidRDefault="00D10134" w:rsidP="00D10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Dostawa przedmiotu umowy, o którym mowa w § 1, będzie potwierdzona protokołem odbioru dostawy </w:t>
      </w:r>
      <w:r>
        <w:rPr>
          <w:rFonts w:asciiTheme="minorHAnsi" w:hAnsiTheme="minorHAnsi" w:cstheme="minorHAnsi"/>
          <w:sz w:val="24"/>
          <w:szCs w:val="24"/>
        </w:rPr>
        <w:t xml:space="preserve">bez uwag </w:t>
      </w:r>
      <w:r w:rsidRPr="00195D68">
        <w:rPr>
          <w:rFonts w:asciiTheme="minorHAnsi" w:hAnsiTheme="minorHAnsi" w:cstheme="minorHAnsi"/>
          <w:sz w:val="24"/>
          <w:szCs w:val="24"/>
        </w:rPr>
        <w:t>(</w:t>
      </w:r>
      <w:r w:rsidRPr="00644988">
        <w:rPr>
          <w:rFonts w:asciiTheme="minorHAnsi" w:hAnsiTheme="minorHAnsi" w:cstheme="minorHAnsi"/>
          <w:b/>
          <w:bCs/>
          <w:sz w:val="24"/>
          <w:szCs w:val="24"/>
        </w:rPr>
        <w:t>zał</w:t>
      </w:r>
      <w:r w:rsidRPr="00644988">
        <w:rPr>
          <w:rFonts w:asciiTheme="minorHAnsi" w:hAnsiTheme="minorHAnsi" w:cstheme="minorHAnsi"/>
          <w:b/>
          <w:sz w:val="24"/>
          <w:szCs w:val="24"/>
        </w:rPr>
        <w:t>ą</w:t>
      </w:r>
      <w:r w:rsidRPr="00644988">
        <w:rPr>
          <w:rFonts w:asciiTheme="minorHAnsi" w:hAnsiTheme="minorHAnsi" w:cstheme="minorHAnsi"/>
          <w:b/>
          <w:bCs/>
          <w:sz w:val="24"/>
          <w:szCs w:val="24"/>
        </w:rPr>
        <w:t xml:space="preserve">cznik nr 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195D68">
        <w:rPr>
          <w:rFonts w:asciiTheme="minorHAnsi" w:hAnsiTheme="minorHAnsi" w:cstheme="minorHAnsi"/>
          <w:bCs/>
          <w:sz w:val="24"/>
          <w:szCs w:val="24"/>
        </w:rPr>
        <w:t>)</w:t>
      </w:r>
      <w:r w:rsidRPr="00195D68">
        <w:rPr>
          <w:rFonts w:asciiTheme="minorHAnsi" w:hAnsiTheme="minorHAnsi" w:cstheme="minorHAnsi"/>
          <w:sz w:val="24"/>
          <w:szCs w:val="24"/>
        </w:rPr>
        <w:t>, podpisanym w dwóch egzemplarzach przez przedstawicieli Zamawiającego i Wykonawcy, o których mowa w ust. 9.</w:t>
      </w:r>
    </w:p>
    <w:p w:rsidR="00D10134" w:rsidRPr="00EA2E5C" w:rsidRDefault="00D10134" w:rsidP="00D101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A2E5C">
        <w:rPr>
          <w:rFonts w:asciiTheme="minorHAnsi" w:hAnsiTheme="minorHAnsi" w:cstheme="minorHAnsi"/>
          <w:sz w:val="24"/>
          <w:szCs w:val="24"/>
        </w:rPr>
        <w:t>Za realizację przedmiotu umowy odpowiedzialni są:</w:t>
      </w:r>
    </w:p>
    <w:p w:rsidR="00D10134" w:rsidRPr="00EA2E5C" w:rsidRDefault="00D10134" w:rsidP="00D1013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right="-2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A2E5C">
        <w:rPr>
          <w:rFonts w:asciiTheme="minorHAnsi" w:hAnsiTheme="minorHAnsi" w:cstheme="minorHAnsi"/>
          <w:sz w:val="24"/>
          <w:szCs w:val="24"/>
        </w:rPr>
        <w:t xml:space="preserve">ze strony Wykonawcy: </w:t>
      </w:r>
      <w:r>
        <w:rPr>
          <w:rFonts w:cs="Calibri"/>
          <w:sz w:val="24"/>
          <w:szCs w:val="24"/>
        </w:rPr>
        <w:t>………………………………………………………………………………</w:t>
      </w:r>
      <w:hyperlink r:id="rId7" w:history="1"/>
      <w:r>
        <w:rPr>
          <w:rFonts w:cs="Calibri"/>
          <w:sz w:val="24"/>
          <w:szCs w:val="24"/>
        </w:rPr>
        <w:t xml:space="preserve">, </w:t>
      </w:r>
    </w:p>
    <w:p w:rsidR="00D10134" w:rsidRPr="00EA2E5C" w:rsidRDefault="00D10134" w:rsidP="00D1013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right="-2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A2E5C">
        <w:rPr>
          <w:rFonts w:asciiTheme="minorHAnsi" w:hAnsiTheme="minorHAnsi" w:cstheme="minorHAnsi"/>
          <w:sz w:val="24"/>
          <w:szCs w:val="24"/>
        </w:rPr>
        <w:t xml:space="preserve">ze strony Zamawiającego: </w:t>
      </w:r>
      <w:r w:rsidR="00633E04" w:rsidRPr="00633E04">
        <w:rPr>
          <w:rFonts w:asciiTheme="minorHAnsi" w:hAnsiTheme="minorHAnsi" w:cstheme="minorHAnsi"/>
          <w:sz w:val="24"/>
          <w:szCs w:val="24"/>
          <w:highlight w:val="yellow"/>
        </w:rPr>
        <w:t>………………………………………………………………………….</w:t>
      </w:r>
    </w:p>
    <w:p w:rsidR="00D10134" w:rsidRPr="00195D68" w:rsidRDefault="00D10134" w:rsidP="00D10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przypadku stwierdzenia, iż przedmiot umowy:</w:t>
      </w:r>
    </w:p>
    <w:p w:rsidR="00D10134" w:rsidRPr="00195D68" w:rsidRDefault="00D10134" w:rsidP="00D101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jest niezgodny z umową;</w:t>
      </w:r>
    </w:p>
    <w:p w:rsidR="00D10134" w:rsidRPr="00195D68" w:rsidRDefault="00D10134" w:rsidP="00D101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jest niekompletny lub uszkodzony;</w:t>
      </w:r>
    </w:p>
    <w:p w:rsidR="00D10134" w:rsidRPr="00195D68" w:rsidRDefault="00D10134" w:rsidP="00D101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posiada inne wady,</w:t>
      </w:r>
    </w:p>
    <w:p w:rsidR="00D10134" w:rsidRPr="00195D68" w:rsidRDefault="00D10134" w:rsidP="00D10134">
      <w:pPr>
        <w:pStyle w:val="Akapitzlist"/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Zamawiający może odmówić w całości lub w części przyjęcia dostawy, dokonania odbioru </w:t>
      </w:r>
      <w:r w:rsidRPr="00195D68">
        <w:rPr>
          <w:rFonts w:asciiTheme="minorHAnsi" w:hAnsiTheme="minorHAnsi" w:cstheme="minorHAnsi"/>
          <w:sz w:val="24"/>
          <w:szCs w:val="24"/>
        </w:rPr>
        <w:br/>
        <w:t>i podpisania protokołu odbioru dostawy bez wad. Stwierdzone wady powinny zostać odnotowane w protokole odbioru dostawy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D10134" w:rsidRDefault="00D10134" w:rsidP="00D10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 przypadku odmowy w całości lub w części przyjęcia dostawy, dokonania odbioru przedmiotu umowy, Zamawiający wystąpi do Wykonawcy z uwagami, co do dostarczonego przedmiotu umowy, wyznaczając jednocześnie nowy termin na przedstawienie przedmiotu umowy zgodnego z umową, w szczególności kompletnego oraz pozbawionego wad, z zastrzeżeniem </w:t>
      </w:r>
      <w:r w:rsidRPr="00195D68">
        <w:rPr>
          <w:rFonts w:asciiTheme="minorHAnsi" w:hAnsiTheme="minorHAnsi" w:cstheme="minorHAnsi"/>
          <w:sz w:val="24"/>
          <w:szCs w:val="24"/>
        </w:rPr>
        <w:br/>
        <w:t>§ 5 ust. 1. W wypadku stwierdzenia wad procedura odbioru zostanie powtórzona. W wypadku stwierdzenia wad, wadliwy przedmiot powinien być wymieniony na nowy, pozbawiony wad.</w:t>
      </w:r>
    </w:p>
    <w:p w:rsidR="00D10134" w:rsidRPr="00EA2E5C" w:rsidRDefault="00D10134" w:rsidP="00D10134">
      <w:pPr>
        <w:pStyle w:val="Akapitzlist"/>
        <w:numPr>
          <w:ilvl w:val="0"/>
          <w:numId w:val="3"/>
        </w:numPr>
        <w:spacing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EA2E5C">
        <w:rPr>
          <w:rFonts w:asciiTheme="minorHAnsi" w:hAnsiTheme="minorHAnsi" w:cstheme="minorHAnsi"/>
          <w:sz w:val="24"/>
          <w:szCs w:val="24"/>
        </w:rPr>
        <w:t>Termin na usunięcie wad i usterek w przedmiocie umowy nie może być dłuższy niż 14 dni.</w:t>
      </w:r>
    </w:p>
    <w:p w:rsidR="00D10134" w:rsidRPr="00195D68" w:rsidRDefault="00D10134" w:rsidP="00D10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Postanowienia powyższe nie uchybiają jakimkolwiek uprawnieniom Zamawiającego wynikającym z przepisów prawa.</w:t>
      </w: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left="284"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3</w:t>
      </w:r>
    </w:p>
    <w:p w:rsidR="00D10134" w:rsidRDefault="00D10134" w:rsidP="00D10134">
      <w:pPr>
        <w:autoSpaceDE w:val="0"/>
        <w:autoSpaceDN w:val="0"/>
        <w:adjustRightInd w:val="0"/>
        <w:spacing w:after="0" w:line="240" w:lineRule="auto"/>
        <w:ind w:left="284"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WYNAGRODZENIE</w:t>
      </w: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left="284"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10134" w:rsidRPr="00195D68" w:rsidRDefault="00D10134" w:rsidP="00D101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 tytułu należytego wykonania przedmiotu umowy, Wykonawcy przysługuje wynagrodzenie </w:t>
      </w:r>
      <w:r w:rsidRPr="00195D68">
        <w:rPr>
          <w:rFonts w:asciiTheme="minorHAnsi" w:hAnsiTheme="minorHAnsi" w:cstheme="minorHAnsi"/>
          <w:sz w:val="24"/>
          <w:szCs w:val="24"/>
        </w:rPr>
        <w:br/>
        <w:t xml:space="preserve">w wysokości </w:t>
      </w:r>
      <w:r>
        <w:rPr>
          <w:rFonts w:asciiTheme="minorHAnsi" w:hAnsiTheme="minorHAnsi" w:cstheme="minorHAnsi"/>
          <w:b/>
          <w:sz w:val="24"/>
          <w:szCs w:val="24"/>
        </w:rPr>
        <w:t>……………………..</w:t>
      </w:r>
      <w:r w:rsidRPr="00CD00C2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Pr="00704BAB">
        <w:rPr>
          <w:rFonts w:asciiTheme="minorHAnsi" w:hAnsiTheme="minorHAnsi" w:cstheme="minorHAnsi"/>
          <w:sz w:val="24"/>
          <w:szCs w:val="24"/>
        </w:rPr>
        <w:t xml:space="preserve"> </w:t>
      </w:r>
      <w:r w:rsidRPr="00704BAB">
        <w:rPr>
          <w:rFonts w:asciiTheme="minorHAnsi" w:hAnsiTheme="minorHAnsi" w:cstheme="minorHAnsi"/>
          <w:iCs/>
          <w:sz w:val="24"/>
          <w:szCs w:val="24"/>
        </w:rPr>
        <w:t>(słownie:</w:t>
      </w:r>
      <w:r w:rsidRPr="00195D68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....................................</w:t>
      </w:r>
      <w:r w:rsidRPr="00195D68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00</w:t>
      </w:r>
      <w:r w:rsidRPr="00195D68">
        <w:rPr>
          <w:rFonts w:asciiTheme="minorHAnsi" w:hAnsiTheme="minorHAnsi" w:cstheme="minorHAnsi"/>
          <w:sz w:val="24"/>
          <w:szCs w:val="24"/>
        </w:rPr>
        <w:t>/100</w:t>
      </w:r>
      <w:r w:rsidRPr="00195D68">
        <w:rPr>
          <w:rFonts w:asciiTheme="minorHAnsi" w:hAnsiTheme="minorHAnsi" w:cstheme="minorHAnsi"/>
          <w:iCs/>
          <w:sz w:val="24"/>
          <w:szCs w:val="24"/>
        </w:rPr>
        <w:t>) brutto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95D68">
        <w:rPr>
          <w:rFonts w:asciiTheme="minorHAnsi" w:hAnsiTheme="minorHAnsi" w:cstheme="minorHAnsi"/>
          <w:sz w:val="24"/>
          <w:szCs w:val="24"/>
        </w:rPr>
        <w:t xml:space="preserve">w tym podatek VAT wynoszący 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</w:t>
      </w:r>
      <w:r w:rsidRPr="00CD00C2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Pr="00195D68">
        <w:rPr>
          <w:rFonts w:asciiTheme="minorHAnsi" w:hAnsiTheme="minorHAnsi" w:cstheme="minorHAnsi"/>
          <w:sz w:val="24"/>
          <w:szCs w:val="24"/>
        </w:rPr>
        <w:t xml:space="preserve"> (słownie: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 00</w:t>
      </w:r>
      <w:r w:rsidRPr="00195D68">
        <w:rPr>
          <w:rFonts w:asciiTheme="minorHAnsi" w:hAnsiTheme="minorHAnsi" w:cstheme="minorHAnsi"/>
          <w:sz w:val="24"/>
          <w:szCs w:val="24"/>
        </w:rPr>
        <w:t>/100).</w:t>
      </w:r>
    </w:p>
    <w:p w:rsidR="00D10134" w:rsidRPr="00195D68" w:rsidRDefault="00D10134" w:rsidP="00D10134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357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Wynagrodzenie, o którym mowa w ust. 1, zostało określone n</w:t>
      </w:r>
      <w:r>
        <w:rPr>
          <w:rFonts w:asciiTheme="minorHAnsi" w:hAnsiTheme="minorHAnsi" w:cstheme="minorHAnsi"/>
          <w:sz w:val="24"/>
          <w:szCs w:val="24"/>
        </w:rPr>
        <w:t xml:space="preserve">a podstawie oferty z dnia </w:t>
      </w:r>
      <w:r>
        <w:rPr>
          <w:rFonts w:asciiTheme="minorHAnsi" w:hAnsiTheme="minorHAnsi" w:cstheme="minorHAnsi"/>
          <w:sz w:val="24"/>
          <w:szCs w:val="24"/>
        </w:rPr>
        <w:br/>
        <w:t xml:space="preserve">……………………… </w:t>
      </w:r>
      <w:r w:rsidRPr="00195D68">
        <w:rPr>
          <w:rFonts w:asciiTheme="minorHAnsi" w:hAnsiTheme="minorHAnsi" w:cstheme="minorHAnsi"/>
          <w:sz w:val="24"/>
          <w:szCs w:val="24"/>
        </w:rPr>
        <w:t>i zawiera wszystkie koszty niezbędne do poniesienia w celu należytego wykonania prac określonych w § 1.</w:t>
      </w:r>
    </w:p>
    <w:p w:rsidR="00D10134" w:rsidRPr="00195D68" w:rsidRDefault="00D10134" w:rsidP="00D10134">
      <w:pPr>
        <w:numPr>
          <w:ilvl w:val="0"/>
          <w:numId w:val="11"/>
        </w:numPr>
        <w:tabs>
          <w:tab w:val="num" w:pos="426"/>
          <w:tab w:val="left" w:pos="8364"/>
        </w:tabs>
        <w:spacing w:after="0" w:line="240" w:lineRule="auto"/>
        <w:ind w:left="357" w:right="-2" w:hanging="357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Zapłata wynagrodzenia za wykonanie przedmiotu umowy nastąpi po potwierdzeniu protokołem odbioru dostawy oraz </w:t>
      </w:r>
      <w:r>
        <w:rPr>
          <w:rFonts w:asciiTheme="minorHAnsi" w:hAnsiTheme="minorHAnsi" w:cstheme="minorHAnsi"/>
          <w:sz w:val="24"/>
          <w:szCs w:val="24"/>
        </w:rPr>
        <w:t xml:space="preserve">dostarczeniu </w:t>
      </w:r>
      <w:r w:rsidRPr="00195D68">
        <w:rPr>
          <w:rFonts w:asciiTheme="minorHAnsi" w:hAnsiTheme="minorHAnsi" w:cstheme="minorHAnsi"/>
          <w:sz w:val="24"/>
          <w:szCs w:val="24"/>
        </w:rPr>
        <w:t>do siedziby Zamawiającego prawidłowo wystawionej faktury VAT – Mazowiecki Urząd Wojewódzki w Warszawie, pl. Bankowy 3/5, 00-950 Warszawa, REGON: 013272620, NIP: 525-10-08-875.</w:t>
      </w:r>
    </w:p>
    <w:p w:rsidR="00D10134" w:rsidRPr="00F239B9" w:rsidRDefault="00D10134" w:rsidP="00D101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Zamawiający zobowiązuje się dokonać zapłaty należności za wykonanie przedmiotu umowy, </w:t>
      </w:r>
      <w:r w:rsidRPr="00195D68">
        <w:rPr>
          <w:rFonts w:asciiTheme="minorHAnsi" w:hAnsiTheme="minorHAnsi" w:cstheme="minorHAnsi"/>
          <w:sz w:val="24"/>
          <w:szCs w:val="24"/>
        </w:rPr>
        <w:br/>
      </w:r>
      <w:r w:rsidRPr="00F239B9">
        <w:rPr>
          <w:rFonts w:asciiTheme="minorHAnsi" w:hAnsiTheme="minorHAnsi" w:cstheme="minorHAnsi"/>
          <w:sz w:val="24"/>
          <w:szCs w:val="24"/>
        </w:rPr>
        <w:t>w terminie do 21 dni od daty otrzymania prawidłowo wystawionej faktury VAT, o której mowa w ust. 3.</w:t>
      </w:r>
    </w:p>
    <w:p w:rsidR="00D10134" w:rsidRPr="00195D68" w:rsidRDefault="00D10134" w:rsidP="00D101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F239B9">
        <w:rPr>
          <w:rFonts w:asciiTheme="minorHAnsi" w:hAnsiTheme="minorHAnsi" w:cstheme="minorHAnsi"/>
          <w:sz w:val="24"/>
          <w:szCs w:val="24"/>
        </w:rPr>
        <w:t xml:space="preserve">Należność za wykonanie przedmiotu umowy Zamawiający przekaże na rachunek bankowy Wykonawcy </w:t>
      </w:r>
      <w:r w:rsidRPr="00854C27">
        <w:rPr>
          <w:rFonts w:asciiTheme="minorHAnsi" w:hAnsiTheme="minorHAnsi" w:cstheme="minorHAnsi"/>
          <w:b/>
          <w:sz w:val="24"/>
          <w:szCs w:val="24"/>
        </w:rPr>
        <w:t xml:space="preserve">nr 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F239B9">
        <w:rPr>
          <w:rFonts w:asciiTheme="minorHAnsi" w:hAnsiTheme="minorHAnsi" w:cstheme="minorHAnsi"/>
          <w:sz w:val="24"/>
          <w:szCs w:val="24"/>
        </w:rPr>
        <w:t xml:space="preserve"> Strony postanawiają, że jeżeli rachunek bankowy, którym posługuje się wykonawca nie będzie ujęty</w:t>
      </w:r>
      <w:r w:rsidRPr="00195D68">
        <w:rPr>
          <w:rFonts w:asciiTheme="minorHAnsi" w:hAnsiTheme="minorHAnsi" w:cstheme="minorHAnsi"/>
          <w:sz w:val="24"/>
          <w:szCs w:val="24"/>
        </w:rPr>
        <w:t xml:space="preserve"> w wykazie podatników, o którym stanowi art. 96b ustawy z dnia 11 marca 2004 r. o podatku od towarów i usług </w:t>
      </w:r>
      <w:r w:rsidRPr="008C7583">
        <w:rPr>
          <w:rFonts w:asciiTheme="minorHAnsi" w:hAnsiTheme="minorHAnsi" w:cstheme="minorHAnsi"/>
          <w:sz w:val="24"/>
          <w:szCs w:val="24"/>
        </w:rPr>
        <w:t>(</w:t>
      </w:r>
      <w:r w:rsidR="00B117FD">
        <w:rPr>
          <w:rFonts w:asciiTheme="minorHAnsi" w:hAnsiTheme="minorHAnsi" w:cstheme="minorHAnsi"/>
          <w:sz w:val="24"/>
          <w:szCs w:val="24"/>
        </w:rPr>
        <w:t xml:space="preserve">Dz. U. z 2022 r. poz. 931 z </w:t>
      </w:r>
      <w:proofErr w:type="spellStart"/>
      <w:r w:rsidR="00B117F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B117FD">
        <w:rPr>
          <w:rFonts w:asciiTheme="minorHAnsi" w:hAnsiTheme="minorHAnsi" w:cstheme="minorHAnsi"/>
          <w:sz w:val="24"/>
          <w:szCs w:val="24"/>
        </w:rPr>
        <w:t>. zm.</w:t>
      </w:r>
      <w:r w:rsidRPr="008C7583">
        <w:rPr>
          <w:rFonts w:asciiTheme="minorHAnsi" w:hAnsiTheme="minorHAnsi" w:cstheme="minorHAnsi"/>
          <w:sz w:val="24"/>
          <w:szCs w:val="24"/>
        </w:rPr>
        <w:t>)</w:t>
      </w:r>
      <w:r w:rsidRPr="00195D68">
        <w:rPr>
          <w:rFonts w:asciiTheme="minorHAnsi" w:hAnsiTheme="minorHAnsi" w:cstheme="minorHAnsi"/>
          <w:sz w:val="24"/>
          <w:szCs w:val="24"/>
        </w:rPr>
        <w:t xml:space="preserve"> – tzw. „białej liście podatników VAT”, Zamawiający będzie uprawniony do wstrzymania płatności i nie będzie stanowiło to naruszenia umowy. </w:t>
      </w:r>
    </w:p>
    <w:p w:rsidR="00D10134" w:rsidRPr="00195D68" w:rsidRDefault="00D10134" w:rsidP="00D101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przypadku wystawienia przez Wykonawcę faktury VAT niezgodnej z umową lub obowiązującymi przepisami prawa, Zamawiający ma prawo do wstrzymania płatności do czasu wyjaśnienia oraz otrzymania faktury korygującej VAT, bez obowiązku płacenia odsetek z tytułu niedotrzymania terminu zapłaty.</w:t>
      </w:r>
    </w:p>
    <w:p w:rsidR="00D10134" w:rsidRPr="00195D68" w:rsidRDefault="00D10134" w:rsidP="00D101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lastRenderedPageBreak/>
        <w:t xml:space="preserve">Na podstawie art. 4 ust. 3 ustawy z dnia 9 listopada 2018 r. o elektronicznym fakturowaniu </w:t>
      </w:r>
      <w:r w:rsidRPr="00195D68">
        <w:rPr>
          <w:rFonts w:asciiTheme="minorHAnsi" w:hAnsiTheme="minorHAnsi" w:cstheme="minorHAnsi"/>
          <w:sz w:val="24"/>
          <w:szCs w:val="24"/>
        </w:rPr>
        <w:br/>
        <w:t xml:space="preserve">w zamówieniach publicznych, koncesjach na roboty budowlane lub usługi oraz partnerstwie publiczno-prywatnym </w:t>
      </w:r>
      <w:r w:rsidR="00DF590C">
        <w:rPr>
          <w:rFonts w:asciiTheme="minorHAnsi" w:hAnsiTheme="minorHAnsi" w:cstheme="minorHAnsi"/>
          <w:sz w:val="24"/>
          <w:szCs w:val="24"/>
        </w:rPr>
        <w:t>(Dz.U. z 2020 r., poz. 1666)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95D68">
        <w:rPr>
          <w:rFonts w:asciiTheme="minorHAnsi" w:hAnsiTheme="minorHAnsi" w:cstheme="minorHAnsi"/>
          <w:sz w:val="24"/>
          <w:szCs w:val="24"/>
        </w:rPr>
        <w:t>Zamawiający wyłącza możliwość stosowania przez Wykonawcę względem Zamawiającego ustrukturyzowanych faktur elektronicznych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95D68">
        <w:rPr>
          <w:rFonts w:asciiTheme="minorHAnsi" w:hAnsiTheme="minorHAnsi" w:cstheme="minorHAnsi"/>
          <w:sz w:val="24"/>
          <w:szCs w:val="24"/>
        </w:rPr>
        <w:t>w związku z realizacją niniejszej umowy.</w:t>
      </w:r>
    </w:p>
    <w:p w:rsidR="00D10134" w:rsidRPr="00195D68" w:rsidRDefault="00D10134" w:rsidP="00D101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Wykonawca oświadcza, że jest podatnikiem VAT czynnym.</w:t>
      </w:r>
    </w:p>
    <w:p w:rsidR="00D10134" w:rsidRPr="00195D68" w:rsidRDefault="00D10134" w:rsidP="00D10134">
      <w:pPr>
        <w:numPr>
          <w:ilvl w:val="0"/>
          <w:numId w:val="11"/>
        </w:numPr>
        <w:spacing w:after="0" w:line="240" w:lineRule="auto"/>
        <w:ind w:left="357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 dzień zapłaty przyjmuje się dzień obciążenia rachunku bankowego Zamawiającego.</w:t>
      </w:r>
    </w:p>
    <w:p w:rsidR="00D10134" w:rsidRPr="00195D68" w:rsidRDefault="00D10134" w:rsidP="00D10134">
      <w:pPr>
        <w:spacing w:after="0" w:line="240" w:lineRule="auto"/>
        <w:ind w:left="-3" w:right="-2"/>
        <w:jc w:val="both"/>
        <w:rPr>
          <w:rFonts w:asciiTheme="minorHAnsi" w:hAnsiTheme="minorHAnsi" w:cstheme="minorHAnsi"/>
          <w:sz w:val="24"/>
          <w:szCs w:val="24"/>
        </w:rPr>
      </w:pP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4</w:t>
      </w:r>
    </w:p>
    <w:p w:rsidR="00D10134" w:rsidRDefault="00D10134" w:rsidP="00D10134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GWARANCJA I RĘKOJMIA</w:t>
      </w:r>
    </w:p>
    <w:p w:rsidR="00D10134" w:rsidRPr="00195D68" w:rsidRDefault="00D10134" w:rsidP="00D10134">
      <w:pPr>
        <w:spacing w:after="0" w:line="240" w:lineRule="auto"/>
        <w:ind w:right="-2"/>
        <w:jc w:val="center"/>
        <w:rPr>
          <w:rFonts w:asciiTheme="minorHAnsi" w:hAnsiTheme="minorHAnsi" w:cstheme="minorHAnsi"/>
          <w:sz w:val="24"/>
          <w:szCs w:val="24"/>
        </w:rPr>
      </w:pPr>
    </w:p>
    <w:p w:rsidR="00D10134" w:rsidRPr="00195D68" w:rsidRDefault="00D10134" w:rsidP="00D10134">
      <w:pPr>
        <w:pStyle w:val="Akapitzlist"/>
        <w:numPr>
          <w:ilvl w:val="0"/>
          <w:numId w:val="7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Wykonawca ponosi odpowiedzialność zarówno z rękojmi jak i gwarancji. Zamawiający może według własnego wyboru korzystać z rękojmi</w:t>
      </w:r>
      <w:r>
        <w:rPr>
          <w:rFonts w:asciiTheme="minorHAnsi" w:hAnsiTheme="minorHAnsi" w:cstheme="minorHAnsi"/>
          <w:sz w:val="24"/>
          <w:szCs w:val="24"/>
        </w:rPr>
        <w:t xml:space="preserve"> oraz z</w:t>
      </w:r>
      <w:r w:rsidRPr="00195D68">
        <w:rPr>
          <w:rFonts w:asciiTheme="minorHAnsi" w:hAnsiTheme="minorHAnsi" w:cstheme="minorHAnsi"/>
          <w:sz w:val="24"/>
          <w:szCs w:val="24"/>
        </w:rPr>
        <w:t xml:space="preserve"> gwarancji.</w:t>
      </w:r>
    </w:p>
    <w:p w:rsidR="00D10134" w:rsidRPr="00195D68" w:rsidRDefault="00D10134" w:rsidP="00D10134">
      <w:pPr>
        <w:pStyle w:val="Akapitzlist"/>
        <w:numPr>
          <w:ilvl w:val="0"/>
          <w:numId w:val="7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Wykonawca gwarantuje, że przedmiot umowy jest pozbawiony wszelkich wad – zarówno fizycznych jak i prawnych i udziela na przedmiot umowy </w:t>
      </w:r>
      <w:r>
        <w:rPr>
          <w:rFonts w:asciiTheme="minorHAnsi" w:hAnsiTheme="minorHAnsi" w:cstheme="minorHAnsi"/>
          <w:b/>
          <w:sz w:val="24"/>
          <w:szCs w:val="24"/>
        </w:rPr>
        <w:t>24</w:t>
      </w:r>
      <w:r w:rsidRPr="00415908">
        <w:rPr>
          <w:rFonts w:asciiTheme="minorHAnsi" w:hAnsiTheme="minorHAnsi" w:cstheme="minorHAnsi"/>
          <w:b/>
          <w:sz w:val="24"/>
          <w:szCs w:val="24"/>
        </w:rPr>
        <w:t xml:space="preserve"> miesięcznej </w:t>
      </w:r>
      <w:r w:rsidRPr="00415908">
        <w:rPr>
          <w:rFonts w:asciiTheme="minorHAnsi" w:hAnsiTheme="minorHAnsi" w:cstheme="minorHAnsi"/>
          <w:sz w:val="24"/>
          <w:szCs w:val="24"/>
        </w:rPr>
        <w:t>gwarancji</w:t>
      </w:r>
      <w:r w:rsidRPr="00195D68">
        <w:rPr>
          <w:rFonts w:asciiTheme="minorHAnsi" w:hAnsiTheme="minorHAnsi" w:cstheme="minorHAnsi"/>
          <w:sz w:val="24"/>
          <w:szCs w:val="24"/>
        </w:rPr>
        <w:t xml:space="preserve"> od daty podpisania przez Strony protokołu odbioru dostawy.</w:t>
      </w:r>
    </w:p>
    <w:p w:rsidR="00D10134" w:rsidRPr="00195D68" w:rsidRDefault="00D10134" w:rsidP="00D10134">
      <w:pPr>
        <w:pStyle w:val="Akapitzlist"/>
        <w:numPr>
          <w:ilvl w:val="0"/>
          <w:numId w:val="7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szczególności Wykonawca odpowiada za następujące wady przedmiotu umowy – jeżeli przedmiot umowy:</w:t>
      </w:r>
    </w:p>
    <w:p w:rsidR="00D10134" w:rsidRPr="00195D68" w:rsidRDefault="00D10134" w:rsidP="00D10134">
      <w:pPr>
        <w:pStyle w:val="Akapitzlist"/>
        <w:numPr>
          <w:ilvl w:val="0"/>
          <w:numId w:val="1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nie ma właściwości, które przedmiot umowy powinien mieć ze względu na cel w umowie oznaczony albo wynikający z okoliczności lub przeznaczenia;</w:t>
      </w:r>
    </w:p>
    <w:p w:rsidR="00D10134" w:rsidRPr="00195D68" w:rsidRDefault="00D10134" w:rsidP="00D10134">
      <w:pPr>
        <w:pStyle w:val="Akapitzlist"/>
        <w:numPr>
          <w:ilvl w:val="0"/>
          <w:numId w:val="1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nie ma właściwości, o których istnieniu Wykonawca zapewnił Zamawiającego;</w:t>
      </w:r>
    </w:p>
    <w:p w:rsidR="00D10134" w:rsidRPr="00195D68" w:rsidRDefault="00D10134" w:rsidP="00D10134">
      <w:pPr>
        <w:pStyle w:val="Akapitzlist"/>
        <w:numPr>
          <w:ilvl w:val="0"/>
          <w:numId w:val="1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nie nadaje się do celu, o którym Zamawiający poinformował Wykonawcę;</w:t>
      </w:r>
    </w:p>
    <w:p w:rsidR="00D10134" w:rsidRPr="00195D68" w:rsidRDefault="00D10134" w:rsidP="00D10134">
      <w:pPr>
        <w:pStyle w:val="Akapitzlist"/>
        <w:numPr>
          <w:ilvl w:val="0"/>
          <w:numId w:val="1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został</w:t>
      </w:r>
      <w:r w:rsidRPr="00195D68">
        <w:rPr>
          <w:rFonts w:asciiTheme="minorHAnsi" w:hAnsiTheme="minorHAnsi" w:cstheme="minorHAnsi"/>
          <w:sz w:val="24"/>
          <w:szCs w:val="24"/>
        </w:rPr>
        <w:t xml:space="preserve"> wydany lub wykonany w stanie niezupełnym;</w:t>
      </w:r>
    </w:p>
    <w:p w:rsidR="00D10134" w:rsidRPr="00195D68" w:rsidRDefault="00D10134" w:rsidP="00D10134">
      <w:pPr>
        <w:pStyle w:val="Akapitzlist"/>
        <w:numPr>
          <w:ilvl w:val="0"/>
          <w:numId w:val="1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stanowi własność osoby trzeciej lub jest obciążony prawem osoby trzeciej.</w:t>
      </w:r>
    </w:p>
    <w:p w:rsidR="00D10134" w:rsidRPr="00195D68" w:rsidRDefault="00D10134" w:rsidP="00D10134">
      <w:pPr>
        <w:numPr>
          <w:ilvl w:val="0"/>
          <w:numId w:val="7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przypadku braku odpow</w:t>
      </w:r>
      <w:r>
        <w:rPr>
          <w:rFonts w:asciiTheme="minorHAnsi" w:hAnsiTheme="minorHAnsi" w:cstheme="minorHAnsi"/>
          <w:sz w:val="24"/>
          <w:szCs w:val="24"/>
        </w:rPr>
        <w:t>iedzi na reklamację w terminie 7</w:t>
      </w:r>
      <w:r w:rsidRPr="00195D68">
        <w:rPr>
          <w:rFonts w:asciiTheme="minorHAnsi" w:hAnsiTheme="minorHAnsi" w:cstheme="minorHAnsi"/>
          <w:sz w:val="24"/>
          <w:szCs w:val="24"/>
        </w:rPr>
        <w:t xml:space="preserve"> dni przyjmuje się, że reklamacja została uznana przez Wykonawcę.</w:t>
      </w:r>
    </w:p>
    <w:p w:rsidR="00D10134" w:rsidRPr="00195D68" w:rsidRDefault="00D10134" w:rsidP="00D10134">
      <w:pPr>
        <w:numPr>
          <w:ilvl w:val="0"/>
          <w:numId w:val="7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Termin do usunięcia wad i usterek objętych reklamacją (zarówno z rękojmi jak i gwarancji), ustala się na </w:t>
      </w:r>
      <w:r>
        <w:rPr>
          <w:rFonts w:asciiTheme="minorHAnsi" w:hAnsiTheme="minorHAnsi" w:cstheme="minorHAnsi"/>
          <w:sz w:val="24"/>
          <w:szCs w:val="24"/>
        </w:rPr>
        <w:t>14</w:t>
      </w:r>
      <w:r w:rsidRPr="00195D68">
        <w:rPr>
          <w:rFonts w:asciiTheme="minorHAnsi" w:hAnsiTheme="minorHAnsi" w:cstheme="minorHAnsi"/>
          <w:sz w:val="24"/>
          <w:szCs w:val="24"/>
        </w:rPr>
        <w:t xml:space="preserve"> dni od dnia zgłoszenia reklamacji. W przypadku uznania reklamacji (także milczącego) i nie usunięcia zgłoszonych wad i usterek w terminie </w:t>
      </w:r>
      <w:r>
        <w:rPr>
          <w:rFonts w:asciiTheme="minorHAnsi" w:hAnsiTheme="minorHAnsi" w:cstheme="minorHAnsi"/>
          <w:sz w:val="24"/>
          <w:szCs w:val="24"/>
        </w:rPr>
        <w:t>14</w:t>
      </w:r>
      <w:r w:rsidRPr="00195D68">
        <w:rPr>
          <w:rFonts w:asciiTheme="minorHAnsi" w:hAnsiTheme="minorHAnsi" w:cstheme="minorHAnsi"/>
          <w:sz w:val="24"/>
          <w:szCs w:val="24"/>
        </w:rPr>
        <w:t xml:space="preserve"> dni od jej zgłoszenia, niezależnie od prawa do obciążenia Wykonawcy karą umowną na mocy § 5 ust. 1 pkt 2 niniejszej umowy, Zamawiającemu przysługuje prawo do ich usunięcia na koszt i ryzyko Wykonawcy przez wybrany przez Zamawiającego podmiot trzeci. Art. 480 kodeksu cywilnego nie stosuje się.</w:t>
      </w:r>
    </w:p>
    <w:p w:rsidR="00D10134" w:rsidRPr="00195D68" w:rsidRDefault="00D10134" w:rsidP="00D10134">
      <w:pPr>
        <w:numPr>
          <w:ilvl w:val="0"/>
          <w:numId w:val="7"/>
        </w:numPr>
        <w:tabs>
          <w:tab w:val="clear" w:pos="357"/>
          <w:tab w:val="num" w:pos="709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Okres gwarancji przedłuża się o czas usunięcia wad lub liczy się na nowo w przypadku wymiany przedmiotu umowy (lub jego części) na nowy wolny od wad i usterek.</w:t>
      </w:r>
    </w:p>
    <w:p w:rsidR="00D10134" w:rsidRPr="00195D68" w:rsidRDefault="00D10134" w:rsidP="00D10134">
      <w:pPr>
        <w:numPr>
          <w:ilvl w:val="0"/>
          <w:numId w:val="7"/>
        </w:numPr>
        <w:tabs>
          <w:tab w:val="clear" w:pos="357"/>
          <w:tab w:val="num" w:pos="709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 przypadku, jeżeli Wykonawca zataił wadę, roszczenia z tytułu wad fizycznych nie wygasają </w:t>
      </w:r>
      <w:r w:rsidRPr="00195D68">
        <w:rPr>
          <w:rFonts w:asciiTheme="minorHAnsi" w:hAnsiTheme="minorHAnsi" w:cstheme="minorHAnsi"/>
          <w:sz w:val="24"/>
          <w:szCs w:val="24"/>
        </w:rPr>
        <w:br/>
        <w:t>z chwilą upływu terminu rękojmi lub gwarancji.</w:t>
      </w:r>
    </w:p>
    <w:p w:rsidR="00D10134" w:rsidRPr="0048062E" w:rsidRDefault="00D10134" w:rsidP="00D10134">
      <w:pPr>
        <w:numPr>
          <w:ilvl w:val="0"/>
          <w:numId w:val="7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Po usunięciu wad lub wymianie przedmiotu umowy na inny wolny od wad, Wykonawca </w:t>
      </w:r>
      <w:r w:rsidRPr="00195D68">
        <w:rPr>
          <w:rFonts w:asciiTheme="minorHAnsi" w:hAnsiTheme="minorHAnsi" w:cstheme="minorHAnsi"/>
          <w:sz w:val="24"/>
          <w:szCs w:val="24"/>
        </w:rPr>
        <w:br/>
      </w:r>
      <w:r w:rsidRPr="0048062E">
        <w:rPr>
          <w:rFonts w:asciiTheme="minorHAnsi" w:hAnsiTheme="minorHAnsi" w:cstheme="minorHAnsi"/>
          <w:sz w:val="24"/>
          <w:szCs w:val="24"/>
        </w:rPr>
        <w:t>i Zamawiający sporządzają protokół odbioru dostawy, w którym odnotowują nowy termin zakończenia okresu gwarancyjnego.</w:t>
      </w:r>
    </w:p>
    <w:p w:rsidR="00D10134" w:rsidRPr="0048062E" w:rsidRDefault="00D10134" w:rsidP="00D10134">
      <w:pPr>
        <w:numPr>
          <w:ilvl w:val="0"/>
          <w:numId w:val="7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48062E">
        <w:rPr>
          <w:rFonts w:asciiTheme="minorHAnsi" w:hAnsiTheme="minorHAnsi" w:cstheme="minorHAnsi"/>
          <w:sz w:val="24"/>
          <w:szCs w:val="24"/>
        </w:rPr>
        <w:t xml:space="preserve">W przypadku uwzględnienia reklamacji, Wykonawca zawiadamia o tym Zamawiającego na piśmie, podając szczegółowe uzasadnienie swojej decyzji. W takim wypadku, Zamawiający może zweryfikować zasadność odmowy uwzględnienia reklamacji poprzez zwrócenie się do wybranej przez siebie osoby lub instytucji, posiadającej wiedzę i doświadczenie niezbędne do oceny stanowiska Wykonawcy. Opinia w tym zakresie będzie wiążąca dla Stron niniejszej umowy. W sytuacji, gdy okaże się, że Wykonawca bezzasadnie odmówił uwzględnienia reklamacji wówczas pokryje on koszty sporządzenia opinii. W wypadku dalszej odmowy wymiany wadliwego przedmiotu umowy na nowy Zamawiającemu przysługuje prawo do zakupu nowego przedmiotu umowy na koszt i ryzyko Wykonawcy. </w:t>
      </w:r>
    </w:p>
    <w:p w:rsidR="00D10134" w:rsidRPr="0048062E" w:rsidRDefault="00D10134" w:rsidP="00D10134">
      <w:pPr>
        <w:pStyle w:val="Akapitzlist"/>
        <w:numPr>
          <w:ilvl w:val="0"/>
          <w:numId w:val="7"/>
        </w:numPr>
        <w:tabs>
          <w:tab w:val="clear" w:pos="357"/>
          <w:tab w:val="num" w:pos="426"/>
        </w:tabs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48062E">
        <w:rPr>
          <w:rFonts w:asciiTheme="minorHAnsi" w:hAnsiTheme="minorHAnsi" w:cstheme="minorHAnsi"/>
          <w:sz w:val="24"/>
          <w:szCs w:val="24"/>
        </w:rPr>
        <w:t xml:space="preserve">W okresie gwarancji i rękojmi Wykonawca zapewnia bezpłatną naprawę lub wymianę każdego elementu będącego częścią przedmiotu umowy. Strony dopuszczają zgłoszenie reklamacji w formie elektronicznej, na adres e-mailowy: </w:t>
      </w:r>
      <w:r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:rsidR="00D10134" w:rsidRPr="00195D68" w:rsidRDefault="00D10134" w:rsidP="00D10134">
      <w:pPr>
        <w:numPr>
          <w:ilvl w:val="0"/>
          <w:numId w:val="7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Koszt odbioru wadliwych artykułów i ponownej dostawy artykułów bez was obciąża Wykonawcę.</w:t>
      </w:r>
    </w:p>
    <w:p w:rsidR="00D10134" w:rsidRPr="00195D68" w:rsidRDefault="00D10134" w:rsidP="00D10134">
      <w:pPr>
        <w:numPr>
          <w:ilvl w:val="0"/>
          <w:numId w:val="7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Przedmiot umowy dostarczony w ramach reklamacji podlega odbiorowi jakościowemu</w:t>
      </w:r>
      <w:r w:rsidRPr="00195D68">
        <w:rPr>
          <w:rStyle w:val="Odwoaniedokomentarza"/>
          <w:rFonts w:asciiTheme="minorHAnsi" w:hAnsiTheme="minorHAnsi" w:cstheme="minorHAnsi"/>
          <w:sz w:val="24"/>
          <w:szCs w:val="24"/>
        </w:rPr>
        <w:t xml:space="preserve"> p</w:t>
      </w:r>
      <w:r w:rsidRPr="00195D68">
        <w:rPr>
          <w:rFonts w:asciiTheme="minorHAnsi" w:hAnsiTheme="minorHAnsi" w:cstheme="minorHAnsi"/>
          <w:sz w:val="24"/>
          <w:szCs w:val="24"/>
        </w:rPr>
        <w:t xml:space="preserve">rzez przedstawiciela Zamawiającego według zasad określonych w </w:t>
      </w:r>
      <w:r w:rsidRPr="00195D68">
        <w:rPr>
          <w:rFonts w:asciiTheme="minorHAnsi" w:hAnsiTheme="minorHAnsi" w:cstheme="minorHAnsi"/>
          <w:bCs/>
          <w:sz w:val="24"/>
          <w:szCs w:val="24"/>
        </w:rPr>
        <w:t>§ 2.</w:t>
      </w:r>
    </w:p>
    <w:p w:rsidR="00D10134" w:rsidRPr="00195D68" w:rsidRDefault="00D10134" w:rsidP="00D10134">
      <w:pPr>
        <w:suppressAutoHyphens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5</w:t>
      </w:r>
    </w:p>
    <w:p w:rsidR="00D10134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KARY UMOWNE</w:t>
      </w: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10134" w:rsidRPr="00195D68" w:rsidRDefault="00D10134" w:rsidP="00D101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zastrzega sobie uprawnienie do naliczenia kary umownej w sytuacji:</w:t>
      </w:r>
    </w:p>
    <w:p w:rsidR="00D10134" w:rsidRPr="00195D68" w:rsidRDefault="00D10134" w:rsidP="00D10134">
      <w:pPr>
        <w:pStyle w:val="Akapitzlist"/>
        <w:numPr>
          <w:ilvl w:val="1"/>
          <w:numId w:val="6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niedotrzymania terminu realizacji umowy, odpowiednio określonego w § 2 ust. 1, </w:t>
      </w:r>
      <w:r w:rsidRPr="00195D68">
        <w:rPr>
          <w:rFonts w:asciiTheme="minorHAnsi" w:hAnsiTheme="minorHAnsi" w:cstheme="minorHAnsi"/>
          <w:sz w:val="24"/>
          <w:szCs w:val="24"/>
        </w:rPr>
        <w:br/>
        <w:t xml:space="preserve">w wysokości 0,5% wynagrodzenia brutto określonego w § 3 ust. 1 umowy, za każdy rozpoczęty dzień </w:t>
      </w:r>
      <w:r w:rsidR="00674099">
        <w:rPr>
          <w:rFonts w:asciiTheme="minorHAnsi" w:hAnsiTheme="minorHAnsi" w:cstheme="minorHAnsi"/>
          <w:sz w:val="24"/>
          <w:szCs w:val="24"/>
        </w:rPr>
        <w:t>zwłoki</w:t>
      </w:r>
      <w:r w:rsidRPr="00195D68">
        <w:rPr>
          <w:rFonts w:asciiTheme="minorHAnsi" w:hAnsiTheme="minorHAnsi" w:cstheme="minorHAnsi"/>
          <w:sz w:val="24"/>
          <w:szCs w:val="24"/>
        </w:rPr>
        <w:t>,</w:t>
      </w:r>
    </w:p>
    <w:p w:rsidR="00D10134" w:rsidRPr="00195D68" w:rsidRDefault="00D10134" w:rsidP="00D10134">
      <w:pPr>
        <w:pStyle w:val="Akapitzlist"/>
        <w:numPr>
          <w:ilvl w:val="1"/>
          <w:numId w:val="6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niedotrzymania terminu w usunięciu wad lub usterek, określonego odpowiednio </w:t>
      </w:r>
      <w:r w:rsidRPr="00195D68">
        <w:rPr>
          <w:rFonts w:asciiTheme="minorHAnsi" w:hAnsiTheme="minorHAnsi" w:cstheme="minorHAnsi"/>
          <w:sz w:val="24"/>
          <w:szCs w:val="24"/>
        </w:rPr>
        <w:br/>
        <w:t xml:space="preserve">w § 2 ust. 11 lub § 4 ust.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195D68">
        <w:rPr>
          <w:rFonts w:asciiTheme="minorHAnsi" w:hAnsiTheme="minorHAnsi" w:cstheme="minorHAnsi"/>
          <w:sz w:val="24"/>
          <w:szCs w:val="24"/>
        </w:rPr>
        <w:t xml:space="preserve"> umowy, w wysokości 0,5% wynagrodzenia brutto określonego w § 3 ust. 1, za każdy rozpoczęty dzień </w:t>
      </w:r>
      <w:r w:rsidR="00674099">
        <w:rPr>
          <w:rFonts w:asciiTheme="minorHAnsi" w:hAnsiTheme="minorHAnsi" w:cstheme="minorHAnsi"/>
          <w:sz w:val="24"/>
          <w:szCs w:val="24"/>
        </w:rPr>
        <w:t>zwłoki</w:t>
      </w:r>
      <w:r w:rsidRPr="00195D68">
        <w:rPr>
          <w:rFonts w:asciiTheme="minorHAnsi" w:hAnsiTheme="minorHAnsi" w:cstheme="minorHAnsi"/>
          <w:sz w:val="24"/>
          <w:szCs w:val="24"/>
        </w:rPr>
        <w:t>,</w:t>
      </w:r>
    </w:p>
    <w:p w:rsidR="00D10134" w:rsidRPr="00195D68" w:rsidRDefault="00D10134" w:rsidP="00D10134">
      <w:pPr>
        <w:pStyle w:val="Akapitzlist"/>
        <w:numPr>
          <w:ilvl w:val="1"/>
          <w:numId w:val="6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 niedotrzymanie terminu dostawy ustalonego z Zamawiającym na mocy § 2 ust. 2 niniejszej umowy w wysokości 0,5% wynagrodzenia brutto określonego w § 3 ust. 1, za każdy</w:t>
      </w:r>
      <w:r>
        <w:rPr>
          <w:rFonts w:asciiTheme="minorHAnsi" w:hAnsiTheme="minorHAnsi" w:cstheme="minorHAnsi"/>
          <w:sz w:val="24"/>
          <w:szCs w:val="24"/>
        </w:rPr>
        <w:t xml:space="preserve"> rozpoczęty dzień </w:t>
      </w:r>
      <w:r w:rsidR="00674099">
        <w:rPr>
          <w:rFonts w:asciiTheme="minorHAnsi" w:hAnsiTheme="minorHAnsi" w:cstheme="minorHAnsi"/>
          <w:sz w:val="24"/>
          <w:szCs w:val="24"/>
        </w:rPr>
        <w:t>zwłoki</w:t>
      </w:r>
      <w:bookmarkStart w:id="1" w:name="_GoBack"/>
      <w:bookmarkEnd w:id="1"/>
      <w:r w:rsidRPr="00195D68">
        <w:rPr>
          <w:rFonts w:asciiTheme="minorHAnsi" w:hAnsiTheme="minorHAnsi" w:cstheme="minorHAnsi"/>
          <w:sz w:val="24"/>
          <w:szCs w:val="24"/>
        </w:rPr>
        <w:t>.</w:t>
      </w:r>
    </w:p>
    <w:p w:rsidR="00D10134" w:rsidRPr="00195D68" w:rsidRDefault="00D10134" w:rsidP="00D101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zastrzega sobie uprawnienie do naliczeni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195D68">
        <w:rPr>
          <w:rFonts w:asciiTheme="minorHAnsi" w:hAnsiTheme="minorHAnsi" w:cstheme="minorHAnsi"/>
          <w:sz w:val="24"/>
          <w:szCs w:val="24"/>
        </w:rPr>
        <w:t xml:space="preserve"> kary umownej, w wysokości 20% wynagrodzenia brutto określonego w § 3 ust. 1 niniejszej umowy, w przypadku odstąpienia przez Zamawiającego od umowy w całości lub w części z przyczyn</w:t>
      </w:r>
      <w:r>
        <w:rPr>
          <w:rFonts w:asciiTheme="minorHAnsi" w:hAnsiTheme="minorHAnsi" w:cstheme="minorHAnsi"/>
          <w:sz w:val="24"/>
          <w:szCs w:val="24"/>
        </w:rPr>
        <w:t xml:space="preserve"> leżących po stronie Wykonawcy.</w:t>
      </w:r>
    </w:p>
    <w:p w:rsidR="00D10134" w:rsidRPr="00195D68" w:rsidRDefault="00D10134" w:rsidP="00D101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Wykonawca wyraża zgodę na potrącanie kar umownych z przysługującego mu wynagrodzenia.</w:t>
      </w:r>
    </w:p>
    <w:p w:rsidR="00D10134" w:rsidRPr="00195D68" w:rsidRDefault="00D10134" w:rsidP="00D101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Uiszczenie kary umownej nie zwalnia Wykonawcy z obowiązku realizacji umowy.</w:t>
      </w:r>
    </w:p>
    <w:p w:rsidR="00D10134" w:rsidRPr="00195D68" w:rsidRDefault="00D10134" w:rsidP="00D101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zastrzega sobie prawo do odszkodowania uzupełniającego, przekraczającego wartość kary umownej, do wysokości rzeczywiście poniesionej szkody na zasadach ogólnych.</w:t>
      </w:r>
    </w:p>
    <w:p w:rsidR="00D10134" w:rsidRPr="00195D68" w:rsidRDefault="00D10134" w:rsidP="00D101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Suma kar umownych nie może przekroczyć 20% wynagrodzenia brutto określonego </w:t>
      </w:r>
      <w:r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w § 3 ust. 1 niniejszej umowy</w:t>
      </w: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5D68">
        <w:rPr>
          <w:rFonts w:asciiTheme="minorHAnsi" w:hAnsiTheme="minorHAnsi" w:cstheme="minorHAnsi"/>
          <w:b/>
          <w:sz w:val="24"/>
          <w:szCs w:val="24"/>
        </w:rPr>
        <w:t>§ 6</w:t>
      </w:r>
    </w:p>
    <w:p w:rsidR="00D10134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5D68">
        <w:rPr>
          <w:rFonts w:asciiTheme="minorHAnsi" w:hAnsiTheme="minorHAnsi" w:cstheme="minorHAnsi"/>
          <w:b/>
          <w:sz w:val="24"/>
          <w:szCs w:val="24"/>
        </w:rPr>
        <w:t>ODSTĄPIENIE OD UMOWY</w:t>
      </w:r>
    </w:p>
    <w:p w:rsidR="00D10134" w:rsidRPr="00195D68" w:rsidRDefault="00D10134" w:rsidP="00D101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10134" w:rsidRPr="00195D68" w:rsidRDefault="00D10134" w:rsidP="00D10134">
      <w:pPr>
        <w:pStyle w:val="Akapitzlist"/>
        <w:numPr>
          <w:ilvl w:val="0"/>
          <w:numId w:val="2"/>
        </w:numPr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Zamawiający jest uprawniony do odstąpienia od umowy do dnia spisania protokołu odbioru dostawy, w wypadkach przewidzianych w przepisach prawa powszechnie obowiązującego, </w:t>
      </w:r>
      <w:r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a także w wypadkach wskazanych w umowie.</w:t>
      </w:r>
    </w:p>
    <w:p w:rsidR="00D10134" w:rsidRPr="00195D68" w:rsidRDefault="00D10134" w:rsidP="00D10134">
      <w:pPr>
        <w:pStyle w:val="Akapitzlist"/>
        <w:numPr>
          <w:ilvl w:val="0"/>
          <w:numId w:val="2"/>
        </w:numPr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może w szczególności odstąpić od umowy w wypadku:</w:t>
      </w:r>
    </w:p>
    <w:p w:rsidR="00D10134" w:rsidRPr="00195D68" w:rsidRDefault="00D10134" w:rsidP="00D10134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braku dostarczenia przedmiotu umowy przez Wykonawcę w terminie określonym</w:t>
      </w:r>
      <w:r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 xml:space="preserve"> w § 2 ust. 1 umowy, bez wyznaczania dodatkowego terminu; odstąpienie może nastąpić według wyboru Zamawia</w:t>
      </w:r>
      <w:r>
        <w:rPr>
          <w:rFonts w:asciiTheme="minorHAnsi" w:hAnsiTheme="minorHAnsi" w:cstheme="minorHAnsi"/>
          <w:sz w:val="24"/>
          <w:szCs w:val="24"/>
        </w:rPr>
        <w:t>jącego w całości bądź w części;</w:t>
      </w:r>
    </w:p>
    <w:p w:rsidR="00D10134" w:rsidRPr="00195D68" w:rsidRDefault="00D10134" w:rsidP="00D10134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 wypadku odmowy dokonania odbioru w trybie § 2 ust. 10 umowy, jeżeli Wykonawca nie usunie stwierdzonych wad przedmiotu umowy, w terminie wyznaczonym jako nowy termin odbioru </w:t>
      </w:r>
      <w:r>
        <w:rPr>
          <w:rFonts w:asciiTheme="minorHAnsi" w:hAnsiTheme="minorHAnsi" w:cstheme="minorHAnsi"/>
          <w:sz w:val="24"/>
          <w:szCs w:val="24"/>
        </w:rPr>
        <w:t>w trybie § 2 ust. 11;</w:t>
      </w:r>
    </w:p>
    <w:p w:rsidR="00D10134" w:rsidRPr="00195D68" w:rsidRDefault="00D10134" w:rsidP="00D10134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jeżeli suma nalic</w:t>
      </w:r>
      <w:r>
        <w:rPr>
          <w:rFonts w:asciiTheme="minorHAnsi" w:hAnsiTheme="minorHAnsi" w:cstheme="minorHAnsi"/>
          <w:sz w:val="24"/>
          <w:szCs w:val="24"/>
        </w:rPr>
        <w:t>zonych kar umownych osiągnie 20</w:t>
      </w:r>
      <w:r w:rsidRPr="00195D68">
        <w:rPr>
          <w:rFonts w:asciiTheme="minorHAnsi" w:hAnsiTheme="minorHAnsi" w:cstheme="minorHAnsi"/>
          <w:sz w:val="24"/>
          <w:szCs w:val="24"/>
        </w:rPr>
        <w:t xml:space="preserve">% wynagrodzenia brutto, </w:t>
      </w:r>
      <w:r>
        <w:rPr>
          <w:rFonts w:asciiTheme="minorHAnsi" w:hAnsiTheme="minorHAnsi" w:cstheme="minorHAnsi"/>
          <w:sz w:val="24"/>
          <w:szCs w:val="24"/>
        </w:rPr>
        <w:t xml:space="preserve">określonego </w:t>
      </w:r>
      <w:r>
        <w:rPr>
          <w:rFonts w:asciiTheme="minorHAnsi" w:hAnsiTheme="minorHAnsi" w:cstheme="minorHAnsi"/>
          <w:sz w:val="24"/>
          <w:szCs w:val="24"/>
        </w:rPr>
        <w:br/>
        <w:t>w § 3 ust. 1 umowy;</w:t>
      </w:r>
    </w:p>
    <w:p w:rsidR="00D10134" w:rsidRPr="00195D68" w:rsidRDefault="00D10134" w:rsidP="00D10134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powzięcia przez Zamawiającego informacji o zamiarze zakończenia przez Wykonawcę prowadzenia działalności gospodarczej w</w:t>
      </w:r>
      <w:r>
        <w:rPr>
          <w:rFonts w:asciiTheme="minorHAnsi" w:hAnsiTheme="minorHAnsi" w:cstheme="minorHAnsi"/>
          <w:sz w:val="24"/>
          <w:szCs w:val="24"/>
        </w:rPr>
        <w:t xml:space="preserve"> okresie rękojmi lub gwarancji;</w:t>
      </w:r>
    </w:p>
    <w:p w:rsidR="00D10134" w:rsidRPr="00195D68" w:rsidRDefault="00D10134" w:rsidP="00D10134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zaistnienia istotnej zmiany okoliczności powodującej, że wykonanie umowy nie leży </w:t>
      </w:r>
      <w:r w:rsidRPr="00195D68">
        <w:rPr>
          <w:rFonts w:asciiTheme="minorHAnsi" w:hAnsiTheme="minorHAnsi" w:cstheme="minorHAnsi"/>
          <w:sz w:val="24"/>
          <w:szCs w:val="24"/>
        </w:rPr>
        <w:br/>
        <w:t>w interesie publicznym, czego nie można było przewidzieć w chwili zawarcia umowy lub dalsze wykonywanie umowy może zagrozić istotnemu interesowi bezpieczeństwa państwa lub bezpieczeństwu publicznemu; w takim wypadku Wykonawca może żądać wyłącznie wynagrodzenia należnego z tytułu wykonania części umowy.</w:t>
      </w:r>
    </w:p>
    <w:p w:rsidR="00D10134" w:rsidRPr="00195D68" w:rsidRDefault="00D10134" w:rsidP="00D10134">
      <w:pPr>
        <w:pStyle w:val="Akapitzlist"/>
        <w:numPr>
          <w:ilvl w:val="0"/>
          <w:numId w:val="2"/>
        </w:numPr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lastRenderedPageBreak/>
        <w:t xml:space="preserve">Prawo odstąpienia od umowy wykonuje się poprzez złożenie pisemnego oświadczenia </w:t>
      </w:r>
      <w:r w:rsidRPr="00195D68">
        <w:rPr>
          <w:rFonts w:asciiTheme="minorHAnsi" w:hAnsiTheme="minorHAnsi" w:cstheme="minorHAnsi"/>
          <w:sz w:val="24"/>
          <w:szCs w:val="24"/>
        </w:rPr>
        <w:br/>
        <w:t>o odstąpieniu od umowy w terminie 30 dni od daty powzięcia informacji o okoliczności uprawniającej do skorzystania z prawa do odstąpienia, chyba że przepisy prawa stanowią inaczej.</w:t>
      </w:r>
    </w:p>
    <w:p w:rsidR="00D10134" w:rsidRPr="00195D68" w:rsidRDefault="00D10134" w:rsidP="00D10134">
      <w:pPr>
        <w:pStyle w:val="Akapitzlist"/>
        <w:numPr>
          <w:ilvl w:val="0"/>
          <w:numId w:val="2"/>
        </w:numPr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wypadku odstąpienia od umowy aktualne pozostają obowiązki Wykonawcy do zapłaty kar umownych oraz odszkodowań z tytułu nieprawidłowego wykonania lub niewykonania umowy, w tym zwrotu kosztów wykonania zastępczego</w:t>
      </w:r>
      <w:r w:rsidRPr="00195D68">
        <w:rPr>
          <w:rFonts w:asciiTheme="minorHAnsi" w:hAnsiTheme="minorHAnsi" w:cstheme="minorHAnsi"/>
          <w:b/>
          <w:sz w:val="24"/>
          <w:szCs w:val="24"/>
        </w:rPr>
        <w:t>.</w:t>
      </w:r>
    </w:p>
    <w:p w:rsidR="00D10134" w:rsidRPr="00195D68" w:rsidRDefault="00D10134" w:rsidP="00D10134">
      <w:pPr>
        <w:suppressAutoHyphens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:rsidR="006B21FE" w:rsidRPr="006B21FE" w:rsidRDefault="006B21FE" w:rsidP="006B21F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6B21FE">
        <w:rPr>
          <w:rFonts w:eastAsia="Times New Roman" w:cs="Calibri"/>
          <w:b/>
          <w:sz w:val="24"/>
          <w:szCs w:val="24"/>
          <w:lang w:eastAsia="pl-PL"/>
        </w:rPr>
        <w:t>§ 7</w:t>
      </w:r>
    </w:p>
    <w:p w:rsidR="006B21FE" w:rsidRPr="006B21FE" w:rsidRDefault="006B21FE" w:rsidP="006B21F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6B21FE">
        <w:rPr>
          <w:rFonts w:eastAsia="Times New Roman" w:cs="Calibri"/>
          <w:b/>
          <w:sz w:val="24"/>
          <w:szCs w:val="24"/>
          <w:lang w:eastAsia="pl-PL"/>
        </w:rPr>
        <w:t>OCHRONA DANYCH OSOBOWYCH</w:t>
      </w:r>
    </w:p>
    <w:p w:rsidR="006B21FE" w:rsidRPr="006B21FE" w:rsidRDefault="006B21FE" w:rsidP="006B21F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6B21FE" w:rsidRPr="006B21FE" w:rsidRDefault="006B21FE" w:rsidP="006B21F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6B21FE">
        <w:rPr>
          <w:rFonts w:eastAsia="Times New Roman" w:cs="Calibri"/>
          <w:bCs/>
          <w:sz w:val="24"/>
          <w:szCs w:val="24"/>
          <w:lang w:eastAsia="pl-PL"/>
        </w:rPr>
        <w:t xml:space="preserve">Strony oświadczają, że dane kontaktowe pracowników, współpracowników </w:t>
      </w:r>
      <w:r w:rsidRPr="006B21FE">
        <w:rPr>
          <w:rFonts w:eastAsia="Times New Roman" w:cs="Calibri"/>
          <w:bCs/>
          <w:sz w:val="24"/>
          <w:szCs w:val="24"/>
          <w:lang w:eastAsia="pl-PL"/>
        </w:rPr>
        <w:br/>
        <w:t>i reprezentantów Stron udostępniane wzajemnie w niniejszej umowie lub udostępnione drugiej Stronie w jakikolwiek sposób w okresie obowiązywania niniejszej umowy przekazywane są w związku z wykonywaniem umowy. Udostępniane dane kontaktowe mogą obejmować: imię i nazwisko, adres e-mail, stanowisko służbowe i numer telefonu służbowego. Każda ze Stron będzie administratorem danych kontaktowych, które zostały jej udostępnione w ramach umowy.</w:t>
      </w:r>
    </w:p>
    <w:p w:rsidR="006B21FE" w:rsidRPr="006B21FE" w:rsidRDefault="006B21FE" w:rsidP="006B21F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6B21FE">
        <w:rPr>
          <w:rFonts w:eastAsia="Times New Roman" w:cs="Calibri"/>
          <w:bCs/>
          <w:sz w:val="24"/>
          <w:szCs w:val="24"/>
          <w:lang w:eastAsia="pl-PL"/>
        </w:rPr>
        <w:t xml:space="preserve">Wykonawca zobowiązuje się do przekazania wszystkim osobom, których dane udostępnił, informacji, o których mowa w art. 14 Rozporządzenia Parlamentu Europejskiego i Rady (UE) 2016/679 z dnia 27 kwietnia 2016 r. w sprawie ochrony osób fizycznych w związku </w:t>
      </w:r>
      <w:r w:rsidRPr="006B21FE">
        <w:rPr>
          <w:rFonts w:eastAsia="Times New Roman" w:cs="Calibri"/>
          <w:bCs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(RODO), tj. klauzuli informacyjnej, stanowiącej </w:t>
      </w:r>
      <w:r w:rsidRPr="006B21FE">
        <w:rPr>
          <w:rFonts w:eastAsia="Times New Roman" w:cs="Calibri"/>
          <w:b/>
          <w:bCs/>
          <w:sz w:val="24"/>
          <w:szCs w:val="24"/>
          <w:lang w:eastAsia="pl-PL"/>
        </w:rPr>
        <w:t>załącznik  nr 5</w:t>
      </w:r>
      <w:r w:rsidRPr="006B21FE">
        <w:rPr>
          <w:rFonts w:eastAsia="Times New Roman" w:cs="Calibri"/>
          <w:bCs/>
          <w:sz w:val="24"/>
          <w:szCs w:val="24"/>
          <w:lang w:eastAsia="pl-PL"/>
        </w:rPr>
        <w:t>.</w:t>
      </w:r>
    </w:p>
    <w:p w:rsidR="006B21FE" w:rsidRDefault="006B21FE" w:rsidP="006B21FE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B21FE" w:rsidRPr="00195D68" w:rsidRDefault="006B21FE" w:rsidP="006B21FE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8</w:t>
      </w:r>
    </w:p>
    <w:p w:rsidR="00D10134" w:rsidRDefault="00D10134" w:rsidP="00D10134">
      <w:pPr>
        <w:spacing w:after="0" w:line="240" w:lineRule="auto"/>
        <w:ind w:right="-2" w:firstLine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:rsidR="00D10134" w:rsidRPr="00195D68" w:rsidRDefault="00D10134" w:rsidP="00D10134">
      <w:pPr>
        <w:spacing w:after="0" w:line="240" w:lineRule="auto"/>
        <w:ind w:right="-2" w:firstLine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10134" w:rsidRPr="00195D68" w:rsidRDefault="00D10134" w:rsidP="00D10134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Wszelkie zmiany lub uzupełnienia umowy wymagają formy pisemnej pod rygorem nieważności.</w:t>
      </w:r>
    </w:p>
    <w:p w:rsidR="00D10134" w:rsidRPr="00195D68" w:rsidRDefault="00D10134" w:rsidP="00D10134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Ewentualne spory wynikłe z realizacji niniejszej umowy Strony będą rozstrzygać na drodze polubownej, a w przypadku nieosiągnięcia poroz</w:t>
      </w:r>
      <w:r>
        <w:rPr>
          <w:rFonts w:asciiTheme="minorHAnsi" w:hAnsiTheme="minorHAnsi" w:cstheme="minorHAnsi"/>
          <w:sz w:val="24"/>
          <w:szCs w:val="24"/>
        </w:rPr>
        <w:t xml:space="preserve">umienia, spory te będą podlegać </w:t>
      </w:r>
      <w:r w:rsidRPr="00195D68">
        <w:rPr>
          <w:rFonts w:asciiTheme="minorHAnsi" w:hAnsiTheme="minorHAnsi" w:cstheme="minorHAnsi"/>
          <w:sz w:val="24"/>
          <w:szCs w:val="24"/>
        </w:rPr>
        <w:t>rozstrzygnięciu sądu powszechnego właściwego dla siedziby Zamawiającego.</w:t>
      </w:r>
    </w:p>
    <w:p w:rsidR="00D10134" w:rsidRPr="00195D68" w:rsidRDefault="00D10134" w:rsidP="00D10134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sprawach nieuregulowanych umową zastosowanie mają przepisy Kodeksu Cywilnego.</w:t>
      </w:r>
    </w:p>
    <w:p w:rsidR="00D10134" w:rsidRPr="00195D68" w:rsidRDefault="00D10134" w:rsidP="00D10134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Umowa sporządzona została w trzech jednobrzmiących egzemplarzach, dwa dla Zamawiającego i jeden dla Wykonawcy.</w:t>
      </w:r>
    </w:p>
    <w:p w:rsidR="00D10134" w:rsidRPr="00E130ED" w:rsidRDefault="00D10134" w:rsidP="00D10134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Cesja wierzytelności Wykonawcy z niniejszej umowy wymaga zgody Zamawiającego w formie pisemnej pod rygorem nieważności.</w:t>
      </w:r>
    </w:p>
    <w:p w:rsidR="00D10134" w:rsidRDefault="00D10134" w:rsidP="00D10134">
      <w:pPr>
        <w:spacing w:after="0" w:line="240" w:lineRule="auto"/>
        <w:ind w:right="-2"/>
        <w:rPr>
          <w:rFonts w:asciiTheme="minorHAnsi" w:hAnsiTheme="minorHAnsi" w:cstheme="minorHAnsi"/>
          <w:bCs/>
          <w:sz w:val="24"/>
          <w:szCs w:val="24"/>
        </w:rPr>
      </w:pPr>
    </w:p>
    <w:p w:rsidR="00D10134" w:rsidRPr="00B13DA3" w:rsidRDefault="00D10134" w:rsidP="00D10134">
      <w:pPr>
        <w:spacing w:after="0" w:line="240" w:lineRule="auto"/>
        <w:ind w:right="-2"/>
        <w:rPr>
          <w:rFonts w:asciiTheme="minorHAnsi" w:hAnsiTheme="minorHAnsi" w:cstheme="minorHAnsi"/>
          <w:bCs/>
          <w:sz w:val="24"/>
          <w:szCs w:val="24"/>
        </w:rPr>
      </w:pPr>
    </w:p>
    <w:p w:rsidR="00D10134" w:rsidRDefault="00D10134" w:rsidP="00D10134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B13DA3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</w:t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 xml:space="preserve">   ZAMAWIAJ</w:t>
      </w:r>
      <w:r w:rsidRPr="00396E5B">
        <w:rPr>
          <w:rFonts w:asciiTheme="minorHAnsi" w:hAnsiTheme="minorHAnsi" w:cstheme="minorHAnsi"/>
          <w:b/>
          <w:sz w:val="24"/>
          <w:szCs w:val="24"/>
        </w:rPr>
        <w:t>Ą</w:t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 xml:space="preserve">CY </w:t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>WYKONAWCA</w:t>
      </w:r>
    </w:p>
    <w:p w:rsidR="00D10134" w:rsidRDefault="00D10134" w:rsidP="00D10134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:rsidR="00D10134" w:rsidRDefault="00D10134" w:rsidP="00D10134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:rsidR="00D10134" w:rsidRDefault="00D10134" w:rsidP="00D10134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:rsidR="00D10134" w:rsidRDefault="00D10134" w:rsidP="00D10134">
      <w:p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  <w:sz w:val="20"/>
          <w:szCs w:val="20"/>
        </w:rPr>
      </w:pPr>
    </w:p>
    <w:p w:rsidR="00D10134" w:rsidRPr="00816816" w:rsidRDefault="00D10134" w:rsidP="00D10134">
      <w:p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  <w:sz w:val="20"/>
          <w:szCs w:val="20"/>
        </w:rPr>
      </w:pPr>
      <w:r w:rsidRPr="00816816">
        <w:rPr>
          <w:rFonts w:asciiTheme="minorHAnsi" w:hAnsiTheme="minorHAnsi" w:cstheme="minorHAnsi"/>
          <w:bCs/>
          <w:sz w:val="20"/>
          <w:szCs w:val="20"/>
        </w:rPr>
        <w:t>Załączniki:</w:t>
      </w:r>
    </w:p>
    <w:p w:rsidR="00D10134" w:rsidRPr="00816816" w:rsidRDefault="00D10134" w:rsidP="00D10134">
      <w:pPr>
        <w:pStyle w:val="Akapitzlist"/>
        <w:numPr>
          <w:ilvl w:val="0"/>
          <w:numId w:val="9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 w:rsidRPr="00816816">
        <w:rPr>
          <w:rFonts w:asciiTheme="minorHAnsi" w:hAnsiTheme="minorHAnsi" w:cstheme="minorHAnsi"/>
          <w:bCs/>
        </w:rPr>
        <w:t>Upoważnienie</w:t>
      </w:r>
      <w:r w:rsidR="00D773BD">
        <w:rPr>
          <w:rFonts w:asciiTheme="minorHAnsi" w:hAnsiTheme="minorHAnsi" w:cstheme="minorHAnsi"/>
          <w:bCs/>
        </w:rPr>
        <w:t xml:space="preserve"> </w:t>
      </w:r>
      <w:r w:rsidR="00D773BD" w:rsidRPr="00D773BD">
        <w:rPr>
          <w:rFonts w:asciiTheme="minorHAnsi" w:hAnsiTheme="minorHAnsi" w:cstheme="minorHAnsi"/>
        </w:rPr>
        <w:t>nr 219/1/2022 z dnia 23 maja 2022 r.</w:t>
      </w:r>
    </w:p>
    <w:p w:rsidR="00D10134" w:rsidRDefault="00D10134" w:rsidP="00D10134">
      <w:pPr>
        <w:pStyle w:val="Akapitzlist"/>
        <w:numPr>
          <w:ilvl w:val="0"/>
          <w:numId w:val="9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Oferta Wykonawcy z dnia ……………………………</w:t>
      </w:r>
    </w:p>
    <w:p w:rsidR="00D10134" w:rsidRDefault="00D10134" w:rsidP="00D10134">
      <w:pPr>
        <w:pStyle w:val="Akapitzlist"/>
        <w:numPr>
          <w:ilvl w:val="0"/>
          <w:numId w:val="9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 w:rsidRPr="00816816">
        <w:rPr>
          <w:rFonts w:asciiTheme="minorHAnsi" w:hAnsiTheme="minorHAnsi" w:cstheme="minorHAnsi"/>
          <w:bCs/>
        </w:rPr>
        <w:t xml:space="preserve">Protokół </w:t>
      </w:r>
      <w:r w:rsidR="006B21FE">
        <w:rPr>
          <w:rFonts w:asciiTheme="minorHAnsi" w:hAnsiTheme="minorHAnsi" w:cstheme="minorHAnsi"/>
          <w:bCs/>
        </w:rPr>
        <w:t>odbioru dostawy</w:t>
      </w:r>
    </w:p>
    <w:p w:rsidR="00D10134" w:rsidRDefault="00D10134" w:rsidP="00D10134">
      <w:pPr>
        <w:pStyle w:val="Akapitzlist"/>
        <w:numPr>
          <w:ilvl w:val="0"/>
          <w:numId w:val="9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Wydruk KRS/CEIDG</w:t>
      </w:r>
    </w:p>
    <w:p w:rsidR="006B21FE" w:rsidRPr="00C135DC" w:rsidRDefault="006B21FE" w:rsidP="006B21FE">
      <w:pPr>
        <w:pStyle w:val="Taims"/>
        <w:numPr>
          <w:ilvl w:val="0"/>
          <w:numId w:val="9"/>
        </w:numPr>
        <w:spacing w:line="240" w:lineRule="auto"/>
        <w:rPr>
          <w:rStyle w:val="xteksttreci3bezpogrubienia"/>
          <w:rFonts w:ascii="Calibri" w:hAnsi="Calibri" w:cs="Calibri"/>
          <w:szCs w:val="22"/>
        </w:rPr>
      </w:pPr>
      <w:r w:rsidRPr="00C135DC">
        <w:rPr>
          <w:rStyle w:val="xteksttreci3bezpogrubienia"/>
          <w:rFonts w:ascii="Calibri" w:hAnsi="Calibri" w:cs="Calibri"/>
          <w:szCs w:val="22"/>
        </w:rPr>
        <w:t xml:space="preserve">Klauzula informacyjna </w:t>
      </w:r>
    </w:p>
    <w:p w:rsidR="006B21FE" w:rsidRPr="00816816" w:rsidRDefault="006B21FE" w:rsidP="006B21FE">
      <w:pPr>
        <w:pStyle w:val="Akapitzlist"/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</w:p>
    <w:p w:rsidR="00D10134" w:rsidRPr="00816816" w:rsidRDefault="00D10134" w:rsidP="00D10134">
      <w:pPr>
        <w:pStyle w:val="Akapitzlist"/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</w:p>
    <w:p w:rsidR="00D10134" w:rsidRDefault="00D10134" w:rsidP="00D10134"/>
    <w:p w:rsidR="00413C3A" w:rsidRDefault="00413C3A"/>
    <w:sectPr w:rsidR="00413C3A" w:rsidSect="00E130ED">
      <w:footerReference w:type="default" r:id="rId8"/>
      <w:pgSz w:w="11906" w:h="16838"/>
      <w:pgMar w:top="709" w:right="851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EC6" w:rsidRDefault="004D7EC6">
      <w:pPr>
        <w:spacing w:after="0" w:line="240" w:lineRule="auto"/>
      </w:pPr>
      <w:r>
        <w:separator/>
      </w:r>
    </w:p>
  </w:endnote>
  <w:endnote w:type="continuationSeparator" w:id="0">
    <w:p w:rsidR="004D7EC6" w:rsidRDefault="004D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2C" w:rsidRDefault="00D56AAD" w:rsidP="00704BAB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74099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74099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EC6" w:rsidRDefault="004D7EC6">
      <w:pPr>
        <w:spacing w:after="0" w:line="240" w:lineRule="auto"/>
      </w:pPr>
      <w:r>
        <w:separator/>
      </w:r>
    </w:p>
  </w:footnote>
  <w:footnote w:type="continuationSeparator" w:id="0">
    <w:p w:rsidR="004D7EC6" w:rsidRDefault="004D7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6FC7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 w15:restartNumberingAfterBreak="0">
    <w:nsid w:val="001D7C75"/>
    <w:multiLevelType w:val="hybridMultilevel"/>
    <w:tmpl w:val="4B7E8094"/>
    <w:lvl w:ilvl="0" w:tplc="38F442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F7FAE"/>
    <w:multiLevelType w:val="hybridMultilevel"/>
    <w:tmpl w:val="20A6CB00"/>
    <w:lvl w:ilvl="0" w:tplc="976218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431E297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0E678E"/>
    <w:multiLevelType w:val="hybridMultilevel"/>
    <w:tmpl w:val="A536B3A6"/>
    <w:lvl w:ilvl="0" w:tplc="5D0C1EA4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20625"/>
    <w:multiLevelType w:val="hybridMultilevel"/>
    <w:tmpl w:val="53A207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FEC0834"/>
    <w:multiLevelType w:val="hybridMultilevel"/>
    <w:tmpl w:val="DB0605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132DA5"/>
    <w:multiLevelType w:val="multilevel"/>
    <w:tmpl w:val="A732CA6C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79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17"/>
        </w:tabs>
        <w:ind w:left="251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97"/>
        </w:tabs>
        <w:ind w:left="359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77"/>
        </w:tabs>
        <w:ind w:left="4677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397"/>
        </w:tabs>
        <w:ind w:left="5397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477"/>
        </w:tabs>
        <w:ind w:left="6477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557"/>
        </w:tabs>
        <w:ind w:left="7557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277"/>
        </w:tabs>
        <w:ind w:left="8277" w:hanging="2160"/>
      </w:pPr>
      <w:rPr>
        <w:rFonts w:cs="Times New Roman"/>
      </w:rPr>
    </w:lvl>
  </w:abstractNum>
  <w:abstractNum w:abstractNumId="7" w15:restartNumberingAfterBreak="0">
    <w:nsid w:val="21933F22"/>
    <w:multiLevelType w:val="hybridMultilevel"/>
    <w:tmpl w:val="7CAC5E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445D71"/>
    <w:multiLevelType w:val="hybridMultilevel"/>
    <w:tmpl w:val="26AE3FF6"/>
    <w:lvl w:ilvl="0" w:tplc="DB12C20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4987134"/>
    <w:multiLevelType w:val="multilevel"/>
    <w:tmpl w:val="25DA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F539B5"/>
    <w:multiLevelType w:val="hybridMultilevel"/>
    <w:tmpl w:val="2B0255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D35AE4"/>
    <w:multiLevelType w:val="hybridMultilevel"/>
    <w:tmpl w:val="87C414EC"/>
    <w:lvl w:ilvl="0" w:tplc="F4FAE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940A39"/>
    <w:multiLevelType w:val="hybridMultilevel"/>
    <w:tmpl w:val="C646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7"/>
  </w:num>
  <w:num w:numId="9">
    <w:abstractNumId w:val="12"/>
  </w:num>
  <w:num w:numId="10">
    <w:abstractNumId w:val="6"/>
  </w:num>
  <w:num w:numId="11">
    <w:abstractNumId w:val="1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34"/>
    <w:rsid w:val="000254D1"/>
    <w:rsid w:val="00025FCB"/>
    <w:rsid w:val="001C1C5A"/>
    <w:rsid w:val="001C5B86"/>
    <w:rsid w:val="003E55EA"/>
    <w:rsid w:val="00413C3A"/>
    <w:rsid w:val="004D7EC6"/>
    <w:rsid w:val="004E46E3"/>
    <w:rsid w:val="004F3C91"/>
    <w:rsid w:val="00633E04"/>
    <w:rsid w:val="00674099"/>
    <w:rsid w:val="006B21FE"/>
    <w:rsid w:val="006C3C17"/>
    <w:rsid w:val="00700AC2"/>
    <w:rsid w:val="00A95121"/>
    <w:rsid w:val="00B117FD"/>
    <w:rsid w:val="00D10134"/>
    <w:rsid w:val="00D56AAD"/>
    <w:rsid w:val="00D773BD"/>
    <w:rsid w:val="00DF590C"/>
    <w:rsid w:val="00F471DC"/>
    <w:rsid w:val="00FE487C"/>
    <w:rsid w:val="00F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C20D"/>
  <w15:chartTrackingRefBased/>
  <w15:docId w15:val="{AF0966A6-605E-4D6A-8ABE-29CCD02F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1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1013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D10134"/>
    <w:pPr>
      <w:ind w:left="720"/>
      <w:contextualSpacing/>
    </w:pPr>
    <w:rPr>
      <w:sz w:val="20"/>
      <w:szCs w:val="20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D1013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10134"/>
    <w:pPr>
      <w:widowControl w:val="0"/>
      <w:shd w:val="clear" w:color="auto" w:fill="FFFFFF"/>
      <w:spacing w:before="600" w:after="0" w:line="413" w:lineRule="exact"/>
      <w:ind w:hanging="360"/>
      <w:outlineLvl w:val="1"/>
    </w:pPr>
    <w:rPr>
      <w:rFonts w:ascii="Times New Roman" w:eastAsiaTheme="minorHAnsi" w:hAnsi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D10134"/>
    <w:rPr>
      <w:rFonts w:cs="Times New Roman"/>
      <w:sz w:val="16"/>
    </w:rPr>
  </w:style>
  <w:style w:type="paragraph" w:styleId="Stopka">
    <w:name w:val="footer"/>
    <w:basedOn w:val="Normalny"/>
    <w:link w:val="StopkaZnak"/>
    <w:uiPriority w:val="99"/>
    <w:rsid w:val="00D10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134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D10134"/>
    <w:rPr>
      <w:rFonts w:ascii="Calibri" w:eastAsia="Calibri" w:hAnsi="Calibri" w:cs="Times New Roman"/>
      <w:sz w:val="20"/>
      <w:szCs w:val="20"/>
    </w:rPr>
  </w:style>
  <w:style w:type="paragraph" w:customStyle="1" w:styleId="Teksttreci21">
    <w:name w:val="Tekst treści (2)1"/>
    <w:basedOn w:val="Normalny"/>
    <w:link w:val="Teksttreci2"/>
    <w:rsid w:val="00D10134"/>
    <w:pPr>
      <w:widowControl w:val="0"/>
      <w:shd w:val="clear" w:color="auto" w:fill="FFFFFF"/>
      <w:spacing w:before="780" w:after="540" w:line="240" w:lineRule="atLeast"/>
      <w:ind w:hanging="360"/>
    </w:pPr>
    <w:rPr>
      <w:rFonts w:ascii="Times New Roman" w:eastAsia="Times New Roman" w:hAnsi="Times New Roman"/>
      <w:kern w:val="1"/>
      <w:szCs w:val="20"/>
      <w:lang w:eastAsia="ar-SA"/>
    </w:rPr>
  </w:style>
  <w:style w:type="character" w:customStyle="1" w:styleId="Teksttreci2">
    <w:name w:val="Tekst treści (2)_"/>
    <w:link w:val="Teksttreci21"/>
    <w:locked/>
    <w:rsid w:val="00D10134"/>
    <w:rPr>
      <w:rFonts w:ascii="Times New Roman" w:eastAsia="Times New Roman" w:hAnsi="Times New Roman" w:cs="Times New Roman"/>
      <w:kern w:val="1"/>
      <w:szCs w:val="20"/>
      <w:shd w:val="clear" w:color="auto" w:fill="FFFFFF"/>
      <w:lang w:eastAsia="ar-SA"/>
    </w:rPr>
  </w:style>
  <w:style w:type="paragraph" w:customStyle="1" w:styleId="Taims">
    <w:name w:val="Taims"/>
    <w:basedOn w:val="Normalny"/>
    <w:rsid w:val="006B21FE"/>
    <w:pPr>
      <w:widowControl w:val="0"/>
      <w:spacing w:after="0" w:line="288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xteksttreci3bezpogrubienia">
    <w:name w:val="x_teksttreci3bezpogrubienia"/>
    <w:rsid w:val="006B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colorad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2093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Gilewska-Kamińska</dc:creator>
  <cp:keywords/>
  <dc:description/>
  <cp:lastModifiedBy>Dorota Żbikowska</cp:lastModifiedBy>
  <cp:revision>7</cp:revision>
  <dcterms:created xsi:type="dcterms:W3CDTF">2022-07-15T07:18:00Z</dcterms:created>
  <dcterms:modified xsi:type="dcterms:W3CDTF">2022-07-18T09:08:00Z</dcterms:modified>
</cp:coreProperties>
</file>