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E5751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5751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6365878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5751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5908860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20 lipca 2022 r.</w:t>
      </w:r>
      <w:bookmarkEnd w:id="1"/>
    </w:p>
    <w:p w:rsidR="007E2949" w:rsidRDefault="00E57519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WPS-IV.431.1.20.2022</w:t>
      </w:r>
      <w:bookmarkEnd w:id="2"/>
      <w:r>
        <w:rPr>
          <w:rFonts w:ascii="Calibri" w:hAnsi="Calibri" w:cs="Calibri"/>
        </w:rPr>
        <w:t>.JB</w:t>
      </w:r>
    </w:p>
    <w:p w:rsidR="0033317C" w:rsidRDefault="00E57519" w:rsidP="0033317C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33317C" w:rsidRDefault="00E57519" w:rsidP="0033317C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Monika Mierzejewska</w:t>
      </w:r>
    </w:p>
    <w:p w:rsidR="0033317C" w:rsidRDefault="00E57519" w:rsidP="0033317C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33317C" w:rsidRPr="00504F2F" w:rsidRDefault="00E57519" w:rsidP="0033317C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Ośrodka Pomocy Społecznej </w:t>
      </w:r>
      <w:r>
        <w:rPr>
          <w:rFonts w:ascii="Calibri" w:hAnsi="Calibri" w:cs="Calibri"/>
        </w:rPr>
        <w:br/>
        <w:t>w Płoniawach-Bramurze</w:t>
      </w:r>
    </w:p>
    <w:p w:rsidR="00953B76" w:rsidRDefault="00A7349B" w:rsidP="00953B76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:rsidR="00953B76" w:rsidRDefault="00A7349B" w:rsidP="00953B76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:rsidR="00953B76" w:rsidRPr="00152604" w:rsidRDefault="00E57519" w:rsidP="00953B76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152604">
        <w:rPr>
          <w:rFonts w:asciiTheme="minorHAnsi" w:eastAsia="Calibri" w:hAnsiTheme="minorHAnsi" w:cstheme="minorHAnsi"/>
          <w:bCs/>
          <w:lang w:eastAsia="en-US"/>
        </w:rPr>
        <w:t>WYSTĄPIENIE POKONTROLNE</w:t>
      </w:r>
      <w:r w:rsidRPr="00152604">
        <w:rPr>
          <w:rFonts w:asciiTheme="minorHAnsi" w:eastAsia="Calibri" w:hAnsiTheme="minorHAnsi" w:cstheme="minorHAnsi"/>
          <w:bCs/>
          <w:lang w:eastAsia="en-US"/>
        </w:rPr>
        <w:br/>
      </w:r>
    </w:p>
    <w:p w:rsidR="00953B76" w:rsidRPr="001F6270" w:rsidRDefault="00E57519" w:rsidP="00953B76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52604">
        <w:rPr>
          <w:rFonts w:asciiTheme="minorHAnsi" w:eastAsia="Calibri" w:hAnsiTheme="minorHAnsi" w:cstheme="minorHAnsi"/>
          <w:bCs/>
          <w:lang w:eastAsia="en-US"/>
        </w:rPr>
        <w:t>Na podstawie art. 197b w związku z art. 186 pkt 3 ustawy z dnia 9 czerwca 2011 r.</w:t>
      </w:r>
      <w:r w:rsidRPr="00152604">
        <w:rPr>
          <w:rFonts w:asciiTheme="minorHAnsi" w:eastAsia="Calibri" w:hAnsiTheme="minorHAnsi" w:cstheme="minorHAnsi"/>
          <w:bCs/>
          <w:lang w:eastAsia="en-US"/>
        </w:rPr>
        <w:br/>
        <w:t>o wspieraniu rodziny i systemie pieczy zastępczej (Dz. U. z 2022 r. poz. 447), zwanej dalej ustawą, oraz zgodnie z Planem Kontroli Zewnętrznych Mazowieckiego Urzędu Wojewódzkiego na rok 2022 zespół w składzie: Marcin Szczubełek i Justyna Brodzik – starsi inspektorzy wojewódzcy Wydziału Polityki Społecznej Mazowieckiego Urzędu Wojewódzkiego w Warszawie,</w:t>
      </w:r>
      <w:r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 w:rsidRPr="001F6270">
        <w:rPr>
          <w:rFonts w:asciiTheme="minorHAnsi" w:eastAsia="Calibri" w:hAnsiTheme="minorHAnsi" w:cstheme="minorHAnsi"/>
          <w:bCs/>
          <w:lang w:eastAsia="en-US"/>
        </w:rPr>
        <w:t xml:space="preserve">przeprowadził w terminie 25 - 27 kwietnia 2022 r. kontrolę kompleksową w trybie zwykłym w  Ośrodku Pomocy Społecznej w Płoniawach-Bramurze, zwanym dalej Ośrodkiem. </w:t>
      </w:r>
    </w:p>
    <w:p w:rsidR="00953B76" w:rsidRPr="001F6270" w:rsidRDefault="00E57519" w:rsidP="00953B76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F6270">
        <w:rPr>
          <w:rFonts w:asciiTheme="minorHAnsi" w:eastAsia="Calibri" w:hAnsiTheme="minorHAnsi" w:cstheme="minorHAnsi"/>
          <w:bCs/>
          <w:lang w:eastAsia="en-US"/>
        </w:rPr>
        <w:t>Zakres kontroli obejmował: zapewnienie rodzinie przeżywającej trudności w wypełnianiu funkcji opiekuńczo-wychowawczych wsparcia oraz pomocy asystenta rodziny, w okresie</w:t>
      </w:r>
      <w:r w:rsidRPr="001F6270">
        <w:rPr>
          <w:rFonts w:asciiTheme="minorHAnsi" w:eastAsia="Calibri" w:hAnsiTheme="minorHAnsi" w:cstheme="minorHAnsi"/>
          <w:bCs/>
          <w:lang w:eastAsia="en-US"/>
        </w:rPr>
        <w:br/>
        <w:t xml:space="preserve">od 1 stycznia 2021 r. do dnia kontroli. </w:t>
      </w:r>
    </w:p>
    <w:p w:rsidR="00953B76" w:rsidRPr="00CE570F" w:rsidRDefault="00A7349B" w:rsidP="00953B76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color w:val="FF0000"/>
          <w:lang w:eastAsia="en-US"/>
        </w:rPr>
      </w:pPr>
    </w:p>
    <w:p w:rsidR="00953B76" w:rsidRPr="003E14E6" w:rsidRDefault="00E57519" w:rsidP="00953B76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E14E6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953B76" w:rsidRPr="00CE570F" w:rsidRDefault="00A7349B" w:rsidP="00953B76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color w:val="FF0000"/>
          <w:lang w:eastAsia="en-US"/>
        </w:rPr>
      </w:pPr>
    </w:p>
    <w:p w:rsidR="00953B76" w:rsidRPr="0038798D" w:rsidRDefault="00E57519" w:rsidP="00953B76">
      <w:pPr>
        <w:spacing w:after="60" w:line="276" w:lineRule="auto"/>
        <w:outlineLvl w:val="1"/>
        <w:rPr>
          <w:rFonts w:asciiTheme="minorHAnsi" w:eastAsia="Calibri" w:hAnsiTheme="minorHAnsi" w:cstheme="minorHAnsi"/>
          <w:bCs/>
          <w:lang w:eastAsia="en-US"/>
        </w:rPr>
      </w:pPr>
      <w:r w:rsidRPr="0038798D">
        <w:rPr>
          <w:rFonts w:asciiTheme="minorHAnsi" w:hAnsiTheme="minorHAnsi" w:cstheme="minorHAnsi"/>
          <w:lang w:eastAsia="en-US"/>
        </w:rPr>
        <w:t xml:space="preserve">Wojewoda Mazowiecki </w:t>
      </w:r>
      <w:r w:rsidRPr="00E27266">
        <w:rPr>
          <w:rFonts w:asciiTheme="minorHAnsi" w:hAnsiTheme="minorHAnsi" w:cstheme="minorHAnsi"/>
          <w:lang w:eastAsia="en-US"/>
        </w:rPr>
        <w:t xml:space="preserve">pozytywnie </w:t>
      </w:r>
      <w:r w:rsidRPr="000508A0">
        <w:rPr>
          <w:rFonts w:asciiTheme="minorHAnsi" w:hAnsiTheme="minorHAnsi" w:cstheme="minorHAnsi"/>
          <w:lang w:eastAsia="en-US"/>
        </w:rPr>
        <w:t>pomimo uchybień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E27266">
        <w:rPr>
          <w:rFonts w:asciiTheme="minorHAnsi" w:hAnsiTheme="minorHAnsi" w:cstheme="minorHAnsi"/>
          <w:lang w:eastAsia="en-US"/>
        </w:rPr>
        <w:t>ocenił</w:t>
      </w:r>
      <w:r w:rsidRPr="0038798D">
        <w:rPr>
          <w:rFonts w:asciiTheme="minorHAnsi" w:hAnsiTheme="minorHAnsi" w:cstheme="minorHAnsi"/>
          <w:lang w:eastAsia="en-US"/>
        </w:rPr>
        <w:t xml:space="preserve"> sposób organizacji i realizacji przez Ośrodek zadań wynikających z ustawy o wspieraniu rodziny i systemie pieczy </w:t>
      </w:r>
      <w:r w:rsidRPr="0038798D">
        <w:rPr>
          <w:rFonts w:asciiTheme="minorHAnsi" w:eastAsia="Calibri" w:hAnsiTheme="minorHAnsi" w:cstheme="minorHAnsi"/>
          <w:bCs/>
          <w:lang w:eastAsia="en-US"/>
        </w:rPr>
        <w:t>zastępczej, w tym:</w:t>
      </w:r>
    </w:p>
    <w:p w:rsidR="00953B76" w:rsidRPr="007E5AD7" w:rsidRDefault="00E57519" w:rsidP="00953B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8798D">
        <w:rPr>
          <w:rFonts w:asciiTheme="minorHAnsi" w:hAnsiTheme="minorHAnsi" w:cstheme="minorHAnsi"/>
          <w:bCs/>
          <w:sz w:val="24"/>
          <w:szCs w:val="24"/>
        </w:rPr>
        <w:t>Zapewnienie warunków organizacyjno-kadrowych do realizacji zadania z zakresu wspierania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5AD7">
        <w:rPr>
          <w:rFonts w:asciiTheme="minorHAnsi" w:hAnsiTheme="minorHAnsi" w:cstheme="minorHAnsi"/>
          <w:bCs/>
          <w:sz w:val="24"/>
          <w:szCs w:val="24"/>
        </w:rPr>
        <w:t>rodziny,</w:t>
      </w:r>
    </w:p>
    <w:p w:rsidR="00953B76" w:rsidRPr="0038798D" w:rsidRDefault="00E57519" w:rsidP="00953B76">
      <w:pPr>
        <w:pStyle w:val="Akapitzlist"/>
        <w:numPr>
          <w:ilvl w:val="0"/>
          <w:numId w:val="7"/>
        </w:numPr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38798D">
        <w:rPr>
          <w:rFonts w:asciiTheme="minorHAnsi" w:hAnsiTheme="minorHAnsi" w:cstheme="minorHAnsi"/>
          <w:bCs/>
          <w:sz w:val="24"/>
          <w:szCs w:val="24"/>
        </w:rPr>
        <w:t>Poprawność sporządzanej sprawozdawczości,</w:t>
      </w:r>
    </w:p>
    <w:p w:rsidR="00953B76" w:rsidRPr="0038798D" w:rsidRDefault="00E57519" w:rsidP="00953B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8798D">
        <w:rPr>
          <w:rFonts w:asciiTheme="minorHAnsi" w:hAnsiTheme="minorHAnsi" w:cstheme="minorHAnsi"/>
          <w:bCs/>
          <w:sz w:val="24"/>
          <w:szCs w:val="24"/>
        </w:rPr>
        <w:t>Prawidłowość, adekwatność i efektywność udzielanej pomocy i wsparcia rodzinie</w:t>
      </w:r>
    </w:p>
    <w:p w:rsidR="00953B76" w:rsidRPr="007E5AD7" w:rsidRDefault="00E57519" w:rsidP="00953B76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8798D">
        <w:rPr>
          <w:rFonts w:asciiTheme="minorHAnsi" w:hAnsiTheme="minorHAnsi" w:cstheme="minorHAnsi"/>
          <w:bCs/>
          <w:sz w:val="24"/>
          <w:szCs w:val="24"/>
        </w:rPr>
        <w:t>przeżywającej trudności w wypełnianiu funkcji opiekuńczo-wychowawczych przez działania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5AD7">
        <w:rPr>
          <w:rFonts w:asciiTheme="minorHAnsi" w:hAnsiTheme="minorHAnsi" w:cstheme="minorHAnsi"/>
          <w:bCs/>
          <w:sz w:val="24"/>
          <w:szCs w:val="24"/>
        </w:rPr>
        <w:t>prowadzone w formie pracy z rodziną lub pomocy w opiece i wychowaniu dziecka,</w:t>
      </w:r>
    </w:p>
    <w:p w:rsidR="00953B76" w:rsidRPr="007E5AD7" w:rsidRDefault="00E57519" w:rsidP="00953B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D276F">
        <w:rPr>
          <w:rFonts w:asciiTheme="minorHAnsi" w:hAnsiTheme="minorHAnsi" w:cstheme="minorHAnsi"/>
          <w:bCs/>
          <w:sz w:val="24"/>
          <w:szCs w:val="24"/>
        </w:rPr>
        <w:lastRenderedPageBreak/>
        <w:t>Realizacja obowiązku wspierania rodziny przeżywającej trudności w wypełnianiu funkcji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5AD7">
        <w:rPr>
          <w:rFonts w:asciiTheme="minorHAnsi" w:hAnsiTheme="minorHAnsi" w:cstheme="minorHAnsi"/>
          <w:bCs/>
          <w:sz w:val="24"/>
          <w:szCs w:val="24"/>
        </w:rPr>
        <w:t xml:space="preserve">opiekuńczo-wychowawczych w zakresie ustalonym ustawą, w związku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7E5AD7">
        <w:rPr>
          <w:rFonts w:asciiTheme="minorHAnsi" w:hAnsiTheme="minorHAnsi" w:cstheme="minorHAnsi"/>
          <w:bCs/>
          <w:sz w:val="24"/>
          <w:szCs w:val="24"/>
        </w:rPr>
        <w:t>z wystąpieniem stanu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5AD7">
        <w:rPr>
          <w:rFonts w:asciiTheme="minorHAnsi" w:hAnsiTheme="minorHAnsi" w:cstheme="minorHAnsi"/>
          <w:bCs/>
          <w:sz w:val="24"/>
          <w:szCs w:val="24"/>
        </w:rPr>
        <w:t>epidemii,</w:t>
      </w:r>
    </w:p>
    <w:p w:rsidR="00953B76" w:rsidRPr="0066388D" w:rsidRDefault="00E57519" w:rsidP="00953B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D276F">
        <w:rPr>
          <w:rFonts w:asciiTheme="minorHAnsi" w:hAnsiTheme="minorHAnsi" w:cstheme="minorHAnsi"/>
          <w:bCs/>
          <w:sz w:val="24"/>
          <w:szCs w:val="24"/>
        </w:rPr>
        <w:t xml:space="preserve">Wywiązywanie się z obowiązku wynikającego z ustawy z dnia 4 listopada 2016 r. </w:t>
      </w:r>
      <w:r w:rsidRPr="002D276F">
        <w:rPr>
          <w:rFonts w:asciiTheme="minorHAnsi" w:hAnsiTheme="minorHAnsi" w:cstheme="minorHAnsi"/>
          <w:bCs/>
          <w:sz w:val="24"/>
          <w:szCs w:val="24"/>
        </w:rPr>
        <w:br/>
        <w:t>o wsparciu kobiet w ciąży i rodzin „Za życiem”.</w:t>
      </w:r>
    </w:p>
    <w:p w:rsidR="00953B76" w:rsidRPr="00CE570F" w:rsidRDefault="00E57519" w:rsidP="00953B76">
      <w:pPr>
        <w:spacing w:line="276" w:lineRule="auto"/>
        <w:rPr>
          <w:rFonts w:asciiTheme="minorHAnsi" w:eastAsia="Calibri" w:hAnsiTheme="minorHAnsi" w:cstheme="minorHAnsi"/>
          <w:bCs/>
          <w:color w:val="FF0000"/>
          <w:lang w:eastAsia="en-US"/>
        </w:rPr>
      </w:pPr>
      <w:r w:rsidRPr="005E07FD">
        <w:rPr>
          <w:rFonts w:asciiTheme="minorHAnsi" w:eastAsia="Calibri" w:hAnsiTheme="minorHAnsi" w:cstheme="minorHAnsi"/>
          <w:bCs/>
          <w:lang w:eastAsia="en-US"/>
        </w:rPr>
        <w:t>Uchwałą nr 118.XX.2016 r. Rady Gminy  Płoniawy-Bramura z dnia 30 marca 2016 r. nadano statut Ośrodka Pomocy Społecznej w Płoniawach-Bramurze.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E07FD">
        <w:rPr>
          <w:rFonts w:asciiTheme="minorHAnsi" w:eastAsia="Calibri" w:hAnsiTheme="minorHAnsi" w:cstheme="minorHAnsi"/>
          <w:bCs/>
          <w:lang w:eastAsia="en-US"/>
        </w:rPr>
        <w:t xml:space="preserve">Wykonanie uchwały powierzono Wójtowi. </w:t>
      </w:r>
      <w:r w:rsidRPr="00F77B60">
        <w:rPr>
          <w:rFonts w:asciiTheme="minorHAnsi" w:eastAsia="Calibri" w:hAnsiTheme="minorHAnsi" w:cstheme="minorHAnsi"/>
          <w:bCs/>
          <w:lang w:eastAsia="en-US"/>
        </w:rPr>
        <w:t>W § 2 ust. 1 pkt 6 wskazano, że Ośrodek wykonuje zadania wynikające z m.in. z ustawy o wspieraniu rodziny i systemie pieczy zastępczej.</w:t>
      </w:r>
    </w:p>
    <w:p w:rsidR="00953B76" w:rsidRDefault="00E57519" w:rsidP="00953B76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77B60">
        <w:rPr>
          <w:rFonts w:asciiTheme="minorHAnsi" w:eastAsia="Calibri" w:hAnsiTheme="minorHAnsi" w:cstheme="minorHAnsi"/>
          <w:bCs/>
          <w:lang w:eastAsia="en-US"/>
        </w:rPr>
        <w:t xml:space="preserve">Zgodnie z § 7 ust. 1-2  szczegółowy zakres zadań, struktury organizacyjnej oraz zadania </w:t>
      </w:r>
      <w:r w:rsidRPr="00F77B60">
        <w:rPr>
          <w:rFonts w:asciiTheme="minorHAnsi" w:eastAsia="Calibri" w:hAnsiTheme="minorHAnsi" w:cstheme="minorHAnsi"/>
          <w:bCs/>
          <w:lang w:eastAsia="en-US"/>
        </w:rPr>
        <w:br/>
        <w:t>w ramach poszczególnych stanowisk pracy określa Regulamin Or</w:t>
      </w:r>
      <w:r>
        <w:rPr>
          <w:rFonts w:asciiTheme="minorHAnsi" w:eastAsia="Calibri" w:hAnsiTheme="minorHAnsi" w:cstheme="minorHAnsi"/>
          <w:bCs/>
          <w:lang w:eastAsia="en-US"/>
        </w:rPr>
        <w:t>ganizacyjny.</w:t>
      </w:r>
    </w:p>
    <w:p w:rsidR="00953B76" w:rsidRPr="00957BE3" w:rsidRDefault="00E57519" w:rsidP="00953B76">
      <w:pPr>
        <w:spacing w:line="276" w:lineRule="auto"/>
        <w:rPr>
          <w:rFonts w:ascii="Calibri" w:hAnsi="Calibri" w:cs="Calibri"/>
          <w:strike/>
        </w:rPr>
      </w:pPr>
      <w:r w:rsidRPr="00E67961">
        <w:rPr>
          <w:rFonts w:asciiTheme="minorHAnsi" w:eastAsia="Calibri" w:hAnsiTheme="minorHAnsi" w:cstheme="minorHAnsi"/>
          <w:lang w:eastAsia="en-US"/>
        </w:rPr>
        <w:t>Zarządzeniem nr 4.2017 Kierownika Ośrodka z dnia 10 lutego 2017 r. wprowadzono Regulamin Organizacyjny Ośrodka Pomocy Społecznej w Płoniawach-Bramurze</w:t>
      </w:r>
      <w:r w:rsidRPr="00E026EB">
        <w:rPr>
          <w:rFonts w:asciiTheme="minorHAnsi" w:eastAsia="Calibri" w:hAnsiTheme="minorHAnsi" w:cstheme="minorHAnsi"/>
          <w:lang w:eastAsia="en-US"/>
        </w:rPr>
        <w:t xml:space="preserve">, do którego wprowadzono zmiany zarządzeniem nr: 10.2018 z 28 września 2018 r., 3/2021 z 29 stycznia </w:t>
      </w:r>
      <w:r w:rsidRPr="00E67961">
        <w:rPr>
          <w:rFonts w:asciiTheme="minorHAnsi" w:eastAsia="Calibri" w:hAnsiTheme="minorHAnsi" w:cstheme="minorHAnsi"/>
          <w:lang w:eastAsia="en-US"/>
        </w:rPr>
        <w:t xml:space="preserve">2021 </w:t>
      </w:r>
      <w:r>
        <w:rPr>
          <w:rFonts w:asciiTheme="minorHAnsi" w:eastAsia="Calibri" w:hAnsiTheme="minorHAnsi" w:cstheme="minorHAnsi"/>
          <w:lang w:eastAsia="en-US"/>
        </w:rPr>
        <w:t>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"/>
      </w:r>
      <w:r w:rsidRPr="00E67961">
        <w:rPr>
          <w:rFonts w:asciiTheme="minorHAnsi" w:eastAsia="Calibri" w:hAnsiTheme="minorHAnsi" w:cstheme="minorHAnsi"/>
          <w:lang w:eastAsia="en-US"/>
        </w:rPr>
        <w:t xml:space="preserve"> </w:t>
      </w:r>
      <w:r w:rsidRPr="002D4F28">
        <w:rPr>
          <w:rFonts w:asciiTheme="minorHAnsi" w:eastAsia="Calibri" w:hAnsiTheme="minorHAnsi" w:cstheme="minorHAnsi"/>
          <w:bCs/>
          <w:lang w:eastAsia="en-US"/>
        </w:rPr>
        <w:t>W § 4 regulaminu wskazano, że przedmiotem działania Ośrodka jest wykonywanie zadań wynikających z przepisów m.in. ustawy o wspieraniu rodziny i system</w:t>
      </w:r>
      <w:r>
        <w:rPr>
          <w:rFonts w:asciiTheme="minorHAnsi" w:eastAsia="Calibri" w:hAnsiTheme="minorHAnsi" w:cstheme="minorHAnsi"/>
          <w:bCs/>
          <w:lang w:eastAsia="en-US"/>
        </w:rPr>
        <w:t xml:space="preserve">ie pieczy zastępczej, jednak </w:t>
      </w:r>
      <w:r w:rsidRPr="00957BE3">
        <w:rPr>
          <w:rFonts w:ascii="Calibri" w:hAnsi="Calibri" w:cs="Calibri"/>
        </w:rPr>
        <w:t>nie uwzględniono zadań wynikających z ustawy z dnia 4 listopada 2016 r. o wsparciu kobiet w ciąży i rodzin „Za życiem” (Dz. U. z 2020 r. poz. 1329).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Zgodnie z wprowadzoną zmianą do regulaminu w</w:t>
      </w:r>
      <w:r w:rsidRPr="00E97580">
        <w:rPr>
          <w:rFonts w:ascii="Calibri" w:eastAsia="Calibri" w:hAnsi="Calibri" w:cs="Calibri"/>
          <w:lang w:eastAsia="en-US"/>
        </w:rPr>
        <w:t xml:space="preserve"> §</w:t>
      </w:r>
      <w:r>
        <w:rPr>
          <w:rFonts w:ascii="Calibri" w:eastAsia="Calibri" w:hAnsi="Calibri" w:cs="Calibri"/>
          <w:lang w:eastAsia="en-US"/>
        </w:rPr>
        <w:t xml:space="preserve"> 7 regulaminu określono strukturę organizacyjną, w której wyodrębniono działy, w tym dział pomocy środowiskowej, w skład której wchodzą: specjaliści pracy socjalnej, pracownicy socjalni, aspirant pracy socjalnej </w:t>
      </w:r>
      <w:r>
        <w:rPr>
          <w:rFonts w:ascii="Calibri" w:eastAsia="Calibri" w:hAnsi="Calibri" w:cs="Calibri"/>
          <w:lang w:eastAsia="en-US"/>
        </w:rPr>
        <w:br/>
        <w:t xml:space="preserve">i stanowisko asystenta rodziny. Zakres stanowiska asystenta rodziny przedstawiony  w </w:t>
      </w:r>
      <w:r w:rsidRPr="002D4F28">
        <w:rPr>
          <w:rFonts w:asciiTheme="minorHAnsi" w:eastAsia="Calibri" w:hAnsiTheme="minorHAnsi" w:cstheme="minorHAnsi"/>
          <w:bCs/>
          <w:lang w:eastAsia="en-US"/>
        </w:rPr>
        <w:t>§</w:t>
      </w:r>
      <w:r>
        <w:rPr>
          <w:rFonts w:asciiTheme="minorHAnsi" w:eastAsia="Calibri" w:hAnsiTheme="minorHAnsi" w:cstheme="minorHAnsi"/>
          <w:bCs/>
          <w:lang w:eastAsia="en-US"/>
        </w:rPr>
        <w:t xml:space="preserve"> 21 regulaminu nie uwzględniał zadania wynikającego z art. 15 ust. 1 pkt 13 a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953B76" w:rsidRPr="00957BE3" w:rsidRDefault="00E57519" w:rsidP="00953B76">
      <w:pPr>
        <w:spacing w:line="276" w:lineRule="auto"/>
        <w:rPr>
          <w:rFonts w:ascii="Calibri" w:hAnsi="Calibri" w:cs="Calibri"/>
          <w:strike/>
        </w:rPr>
      </w:pPr>
      <w:r w:rsidRPr="00955E9A">
        <w:rPr>
          <w:rFonts w:ascii="Calibri" w:eastAsia="Calibri" w:hAnsi="Calibri" w:cs="Calibri"/>
          <w:lang w:eastAsia="en-US"/>
        </w:rPr>
        <w:t xml:space="preserve">W myśl art. 10 ust. 1 i 2 ustawy, pracę z rodziną organizuje gmina lub inny podmiot, przy czym do organizacji tej pracy gmina może wyznaczyć ośrodek pomocy społecznej. </w:t>
      </w:r>
      <w:r w:rsidRPr="00955E9A">
        <w:rPr>
          <w:rFonts w:ascii="Calibri" w:eastAsia="Calibri" w:hAnsi="Calibri" w:cs="Calibri"/>
          <w:lang w:eastAsia="en-US"/>
        </w:rPr>
        <w:br/>
        <w:t xml:space="preserve">W przypadku, gdy wyznaczonym podmiotem jest ośrodek pomocy społecznej, w ośrodku można utworzyć zespół ds. asysty rodzinnej. </w:t>
      </w:r>
      <w:r w:rsidRPr="00955E9A">
        <w:rPr>
          <w:rFonts w:ascii="Calibri" w:eastAsia="Calibri" w:hAnsi="Calibri" w:cs="Calibri"/>
          <w:lang w:eastAsia="en-US"/>
        </w:rPr>
        <w:br/>
      </w:r>
      <w:r w:rsidRPr="00957BE3">
        <w:rPr>
          <w:rFonts w:asciiTheme="minorHAnsi" w:eastAsia="Calibri" w:hAnsiTheme="minorHAnsi" w:cstheme="minorHAnsi"/>
          <w:bCs/>
          <w:lang w:eastAsia="en-US"/>
        </w:rPr>
        <w:t xml:space="preserve">Wskazane jest, aby regulamin organizacyjny szczegółowo przedstawiał zadania </w:t>
      </w:r>
      <w:r w:rsidRPr="00957BE3">
        <w:rPr>
          <w:rFonts w:ascii="Calibri" w:eastAsia="Calibri" w:hAnsi="Calibri" w:cs="Calibri"/>
          <w:lang w:eastAsia="en-US"/>
        </w:rPr>
        <w:t xml:space="preserve">realizowane przez gminę w zakresie wspierania rodziny. </w:t>
      </w:r>
    </w:p>
    <w:p w:rsidR="00953B76" w:rsidRPr="00957BE3" w:rsidRDefault="00A7349B" w:rsidP="00953B76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53B76" w:rsidRPr="007C6876" w:rsidRDefault="00E57519" w:rsidP="00953B76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Zgodnie</w:t>
      </w:r>
      <w:r w:rsidRPr="00A77735">
        <w:rPr>
          <w:rFonts w:asciiTheme="minorHAnsi" w:eastAsia="Calibri" w:hAnsiTheme="minorHAnsi" w:cstheme="minorHAnsi"/>
          <w:bCs/>
          <w:lang w:eastAsia="en-US"/>
        </w:rPr>
        <w:t xml:space="preserve"> z treścią § 7 ust. 10 </w:t>
      </w:r>
      <w:r>
        <w:rPr>
          <w:rFonts w:asciiTheme="minorHAnsi" w:eastAsia="Calibri" w:hAnsiTheme="minorHAnsi" w:cstheme="minorHAnsi"/>
          <w:bCs/>
          <w:lang w:eastAsia="en-US"/>
        </w:rPr>
        <w:t xml:space="preserve">regulaminu </w:t>
      </w:r>
      <w:r w:rsidRPr="00A77735">
        <w:rPr>
          <w:rFonts w:asciiTheme="minorHAnsi" w:eastAsia="Calibri" w:hAnsiTheme="minorHAnsi" w:cstheme="minorHAnsi"/>
          <w:bCs/>
          <w:lang w:eastAsia="en-US"/>
        </w:rPr>
        <w:t>w czasie nieobecności kierownika zastępstwo pełni wyznaczony pracownik</w:t>
      </w:r>
      <w:r w:rsidRPr="00A95475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. </w:t>
      </w:r>
      <w:r w:rsidR="00A95475" w:rsidRPr="00A95475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</w:t>
      </w:r>
      <w:r w:rsidRPr="00A95475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A95475" w:rsidRPr="00A95475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</w:t>
      </w:r>
      <w:r w:rsidRPr="00A95475">
        <w:rPr>
          <w:rFonts w:asciiTheme="minorHAnsi" w:eastAsia="Calibri" w:hAnsiTheme="minorHAnsi" w:cstheme="minorHAnsi"/>
          <w:bCs/>
          <w:highlight w:val="black"/>
          <w:lang w:eastAsia="en-US"/>
        </w:rPr>
        <w:t>.</w:t>
      </w:r>
      <w:r w:rsidRPr="00A95475">
        <w:rPr>
          <w:rStyle w:val="Odwoanieprzypisudolnego"/>
          <w:rFonts w:asciiTheme="minorHAnsi" w:eastAsia="Calibri" w:hAnsiTheme="minorHAnsi" w:cstheme="minorHAnsi"/>
          <w:bCs/>
          <w:highlight w:val="black"/>
          <w:lang w:eastAsia="en-US"/>
        </w:rPr>
        <w:footnoteReference w:id="4"/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7C6876">
        <w:rPr>
          <w:rFonts w:asciiTheme="minorHAnsi" w:eastAsia="Calibri" w:hAnsiTheme="minorHAnsi" w:cstheme="minorHAnsi"/>
          <w:bCs/>
          <w:lang w:eastAsia="en-US"/>
        </w:rPr>
        <w:t xml:space="preserve">Na stanowisku kierownika zatrudniona jest Pani od 29 grudnia </w:t>
      </w:r>
      <w:r w:rsidRPr="00D733FA">
        <w:rPr>
          <w:rFonts w:asciiTheme="minorHAnsi" w:eastAsia="Calibri" w:hAnsiTheme="minorHAnsi" w:cstheme="minorHAnsi"/>
          <w:bCs/>
          <w:lang w:eastAsia="en-US"/>
        </w:rPr>
        <w:t xml:space="preserve">2020 r., posiada </w:t>
      </w:r>
      <w:r>
        <w:rPr>
          <w:rFonts w:asciiTheme="minorHAnsi" w:eastAsia="Calibri" w:hAnsiTheme="minorHAnsi" w:cstheme="minorHAnsi"/>
          <w:bCs/>
          <w:lang w:eastAsia="en-US"/>
        </w:rPr>
        <w:t xml:space="preserve"> Pani </w:t>
      </w:r>
      <w:r w:rsidRPr="00D733FA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upoważnienie do </w:t>
      </w:r>
      <w:r w:rsidRPr="007C6876">
        <w:rPr>
          <w:rFonts w:asciiTheme="minorHAnsi" w:eastAsia="Calibri" w:hAnsiTheme="minorHAnsi" w:cstheme="minorHAnsi"/>
          <w:bCs/>
          <w:lang w:eastAsia="en-US"/>
        </w:rPr>
        <w:t>prowadzenia post</w:t>
      </w:r>
      <w:r>
        <w:rPr>
          <w:rFonts w:asciiTheme="minorHAnsi" w:eastAsia="Calibri" w:hAnsiTheme="minorHAnsi" w:cstheme="minorHAnsi"/>
          <w:bCs/>
          <w:lang w:eastAsia="en-US"/>
        </w:rPr>
        <w:t>ę</w:t>
      </w:r>
      <w:r w:rsidRPr="007C6876">
        <w:rPr>
          <w:rFonts w:asciiTheme="minorHAnsi" w:eastAsia="Calibri" w:hAnsiTheme="minorHAnsi" w:cstheme="minorHAnsi"/>
          <w:bCs/>
          <w:lang w:eastAsia="en-US"/>
        </w:rPr>
        <w:t>powań w sprawach z zakresu wspierania rodziny oraz wydawania w tych sprawach decyzji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 w:rsidRPr="007C6876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953B76" w:rsidRPr="00CE570F" w:rsidRDefault="00A7349B" w:rsidP="00953B76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33226">
        <w:rPr>
          <w:rFonts w:asciiTheme="minorHAnsi" w:eastAsia="Calibri" w:hAnsiTheme="minorHAnsi" w:cstheme="minorHAnsi"/>
          <w:lang w:eastAsia="en-US"/>
        </w:rPr>
        <w:t xml:space="preserve">Zgodnie  z art. 28a ustawy wójt sprawuje kontrolę nad podmiotami organizującymi pracę </w:t>
      </w:r>
      <w:r w:rsidRPr="00033226"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przeprowadzono kontroli </w:t>
      </w:r>
      <w:r w:rsidRPr="00033226">
        <w:rPr>
          <w:rFonts w:asciiTheme="minorHAnsi" w:eastAsia="Calibri" w:hAnsiTheme="minorHAnsi" w:cstheme="minorHAnsi"/>
          <w:lang w:eastAsia="en-US"/>
        </w:rPr>
        <w:br/>
        <w:t>w tym</w:t>
      </w:r>
      <w:r w:rsidRPr="00033226">
        <w:rPr>
          <w:rFonts w:asciiTheme="minorHAnsi" w:eastAsia="Calibri" w:hAnsiTheme="minorHAnsi" w:cstheme="minorHAnsi"/>
          <w:lang w:eastAsia="en-US"/>
        </w:rPr>
        <w:tab/>
        <w:t>zakresie.</w:t>
      </w:r>
    </w:p>
    <w:p w:rsidR="00953B76" w:rsidRPr="0046237B" w:rsidRDefault="00E57519" w:rsidP="00953B76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CE570F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46237B">
        <w:rPr>
          <w:rFonts w:ascii="Calibri" w:eastAsia="Calibri" w:hAnsi="Calibri" w:cs="Calibri"/>
          <w:szCs w:val="20"/>
          <w:lang w:eastAsia="en-US"/>
        </w:rPr>
        <w:t xml:space="preserve">Gmina </w:t>
      </w:r>
      <w:r w:rsidRPr="0046237B">
        <w:rPr>
          <w:rFonts w:ascii="Calibri" w:eastAsia="Calibri" w:hAnsi="Calibri" w:cs="Calibri"/>
          <w:lang w:eastAsia="en-US"/>
        </w:rPr>
        <w:t>spełniła obowiązek wynikający z  art. 176 pkt 1 ustawy i</w:t>
      </w:r>
      <w:r w:rsidRPr="0046237B">
        <w:rPr>
          <w:rFonts w:eastAsia="Calibri" w:cs="Calibri"/>
          <w:lang w:eastAsia="en-US"/>
        </w:rPr>
        <w:t xml:space="preserve"> </w:t>
      </w:r>
      <w:r w:rsidRPr="0046237B">
        <w:rPr>
          <w:rFonts w:ascii="Calibri" w:eastAsia="Calibri" w:hAnsi="Calibri" w:cs="Calibri"/>
          <w:szCs w:val="20"/>
          <w:lang w:eastAsia="en-US"/>
        </w:rPr>
        <w:t>opracowała Gminny Program Wspierania Rodziny na lata 2019-2021 dla Gminy Płoniawy-Bramura, przyjęty uchwałą</w:t>
      </w:r>
      <w:r w:rsidRPr="0046237B">
        <w:rPr>
          <w:rFonts w:ascii="Calibri" w:eastAsia="Calibri" w:hAnsi="Calibri" w:cs="Calibri"/>
          <w:szCs w:val="20"/>
          <w:lang w:eastAsia="en-US"/>
        </w:rPr>
        <w:br/>
        <w:t>nr 39.V.2019  Rady Gminy Płoniawy-Bramura z dnia 14 lutego 2019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6"/>
      </w:r>
      <w:r w:rsidRPr="0046237B">
        <w:rPr>
          <w:rFonts w:ascii="Calibri" w:eastAsia="Calibri" w:hAnsi="Calibri" w:cs="Calibri"/>
          <w:szCs w:val="20"/>
          <w:lang w:eastAsia="en-US"/>
        </w:rPr>
        <w:t xml:space="preserve"> Kolejny gminny program na lata 2022-2024 przyjęto uchwałą nr 206.XXXIV.2022 Rady Gminy Płoniawy-Bramura z dnia 17 lutego 2022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7"/>
      </w:r>
      <w:r w:rsidRPr="0046237B">
        <w:rPr>
          <w:rFonts w:ascii="Calibri" w:eastAsia="Calibri" w:hAnsi="Calibri" w:cs="Calibri"/>
          <w:szCs w:val="20"/>
          <w:lang w:eastAsia="en-US"/>
        </w:rPr>
        <w:t xml:space="preserve"> Wykonanie uchwał powierzono Wójtowi Gminy.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7386B">
        <w:rPr>
          <w:rFonts w:ascii="Calibri" w:eastAsia="Calibri" w:hAnsi="Calibri" w:cs="Calibri"/>
          <w:szCs w:val="20"/>
          <w:lang w:eastAsia="en-US"/>
        </w:rPr>
        <w:t>W programie przypadającym na lata 2019-2021 zawarto diagnozę sytuacji rodziny w gminie, która przedstawiała dane liczbowe dotyczące rodzin z dziećmi, w tym rodzin</w:t>
      </w:r>
      <w:r>
        <w:rPr>
          <w:rFonts w:ascii="Calibri" w:eastAsia="Calibri" w:hAnsi="Calibri" w:cs="Calibri"/>
          <w:szCs w:val="20"/>
          <w:lang w:eastAsia="en-US"/>
        </w:rPr>
        <w:t>,</w:t>
      </w:r>
      <w:r w:rsidRPr="0007386B">
        <w:rPr>
          <w:rFonts w:ascii="Calibri" w:eastAsia="Calibri" w:hAnsi="Calibri" w:cs="Calibri"/>
          <w:szCs w:val="20"/>
          <w:lang w:eastAsia="en-US"/>
        </w:rPr>
        <w:t xml:space="preserve"> które korzystały z pomocy Ośrodka m.in. z powodu bezradności w sprawach opiekuńczo-wychowawczych. </w:t>
      </w:r>
      <w:r w:rsidRPr="0007386B">
        <w:rPr>
          <w:rFonts w:ascii="Calibri" w:eastAsia="Calibri" w:hAnsi="Calibri" w:cs="Calibri"/>
          <w:szCs w:val="20"/>
          <w:lang w:eastAsia="en-US"/>
        </w:rPr>
        <w:br/>
        <w:t>W diagnozie uwzględniono</w:t>
      </w:r>
      <w:r>
        <w:rPr>
          <w:rFonts w:ascii="Calibri" w:eastAsia="Calibri" w:hAnsi="Calibri" w:cs="Calibri"/>
          <w:szCs w:val="20"/>
          <w:lang w:eastAsia="en-US"/>
        </w:rPr>
        <w:t xml:space="preserve"> również</w:t>
      </w:r>
      <w:r w:rsidRPr="0007386B">
        <w:rPr>
          <w:rFonts w:ascii="Calibri" w:eastAsia="Calibri" w:hAnsi="Calibri" w:cs="Calibri"/>
          <w:szCs w:val="20"/>
          <w:lang w:eastAsia="en-US"/>
        </w:rPr>
        <w:t xml:space="preserve"> liczbę</w:t>
      </w:r>
      <w:r>
        <w:rPr>
          <w:rFonts w:ascii="Calibri" w:eastAsia="Calibri" w:hAnsi="Calibri" w:cs="Calibri"/>
          <w:szCs w:val="20"/>
          <w:lang w:eastAsia="en-US"/>
        </w:rPr>
        <w:t xml:space="preserve"> m.in.</w:t>
      </w:r>
      <w:r w:rsidRPr="0007386B">
        <w:rPr>
          <w:rFonts w:ascii="Calibri" w:eastAsia="Calibri" w:hAnsi="Calibri" w:cs="Calibri"/>
          <w:szCs w:val="20"/>
          <w:lang w:eastAsia="en-US"/>
        </w:rPr>
        <w:t>: rodzin objętych wsparciem asystenta rodziny</w:t>
      </w:r>
      <w:r>
        <w:rPr>
          <w:rFonts w:ascii="Calibri" w:eastAsia="Calibri" w:hAnsi="Calibri" w:cs="Calibri"/>
          <w:szCs w:val="20"/>
          <w:lang w:eastAsia="en-US"/>
        </w:rPr>
        <w:t>,</w:t>
      </w:r>
      <w:r w:rsidRPr="0007386B">
        <w:rPr>
          <w:rFonts w:ascii="Calibri" w:eastAsia="Calibri" w:hAnsi="Calibri" w:cs="Calibri"/>
          <w:szCs w:val="20"/>
          <w:lang w:eastAsia="en-US"/>
        </w:rPr>
        <w:t xml:space="preserve"> dzieci z terenu gminy przebywających w pieczy zastępczej.  </w:t>
      </w:r>
      <w:r w:rsidRPr="0007386B">
        <w:rPr>
          <w:rFonts w:ascii="Calibri" w:eastAsia="Calibri" w:hAnsi="Calibri" w:cs="Calibri"/>
          <w:szCs w:val="20"/>
          <w:lang w:eastAsia="en-US"/>
        </w:rPr>
        <w:br/>
      </w:r>
      <w:r w:rsidRPr="0007386B">
        <w:rPr>
          <w:rFonts w:asciiTheme="minorHAnsi" w:eastAsia="Calibri" w:hAnsiTheme="minorHAnsi" w:cstheme="minorHAnsi"/>
          <w:lang w:eastAsia="en-US"/>
        </w:rPr>
        <w:t xml:space="preserve">W latach 2019-2021 celem głównym programu było: wspieranie rodziny przeżywającej </w:t>
      </w:r>
      <w:r>
        <w:rPr>
          <w:rFonts w:asciiTheme="minorHAnsi" w:eastAsia="Calibri" w:hAnsiTheme="minorHAnsi" w:cstheme="minorHAnsi"/>
          <w:lang w:eastAsia="en-US"/>
        </w:rPr>
        <w:t xml:space="preserve">trudności w wypełnianiu funkcji opiekuńczo-wychowawczej oraz pomoc w prawidłowym funkcjonowaniu środowiska, do którego zaplanowano 4 cele szczegółowe oraz działania. </w:t>
      </w:r>
      <w:r>
        <w:rPr>
          <w:rFonts w:asciiTheme="minorHAnsi" w:eastAsia="Calibri" w:hAnsiTheme="minorHAnsi" w:cstheme="minorHAnsi"/>
          <w:strike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W programie wskazano realizatorów oraz przyjęto wskaźniki służące do oceny stopnia realizacji programu. </w:t>
      </w:r>
      <w:r w:rsidRPr="00B905B7">
        <w:rPr>
          <w:rFonts w:asciiTheme="minorHAnsi" w:eastAsia="Calibri" w:hAnsiTheme="minorHAnsi" w:cstheme="minorHAnsi"/>
          <w:lang w:eastAsia="en-US"/>
        </w:rPr>
        <w:t xml:space="preserve">W pkt 6 wymieniono sposoby kontroli programu, m.in. </w:t>
      </w:r>
      <w:r>
        <w:rPr>
          <w:rFonts w:asciiTheme="minorHAnsi" w:eastAsia="Calibri" w:hAnsiTheme="minorHAnsi" w:cstheme="minorHAnsi"/>
          <w:lang w:eastAsia="en-US"/>
        </w:rPr>
        <w:t xml:space="preserve">poprzez sporządzanie i przedstawianie Radzie Gminy rocznego sprawozdania ze wspierania rodziny. 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7386B">
        <w:rPr>
          <w:rFonts w:ascii="Calibri" w:eastAsia="Calibri" w:hAnsi="Calibri" w:cs="Calibri"/>
          <w:szCs w:val="20"/>
          <w:lang w:eastAsia="en-US"/>
        </w:rPr>
        <w:t xml:space="preserve">W aktualnym programie w </w:t>
      </w:r>
      <w:r w:rsidRPr="0007386B">
        <w:rPr>
          <w:rFonts w:asciiTheme="minorHAnsi" w:eastAsia="Calibri" w:hAnsiTheme="minorHAnsi" w:cstheme="minorHAnsi"/>
          <w:lang w:eastAsia="en-US"/>
        </w:rPr>
        <w:t xml:space="preserve">rozdziale </w:t>
      </w:r>
      <w:r w:rsidRPr="00240F26">
        <w:rPr>
          <w:rFonts w:asciiTheme="minorHAnsi" w:eastAsia="Calibri" w:hAnsiTheme="minorHAnsi" w:cstheme="minorHAnsi"/>
          <w:lang w:eastAsia="en-US"/>
        </w:rPr>
        <w:t>pn</w:t>
      </w:r>
      <w:r w:rsidRPr="00B905B7">
        <w:rPr>
          <w:rFonts w:asciiTheme="minorHAnsi" w:eastAsia="Calibri" w:hAnsiTheme="minorHAnsi" w:cstheme="minorHAnsi"/>
          <w:lang w:eastAsia="en-US"/>
        </w:rPr>
        <w:t xml:space="preserve">. Diagnoza środowiska lokalnego w kontekście problemów występujących w rodzinach, w tym w rodzinach z dziećmi, uwzględnione zostały </w:t>
      </w:r>
      <w:r w:rsidRPr="00240F26">
        <w:rPr>
          <w:rFonts w:asciiTheme="minorHAnsi" w:eastAsia="Calibri" w:hAnsiTheme="minorHAnsi" w:cstheme="minorHAnsi"/>
          <w:lang w:eastAsia="en-US"/>
        </w:rPr>
        <w:t xml:space="preserve">dane dotyczące liczby rodzin objętych pomocą Ośrodka </w:t>
      </w:r>
      <w:r>
        <w:rPr>
          <w:rFonts w:asciiTheme="minorHAnsi" w:eastAsia="Calibri" w:hAnsiTheme="minorHAnsi" w:cstheme="minorHAnsi"/>
          <w:lang w:eastAsia="en-US"/>
        </w:rPr>
        <w:t>(</w:t>
      </w:r>
      <w:r w:rsidRPr="00240F26">
        <w:rPr>
          <w:rFonts w:asciiTheme="minorHAnsi" w:eastAsia="Calibri" w:hAnsiTheme="minorHAnsi" w:cstheme="minorHAnsi"/>
          <w:lang w:eastAsia="en-US"/>
        </w:rPr>
        <w:t>m.in.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240F26">
        <w:rPr>
          <w:rFonts w:asciiTheme="minorHAnsi" w:eastAsia="Calibri" w:hAnsiTheme="minorHAnsi" w:cstheme="minorHAnsi"/>
          <w:lang w:eastAsia="en-US"/>
        </w:rPr>
        <w:t>w których trwa procedura Niebieskiej Karty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t xml:space="preserve">). </w:t>
      </w:r>
      <w:r w:rsidR="009426F2" w:rsidRPr="002A3D4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br/>
      </w:r>
      <w:r w:rsidR="009426F2" w:rsidRPr="002A3D4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9426F2" w:rsidRPr="002A3D4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br/>
      </w:r>
      <w:r w:rsidR="009426F2" w:rsidRPr="002A3D4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2A3D43">
        <w:rPr>
          <w:rFonts w:asciiTheme="minorHAnsi" w:eastAsia="Calibri" w:hAnsiTheme="minorHAnsi" w:cstheme="minorHAnsi"/>
          <w:highlight w:val="black"/>
          <w:lang w:eastAsia="en-US"/>
        </w:rPr>
        <w:br/>
      </w:r>
      <w:r w:rsidR="009426F2" w:rsidRPr="002A3D4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</w:t>
      </w:r>
      <w:r w:rsidRPr="000729CA">
        <w:rPr>
          <w:rFonts w:asciiTheme="minorHAnsi" w:eastAsia="Calibri" w:hAnsiTheme="minorHAnsi" w:cstheme="minorHAnsi"/>
          <w:lang w:eastAsia="en-US"/>
        </w:rPr>
        <w:t>.  Należy nadmienić, że stosownie do art. 8 ust. 1 pkt 1 ustawy rodzinie</w:t>
      </w:r>
      <w:r>
        <w:rPr>
          <w:rFonts w:asciiTheme="minorHAnsi" w:eastAsia="Calibri" w:hAnsiTheme="minorHAnsi" w:cstheme="minorHAnsi"/>
          <w:lang w:eastAsia="en-US"/>
        </w:rPr>
        <w:t xml:space="preserve"> przezywającej trudności w wypełnianiu funkcji opiekuńczo-wychowawczych wójta zapewnia wsparcie, które polega w szczególności na analizie sytuacji rodziny i środowiska rodzinnego oraz przyczyn kryzysu w rodzinie. Tym samym dane dotyczące liczby rodzin, którym Ośrodek przyznał pomoc z powodu bezradności w sprawach opiekuńczo-wychowawczych wskazują, na potrzebę zdiagnozowania środowiska rodzinnego. </w:t>
      </w:r>
      <w:r>
        <w:rPr>
          <w:rFonts w:asciiTheme="minorHAnsi" w:eastAsia="Calibri" w:hAnsiTheme="minorHAnsi" w:cstheme="minorHAnsi"/>
          <w:lang w:eastAsia="en-US"/>
        </w:rPr>
        <w:br/>
      </w:r>
      <w:r w:rsidRPr="0007386B">
        <w:rPr>
          <w:rFonts w:asciiTheme="minorHAnsi" w:eastAsia="Calibri" w:hAnsiTheme="minorHAnsi" w:cstheme="minorHAnsi"/>
          <w:lang w:eastAsia="en-US"/>
        </w:rPr>
        <w:t xml:space="preserve">W </w:t>
      </w:r>
      <w:r w:rsidRPr="0007386B">
        <w:rPr>
          <w:rFonts w:ascii="Calibri" w:hAnsi="Calibri" w:cs="Calibri"/>
        </w:rPr>
        <w:t xml:space="preserve">programie </w:t>
      </w:r>
      <w:r>
        <w:rPr>
          <w:rFonts w:ascii="Calibri" w:hAnsi="Calibri" w:cs="Calibri"/>
        </w:rPr>
        <w:t xml:space="preserve">na lata 2022-2024 </w:t>
      </w:r>
      <w:r w:rsidRPr="0007386B">
        <w:rPr>
          <w:rFonts w:ascii="Calibri" w:hAnsi="Calibri" w:cs="Calibri"/>
        </w:rPr>
        <w:t xml:space="preserve">przyjęto za cel główny: </w:t>
      </w:r>
      <w:r w:rsidRPr="0007386B">
        <w:rPr>
          <w:rFonts w:asciiTheme="minorHAnsi" w:eastAsia="Calibri" w:hAnsiTheme="minorHAnsi" w:cstheme="minorHAnsi"/>
          <w:lang w:eastAsia="en-US"/>
        </w:rPr>
        <w:t xml:space="preserve">wzmocnienie </w:t>
      </w:r>
      <w:r w:rsidRPr="00CF7097">
        <w:rPr>
          <w:rFonts w:asciiTheme="minorHAnsi" w:eastAsia="Calibri" w:hAnsiTheme="minorHAnsi" w:cstheme="minorHAnsi"/>
          <w:lang w:eastAsia="en-US"/>
        </w:rPr>
        <w:t xml:space="preserve">roli i funkcji rodziny jako naturalnego środowiska rozwoju dzieci oraz wspierania rodziny przeżywającej trudności </w:t>
      </w:r>
      <w:r w:rsidRPr="00CF7097">
        <w:rPr>
          <w:rFonts w:asciiTheme="minorHAnsi" w:eastAsia="Calibri" w:hAnsiTheme="minorHAnsi" w:cstheme="minorHAnsi"/>
          <w:lang w:eastAsia="en-US"/>
        </w:rPr>
        <w:lastRenderedPageBreak/>
        <w:t>w wypełnianiu funkcji opiekuńczo-wychowawczej.</w:t>
      </w:r>
      <w:r>
        <w:rPr>
          <w:rFonts w:asciiTheme="minorHAnsi" w:eastAsia="Calibri" w:hAnsiTheme="minorHAnsi" w:cstheme="minorHAnsi"/>
          <w:lang w:eastAsia="en-US"/>
        </w:rPr>
        <w:t xml:space="preserve"> Do celu głównego zaplanowano 4 cele szczegółowe, m.in. zapewnienie rodzinom poczucia bezpieczeństwa socjalnego oraz </w:t>
      </w:r>
      <w:r w:rsidRPr="00FD5CF2">
        <w:rPr>
          <w:rFonts w:asciiTheme="minorHAnsi" w:eastAsia="Calibri" w:hAnsiTheme="minorHAnsi" w:cstheme="minorHAnsi"/>
          <w:lang w:eastAsia="en-US"/>
        </w:rPr>
        <w:t xml:space="preserve">stabilizacji. Należy zwrócić uwagę, że wskazany cel nie obejmuje przedmiotowego zakresu, zaś regulacje dotyczące pomocy materialnej dla rodzin ustawodawca uwzględnił </w:t>
      </w:r>
      <w:r w:rsidRPr="00FD5CF2">
        <w:rPr>
          <w:rFonts w:asciiTheme="minorHAnsi" w:eastAsia="Calibri" w:hAnsiTheme="minorHAnsi" w:cstheme="minorHAnsi"/>
          <w:lang w:eastAsia="en-US"/>
        </w:rPr>
        <w:br/>
        <w:t xml:space="preserve">w odrębnych przepisach. Celom przypisano wskaźniki, czas realizacji oraz wskazano realizatorów. Poinformowała Pani, że: „Ośrodek Pomocy Społecznej  prowadzi monitoring programu poprzez analizę danych (…). Uzyskane informacje pozwalają na ocenę wartości </w:t>
      </w:r>
      <w:r>
        <w:rPr>
          <w:rFonts w:asciiTheme="minorHAnsi" w:eastAsia="Calibri" w:hAnsiTheme="minorHAnsi" w:cstheme="minorHAnsi"/>
          <w:lang w:eastAsia="en-US"/>
        </w:rPr>
        <w:br/>
      </w:r>
      <w:r w:rsidRPr="00FD5CF2">
        <w:rPr>
          <w:rFonts w:asciiTheme="minorHAnsi" w:eastAsia="Calibri" w:hAnsiTheme="minorHAnsi" w:cstheme="minorHAnsi"/>
          <w:lang w:eastAsia="en-US"/>
        </w:rPr>
        <w:t>i skuteczności Programu. Następnie program podlega ocenie poprzez coroczne sprawozdania przedstawiane Radzie Gminy z realizacji zadań z zakresu wspierania rodziny.”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FD5CF2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  <w:t>Nie mnie jednak program przypadający na lata 2019-2021 nie został oceniony, nie wydano rekomendacji dla kolejnego programu.</w:t>
      </w:r>
      <w:r w:rsidRPr="00FD5CF2">
        <w:rPr>
          <w:rFonts w:asciiTheme="minorHAnsi" w:eastAsia="Calibri" w:hAnsiTheme="minorHAnsi" w:cstheme="minorHAnsi"/>
          <w:lang w:eastAsia="en-US"/>
        </w:rPr>
        <w:br/>
      </w:r>
    </w:p>
    <w:p w:rsidR="00953B76" w:rsidRPr="00C84478" w:rsidRDefault="00A7349B" w:rsidP="00953B76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53B76" w:rsidRPr="00A0767D" w:rsidRDefault="00E57519" w:rsidP="00953B76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0767D">
        <w:rPr>
          <w:rFonts w:asciiTheme="minorHAnsi" w:eastAsia="Calibri" w:hAnsiTheme="minorHAnsi" w:cstheme="minorHAnsi"/>
          <w:lang w:eastAsia="en-US"/>
        </w:rPr>
        <w:t xml:space="preserve">Zapewnienie warunków organizacyjno-kadrowych do realizacji zadania z zakresu wspierania rodziny </w:t>
      </w:r>
    </w:p>
    <w:p w:rsidR="00953B76" w:rsidRPr="00C677BE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C677BE">
        <w:rPr>
          <w:rFonts w:asciiTheme="minorHAnsi" w:eastAsia="Calibri" w:hAnsiTheme="minorHAnsi" w:cstheme="minorHAnsi"/>
        </w:rPr>
        <w:t xml:space="preserve">Ośrodek zatrudniał asystenta rodziny z przerwami od 26 sierpnia 2013 r. do 31 grudnia </w:t>
      </w:r>
      <w:r w:rsidRPr="00C677BE">
        <w:rPr>
          <w:rFonts w:asciiTheme="minorHAnsi" w:eastAsia="Calibri" w:hAnsiTheme="minorHAnsi" w:cstheme="minorHAnsi"/>
        </w:rPr>
        <w:br/>
        <w:t xml:space="preserve">2020 r. Aktualnie asystent rodziny pracuje od 1 października 2021 r. na podstawie umowy </w:t>
      </w:r>
      <w:r w:rsidRPr="00C677BE">
        <w:rPr>
          <w:rFonts w:asciiTheme="minorHAnsi" w:eastAsia="Calibri" w:hAnsiTheme="minorHAnsi" w:cstheme="minorHAnsi"/>
        </w:rPr>
        <w:br/>
        <w:t xml:space="preserve">o pracę w pełnym wymiarze zadaniowego czasu pracy. Asystent rodziny posiadał kwalifikacje określone w art. 12 ust. 1 pkt 1 ustawy, spełniał wymogi zawarte w art. 12 ust. 1 pkt 2-4 oraz art. 17 ust. 3 i 4 ustawy. Jego zakres czynności był zgodny z katalogiem zadań określonych </w:t>
      </w:r>
      <w:r w:rsidRPr="00C677BE">
        <w:rPr>
          <w:rFonts w:asciiTheme="minorHAnsi" w:eastAsia="Calibri" w:hAnsiTheme="minorHAnsi" w:cstheme="minorHAnsi"/>
        </w:rPr>
        <w:br/>
        <w:t xml:space="preserve">w art. 15 ust. 1  ustawy o wspieraniu rodziny i systemie pieczy zastępczej. </w:t>
      </w:r>
    </w:p>
    <w:p w:rsidR="00953B76" w:rsidRPr="00C677BE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C677BE">
        <w:rPr>
          <w:rFonts w:asciiTheme="minorHAnsi" w:eastAsia="Calibri" w:hAnsiTheme="minorHAnsi" w:cstheme="minorHAnsi"/>
        </w:rPr>
        <w:t xml:space="preserve">Zgodnie z art. 12 ust. 2 ustawy w kontrolowanym okresie asystent rodziny podnosił swoje kwalifikacje zawodowe w zakresie pracy z dziećmi i rodziną, łącznie wziął udział </w:t>
      </w:r>
      <w:r w:rsidRPr="00C677BE">
        <w:rPr>
          <w:rFonts w:asciiTheme="minorHAnsi" w:eastAsia="Calibri" w:hAnsiTheme="minorHAnsi" w:cstheme="minorHAnsi"/>
        </w:rPr>
        <w:br/>
        <w:t>w 2 szkoleniach.</w:t>
      </w:r>
    </w:p>
    <w:p w:rsidR="00953B76" w:rsidRPr="00C677BE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bookmarkStart w:id="3" w:name="_Hlk106180241"/>
      <w:r w:rsidRPr="00C677BE">
        <w:rPr>
          <w:rFonts w:asciiTheme="minorHAnsi" w:eastAsia="Calibri" w:hAnsiTheme="minorHAnsi" w:cstheme="minorHAnsi"/>
          <w:lang w:eastAsia="en-US"/>
        </w:rPr>
        <w:t xml:space="preserve">1 października 2017 r. weszła w życie ustawa z dnia 13 maja 2016 r. o przeciwdziałaniu zagrożeniom przestępczością na tle seksualnym (Dz. U. z 2020 r. poz. 152).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 w Rejestrze Sprawców Przestępstw na Tle Seksualnym z dostępem ograniczonym. Dokonano odpowiedniego sprawdzenia asystenta, a tym samym wypełniono obowiązek wynikający </w:t>
      </w:r>
    </w:p>
    <w:p w:rsidR="00953B76" w:rsidRPr="00C677BE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677BE">
        <w:rPr>
          <w:rFonts w:asciiTheme="minorHAnsi" w:eastAsia="Calibri" w:hAnsiTheme="minorHAnsi" w:cstheme="minorHAnsi"/>
          <w:lang w:eastAsia="en-US"/>
        </w:rPr>
        <w:t>z ww. przepisu.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C677BE">
        <w:rPr>
          <w:rFonts w:asciiTheme="minorHAnsi" w:eastAsia="Calibri" w:hAnsiTheme="minorHAnsi" w:cstheme="minorHAnsi"/>
        </w:rPr>
        <w:t>W Ośrodku prowadzono dokumentację na okoliczność ewidencjonowania czasu pracy asystenta pn. Karta pracy asystenta rodziny (uwzględniała datę i godzinę kontaktu z rodziną, podpis członka rodziny),  Miesięczna karta czasu pracy asystenta rodziny (uwzględniała datę, liczbę przepracowanych godzin oraz opis zadań wykonywanych przez asystenta)</w:t>
      </w:r>
      <w:r>
        <w:rPr>
          <w:rFonts w:asciiTheme="minorHAnsi" w:eastAsia="Calibri" w:hAnsiTheme="minorHAnsi" w:cstheme="minorHAnsi"/>
        </w:rPr>
        <w:t xml:space="preserve">, </w:t>
      </w:r>
      <w:r w:rsidRPr="00C677BE">
        <w:rPr>
          <w:rFonts w:asciiTheme="minorHAnsi" w:eastAsia="Calibri" w:hAnsiTheme="minorHAnsi" w:cstheme="minorHAnsi"/>
        </w:rPr>
        <w:t xml:space="preserve">Rozliczenie zrealizowanych zadań (uwzględniał wykonane zadania w poszczególnej rodzinie w danym </w:t>
      </w:r>
      <w:r>
        <w:rPr>
          <w:rFonts w:asciiTheme="minorHAnsi" w:eastAsia="Calibri" w:hAnsiTheme="minorHAnsi" w:cstheme="minorHAnsi"/>
        </w:rPr>
        <w:t xml:space="preserve">miesiącu). </w:t>
      </w:r>
      <w:r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lastRenderedPageBreak/>
        <w:br/>
      </w:r>
    </w:p>
    <w:bookmarkEnd w:id="3"/>
    <w:p w:rsidR="00953B76" w:rsidRPr="002C08C7" w:rsidRDefault="00E57519" w:rsidP="00953B76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Poprawność </w:t>
      </w:r>
      <w:r w:rsidRPr="002C08C7">
        <w:rPr>
          <w:rFonts w:asciiTheme="minorHAnsi" w:eastAsia="Calibri" w:hAnsiTheme="minorHAnsi" w:cstheme="minorHAnsi"/>
          <w:lang w:eastAsia="en-US"/>
        </w:rPr>
        <w:t>sporządzanej sprawozdawczości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6E67A5">
        <w:rPr>
          <w:rFonts w:asciiTheme="minorHAnsi" w:eastAsia="Calibri" w:hAnsiTheme="minorHAnsi" w:cstheme="minorHAnsi"/>
          <w:lang w:eastAsia="en-US"/>
        </w:rPr>
        <w:t xml:space="preserve">Stosownie do art. 176 pkt 6 ustawy, § 3 ust. 1 rozporządzenia w sprawie sprawozdań rzeczowo-finansowych z wykonywania zadań z zakresu wspierania rodziny i systemu pieczy </w:t>
      </w:r>
      <w:r w:rsidRPr="00F008BA">
        <w:rPr>
          <w:rFonts w:asciiTheme="minorHAnsi" w:eastAsia="Calibri" w:hAnsiTheme="minorHAnsi" w:cstheme="minorHAnsi"/>
          <w:lang w:eastAsia="en-US"/>
        </w:rPr>
        <w:t xml:space="preserve">zastępczej, Ośrodek przekazał sprawozdanie za okres: od 1 stycznie do 30 czerwca 2021 r. </w:t>
      </w:r>
      <w:r>
        <w:rPr>
          <w:rFonts w:asciiTheme="minorHAnsi" w:eastAsia="Calibri" w:hAnsiTheme="minorHAnsi" w:cstheme="minorHAnsi"/>
          <w:lang w:eastAsia="en-US"/>
        </w:rPr>
        <w:br/>
      </w:r>
      <w:r w:rsidRPr="00F008BA">
        <w:rPr>
          <w:rFonts w:asciiTheme="minorHAnsi" w:eastAsia="Calibri" w:hAnsiTheme="minorHAnsi" w:cstheme="minorHAnsi"/>
          <w:lang w:eastAsia="en-US"/>
        </w:rPr>
        <w:t>i od 1 lipca do 31 grudnia 2021 r.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F008BA">
        <w:rPr>
          <w:rFonts w:asciiTheme="minorHAnsi" w:eastAsia="Calibri" w:hAnsiTheme="minorHAnsi" w:cstheme="minorHAnsi"/>
          <w:lang w:eastAsia="en-US"/>
        </w:rPr>
        <w:t xml:space="preserve"> W sprawozdaniu za I półrocze 2021 r. zawarła Pani wyjaśnienia: Ośrodek Pomocy Społecznej w okresie od 01.01.2021 r. do 30.06.2021 r. nie posiadał asystenta rodziny. Prowadzony był nabór, jednak nikt się nie zgłosił. W związku </w:t>
      </w:r>
      <w:r w:rsidRPr="00F008BA">
        <w:rPr>
          <w:rFonts w:asciiTheme="minorHAnsi" w:eastAsia="Calibri" w:hAnsiTheme="minorHAnsi" w:cstheme="minorHAnsi"/>
          <w:lang w:eastAsia="en-US"/>
        </w:rPr>
        <w:br/>
        <w:t>z powyższym Gmina Płoniawy-Bramura za pośrednictwem pracowników socjalnych wykonuje prace na rzecz rodzin wcześniej objętych pomocą w formie asystenta rodziny (…).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  <w:r w:rsidRPr="00F008BA">
        <w:rPr>
          <w:rFonts w:asciiTheme="minorHAnsi" w:eastAsia="Calibri" w:hAnsiTheme="minorHAnsi" w:cstheme="minorHAnsi"/>
          <w:lang w:eastAsia="en-US"/>
        </w:rPr>
        <w:t xml:space="preserve"> Biorąc pod uwagę przedstawioną w trakcie kontroli </w:t>
      </w:r>
      <w:r>
        <w:rPr>
          <w:rFonts w:asciiTheme="minorHAnsi" w:eastAsia="Calibri" w:hAnsiTheme="minorHAnsi" w:cstheme="minorHAnsi"/>
          <w:lang w:eastAsia="en-US"/>
        </w:rPr>
        <w:t xml:space="preserve">dokumentację, Pani wyjaśnienia </w:t>
      </w:r>
      <w:r w:rsidRPr="00F008BA">
        <w:rPr>
          <w:rFonts w:asciiTheme="minorHAnsi" w:eastAsia="Calibri" w:hAnsiTheme="minorHAnsi" w:cstheme="minorHAnsi"/>
          <w:lang w:eastAsia="en-US"/>
        </w:rPr>
        <w:t>oraz sporządzane sprawozdania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F008BA">
        <w:rPr>
          <w:rFonts w:asciiTheme="minorHAnsi" w:eastAsia="Calibri" w:hAnsiTheme="minorHAnsi" w:cstheme="minorHAnsi"/>
          <w:lang w:eastAsia="en-US"/>
        </w:rPr>
        <w:t xml:space="preserve"> stwierdzono</w:t>
      </w:r>
      <w:r>
        <w:rPr>
          <w:rFonts w:asciiTheme="minorHAnsi" w:eastAsia="Calibri" w:hAnsiTheme="minorHAnsi" w:cstheme="minorHAnsi"/>
          <w:lang w:eastAsia="en-US"/>
        </w:rPr>
        <w:t xml:space="preserve"> zgodność sporządzanej sprawozdawczości.</w:t>
      </w:r>
      <w:r w:rsidRPr="00F008BA">
        <w:rPr>
          <w:rFonts w:asciiTheme="minorHAnsi" w:eastAsia="Calibri" w:hAnsiTheme="minorHAnsi" w:cstheme="minorHAnsi"/>
          <w:lang w:eastAsia="en-US"/>
        </w:rPr>
        <w:br/>
      </w:r>
      <w:r w:rsidRPr="006A41A1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11"/>
      </w:r>
      <w:r w:rsidRPr="006A41A1">
        <w:rPr>
          <w:rFonts w:ascii="Calibri" w:eastAsia="Calibri" w:hAnsi="Calibri" w:cs="Calibri"/>
        </w:rPr>
        <w:t xml:space="preserve"> nakłada na wójta </w:t>
      </w:r>
      <w:r w:rsidRPr="00E53414">
        <w:rPr>
          <w:rFonts w:ascii="Calibri" w:eastAsia="Calibri" w:hAnsi="Calibri" w:cs="Calibri"/>
        </w:rPr>
        <w:t>obowiązek złożenia radzie gminy do 31 marca każdego roku sprawozdania z realizacji zadań z zakresu wspierania rodziny oraz przedstawienia potrzeb w tym zakresie. Całość materiału przedkładanego radzie gminy powinna być opracowana przez podmiot, który faktycznie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E53414">
        <w:rPr>
          <w:rFonts w:ascii="Calibri" w:eastAsia="Calibri" w:hAnsi="Calibri" w:cs="Calibri"/>
        </w:rPr>
        <w:t xml:space="preserve">odpowiada za realizację zadania </w:t>
      </w:r>
      <w:r>
        <w:rPr>
          <w:rFonts w:ascii="Calibri" w:eastAsia="Calibri" w:hAnsi="Calibri" w:cs="Calibri"/>
        </w:rPr>
        <w:br/>
      </w:r>
      <w:r w:rsidRPr="00A805B7">
        <w:rPr>
          <w:rFonts w:asciiTheme="minorHAnsi" w:eastAsia="Calibri" w:hAnsiTheme="minorHAnsi" w:cstheme="minorHAnsi"/>
        </w:rPr>
        <w:t>w gminie, czyli przez Ośrodek.</w:t>
      </w:r>
      <w:r w:rsidRPr="00A805B7">
        <w:rPr>
          <w:rFonts w:asciiTheme="minorHAnsi" w:eastAsia="Calibri" w:hAnsiTheme="minorHAnsi" w:cstheme="minorHAnsi"/>
          <w:color w:val="000000" w:themeColor="text1"/>
        </w:rPr>
        <w:t xml:space="preserve"> Wyjaśniła Pani, że w związku z corocznym monitorowaniem programu Ośrodek sporządził „</w:t>
      </w:r>
      <w:r w:rsidRPr="00A805B7">
        <w:rPr>
          <w:rFonts w:asciiTheme="minorHAnsi" w:eastAsia="Calibri" w:hAnsiTheme="minorHAnsi" w:cstheme="minorHAnsi"/>
        </w:rPr>
        <w:t xml:space="preserve">Sprawozdanie z realizacji </w:t>
      </w:r>
      <w:r w:rsidRPr="00A805B7">
        <w:rPr>
          <w:rFonts w:asciiTheme="minorHAnsi" w:eastAsia="Calibri" w:hAnsiTheme="minorHAnsi" w:cstheme="minorHAnsi"/>
          <w:color w:val="000000" w:themeColor="text1"/>
        </w:rPr>
        <w:t xml:space="preserve">Gminnego Programu Wspierania </w:t>
      </w:r>
      <w:r w:rsidRPr="00B4388F">
        <w:rPr>
          <w:rFonts w:asciiTheme="minorHAnsi" w:eastAsia="Calibri" w:hAnsiTheme="minorHAnsi" w:cstheme="minorHAnsi"/>
        </w:rPr>
        <w:t xml:space="preserve">Rodziny na lata 2019-2021 za rok 2021”. W dokumencie odniesiono się do realizacji założeń  programu wspierania rodziny. </w:t>
      </w:r>
      <w:r w:rsidR="00850B53" w:rsidRPr="00850B53">
        <w:rPr>
          <w:rFonts w:asciiTheme="minorHAnsi" w:eastAsia="Calibri" w:hAnsiTheme="minorHAnsi" w:cstheme="minorHAnsi"/>
          <w:highlight w:val="black"/>
        </w:rPr>
        <w:t>XXXXXXXXXXXXXXXXXXXXXXXXXXXXXXXXXXXXXXXXXXXXX</w:t>
      </w:r>
      <w:r w:rsidRPr="00850B53">
        <w:rPr>
          <w:rFonts w:asciiTheme="minorHAnsi" w:eastAsia="Calibri" w:hAnsiTheme="minorHAnsi" w:cstheme="minorHAnsi"/>
          <w:highlight w:val="black"/>
        </w:rPr>
        <w:t xml:space="preserve"> </w:t>
      </w:r>
      <w:r w:rsidR="00850B53" w:rsidRPr="00850B53">
        <w:rPr>
          <w:rFonts w:asciiTheme="minorHAnsi" w:eastAsia="Calibri" w:hAnsiTheme="minorHAnsi" w:cstheme="minorHAnsi"/>
          <w:highlight w:val="black"/>
        </w:rPr>
        <w:t>XXXXXXXXXXXXXXXXXXXXXXXXXXXXXXXXXXXXXXXXXXXXXXXXXXXXXXXXXXXXXXXX</w:t>
      </w:r>
      <w:r w:rsidRPr="00850B53">
        <w:rPr>
          <w:rFonts w:asciiTheme="minorHAnsi" w:eastAsia="Calibri" w:hAnsiTheme="minorHAnsi" w:cstheme="minorHAnsi"/>
          <w:highlight w:val="black"/>
        </w:rPr>
        <w:t xml:space="preserve"> </w:t>
      </w:r>
      <w:r w:rsidR="00850B53" w:rsidRPr="00850B53">
        <w:rPr>
          <w:rFonts w:asciiTheme="minorHAnsi" w:eastAsia="Calibri" w:hAnsiTheme="minorHAnsi" w:cstheme="minorHAnsi"/>
          <w:highlight w:val="black"/>
        </w:rPr>
        <w:t>XXXXXXXXXXX</w:t>
      </w:r>
      <w:r w:rsidRPr="00850B53">
        <w:rPr>
          <w:rFonts w:asciiTheme="minorHAnsi" w:eastAsia="Calibri" w:hAnsiTheme="minorHAnsi" w:cstheme="minorHAnsi"/>
          <w:highlight w:val="black"/>
        </w:rPr>
        <w:t>.</w:t>
      </w:r>
      <w:r w:rsidRPr="00B4388F">
        <w:rPr>
          <w:rFonts w:asciiTheme="minorHAnsi" w:eastAsia="Calibri" w:hAnsiTheme="minorHAnsi" w:cstheme="minorHAnsi"/>
        </w:rPr>
        <w:t xml:space="preserve"> W sprawozdaniu nie przedstawiono potrzeb związanych z realizacją zadań, </w:t>
      </w:r>
    </w:p>
    <w:p w:rsidR="00953B76" w:rsidRPr="00B4388F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B4388F">
        <w:rPr>
          <w:rFonts w:asciiTheme="minorHAnsi" w:eastAsia="Calibri" w:hAnsiTheme="minorHAnsi" w:cstheme="minorHAnsi"/>
        </w:rPr>
        <w:t xml:space="preserve">do czego obliguje art. 179 ust. 1 ustawy.  </w:t>
      </w:r>
      <w:r w:rsidRPr="00B4388F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S</w:t>
      </w:r>
      <w:r w:rsidRPr="00B4388F">
        <w:rPr>
          <w:rFonts w:asciiTheme="minorHAnsi" w:eastAsia="Calibri" w:hAnsiTheme="minorHAnsi" w:cstheme="minorHAnsi"/>
        </w:rPr>
        <w:t>prawozdanie powinno dotyczyć realizacji przez gminę zadań własnych z zakresu wspierania rodziny</w:t>
      </w:r>
      <w:r>
        <w:rPr>
          <w:rStyle w:val="Odwoanieprzypisudolnego"/>
          <w:rFonts w:asciiTheme="minorHAnsi" w:eastAsia="Calibri" w:hAnsiTheme="minorHAnsi" w:cstheme="minorHAnsi"/>
        </w:rPr>
        <w:footnoteReference w:id="12"/>
      </w:r>
      <w:r w:rsidRPr="00B4388F">
        <w:rPr>
          <w:rFonts w:asciiTheme="minorHAnsi" w:eastAsia="Calibri" w:hAnsiTheme="minorHAnsi" w:cstheme="minorHAnsi"/>
        </w:rPr>
        <w:t>, a nie z realizacji gminnego programu wspierania rodziny. Powinno przedstawiać potrzeby związane z realizacją zadania, które rada gminy bierze pod uwagę uchwalając gminny program wspierania rodziny.</w:t>
      </w:r>
    </w:p>
    <w:p w:rsidR="00953B76" w:rsidRPr="00E368A5" w:rsidRDefault="00A7349B" w:rsidP="00953B76">
      <w:pPr>
        <w:spacing w:line="276" w:lineRule="auto"/>
        <w:rPr>
          <w:rFonts w:asciiTheme="minorHAnsi" w:eastAsia="Calibri" w:hAnsiTheme="minorHAnsi" w:cstheme="minorHAnsi"/>
          <w:color w:val="FF0000"/>
        </w:rPr>
      </w:pPr>
    </w:p>
    <w:p w:rsidR="00953B76" w:rsidRPr="00B4388F" w:rsidRDefault="00E57519" w:rsidP="00953B7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388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388F">
        <w:rPr>
          <w:rFonts w:asciiTheme="minorHAnsi" w:hAnsiTheme="minorHAnsi" w:cstheme="minorHAnsi"/>
          <w:sz w:val="24"/>
          <w:szCs w:val="24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953B76" w:rsidRPr="00EC22E1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C22E1"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to zespół planowanych działań, mających na celu przywrócenie rodzinom </w:t>
      </w:r>
      <w:r w:rsidRPr="00EC22E1">
        <w:rPr>
          <w:rFonts w:asciiTheme="minorHAnsi" w:eastAsia="Calibri" w:hAnsiTheme="minorHAnsi" w:cstheme="minorHAnsi"/>
          <w:lang w:eastAsia="en-US"/>
        </w:rPr>
        <w:lastRenderedPageBreak/>
        <w:t xml:space="preserve">zdolności do wypełniania tych funkcji, dlatego w pierwszej kolejności konieczne jest rzetelne zdiagnozowanie problemu. </w:t>
      </w:r>
    </w:p>
    <w:p w:rsidR="00953B76" w:rsidRPr="00EC22E1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C22E1">
        <w:rPr>
          <w:rFonts w:asciiTheme="minorHAnsi" w:eastAsia="Calibri" w:hAnsiTheme="minorHAnsi" w:cstheme="minorHAnsi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53B76" w:rsidRPr="00EC22E1" w:rsidRDefault="00E57519" w:rsidP="00953B7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22E1">
        <w:rPr>
          <w:rFonts w:asciiTheme="minorHAnsi" w:hAnsiTheme="minorHAnsi" w:cstheme="minorHAnsi"/>
          <w:sz w:val="24"/>
          <w:szCs w:val="24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EC22E1">
        <w:rPr>
          <w:rFonts w:asciiTheme="minorHAnsi" w:hAnsiTheme="minorHAnsi" w:cstheme="minorHAnsi"/>
          <w:sz w:val="24"/>
          <w:szCs w:val="24"/>
        </w:rPr>
        <w:br/>
        <w:t>w szczególności:</w:t>
      </w:r>
    </w:p>
    <w:p w:rsidR="00953B76" w:rsidRPr="00EC22E1" w:rsidRDefault="00E57519" w:rsidP="00953B76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106178932"/>
      <w:r w:rsidRPr="00EC22E1">
        <w:rPr>
          <w:rFonts w:asciiTheme="minorHAnsi" w:hAnsiTheme="minorHAnsi" w:cstheme="minorHAnsi"/>
          <w:sz w:val="24"/>
          <w:szCs w:val="24"/>
        </w:rPr>
        <w:t xml:space="preserve">ustalenie zasad postępowania odnośnie wymiany informacji dotyczącej rodzin </w:t>
      </w:r>
      <w:r w:rsidRPr="00EC22E1">
        <w:rPr>
          <w:rFonts w:asciiTheme="minorHAnsi" w:hAnsiTheme="minorHAnsi" w:cstheme="minorHAnsi"/>
          <w:sz w:val="24"/>
          <w:szCs w:val="24"/>
        </w:rPr>
        <w:br/>
        <w:t>z problemami,</w:t>
      </w:r>
    </w:p>
    <w:p w:rsidR="00953B76" w:rsidRPr="00EC22E1" w:rsidRDefault="00E57519" w:rsidP="00953B76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22E1">
        <w:rPr>
          <w:rFonts w:asciiTheme="minorHAnsi" w:hAnsiTheme="minorHAnsi" w:cstheme="minorHAnsi"/>
          <w:sz w:val="24"/>
          <w:szCs w:val="24"/>
        </w:rPr>
        <w:t>stosowanie procedur weryfikowania własnych informacji i ustalenia wspólnych działań,</w:t>
      </w:r>
    </w:p>
    <w:p w:rsidR="00953B76" w:rsidRPr="00EC22E1" w:rsidRDefault="00E57519" w:rsidP="00953B76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22E1">
        <w:rPr>
          <w:rFonts w:asciiTheme="minorHAnsi" w:hAnsiTheme="minorHAnsi" w:cstheme="minorHAnsi"/>
          <w:sz w:val="24"/>
          <w:szCs w:val="24"/>
        </w:rPr>
        <w:t>wykorzystanie innych możliwości, odnośnie dotarcia do wszystkich osób potrzebujących pomocy i wsparcia.</w:t>
      </w:r>
    </w:p>
    <w:bookmarkEnd w:id="4"/>
    <w:p w:rsidR="00953B76" w:rsidRPr="00A547E3" w:rsidRDefault="00E57519" w:rsidP="00953B76">
      <w:pPr>
        <w:spacing w:line="276" w:lineRule="auto"/>
        <w:rPr>
          <w:rFonts w:asciiTheme="minorHAnsi" w:hAnsiTheme="minorHAnsi" w:cstheme="minorHAnsi"/>
        </w:rPr>
      </w:pPr>
      <w:r w:rsidRPr="00A547E3">
        <w:rPr>
          <w:rFonts w:asciiTheme="minorHAnsi" w:eastAsia="Calibri" w:hAnsiTheme="minorHAnsi" w:cstheme="minorHAnsi"/>
          <w:lang w:eastAsia="en-US"/>
        </w:rPr>
        <w:t>Wyjaśniła Pani, że informacje o rodzinach przeżywających trudności opiekuńczo-wychowawcze pochodzą przede wszystkim z bazy danych w związku z monitorowaniem środowiska przez pracowników socjalnych oraz z instytucji, z którymi współpracuje Ośrodek. Informacje pochodzą również ze środowiska lokalnego od sołtysów i mieszkańców.</w:t>
      </w:r>
    </w:p>
    <w:p w:rsidR="00953B76" w:rsidRDefault="00E57519" w:rsidP="00953B7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5348FA">
        <w:rPr>
          <w:rFonts w:asciiTheme="minorHAnsi" w:hAnsiTheme="minorHAnsi" w:cstheme="minorHAnsi"/>
        </w:rPr>
        <w:t xml:space="preserve">Przedstawiła Pani Zarządzenie nr 11.2021 z 4 października 2021 r. w sprawie wprowadzenia systemu identyfikowania rodzin z trudnościami opiekuńczo-wychowawczymi </w:t>
      </w:r>
      <w:r w:rsidRPr="005348FA">
        <w:rPr>
          <w:rFonts w:asciiTheme="minorHAnsi" w:hAnsiTheme="minorHAnsi" w:cstheme="minorHAnsi"/>
        </w:rPr>
        <w:br/>
        <w:t>i diagnozowania sytuacji tych rodzin oraz przyjęcia do realizacji zasad współpracy i wymiany informacji pomiędzy Ośrodkiem Pomocy Społecznej w Płoniawach-Bramurze a podmiotami działającymi na rzecz udzielania wsparcia rodzinom.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 w:rsidRPr="005348F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Załączniki wskazywały sposób identyfikowania oraz diagnozowania środowisk rodzinnych </w:t>
      </w:r>
      <w:r>
        <w:rPr>
          <w:rFonts w:asciiTheme="minorHAnsi" w:hAnsiTheme="minorHAnsi" w:cstheme="minorHAnsi"/>
        </w:rPr>
        <w:br/>
        <w:t>z problemami oraz określały formy współpracy ze wskazanymi podmiotami, w tym zasady dokumentowania podjętych działań m.in.: „informacje ze spotkań podmiotów współpracujących z Ośrodkiem Pomocy Społecznej w Płoniawach- Bramurze”.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Wskazać należy, że ww. zapis nie precyzuje komu i w jaki sposób zostaną przekazane informacje. Biorąc pod uwagę art. 7 ustawy o wspieraniu rodziny i systemie pieczy zastępczej dotyczący przetwarzania danych osobowych przez podmioty i osoby realizujące zadania z zakresu wspierania rodziny, należy uszczegółowić zapis dotyczący sposobu dokumentowania wymiany informacji o rodzinach przeżywających problemy w wypełnianiu funkcji opiekuńczo-wychowawczych.</w:t>
      </w:r>
    </w:p>
    <w:p w:rsidR="00953B76" w:rsidRDefault="00A7349B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53B76" w:rsidRPr="00824555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41831"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gminy Płoniawy-Bramura nie funkcjonuje placówka wsparcia </w:t>
      </w:r>
      <w:r w:rsidRPr="00E41831">
        <w:rPr>
          <w:rFonts w:asciiTheme="minorHAnsi" w:eastAsia="Calibri" w:hAnsiTheme="minorHAnsi" w:cstheme="minorHAnsi"/>
          <w:lang w:eastAsia="en-US"/>
        </w:rPr>
        <w:lastRenderedPageBreak/>
        <w:t xml:space="preserve">dziennego. </w:t>
      </w:r>
      <w:r w:rsidRPr="00E41831">
        <w:rPr>
          <w:rFonts w:asciiTheme="minorHAnsi" w:eastAsia="Calibri" w:hAnsiTheme="minorHAnsi" w:cstheme="minorHAnsi"/>
          <w:lang w:eastAsia="en-US"/>
        </w:rPr>
        <w:br/>
        <w:t xml:space="preserve">W kontrolowanym okresie gmina nie udzielała pomocy w formie rodzin wspierających, </w:t>
      </w:r>
      <w:r w:rsidRPr="00E41831">
        <w:rPr>
          <w:rFonts w:asciiTheme="minorHAnsi" w:eastAsia="Calibri" w:hAnsiTheme="minorHAnsi" w:cstheme="minorHAnsi"/>
          <w:lang w:eastAsia="en-US"/>
        </w:rPr>
        <w:br/>
        <w:t>o których mowa w art. 29 ustawy rodzinom przeżywającym trudności w wypełnianiu funkcji opiekuńczo-wychowawczych.</w:t>
      </w:r>
      <w:r w:rsidRPr="00E41831">
        <w:rPr>
          <w:rFonts w:asciiTheme="minorHAnsi" w:eastAsia="Calibri" w:hAnsiTheme="minorHAnsi" w:cstheme="minorHAnsi"/>
          <w:lang w:eastAsia="en-US"/>
        </w:rPr>
        <w:br/>
      </w:r>
      <w:r w:rsidRPr="00824555">
        <w:rPr>
          <w:rFonts w:asciiTheme="minorHAnsi" w:eastAsia="Calibri" w:hAnsiTheme="minorHAnsi" w:cstheme="minorHAnsi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953B76" w:rsidRPr="00EA7C5A" w:rsidRDefault="00E57519" w:rsidP="00953B76">
      <w:pPr>
        <w:spacing w:line="276" w:lineRule="auto"/>
        <w:rPr>
          <w:rFonts w:asciiTheme="minorHAnsi" w:hAnsiTheme="minorHAnsi" w:cstheme="minorHAnsi"/>
        </w:rPr>
      </w:pPr>
      <w:r w:rsidRPr="004F4CF6">
        <w:rPr>
          <w:rFonts w:asciiTheme="minorHAnsi" w:eastAsia="Calibri" w:hAnsiTheme="minorHAnsi" w:cstheme="minorHAnsi"/>
          <w:lang w:eastAsia="en-US"/>
        </w:rPr>
        <w:t>Poinformowała Pani, że rodziny z terenu gminy mog</w:t>
      </w:r>
      <w:r>
        <w:rPr>
          <w:rFonts w:asciiTheme="minorHAnsi" w:eastAsia="Calibri" w:hAnsiTheme="minorHAnsi" w:cstheme="minorHAnsi"/>
          <w:lang w:eastAsia="en-US"/>
        </w:rPr>
        <w:t>ły</w:t>
      </w:r>
      <w:r w:rsidRPr="004F4CF6">
        <w:rPr>
          <w:rFonts w:asciiTheme="minorHAnsi" w:eastAsia="Calibri" w:hAnsiTheme="minorHAnsi" w:cstheme="minorHAnsi"/>
          <w:lang w:eastAsia="en-US"/>
        </w:rPr>
        <w:t xml:space="preserve"> skorzystać z bezpłatnych porad specjalistów realizowanych w</w:t>
      </w:r>
      <w:r>
        <w:rPr>
          <w:rFonts w:asciiTheme="minorHAnsi" w:eastAsia="Calibri" w:hAnsiTheme="minorHAnsi" w:cstheme="minorHAnsi"/>
          <w:lang w:eastAsia="en-US"/>
        </w:rPr>
        <w:t>:</w:t>
      </w:r>
    </w:p>
    <w:p w:rsidR="00953B76" w:rsidRPr="004F4CF6" w:rsidRDefault="00E57519" w:rsidP="00953B76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4CF6">
        <w:rPr>
          <w:rFonts w:asciiTheme="minorHAnsi" w:hAnsiTheme="minorHAnsi" w:cstheme="minorHAnsi"/>
          <w:sz w:val="24"/>
          <w:szCs w:val="24"/>
        </w:rPr>
        <w:t>Urzędzie Gminy Płoniawy-Bramura- poradnictwo psychologiczne – środa od 9.00 do 13.00.</w:t>
      </w:r>
    </w:p>
    <w:p w:rsidR="00953B76" w:rsidRPr="004F4CF6" w:rsidRDefault="00E57519" w:rsidP="00953B7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4CF6">
        <w:rPr>
          <w:rFonts w:asciiTheme="minorHAnsi" w:hAnsiTheme="minorHAnsi" w:cstheme="minorHAnsi"/>
          <w:sz w:val="24"/>
          <w:szCs w:val="24"/>
        </w:rPr>
        <w:t>Starostowie Powiatowym w Makowie Mazowieckim- punkt nieodpłatnej pomocy prawnej- poniedziałek od 7.30 do 11.30, wtorek od 12.30 do 16.30, środa od 7.30 do 11.30, czwartek od 12.30 do 16.30, piątek od 7.30 do 11.30.</w:t>
      </w:r>
    </w:p>
    <w:p w:rsidR="00953B76" w:rsidRPr="004F4CF6" w:rsidRDefault="00E57519" w:rsidP="00953B7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4CF6">
        <w:rPr>
          <w:rFonts w:asciiTheme="minorHAnsi" w:hAnsiTheme="minorHAnsi" w:cstheme="minorHAnsi"/>
          <w:sz w:val="24"/>
          <w:szCs w:val="24"/>
        </w:rPr>
        <w:t>Poradni Psychologiczno-Pedagogicznej w Makowie Mazowieckim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4CF6">
        <w:rPr>
          <w:rFonts w:asciiTheme="minorHAnsi" w:hAnsiTheme="minorHAnsi" w:cstheme="minorHAnsi"/>
          <w:sz w:val="24"/>
          <w:szCs w:val="24"/>
        </w:rPr>
        <w:t xml:space="preserve">- poradnictwo psychologiczne i pedagogiczne- od poniedziałku do piątku </w:t>
      </w:r>
      <w:r>
        <w:rPr>
          <w:rFonts w:asciiTheme="minorHAnsi" w:hAnsiTheme="minorHAnsi" w:cstheme="minorHAnsi"/>
          <w:sz w:val="24"/>
          <w:szCs w:val="24"/>
        </w:rPr>
        <w:t>od 8.00 do 16</w:t>
      </w:r>
      <w:r w:rsidRPr="004F4CF6">
        <w:rPr>
          <w:rFonts w:asciiTheme="minorHAnsi" w:hAnsiTheme="minorHAnsi" w:cstheme="minorHAnsi"/>
          <w:sz w:val="24"/>
          <w:szCs w:val="24"/>
        </w:rPr>
        <w:t>. 00.</w:t>
      </w:r>
    </w:p>
    <w:p w:rsidR="00953B76" w:rsidRPr="008A5E6C" w:rsidRDefault="00E57519" w:rsidP="00953B7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5E6C">
        <w:rPr>
          <w:rFonts w:asciiTheme="minorHAnsi" w:hAnsiTheme="minorHAnsi" w:cstheme="minorHAnsi"/>
          <w:sz w:val="24"/>
          <w:szCs w:val="24"/>
        </w:rPr>
        <w:t>Powiatowym Centrum Pomocy Rodzinie w Makowie Mazowieckim- poradnictwo prawne- czwartek od 8.00 do 13.00, psychologiczne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5E6C">
        <w:rPr>
          <w:rFonts w:asciiTheme="minorHAnsi" w:hAnsiTheme="minorHAnsi" w:cstheme="minorHAnsi"/>
          <w:sz w:val="24"/>
          <w:szCs w:val="24"/>
        </w:rPr>
        <w:t>- środa, czwartek, piątek od 8.00 do 15.00,  rodzinne – od poniedziałku do piątku od 8.00 do 16.00</w:t>
      </w:r>
    </w:p>
    <w:p w:rsidR="00953B76" w:rsidRPr="006D071C" w:rsidRDefault="00E57519" w:rsidP="00953B7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B1">
        <w:rPr>
          <w:rFonts w:asciiTheme="minorHAnsi" w:hAnsiTheme="minorHAnsi" w:cstheme="minorHAnsi"/>
          <w:sz w:val="24"/>
          <w:szCs w:val="24"/>
        </w:rPr>
        <w:t>Lokalny Punkt Pomocy Osobom Pokrzywdzonym Przestępstwem w Przasnyszu Fundusz Sprawiedliwości</w:t>
      </w:r>
      <w:r>
        <w:rPr>
          <w:rFonts w:asciiTheme="minorHAnsi" w:hAnsiTheme="minorHAnsi" w:cstheme="minorHAnsi"/>
          <w:sz w:val="24"/>
          <w:szCs w:val="24"/>
        </w:rPr>
        <w:t>-poradnictwo prawne, psychologiczne- poniedziałek od 10.00 do 14.00.</w:t>
      </w:r>
    </w:p>
    <w:p w:rsidR="00953B76" w:rsidRPr="008A2775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Wyjaśniła Pani</w:t>
      </w:r>
      <w:r w:rsidRPr="006D071C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 xml:space="preserve">pracownicy Ośrodka (asystent rodziny, pracownicy socjalni) informują rodziny o możliwości skorzystania ze specjalistycznej pomocy. </w:t>
      </w:r>
      <w:r>
        <w:rPr>
          <w:rFonts w:asciiTheme="minorHAnsi" w:hAnsiTheme="minorHAnsi" w:cstheme="minorHAnsi"/>
        </w:rPr>
        <w:br/>
      </w:r>
      <w:r w:rsidRPr="006D071C">
        <w:rPr>
          <w:rFonts w:asciiTheme="minorHAnsi" w:eastAsia="Calibri" w:hAnsiTheme="minorHAnsi" w:cstheme="minorHAnsi"/>
          <w:lang w:eastAsia="en-US"/>
        </w:rPr>
        <w:t xml:space="preserve">Powyższe potwierdziła Pani przedstawiając prowadzoną dokumentację  przez asystenta rodziny pn. </w:t>
      </w:r>
      <w:r w:rsidRPr="006D071C">
        <w:rPr>
          <w:rFonts w:asciiTheme="minorHAnsi" w:eastAsia="Calibri" w:hAnsiTheme="minorHAnsi" w:cstheme="minorHAnsi"/>
        </w:rPr>
        <w:t>Miesięczna kart</w:t>
      </w:r>
      <w:r>
        <w:rPr>
          <w:rFonts w:asciiTheme="minorHAnsi" w:eastAsia="Calibri" w:hAnsiTheme="minorHAnsi" w:cstheme="minorHAnsi"/>
        </w:rPr>
        <w:t>a czasu pracy asystenta rodziny oraz Karta pracy asystenta rodziny.</w:t>
      </w:r>
    </w:p>
    <w:p w:rsidR="00953B76" w:rsidRDefault="00A7349B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32020C">
        <w:rPr>
          <w:rFonts w:asciiTheme="minorHAnsi" w:eastAsia="Calibri" w:hAnsiTheme="minorHAnsi" w:cstheme="minorHAnsi"/>
          <w:lang w:eastAsia="en-US"/>
        </w:rPr>
        <w:t>Zarządzeniem nr 10.2021 z dnia 1 października 2021 r. wprowadziła Pani Procedury pracy asystenta rodziny i pracowników socjalnych w zakresie wspierania rodzin przeżywających trudności w wypełnianiu funkcji opiekuńczo-wychowawczych.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5"/>
      </w:r>
      <w:r w:rsidRPr="0032020C"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W zarządzeniu określono</w:t>
      </w:r>
      <w:r w:rsidRPr="0032020C">
        <w:rPr>
          <w:rFonts w:asciiTheme="minorHAnsi" w:eastAsia="Calibri" w:hAnsiTheme="minorHAnsi" w:cstheme="minorHAnsi"/>
          <w:lang w:eastAsia="en-US"/>
        </w:rPr>
        <w:t xml:space="preserve"> wzory dokumentów pn.:</w:t>
      </w:r>
      <w:r w:rsidRPr="00CE570F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C44CA">
        <w:rPr>
          <w:rFonts w:asciiTheme="minorHAnsi" w:eastAsia="Calibri" w:hAnsiTheme="minorHAnsi" w:cstheme="minorHAnsi"/>
          <w:lang w:eastAsia="en-US"/>
        </w:rPr>
        <w:t xml:space="preserve">zgoda na podjęcie współpracy rodziny </w:t>
      </w:r>
      <w:r w:rsidRPr="003C44CA">
        <w:rPr>
          <w:rFonts w:asciiTheme="minorHAnsi" w:eastAsia="Calibri" w:hAnsiTheme="minorHAnsi" w:cstheme="minorHAnsi"/>
          <w:lang w:eastAsia="en-US"/>
        </w:rPr>
        <w:br/>
        <w:t xml:space="preserve">z asystentem rodziny; wniosek o przydzielenie asystenta rodziny; ocena sytuacji rodziny; analiza sytuacji szkolnej dziecka; porozumienie w sprawie ustalenia czasu niezbędnego do wykonywania powierzonych zadań; karta zrealizowanych zadań; karta pracy asystenta rodziny; miesięczna karta czasu pracy asystenta rodziny; plan pracy z rodziną; karta planu działań; </w:t>
      </w:r>
      <w:r>
        <w:rPr>
          <w:rFonts w:asciiTheme="minorHAnsi" w:eastAsia="Calibri" w:hAnsiTheme="minorHAnsi" w:cstheme="minorHAnsi"/>
          <w:lang w:eastAsia="en-US"/>
        </w:rPr>
        <w:t xml:space="preserve">aktualizacja planu pracy; </w:t>
      </w:r>
      <w:r w:rsidRPr="003C44CA">
        <w:rPr>
          <w:rFonts w:asciiTheme="minorHAnsi" w:eastAsia="Calibri" w:hAnsiTheme="minorHAnsi" w:cstheme="minorHAnsi"/>
          <w:lang w:eastAsia="en-US"/>
        </w:rPr>
        <w:t xml:space="preserve">ocena okresowa z pracy asystenta w środowisku rodziny; ocena półroczna z pracy asystenta w środowisku rodziny; ocena końcowa pracy asystenta </w:t>
      </w:r>
      <w:r>
        <w:rPr>
          <w:rFonts w:asciiTheme="minorHAnsi" w:eastAsia="Calibri" w:hAnsiTheme="minorHAnsi" w:cstheme="minorHAnsi"/>
          <w:lang w:eastAsia="en-US"/>
        </w:rPr>
        <w:br/>
      </w:r>
      <w:r w:rsidRPr="003C44CA">
        <w:rPr>
          <w:rFonts w:asciiTheme="minorHAnsi" w:eastAsia="Calibri" w:hAnsiTheme="minorHAnsi" w:cstheme="minorHAnsi"/>
          <w:lang w:eastAsia="en-US"/>
        </w:rPr>
        <w:t xml:space="preserve">z rodziną; wniosek do kierownika Ośrodka Pomocy Społecznej o zakończenie objęcia rodziny </w:t>
      </w:r>
      <w:r w:rsidRPr="003C44CA">
        <w:rPr>
          <w:rFonts w:asciiTheme="minorHAnsi" w:eastAsia="Calibri" w:hAnsiTheme="minorHAnsi" w:cstheme="minorHAnsi"/>
          <w:lang w:eastAsia="en-US"/>
        </w:rPr>
        <w:lastRenderedPageBreak/>
        <w:t>wsparciem asystenta rodziny; karta monitoringu.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6 ust. 2 zapisano: „asystent dokumentuje swoje działania w karcie realizacji (…).”</w:t>
      </w:r>
      <w:r>
        <w:rPr>
          <w:rStyle w:val="Odwoanieprzypisudolnego"/>
          <w:rFonts w:asciiTheme="minorHAnsi" w:hAnsiTheme="minorHAnsi" w:cstheme="minorHAnsi"/>
        </w:rPr>
        <w:footnoteReference w:id="16"/>
      </w:r>
    </w:p>
    <w:p w:rsidR="00953B76" w:rsidRPr="00F2700A" w:rsidRDefault="00E57519" w:rsidP="00953B76">
      <w:pPr>
        <w:spacing w:line="276" w:lineRule="auto"/>
        <w:rPr>
          <w:rFonts w:asciiTheme="minorHAnsi" w:eastAsia="Calibri" w:hAnsiTheme="minorHAnsi" w:cstheme="minorHAnsi"/>
          <w:highlight w:val="black"/>
        </w:rPr>
      </w:pPr>
      <w:r>
        <w:rPr>
          <w:rFonts w:asciiTheme="minorHAnsi" w:eastAsia="Calibri" w:hAnsiTheme="minorHAnsi" w:cstheme="minorHAnsi"/>
          <w:lang w:eastAsia="en-US"/>
        </w:rPr>
        <w:t xml:space="preserve">Jak wykazała analiza dokumentów </w:t>
      </w:r>
      <w:r>
        <w:rPr>
          <w:rFonts w:asciiTheme="minorHAnsi" w:eastAsia="Calibri" w:hAnsiTheme="minorHAnsi" w:cstheme="minorHAnsi"/>
        </w:rPr>
        <w:t xml:space="preserve">w każdym miesiącu asystent rodziny ustalał zadania do zrealizowania w pracy z rodzinami, które zawierał w dokumencie pn. Porozumienie </w:t>
      </w:r>
      <w:r>
        <w:rPr>
          <w:rFonts w:asciiTheme="minorHAnsi" w:eastAsia="Calibri" w:hAnsiTheme="minorHAnsi" w:cstheme="minorHAnsi"/>
        </w:rPr>
        <w:br/>
        <w:t>w sprawie ustalenia czasu niezbędnego do wykonywania powierzonych zadań.</w:t>
      </w:r>
      <w:r w:rsidRPr="005659A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Następnie sporządzał dokument pn. Rozliczenie zrealizowanych zadań, w którym uwzględniał wykonane zadania w poszczególnej rodzinie w danym miesiącu. </w:t>
      </w:r>
      <w:r>
        <w:rPr>
          <w:rFonts w:asciiTheme="minorHAnsi" w:eastAsia="Calibri" w:hAnsiTheme="minorHAnsi" w:cstheme="minorHAnsi"/>
        </w:rPr>
        <w:br/>
      </w:r>
      <w:r w:rsidRPr="005405A9">
        <w:rPr>
          <w:rFonts w:asciiTheme="minorHAnsi" w:hAnsiTheme="minorHAnsi" w:cstheme="minorHAnsi"/>
        </w:rPr>
        <w:t xml:space="preserve">W § 9 </w:t>
      </w:r>
      <w:r>
        <w:rPr>
          <w:rFonts w:asciiTheme="minorHAnsi" w:hAnsiTheme="minorHAnsi" w:cstheme="minorHAnsi"/>
        </w:rPr>
        <w:t xml:space="preserve">ust.1 </w:t>
      </w:r>
      <w:r w:rsidRPr="005405A9">
        <w:rPr>
          <w:rFonts w:asciiTheme="minorHAnsi" w:hAnsiTheme="minorHAnsi" w:cstheme="minorHAnsi"/>
        </w:rPr>
        <w:t xml:space="preserve">zapisano, że: „w przypadku rezygnacji, braku współpracy rodziny z asystentem lub zmiany formy pracy z rodziną, dalszą pracę z rodziną prowadzi się przez kontynuowanie pracy socjalnej oraz wizyty w środowisku dokonywane przez właściwego pracownika socjalnego przez okres dostosowany do indywidualnych problemów i potrzeb rodziny. </w:t>
      </w:r>
      <w:r w:rsidRPr="005405A9">
        <w:rPr>
          <w:rFonts w:asciiTheme="minorHAnsi" w:hAnsiTheme="minorHAnsi" w:cstheme="minorHAnsi"/>
        </w:rPr>
        <w:br/>
        <w:t>Z wizyt kontrolnych każdorazowo pracownik socjalny sporządza</w:t>
      </w:r>
      <w:r>
        <w:rPr>
          <w:rFonts w:asciiTheme="minorHAnsi" w:hAnsiTheme="minorHAnsi" w:cstheme="minorHAnsi"/>
        </w:rPr>
        <w:t>ł</w:t>
      </w:r>
      <w:r w:rsidRPr="005405A9">
        <w:rPr>
          <w:rFonts w:asciiTheme="minorHAnsi" w:hAnsiTheme="minorHAnsi" w:cstheme="minorHAnsi"/>
        </w:rPr>
        <w:t xml:space="preserve"> stosowną adnotację urzędową, którą dołącza do akt rodziny.”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Pr="005405A9">
        <w:rPr>
          <w:rFonts w:asciiTheme="minorHAnsi" w:hAnsiTheme="minorHAnsi" w:cstheme="minorHAnsi"/>
        </w:rPr>
        <w:br/>
      </w:r>
      <w:r w:rsidRPr="005405A9">
        <w:rPr>
          <w:rFonts w:asciiTheme="minorHAnsi" w:eastAsia="Calibri" w:hAnsiTheme="minorHAnsi" w:cstheme="minorHAnsi"/>
          <w:lang w:eastAsia="en-US"/>
        </w:rPr>
        <w:t>Wskazać należy, że w przypadku, gdy rodzina nie wyraża zgody na współpracę lub z niej rezygnuje,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5405A9">
        <w:rPr>
          <w:rFonts w:asciiTheme="minorHAnsi" w:eastAsia="Calibri" w:hAnsiTheme="minorHAnsi" w:cstheme="minorHAnsi"/>
          <w:lang w:eastAsia="en-US"/>
        </w:rPr>
        <w:t>a Ośrodek widzi zasadność dalszej współpracy, kierownik Ośrodka powinien zawiadomić sąd opiekuńczy. Wobec powyższego zastosowanie mają przepisy art. 109 § 2 pkt 1 Kodeksu rodzinnego i opiekuńczego które mówią, że sąd opiekuńczy może w szczególności zobowiązać rodziców oraz małoletniego do określonego postępowania, w szczególności</w:t>
      </w:r>
      <w:r w:rsidRPr="005405A9">
        <w:rPr>
          <w:rFonts w:asciiTheme="minorHAnsi" w:eastAsia="Calibri" w:hAnsiTheme="minorHAnsi" w:cstheme="minorHAnsi"/>
          <w:lang w:eastAsia="en-US"/>
        </w:rPr>
        <w:br/>
        <w:t xml:space="preserve">do pracy z asystentem rodziny, realizowania innych form pracy z rodziną (…). </w:t>
      </w:r>
      <w:r w:rsidRPr="005405A9">
        <w:rPr>
          <w:rFonts w:asciiTheme="minorHAnsi" w:eastAsia="Calibri" w:hAnsiTheme="minorHAnsi" w:cstheme="minorHAnsi"/>
          <w:lang w:eastAsia="en-US"/>
        </w:rPr>
        <w:br/>
      </w:r>
      <w:r w:rsidRPr="00CD3759">
        <w:rPr>
          <w:rFonts w:asciiTheme="minorHAnsi" w:eastAsia="Calibri" w:hAnsiTheme="minorHAnsi" w:cstheme="minorHAnsi"/>
          <w:lang w:eastAsia="en-US"/>
        </w:rPr>
        <w:t xml:space="preserve">Ustalono, że na dzień rozpoczęcia kontroli, asystent rodziny </w:t>
      </w:r>
      <w:r>
        <w:rPr>
          <w:rFonts w:asciiTheme="minorHAnsi" w:eastAsia="Calibri" w:hAnsiTheme="minorHAnsi" w:cstheme="minorHAnsi"/>
          <w:lang w:eastAsia="en-US"/>
        </w:rPr>
        <w:t xml:space="preserve">nie stosował przyjętych wzorów druku: </w:t>
      </w:r>
      <w:r w:rsidRPr="001306DE">
        <w:rPr>
          <w:rFonts w:asciiTheme="minorHAnsi" w:eastAsia="Calibri" w:hAnsiTheme="minorHAnsi" w:cstheme="minorHAnsi"/>
          <w:lang w:eastAsia="en-US"/>
        </w:rPr>
        <w:t>o</w:t>
      </w:r>
      <w:r>
        <w:rPr>
          <w:rFonts w:asciiTheme="minorHAnsi" w:eastAsia="Calibri" w:hAnsiTheme="minorHAnsi" w:cstheme="minorHAnsi"/>
          <w:lang w:eastAsia="en-US"/>
        </w:rPr>
        <w:t>ceny</w:t>
      </w:r>
      <w:r w:rsidRPr="001306DE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okresowej</w:t>
      </w:r>
      <w:r w:rsidRPr="003C44CA">
        <w:rPr>
          <w:rFonts w:asciiTheme="minorHAnsi" w:eastAsia="Calibri" w:hAnsiTheme="minorHAnsi" w:cstheme="minorHAnsi"/>
          <w:lang w:eastAsia="en-US"/>
        </w:rPr>
        <w:t xml:space="preserve"> z pracy asystenta w środowisku rodziny</w:t>
      </w:r>
      <w:r>
        <w:rPr>
          <w:rFonts w:asciiTheme="minorHAnsi" w:eastAsia="Calibri" w:hAnsiTheme="minorHAnsi" w:cstheme="minorHAnsi"/>
          <w:lang w:eastAsia="en-US"/>
        </w:rPr>
        <w:t xml:space="preserve"> oraz aktualizacji planu pracy.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Właściwym będzie dopracowanie i usystematyzowanie treści procedury, w tym  wzorów dokumentów do stosowania. </w:t>
      </w:r>
      <w:r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 w:rsidR="00F2700A"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</w:p>
    <w:p w:rsidR="00953B76" w:rsidRPr="00F2700A" w:rsidRDefault="00F2700A" w:rsidP="00953B76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>.</w:t>
      </w:r>
      <w:r w:rsidR="00E57519" w:rsidRPr="00F2700A">
        <w:rPr>
          <w:rStyle w:val="Odwoanieprzypisudolnego"/>
          <w:rFonts w:asciiTheme="minorHAnsi" w:eastAsia="Calibri" w:hAnsiTheme="minorHAnsi" w:cstheme="minorHAnsi"/>
          <w:highlight w:val="black"/>
          <w:lang w:eastAsia="en-US"/>
        </w:rPr>
        <w:footnoteReference w:id="18"/>
      </w:r>
    </w:p>
    <w:p w:rsidR="00953B76" w:rsidRPr="00CE570F" w:rsidRDefault="00F2700A" w:rsidP="00953B76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</w:t>
      </w:r>
      <w:r w:rsidR="00E57519" w:rsidRPr="00F2700A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F2700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</w:t>
      </w:r>
      <w:r w:rsidR="00E57519" w:rsidRPr="00906B4B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53B76" w:rsidRDefault="00E57519" w:rsidP="00953B76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263DA7">
        <w:rPr>
          <w:rFonts w:asciiTheme="minorHAnsi" w:eastAsia="Calibri" w:hAnsiTheme="minorHAnsi" w:cstheme="minorHAnsi"/>
          <w:lang w:eastAsia="en-US"/>
        </w:rPr>
        <w:t xml:space="preserve">W myśl art. 10 ust. 4 ustawy praca z rodziną jest prowadzona także w przypadku czasowego umieszczenia dziecka poza </w:t>
      </w:r>
      <w:r w:rsidRPr="00A808CB">
        <w:rPr>
          <w:rFonts w:asciiTheme="minorHAnsi" w:eastAsia="Calibri" w:hAnsiTheme="minorHAnsi" w:cstheme="minorHAnsi"/>
          <w:lang w:eastAsia="en-US"/>
        </w:rPr>
        <w:t xml:space="preserve">rodziną. </w:t>
      </w:r>
      <w:r w:rsidR="00C62A7F" w:rsidRPr="00C62A7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</w:t>
      </w:r>
      <w:r w:rsidRPr="00C62A7F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C62A7F" w:rsidRPr="00C62A7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</w:t>
      </w:r>
      <w:r w:rsidRPr="00C62A7F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C62A7F" w:rsidRPr="00C62A7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</w:t>
      </w:r>
    </w:p>
    <w:p w:rsidR="00953B76" w:rsidRPr="00B02A6B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02A6B">
        <w:rPr>
          <w:rFonts w:asciiTheme="minorHAnsi" w:eastAsia="Calibri" w:hAnsiTheme="minorHAnsi" w:cstheme="minorHAnsi"/>
          <w:lang w:eastAsia="en-US"/>
        </w:rPr>
        <w:t>Poinformowała Pani, że z pozostałymi rodzinami nie jest świadczona praca z powodu zamieszkiwania rodziców poza terenem gminy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</w:p>
    <w:p w:rsidR="00953B76" w:rsidRPr="002F315F" w:rsidRDefault="0078654A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8654A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XXXXXXXXXXXXXXXXXXXXXXXXXXXXXXXXXXXXXXXXXXXXXXXXXXXXXXXXXXXXXXXXXXXX</w:t>
      </w:r>
      <w:r w:rsidR="00E57519" w:rsidRPr="0078654A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78654A">
        <w:rPr>
          <w:rFonts w:asciiTheme="minorHAnsi" w:eastAsia="Calibri" w:hAnsiTheme="minorHAnsi" w:cstheme="minorHAnsi"/>
          <w:highlight w:val="black"/>
          <w:lang w:eastAsia="en-US"/>
        </w:rPr>
        <w:t>XXXXXXXXXXXXXX</w:t>
      </w:r>
      <w:r w:rsidR="00E57519" w:rsidRPr="002F315F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53B76" w:rsidRPr="0078654A" w:rsidRDefault="0078654A" w:rsidP="00953B76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78654A">
        <w:rPr>
          <w:rFonts w:asciiTheme="minorHAnsi" w:eastAsia="Calibri" w:hAnsiTheme="minorHAnsi" w:cstheme="minorHAnsi"/>
          <w:highlight w:val="black"/>
        </w:rPr>
        <w:t>XXXXXXXXXXXXXXXXXXXXXXXXXXXXXXXXXXXXXXXXXXXXXXXXXXXXXXXXXXXXXXXXXXXX</w:t>
      </w:r>
    </w:p>
    <w:p w:rsidR="00953B76" w:rsidRPr="0078654A" w:rsidRDefault="0078654A" w:rsidP="00953B7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  <w:highlight w:val="black"/>
        </w:rPr>
      </w:pPr>
      <w:r w:rsidRPr="0078654A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XXXXXXXXXXXXXXXXXXXXXXXXXXXXXXXXXXXXXXXXXXXXXXXXXXXXXXXXXXXXXXXXXXXXXXXXXXXXXXXXXXXXXXXXXXXXXXXXXXXXXXXXXXXXXXXXXXXXXXXXXXXXXXXXXXX</w:t>
      </w:r>
      <w:r w:rsidR="00E57519" w:rsidRPr="0078654A">
        <w:rPr>
          <w:rFonts w:asciiTheme="minorHAnsi" w:hAnsiTheme="minorHAnsi" w:cstheme="minorHAnsi"/>
          <w:sz w:val="24"/>
          <w:szCs w:val="24"/>
          <w:highlight w:val="black"/>
        </w:rPr>
        <w:t>;</w:t>
      </w:r>
    </w:p>
    <w:p w:rsidR="00953B76" w:rsidRPr="0078654A" w:rsidRDefault="0078654A" w:rsidP="00953B7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  <w:highlight w:val="black"/>
        </w:rPr>
      </w:pPr>
      <w:r w:rsidRPr="0078654A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</w:t>
      </w:r>
      <w:r w:rsidR="00E57519" w:rsidRPr="0078654A">
        <w:rPr>
          <w:rFonts w:asciiTheme="minorHAnsi" w:hAnsiTheme="minorHAnsi" w:cstheme="minorHAnsi"/>
          <w:sz w:val="24"/>
          <w:szCs w:val="24"/>
          <w:highlight w:val="black"/>
        </w:rPr>
        <w:t>.</w:t>
      </w:r>
    </w:p>
    <w:p w:rsidR="00953B76" w:rsidRPr="009A2217" w:rsidRDefault="00E57519" w:rsidP="00953B76">
      <w:pPr>
        <w:spacing w:line="276" w:lineRule="auto"/>
        <w:rPr>
          <w:rFonts w:asciiTheme="minorHAnsi" w:eastAsia="Calibri" w:hAnsiTheme="minorHAnsi" w:cstheme="minorHAnsi"/>
        </w:rPr>
      </w:pPr>
      <w:r w:rsidRPr="00277F3C">
        <w:rPr>
          <w:rFonts w:asciiTheme="minorHAnsi" w:eastAsia="Calibri" w:hAnsiTheme="minorHAnsi" w:cstheme="minorHAnsi"/>
        </w:rPr>
        <w:t>Praca z rodziną dokumentowana była w od</w:t>
      </w:r>
      <w:r>
        <w:rPr>
          <w:rFonts w:asciiTheme="minorHAnsi" w:eastAsia="Calibri" w:hAnsiTheme="minorHAnsi" w:cstheme="minorHAnsi"/>
        </w:rPr>
        <w:t xml:space="preserve">dzielnych teczkach, dla każdej </w:t>
      </w:r>
      <w:r w:rsidRPr="00277F3C">
        <w:rPr>
          <w:rFonts w:asciiTheme="minorHAnsi" w:eastAsia="Calibri" w:hAnsiTheme="minorHAnsi" w:cstheme="minorHAnsi"/>
        </w:rPr>
        <w:t>z rodzin, które</w:t>
      </w:r>
      <w:r>
        <w:rPr>
          <w:rFonts w:asciiTheme="minorHAnsi" w:eastAsia="Calibri" w:hAnsiTheme="minorHAnsi" w:cstheme="minorHAnsi"/>
        </w:rPr>
        <w:t xml:space="preserve"> zawierały: wywiad środowiskowy,</w:t>
      </w:r>
      <w:r w:rsidRPr="00277F3C">
        <w:rPr>
          <w:rFonts w:asciiTheme="minorHAnsi" w:eastAsia="Calibri" w:hAnsiTheme="minorHAnsi" w:cstheme="minorHAnsi"/>
        </w:rPr>
        <w:t xml:space="preserve"> wniosek o </w:t>
      </w:r>
      <w:r>
        <w:rPr>
          <w:rFonts w:asciiTheme="minorHAnsi" w:eastAsia="Calibri" w:hAnsiTheme="minorHAnsi" w:cstheme="minorHAnsi"/>
        </w:rPr>
        <w:t>przydzielenie asystenta rodziny,</w:t>
      </w:r>
      <w:r w:rsidRPr="00277F3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ocenę sytuacji rodziny,</w:t>
      </w:r>
      <w:r w:rsidRPr="003C44CA">
        <w:rPr>
          <w:rFonts w:asciiTheme="minorHAnsi" w:eastAsia="Calibri" w:hAnsiTheme="minorHAnsi" w:cstheme="minorHAnsi"/>
          <w:lang w:eastAsia="en-US"/>
        </w:rPr>
        <w:t xml:space="preserve"> an</w:t>
      </w:r>
      <w:r>
        <w:rPr>
          <w:rFonts w:asciiTheme="minorHAnsi" w:eastAsia="Calibri" w:hAnsiTheme="minorHAnsi" w:cstheme="minorHAnsi"/>
          <w:lang w:eastAsia="en-US"/>
        </w:rPr>
        <w:t>alizę sytuacji szkolnej dziecka, kartę</w:t>
      </w:r>
      <w:r w:rsidRPr="003C44CA">
        <w:rPr>
          <w:rFonts w:asciiTheme="minorHAnsi" w:eastAsia="Calibri" w:hAnsiTheme="minorHAnsi" w:cstheme="minorHAnsi"/>
          <w:lang w:eastAsia="en-US"/>
        </w:rPr>
        <w:t xml:space="preserve"> pra</w:t>
      </w:r>
      <w:r>
        <w:rPr>
          <w:rFonts w:asciiTheme="minorHAnsi" w:eastAsia="Calibri" w:hAnsiTheme="minorHAnsi" w:cstheme="minorHAnsi"/>
          <w:lang w:eastAsia="en-US"/>
        </w:rPr>
        <w:t>cy asystenta rodziny, miesięczną kartę</w:t>
      </w:r>
      <w:r w:rsidRPr="003C44CA">
        <w:rPr>
          <w:rFonts w:asciiTheme="minorHAnsi" w:eastAsia="Calibri" w:hAnsiTheme="minorHAnsi" w:cstheme="minorHAnsi"/>
          <w:lang w:eastAsia="en-US"/>
        </w:rPr>
        <w:t xml:space="preserve"> czasu pracy asystenta rodz</w:t>
      </w:r>
      <w:r>
        <w:rPr>
          <w:rFonts w:asciiTheme="minorHAnsi" w:eastAsia="Calibri" w:hAnsiTheme="minorHAnsi" w:cstheme="minorHAnsi"/>
          <w:lang w:eastAsia="en-US"/>
        </w:rPr>
        <w:t>iny, plan pracy z rodziną; kartę planu działań, ocenę półroczną</w:t>
      </w:r>
      <w:r w:rsidRPr="003C44CA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  <w:r w:rsidRPr="003C44CA">
        <w:rPr>
          <w:rFonts w:asciiTheme="minorHAnsi" w:eastAsia="Calibri" w:hAnsiTheme="minorHAnsi" w:cstheme="minorHAnsi"/>
          <w:lang w:eastAsia="en-US"/>
        </w:rPr>
        <w:t>z pracy asyst</w:t>
      </w:r>
      <w:r>
        <w:rPr>
          <w:rFonts w:asciiTheme="minorHAnsi" w:eastAsia="Calibri" w:hAnsiTheme="minorHAnsi" w:cstheme="minorHAnsi"/>
          <w:lang w:eastAsia="en-US"/>
        </w:rPr>
        <w:t>enta w środowisku rodziny, ocenę</w:t>
      </w:r>
      <w:r w:rsidRPr="003C44CA">
        <w:rPr>
          <w:rFonts w:asciiTheme="minorHAnsi" w:eastAsia="Calibri" w:hAnsiTheme="minorHAnsi" w:cstheme="minorHAnsi"/>
          <w:lang w:eastAsia="en-US"/>
        </w:rPr>
        <w:t xml:space="preserve"> końcowa pracy asystenta z rodziną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C44CA">
        <w:rPr>
          <w:rFonts w:asciiTheme="minorHAnsi" w:eastAsia="Calibri" w:hAnsiTheme="minorHAnsi" w:cstheme="minorHAnsi"/>
          <w:lang w:eastAsia="en-US"/>
        </w:rPr>
        <w:t xml:space="preserve"> wniosek do kierownika Ośrodka Pomocy Społecznej o zakończenie objęcia rodziny wsparciem asyst</w:t>
      </w:r>
      <w:r>
        <w:rPr>
          <w:rFonts w:asciiTheme="minorHAnsi" w:eastAsia="Calibri" w:hAnsiTheme="minorHAnsi" w:cstheme="minorHAnsi"/>
          <w:lang w:eastAsia="en-US"/>
        </w:rPr>
        <w:t xml:space="preserve">enta rodziny </w:t>
      </w:r>
      <w:r w:rsidRPr="001D53A9">
        <w:rPr>
          <w:rFonts w:asciiTheme="minorHAnsi" w:eastAsia="Calibri" w:hAnsiTheme="minorHAnsi" w:cstheme="minorHAnsi"/>
          <w:lang w:eastAsia="en-US"/>
        </w:rPr>
        <w:t>oraz</w:t>
      </w:r>
      <w:r>
        <w:rPr>
          <w:rFonts w:asciiTheme="minorHAnsi" w:eastAsia="Calibri" w:hAnsiTheme="minorHAnsi" w:cstheme="minorHAnsi"/>
          <w:lang w:eastAsia="en-US"/>
        </w:rPr>
        <w:t xml:space="preserve"> adnotacje</w:t>
      </w:r>
      <w:r w:rsidRPr="001D53A9">
        <w:rPr>
          <w:rFonts w:asciiTheme="minorHAnsi" w:eastAsia="Calibri" w:hAnsiTheme="minorHAnsi" w:cstheme="minorHAnsi"/>
          <w:lang w:eastAsia="en-US"/>
        </w:rPr>
        <w:t xml:space="preserve"> służbowe.</w:t>
      </w:r>
      <w:r w:rsidRPr="00CE570F">
        <w:rPr>
          <w:rFonts w:asciiTheme="minorHAnsi" w:eastAsia="Calibri" w:hAnsiTheme="minorHAnsi" w:cstheme="minorHAnsi"/>
          <w:color w:val="FF0000"/>
        </w:rPr>
        <w:br/>
      </w:r>
      <w:r w:rsidRPr="009A2217">
        <w:rPr>
          <w:rFonts w:asciiTheme="minorHAnsi" w:eastAsia="Calibri" w:hAnsiTheme="minorHAnsi" w:cstheme="minorHAnsi"/>
          <w:lang w:eastAsia="en-US"/>
        </w:rPr>
        <w:t xml:space="preserve">Przydzielanie asystenta rodziny następowało po przeprowadzeniu wywiadu środowiskowego, zgodnie z art. 11 ust. 1 ustawy, na wniosek pracownika socjalnego. </w:t>
      </w:r>
    </w:p>
    <w:p w:rsidR="00953B76" w:rsidRPr="00CE570F" w:rsidRDefault="00E57519" w:rsidP="00953B76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9A2217">
        <w:rPr>
          <w:rFonts w:asciiTheme="minorHAnsi" w:eastAsia="Calibri" w:hAnsiTheme="minorHAnsi" w:cstheme="minorHAnsi"/>
          <w:lang w:eastAsia="en-US"/>
        </w:rPr>
        <w:t xml:space="preserve">Stosownie do art. 8 ust. 3 ustawy wszystkie rodziny wyraziły zgodę na pracę z asystentem. </w:t>
      </w:r>
    </w:p>
    <w:p w:rsidR="00953B76" w:rsidRPr="007E47BA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761C5">
        <w:rPr>
          <w:rFonts w:asciiTheme="minorHAnsi" w:eastAsia="Calibri" w:hAnsiTheme="minorHAnsi" w:cstheme="minorHAnsi"/>
          <w:lang w:eastAsia="en-US"/>
        </w:rPr>
        <w:t xml:space="preserve">Ustalono, że asystent rodziny na początkowym etapie pracy z rodziną dokonywał </w:t>
      </w:r>
      <w:r>
        <w:rPr>
          <w:rFonts w:asciiTheme="minorHAnsi" w:eastAsia="Calibri" w:hAnsiTheme="minorHAnsi" w:cstheme="minorHAnsi"/>
          <w:lang w:eastAsia="en-US"/>
        </w:rPr>
        <w:t>rozpoznania jej sytuacji</w:t>
      </w:r>
      <w:r w:rsidRPr="000761C5">
        <w:rPr>
          <w:rFonts w:asciiTheme="minorHAnsi" w:eastAsia="Calibri" w:hAnsiTheme="minorHAnsi" w:cstheme="minorHAnsi"/>
          <w:lang w:eastAsia="en-US"/>
        </w:rPr>
        <w:t xml:space="preserve">. Na tę okoliczność sporządzał dokument pn. ocena </w:t>
      </w:r>
      <w:r>
        <w:rPr>
          <w:rFonts w:asciiTheme="minorHAnsi" w:eastAsia="Calibri" w:hAnsiTheme="minorHAnsi" w:cstheme="minorHAnsi"/>
          <w:lang w:eastAsia="en-US"/>
        </w:rPr>
        <w:t xml:space="preserve">sytuacji rodziny, </w:t>
      </w:r>
      <w:r w:rsidRPr="007E47BA">
        <w:rPr>
          <w:rFonts w:asciiTheme="minorHAnsi" w:eastAsia="Calibri" w:hAnsiTheme="minorHAnsi" w:cstheme="minorHAnsi"/>
          <w:lang w:eastAsia="en-US"/>
        </w:rPr>
        <w:t>w którym zawierał informacje dotyczące: aktualnej sytuacji z perspektywy członków rodziny; oczekiwani</w:t>
      </w:r>
      <w:r>
        <w:rPr>
          <w:rFonts w:asciiTheme="minorHAnsi" w:eastAsia="Calibri" w:hAnsiTheme="minorHAnsi" w:cstheme="minorHAnsi"/>
          <w:lang w:eastAsia="en-US"/>
        </w:rPr>
        <w:t xml:space="preserve">a </w:t>
      </w:r>
      <w:r w:rsidRPr="007E47BA">
        <w:rPr>
          <w:rFonts w:asciiTheme="minorHAnsi" w:eastAsia="Calibri" w:hAnsiTheme="minorHAnsi" w:cstheme="minorHAnsi"/>
          <w:lang w:eastAsia="en-US"/>
        </w:rPr>
        <w:t xml:space="preserve">i potrzeby rodziny; zebrane informacje o rodzinie od pracowników służb społecznych, sąsiadów, dalszej rodziny; ocenę asystenta rodziny oraz zasoby rodziny. </w:t>
      </w:r>
      <w:r>
        <w:rPr>
          <w:rFonts w:asciiTheme="minorHAnsi" w:eastAsia="Calibri" w:hAnsiTheme="minorHAnsi" w:cstheme="minorHAnsi"/>
          <w:lang w:eastAsia="en-US"/>
        </w:rPr>
        <w:t xml:space="preserve">Analiza dokumentów wykazała, że ww. dokument sporządzany jest każdorazowo na początku roku, </w:t>
      </w:r>
      <w:r>
        <w:rPr>
          <w:rFonts w:asciiTheme="minorHAnsi" w:eastAsia="Calibri" w:hAnsiTheme="minorHAnsi" w:cstheme="minorHAnsi"/>
          <w:lang w:eastAsia="en-US"/>
        </w:rPr>
        <w:br/>
        <w:t xml:space="preserve">a jego treści powielają się z treścią oceny półrocznej z pracy asystenta w środowisku rodzinnym. Treść ww. dokumentów powinna się uzupełniać, tak aby w pełni przedstawiała aktualną sytuację rodziny. </w:t>
      </w:r>
    </w:p>
    <w:p w:rsidR="00953B76" w:rsidRPr="00451D11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425F">
        <w:rPr>
          <w:rFonts w:asciiTheme="minorHAnsi" w:eastAsia="Calibri" w:hAnsiTheme="minorHAnsi" w:cstheme="minorHAnsi"/>
          <w:lang w:eastAsia="en-US"/>
        </w:rPr>
        <w:t>Asystent rodziny swoj</w:t>
      </w:r>
      <w:r>
        <w:rPr>
          <w:rFonts w:asciiTheme="minorHAnsi" w:eastAsia="Calibri" w:hAnsiTheme="minorHAnsi" w:cstheme="minorHAnsi"/>
          <w:lang w:eastAsia="en-US"/>
        </w:rPr>
        <w:t>ą</w:t>
      </w:r>
      <w:r w:rsidRPr="00A4425F">
        <w:rPr>
          <w:rFonts w:asciiTheme="minorHAnsi" w:eastAsia="Calibri" w:hAnsiTheme="minorHAnsi" w:cstheme="minorHAnsi"/>
          <w:lang w:eastAsia="en-US"/>
        </w:rPr>
        <w:t xml:space="preserve"> pracę dokumentował w „Miesięcznej karcie pracy z rodziną”, (dokument zatwierdzany był przez kierownika) oraz w „Karcie pracy asystenta rodziny”. Sytuacja rodzin uszczegółowiona była w sporządzanych adnotacjach służbowych.</w:t>
      </w:r>
    </w:p>
    <w:p w:rsidR="00953B76" w:rsidRDefault="00E57519" w:rsidP="00953B76">
      <w:pPr>
        <w:spacing w:line="276" w:lineRule="auto"/>
        <w:rPr>
          <w:rFonts w:asciiTheme="minorHAnsi" w:hAnsiTheme="minorHAnsi" w:cstheme="minorHAnsi"/>
          <w:color w:val="FF0000"/>
        </w:rPr>
      </w:pPr>
      <w:r w:rsidRPr="00197796">
        <w:rPr>
          <w:rFonts w:asciiTheme="minorHAnsi" w:eastAsia="Calibri" w:hAnsiTheme="minorHAnsi" w:cstheme="minorHAnsi"/>
          <w:lang w:eastAsia="en-US"/>
        </w:rPr>
        <w:t xml:space="preserve">Ustalono, że plan pracy z rodziną sporządzany był we współpracy z członkami rodziny </w:t>
      </w:r>
      <w:r w:rsidRPr="00197796">
        <w:rPr>
          <w:rFonts w:asciiTheme="minorHAnsi" w:eastAsia="Calibri" w:hAnsiTheme="minorHAnsi" w:cstheme="minorHAnsi"/>
          <w:lang w:eastAsia="en-US"/>
        </w:rPr>
        <w:br/>
        <w:t xml:space="preserve">i pracownikiem socjalnym. </w:t>
      </w:r>
      <w:r w:rsidRPr="00310CD7">
        <w:rPr>
          <w:rFonts w:asciiTheme="minorHAnsi" w:eastAsia="Calibri" w:hAnsiTheme="minorHAnsi" w:cstheme="minorHAnsi"/>
          <w:lang w:eastAsia="en-US"/>
        </w:rPr>
        <w:t xml:space="preserve">Poinformowała Pani, że w przypadku dziecka umieszczonego </w:t>
      </w:r>
      <w:r w:rsidRPr="00310CD7">
        <w:rPr>
          <w:rFonts w:asciiTheme="minorHAnsi" w:eastAsia="Calibri" w:hAnsiTheme="minorHAnsi" w:cstheme="minorHAnsi"/>
          <w:lang w:eastAsia="en-US"/>
        </w:rPr>
        <w:br/>
        <w:t xml:space="preserve">w pieczy zastępczej asystent rodziny współpracował z koordynatorem rodzinnej pieczy zastępczej podczas sporządzania planu pracy z rodziną. Analiza potwierdziła powyższe </w:t>
      </w:r>
      <w:r>
        <w:rPr>
          <w:rFonts w:asciiTheme="minorHAnsi" w:eastAsia="Calibri" w:hAnsiTheme="minorHAnsi" w:cstheme="minorHAnsi"/>
          <w:lang w:eastAsia="en-US"/>
        </w:rPr>
        <w:br/>
      </w:r>
      <w:r w:rsidRPr="00310CD7">
        <w:rPr>
          <w:rFonts w:asciiTheme="minorHAnsi" w:eastAsia="Calibri" w:hAnsiTheme="minorHAnsi" w:cstheme="minorHAnsi"/>
          <w:lang w:eastAsia="en-US"/>
        </w:rPr>
        <w:t>w prowadzonej dokumentacji (adnotacje służbowe).</w:t>
      </w:r>
      <w:r w:rsidRPr="00AF4DEA">
        <w:rPr>
          <w:rFonts w:asciiTheme="minorHAnsi" w:eastAsia="Calibri" w:hAnsiTheme="minorHAnsi" w:cstheme="minorHAnsi"/>
          <w:lang w:eastAsia="en-US"/>
        </w:rPr>
        <w:br/>
      </w:r>
      <w:r w:rsidRPr="00C013F2">
        <w:rPr>
          <w:rFonts w:ascii="Calibri" w:eastAsia="Calibri" w:hAnsi="Calibri" w:cs="Calibri"/>
          <w:color w:val="000000"/>
          <w:lang w:eastAsia="en-US"/>
        </w:rPr>
        <w:t>Plany</w:t>
      </w:r>
      <w:r w:rsidRPr="00C013F2">
        <w:rPr>
          <w:rFonts w:ascii="Calibri" w:eastAsia="Calibri" w:hAnsi="Calibri" w:cs="Calibri"/>
          <w:lang w:eastAsia="en-US"/>
        </w:rPr>
        <w:t xml:space="preserve"> pr</w:t>
      </w:r>
      <w:r>
        <w:rPr>
          <w:rFonts w:ascii="Calibri" w:eastAsia="Calibri" w:hAnsi="Calibri" w:cs="Calibri"/>
          <w:lang w:eastAsia="en-US"/>
        </w:rPr>
        <w:t>acy zawierały potrzeby rodziny,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cele </w:t>
      </w:r>
      <w:r w:rsidRPr="00AD7B2D">
        <w:rPr>
          <w:rFonts w:asciiTheme="minorHAnsi" w:eastAsia="Calibri" w:hAnsiTheme="minorHAnsi" w:cstheme="minorHAnsi"/>
          <w:lang w:eastAsia="en-US"/>
        </w:rPr>
        <w:t>szczegółowe (długoterminowe), cele szczegółowe (krótkoterminowe)</w:t>
      </w:r>
      <w:r>
        <w:rPr>
          <w:rFonts w:ascii="Calibri" w:eastAsia="Calibri" w:hAnsi="Calibri" w:cs="Calibri"/>
          <w:lang w:eastAsia="en-US"/>
        </w:rPr>
        <w:t>, U</w:t>
      </w:r>
      <w:r w:rsidRPr="00C013F2">
        <w:rPr>
          <w:rFonts w:ascii="Calibri" w:eastAsia="Calibri" w:hAnsi="Calibri" w:cs="Calibri"/>
          <w:lang w:eastAsia="en-US"/>
        </w:rPr>
        <w:t xml:space="preserve">stalenia w zakresie działań podejmowanych przez członków rodziny </w:t>
      </w:r>
      <w:r>
        <w:rPr>
          <w:rFonts w:ascii="Calibri" w:eastAsia="Calibri" w:hAnsi="Calibri" w:cs="Calibri"/>
          <w:lang w:eastAsia="en-US"/>
        </w:rPr>
        <w:t xml:space="preserve">i asystenta zawierane były w tabeli pn. </w:t>
      </w:r>
      <w:r>
        <w:rPr>
          <w:rFonts w:asciiTheme="minorHAnsi" w:eastAsia="Calibri" w:hAnsiTheme="minorHAnsi" w:cstheme="minorHAnsi"/>
          <w:lang w:eastAsia="en-US"/>
        </w:rPr>
        <w:t>Karta</w:t>
      </w:r>
      <w:r w:rsidRPr="00AD7B2D">
        <w:rPr>
          <w:rFonts w:asciiTheme="minorHAnsi" w:eastAsia="Calibri" w:hAnsiTheme="minorHAnsi" w:cstheme="minorHAnsi"/>
          <w:lang w:eastAsia="en-US"/>
        </w:rPr>
        <w:t xml:space="preserve"> działań zmierzających do przezwyciężenia trudnych sytuacji życiowych</w:t>
      </w:r>
      <w:r>
        <w:rPr>
          <w:rFonts w:asciiTheme="minorHAnsi" w:eastAsia="Calibri" w:hAnsiTheme="minorHAnsi" w:cstheme="minorHAnsi"/>
          <w:lang w:eastAsia="en-US"/>
        </w:rPr>
        <w:t>. Plan zawierał przewidywane efekty oraz wskazywał osoby odpowiedzialne za wykonanie działania. Stosowany sposób zapisu terminu realizacji np.</w:t>
      </w:r>
      <w:r w:rsidRPr="00742080">
        <w:rPr>
          <w:rFonts w:asciiTheme="minorHAnsi" w:eastAsia="Calibri" w:hAnsiTheme="minorHAnsi" w:cstheme="minorHAnsi"/>
          <w:lang w:eastAsia="en-US"/>
        </w:rPr>
        <w:t xml:space="preserve"> „systematycznie w poszczególnych miesiącach”; „raz w miesiącu i reg</w:t>
      </w:r>
      <w:r>
        <w:rPr>
          <w:rFonts w:asciiTheme="minorHAnsi" w:eastAsia="Calibri" w:hAnsiTheme="minorHAnsi" w:cstheme="minorHAnsi"/>
          <w:lang w:eastAsia="en-US"/>
        </w:rPr>
        <w:t xml:space="preserve">ularnie </w:t>
      </w:r>
      <w:r>
        <w:rPr>
          <w:rFonts w:asciiTheme="minorHAnsi" w:eastAsia="Calibri" w:hAnsiTheme="minorHAnsi" w:cstheme="minorHAnsi"/>
          <w:lang w:eastAsia="en-US"/>
        </w:rPr>
        <w:br/>
        <w:t xml:space="preserve">w kolejnych miesiącach” nie określa terminu, w jakim działanie powinno zostać wykonane. </w:t>
      </w:r>
      <w:r w:rsidRPr="00742080">
        <w:rPr>
          <w:rFonts w:asciiTheme="minorHAnsi" w:eastAsia="Calibri" w:hAnsiTheme="minorHAnsi" w:cstheme="minorHAnsi"/>
          <w:lang w:eastAsia="en-US"/>
        </w:rPr>
        <w:t xml:space="preserve">Wskazać należy, że termin realizacji poszczególnych zadań ma na celu określenie priorytetów </w:t>
      </w:r>
      <w:r w:rsidRPr="00742080">
        <w:rPr>
          <w:rFonts w:asciiTheme="minorHAnsi" w:eastAsia="Calibri" w:hAnsiTheme="minorHAnsi" w:cstheme="minorHAnsi"/>
          <w:lang w:eastAsia="en-US"/>
        </w:rPr>
        <w:lastRenderedPageBreak/>
        <w:t>w pracy z rodziną oraz daje możliwość zaplanowania</w:t>
      </w:r>
      <w:r>
        <w:rPr>
          <w:rFonts w:asciiTheme="minorHAnsi" w:eastAsia="Calibri" w:hAnsiTheme="minorHAnsi" w:cstheme="minorHAnsi"/>
          <w:lang w:eastAsia="en-US"/>
        </w:rPr>
        <w:t xml:space="preserve"> czasu pracy z rodziną. </w:t>
      </w:r>
      <w:r w:rsidRPr="00742080">
        <w:rPr>
          <w:rFonts w:asciiTheme="minorHAnsi" w:eastAsia="Calibri" w:hAnsiTheme="minorHAnsi" w:cstheme="minorHAnsi"/>
          <w:lang w:eastAsia="en-US"/>
        </w:rPr>
        <w:t xml:space="preserve">Ponadto </w:t>
      </w:r>
      <w:r>
        <w:rPr>
          <w:rFonts w:asciiTheme="minorHAnsi" w:hAnsiTheme="minorHAnsi" w:cstheme="minorHAnsi"/>
        </w:rPr>
        <w:t>p</w:t>
      </w:r>
      <w:r w:rsidRPr="005A0300">
        <w:rPr>
          <w:rFonts w:asciiTheme="minorHAnsi" w:hAnsiTheme="minorHAnsi" w:cstheme="minorHAnsi"/>
        </w:rPr>
        <w:t>lan pracy nie obejmował zakresu w</w:t>
      </w:r>
      <w:r>
        <w:rPr>
          <w:rFonts w:asciiTheme="minorHAnsi" w:hAnsiTheme="minorHAnsi" w:cstheme="minorHAnsi"/>
        </w:rPr>
        <w:t>szystkich realizowanych działań,</w:t>
      </w:r>
      <w:r w:rsidRPr="005A0300">
        <w:rPr>
          <w:rFonts w:asciiTheme="minorHAnsi" w:hAnsiTheme="minorHAnsi" w:cstheme="minorHAnsi"/>
        </w:rPr>
        <w:t xml:space="preserve"> nie zawierał terminów ich realizacji zgodnie z </w:t>
      </w:r>
      <w:r>
        <w:rPr>
          <w:rFonts w:asciiTheme="minorHAnsi" w:hAnsiTheme="minorHAnsi" w:cstheme="minorHAnsi"/>
        </w:rPr>
        <w:t>art.</w:t>
      </w:r>
      <w:r w:rsidRPr="005A0300">
        <w:rPr>
          <w:rFonts w:asciiTheme="minorHAnsi" w:eastAsia="Calibri" w:hAnsiTheme="minorHAnsi" w:cstheme="minorHAnsi"/>
          <w:lang w:eastAsia="en-US"/>
        </w:rPr>
        <w:t xml:space="preserve"> 15 ust. 3 ustawy o wspieraniu rodziny i systemie pieczy zastępczej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5A0300">
        <w:rPr>
          <w:rFonts w:asciiTheme="minorHAnsi" w:eastAsia="Calibri" w:hAnsiTheme="minorHAnsi" w:cstheme="minorHAnsi"/>
          <w:lang w:eastAsia="en-US"/>
        </w:rPr>
        <w:t xml:space="preserve"> </w:t>
      </w:r>
      <w:r w:rsidRPr="005A0300">
        <w:rPr>
          <w:rFonts w:asciiTheme="minorHAnsi" w:hAnsiTheme="minorHAnsi" w:cstheme="minorHAnsi"/>
        </w:rPr>
        <w:t>Analiza dokumentów</w:t>
      </w:r>
      <w:r w:rsidRPr="00496CF5">
        <w:rPr>
          <w:rFonts w:asciiTheme="minorHAnsi" w:hAnsiTheme="minorHAnsi" w:cstheme="minorHAnsi"/>
        </w:rPr>
        <w:t xml:space="preserve"> wykazała, że </w:t>
      </w:r>
      <w:r>
        <w:rPr>
          <w:rFonts w:asciiTheme="minorHAnsi" w:hAnsiTheme="minorHAnsi" w:cstheme="minorHAnsi"/>
        </w:rPr>
        <w:t xml:space="preserve">w </w:t>
      </w:r>
      <w:r w:rsidRPr="00B65444">
        <w:rPr>
          <w:rFonts w:asciiTheme="minorHAnsi" w:hAnsiTheme="minorHAnsi" w:cstheme="minorHAnsi"/>
        </w:rPr>
        <w:t>kontrolowanym okresie asystent rodziny nie dokonywał aktualizacji planu pracy</w:t>
      </w:r>
      <w:r>
        <w:rPr>
          <w:rFonts w:asciiTheme="minorHAnsi" w:hAnsiTheme="minorHAnsi" w:cstheme="minorHAnsi"/>
        </w:rPr>
        <w:t>, zaś sporządzał nowy plan pracy p</w:t>
      </w:r>
      <w:r w:rsidRPr="00B65444">
        <w:rPr>
          <w:rFonts w:asciiTheme="minorHAnsi" w:hAnsiTheme="minorHAnsi" w:cstheme="minorHAnsi"/>
        </w:rPr>
        <w:t xml:space="preserve">o dokonaniu </w:t>
      </w:r>
      <w:r>
        <w:rPr>
          <w:rFonts w:asciiTheme="minorHAnsi" w:hAnsiTheme="minorHAnsi" w:cstheme="minorHAnsi"/>
        </w:rPr>
        <w:t xml:space="preserve">półrocznej </w:t>
      </w:r>
      <w:r w:rsidRPr="00B65444">
        <w:rPr>
          <w:rFonts w:asciiTheme="minorHAnsi" w:hAnsiTheme="minorHAnsi" w:cstheme="minorHAnsi"/>
        </w:rPr>
        <w:t>oceny sytuacji rodziny</w:t>
      </w:r>
      <w:r>
        <w:rPr>
          <w:rFonts w:asciiTheme="minorHAnsi" w:hAnsiTheme="minorHAnsi" w:cstheme="minorHAnsi"/>
        </w:rPr>
        <w:t xml:space="preserve">. Jak wykazały ustalenia treści zawarte w nowym planie powielały się, </w:t>
      </w:r>
      <w:r>
        <w:rPr>
          <w:rFonts w:asciiTheme="minorHAnsi" w:hAnsiTheme="minorHAnsi" w:cstheme="minorHAnsi"/>
        </w:rPr>
        <w:br/>
        <w:t xml:space="preserve">a sposób postępowania był niezgodny z  przyjętą Procedurą pracy asystenta rodziny </w:t>
      </w:r>
      <w:r>
        <w:rPr>
          <w:rFonts w:asciiTheme="minorHAnsi" w:hAnsiTheme="minorHAnsi" w:cstheme="minorHAnsi"/>
        </w:rPr>
        <w:br/>
        <w:t xml:space="preserve">i pracowników socjalnych w zakresie wspierania rodzin przeżywających trudności </w:t>
      </w:r>
      <w:r>
        <w:rPr>
          <w:rFonts w:asciiTheme="minorHAnsi" w:hAnsiTheme="minorHAnsi" w:cstheme="minorHAnsi"/>
        </w:rPr>
        <w:br/>
        <w:t xml:space="preserve">w wypełnianiu funkcji opiekuńczo-wychowawczych. Zgodnie z zapisem procedury </w:t>
      </w:r>
      <w:r>
        <w:rPr>
          <w:rFonts w:asciiTheme="minorHAnsi" w:hAnsiTheme="minorHAnsi" w:cstheme="minorHAnsi"/>
        </w:rPr>
        <w:br/>
        <w:t>(</w:t>
      </w:r>
      <w:r w:rsidRPr="005405A9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7 ust. 4):  „w przypadku wystąpienia nowych okoliczności mających wpływ na rodzinę plan pracy powinien być dostosowany do obecnej sytuacji”</w:t>
      </w:r>
      <w:r>
        <w:rPr>
          <w:rStyle w:val="Odwoanieprzypisudolnego"/>
          <w:rFonts w:asciiTheme="minorHAnsi" w:hAnsiTheme="minorHAnsi" w:cstheme="minorHAnsi"/>
        </w:rPr>
        <w:footnoteReference w:id="19"/>
      </w:r>
      <w:r>
        <w:rPr>
          <w:rFonts w:asciiTheme="minorHAnsi" w:hAnsiTheme="minorHAnsi" w:cstheme="minorHAnsi"/>
        </w:rPr>
        <w:t xml:space="preserve">.  Wskazać należy, że modyfikacja założeń planu może pomóc w realizacji początkowo założonego celu, z którym występują trudności podczas pracy asystenta z rodzina. </w:t>
      </w:r>
    </w:p>
    <w:p w:rsidR="00953B76" w:rsidRPr="009A1DCD" w:rsidRDefault="00E57519" w:rsidP="00953B76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066E22">
        <w:rPr>
          <w:rFonts w:asciiTheme="minorHAnsi" w:hAnsiTheme="minorHAnsi" w:cstheme="minorHAnsi"/>
        </w:rPr>
        <w:t xml:space="preserve">Asystent dokonywał oceny sytuacji rodziny z zachowaniem terminu wskazanego w art. 15 ust. 1 pkt 15 ustawy. Sporządzał </w:t>
      </w:r>
      <w:r w:rsidRPr="00A15BA0">
        <w:rPr>
          <w:rFonts w:asciiTheme="minorHAnsi" w:hAnsiTheme="minorHAnsi" w:cstheme="minorHAnsi"/>
        </w:rPr>
        <w:t xml:space="preserve">dokument pn. </w:t>
      </w:r>
      <w:r>
        <w:rPr>
          <w:rFonts w:asciiTheme="minorHAnsi" w:hAnsiTheme="minorHAnsi" w:cstheme="minorHAnsi"/>
        </w:rPr>
        <w:t>„</w:t>
      </w:r>
      <w:r w:rsidRPr="00066E22">
        <w:rPr>
          <w:rFonts w:asciiTheme="minorHAnsi" w:hAnsiTheme="minorHAnsi" w:cstheme="minorHAnsi"/>
        </w:rPr>
        <w:t xml:space="preserve">Ocena półroczna z pracy asystenta </w:t>
      </w:r>
      <w:r>
        <w:rPr>
          <w:rFonts w:asciiTheme="minorHAnsi" w:hAnsiTheme="minorHAnsi" w:cstheme="minorHAnsi"/>
        </w:rPr>
        <w:br/>
      </w:r>
      <w:r w:rsidRPr="00066E22">
        <w:rPr>
          <w:rFonts w:asciiTheme="minorHAnsi" w:hAnsiTheme="minorHAnsi" w:cstheme="minorHAnsi"/>
        </w:rPr>
        <w:t>w środowisku rodziny”</w:t>
      </w:r>
      <w:r>
        <w:rPr>
          <w:rFonts w:asciiTheme="minorHAnsi" w:hAnsiTheme="minorHAnsi" w:cstheme="minorHAnsi"/>
        </w:rPr>
        <w:t xml:space="preserve">, w którym </w:t>
      </w:r>
      <w:r w:rsidRPr="00E853CD">
        <w:rPr>
          <w:rFonts w:ascii="Calibri" w:hAnsi="Calibri" w:cs="Calibri"/>
        </w:rPr>
        <w:t xml:space="preserve">zawierał opis sytuacji rodziny </w:t>
      </w:r>
      <w:r w:rsidRPr="00E853CD">
        <w:rPr>
          <w:rFonts w:asciiTheme="minorHAnsi" w:hAnsiTheme="minorHAnsi" w:cstheme="minorHAnsi"/>
        </w:rPr>
        <w:t xml:space="preserve">oraz zadania wykonane </w:t>
      </w:r>
      <w:r w:rsidRPr="00E853CD">
        <w:rPr>
          <w:rFonts w:asciiTheme="minorHAnsi" w:hAnsiTheme="minorHAnsi" w:cstheme="minorHAnsi"/>
        </w:rPr>
        <w:br/>
        <w:t>w rodzinie w okresie sprawozdawczym</w:t>
      </w:r>
      <w:r>
        <w:rPr>
          <w:rFonts w:asciiTheme="minorHAnsi" w:hAnsiTheme="minorHAnsi" w:cstheme="minorHAnsi"/>
        </w:rPr>
        <w:t xml:space="preserve">. </w:t>
      </w:r>
      <w:r w:rsidRPr="00E853CD">
        <w:rPr>
          <w:rFonts w:asciiTheme="minorHAnsi" w:hAnsiTheme="minorHAnsi" w:cstheme="minorHAnsi"/>
        </w:rPr>
        <w:t xml:space="preserve">W ocenie sprecyzowano </w:t>
      </w:r>
      <w:r w:rsidRPr="00E853CD">
        <w:rPr>
          <w:rFonts w:ascii="Calibri" w:hAnsi="Calibri" w:cs="Calibri"/>
        </w:rPr>
        <w:t xml:space="preserve">obszary do dalszej pracy </w:t>
      </w:r>
      <w:r w:rsidRPr="00E853CD">
        <w:rPr>
          <w:rFonts w:ascii="Calibri" w:hAnsi="Calibri" w:cs="Calibri"/>
        </w:rPr>
        <w:br/>
        <w:t xml:space="preserve">z rodziną, które </w:t>
      </w:r>
      <w:r>
        <w:rPr>
          <w:rFonts w:ascii="Calibri" w:hAnsi="Calibri" w:cs="Calibri"/>
        </w:rPr>
        <w:t>jak wykazała analiza nie były uwzględniane w każdym planie pracy z rodziną</w:t>
      </w:r>
      <w:r>
        <w:rPr>
          <w:rFonts w:asciiTheme="minorHAnsi" w:hAnsiTheme="minorHAnsi" w:cstheme="minorHAnsi"/>
        </w:rPr>
        <w:t>.</w:t>
      </w:r>
      <w:r w:rsidRPr="00E853CD"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</w:rPr>
        <w:t xml:space="preserve">Poinformowała Pani, ze asystent rodziny zgodnie z treścią art. 15 ust. 1 pkt 15 ustawy przekazywał ocenę podmiotowi, o którym mowa w art. 17 ust. 1 ustawy. W prowadzonej dokumentacji nie zostało to potwierdzone, jak również nie odniesiono się do obowiązku wynikającego z ww. artykułu ustawy w Procedurze pracy asystenta rodziny </w:t>
      </w:r>
      <w:r>
        <w:rPr>
          <w:rFonts w:asciiTheme="minorHAnsi" w:hAnsiTheme="minorHAnsi" w:cstheme="minorHAnsi"/>
        </w:rPr>
        <w:br/>
        <w:t xml:space="preserve">i pracowników socjalnych w zakresie wspierania rodzin przeżywających trudności </w:t>
      </w:r>
      <w:r>
        <w:rPr>
          <w:rFonts w:asciiTheme="minorHAnsi" w:hAnsiTheme="minorHAnsi" w:cstheme="minorHAnsi"/>
        </w:rPr>
        <w:br/>
        <w:t>w wypełnianiu funkcji opiekuńczo-wychowawczych</w:t>
      </w:r>
      <w:r w:rsidRPr="00387CC9">
        <w:rPr>
          <w:rFonts w:asciiTheme="minorHAnsi" w:hAnsiTheme="minorHAnsi" w:cstheme="minorHAnsi"/>
        </w:rPr>
        <w:t xml:space="preserve">.  </w:t>
      </w:r>
      <w:r w:rsidRPr="00387CC9">
        <w:rPr>
          <w:rFonts w:ascii="Calibri" w:hAnsi="Calibri" w:cs="Calibri"/>
          <w:color w:val="auto"/>
        </w:rPr>
        <w:t xml:space="preserve">Zwrócono uwagę na brak rzetelności </w:t>
      </w:r>
      <w:r w:rsidRPr="00387CC9">
        <w:rPr>
          <w:rFonts w:ascii="Calibri" w:hAnsi="Calibri" w:cs="Calibri"/>
          <w:color w:val="auto"/>
        </w:rPr>
        <w:br/>
        <w:t xml:space="preserve">w przedmiocie akceptacji przez Panią, jako kierownika Ośrodka ww. oceny , co </w:t>
      </w:r>
      <w:r w:rsidRPr="00387CC9">
        <w:rPr>
          <w:rFonts w:ascii="Calibri" w:hAnsi="Calibri" w:cs="Calibri"/>
        </w:rPr>
        <w:t>wskazuje na niewywiązanie się z obowiązku określonego w art. 15 ust. 1 pkt 15 ustawy.</w:t>
      </w:r>
    </w:p>
    <w:p w:rsidR="00953B76" w:rsidRPr="009A1DCD" w:rsidRDefault="00E57519" w:rsidP="00953B76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Pr="009A1DCD">
        <w:rPr>
          <w:rFonts w:ascii="Calibri" w:hAnsi="Calibri" w:cs="Calibri"/>
          <w:color w:val="auto"/>
        </w:rPr>
        <w:t xml:space="preserve">kutkuje </w:t>
      </w:r>
      <w:r>
        <w:rPr>
          <w:rFonts w:ascii="Calibri" w:hAnsi="Calibri" w:cs="Calibri"/>
          <w:color w:val="auto"/>
        </w:rPr>
        <w:t xml:space="preserve">również </w:t>
      </w:r>
      <w:r w:rsidRPr="009A1DCD">
        <w:rPr>
          <w:rFonts w:ascii="Calibri" w:hAnsi="Calibri" w:cs="Calibri"/>
          <w:color w:val="auto"/>
        </w:rPr>
        <w:t>brakiem zapewnienia właściwego postępowania w zakresie nadzo</w:t>
      </w:r>
      <w:r>
        <w:rPr>
          <w:rFonts w:ascii="Calibri" w:hAnsi="Calibri" w:cs="Calibri"/>
          <w:color w:val="auto"/>
        </w:rPr>
        <w:t>ru nad prowadzoną dokumentacją przez asystenta rodziny.</w:t>
      </w:r>
      <w:r w:rsidRPr="000C0964">
        <w:rPr>
          <w:rFonts w:ascii="Calibri" w:hAnsi="Calibri" w:cs="Calibri"/>
        </w:rPr>
        <w:t xml:space="preserve"> </w:t>
      </w:r>
      <w:r w:rsidRPr="00747FD0">
        <w:rPr>
          <w:rFonts w:ascii="Calibri" w:hAnsi="Calibri" w:cs="Calibri"/>
        </w:rPr>
        <w:t xml:space="preserve"> </w:t>
      </w:r>
    </w:p>
    <w:p w:rsidR="00953B76" w:rsidRDefault="00A7349B" w:rsidP="00953B76">
      <w:pPr>
        <w:spacing w:line="360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Ustalono, że asystent realizował zadania, o których mowa w art. 15 ust. 1 ustawy, w tym:</w:t>
      </w: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• prowadził dokumentację dotyczącą pracy z rodziną oraz opracowywał plan pracy z rodziną,</w:t>
      </w: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 xml:space="preserve">• dokonywał okresowej oceny sytuacji rodziny, </w:t>
      </w: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• udzielał pomocy rodzinom w rozwiązywaniu problemów socjalnych oraz trudności wychowawczych,</w:t>
      </w: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• motywował członków rodziny do podnoszenia kwalifikacji zawodowych,</w:t>
      </w:r>
    </w:p>
    <w:p w:rsidR="00953B76" w:rsidRPr="00631810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• podejmował starania w celu objęcia dzieci opieką specjalistyczną,</w:t>
      </w:r>
      <w:r>
        <w:rPr>
          <w:rFonts w:asciiTheme="minorHAnsi" w:eastAsia="Calibri" w:hAnsiTheme="minorHAnsi" w:cstheme="minorHAnsi"/>
          <w:lang w:eastAsia="en-US"/>
        </w:rPr>
        <w:br/>
      </w:r>
      <w:r w:rsidRPr="00631810">
        <w:rPr>
          <w:rFonts w:asciiTheme="minorHAnsi" w:eastAsia="Calibri" w:hAnsiTheme="minorHAnsi" w:cstheme="minorHAnsi"/>
          <w:lang w:eastAsia="en-US"/>
        </w:rPr>
        <w:t xml:space="preserve">• </w:t>
      </w:r>
      <w:r>
        <w:rPr>
          <w:rFonts w:asciiTheme="minorHAnsi" w:eastAsia="Calibri" w:hAnsiTheme="minorHAnsi" w:cstheme="minorHAnsi"/>
          <w:lang w:eastAsia="en-US"/>
        </w:rPr>
        <w:t>współpracował z zespołem interdyscyplinarnym lub grupą roboczą,</w:t>
      </w:r>
    </w:p>
    <w:p w:rsidR="00953B76" w:rsidRPr="00E41DA7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31810">
        <w:rPr>
          <w:rFonts w:asciiTheme="minorHAnsi" w:eastAsia="Calibri" w:hAnsiTheme="minorHAnsi" w:cstheme="minorHAnsi"/>
          <w:lang w:eastAsia="en-US"/>
        </w:rPr>
        <w:t>• współpracował z instytucjami specjalizującymi się w działaniach na rzecz dziecka i rodzin.</w:t>
      </w:r>
    </w:p>
    <w:p w:rsidR="00953B76" w:rsidRPr="00CE570F" w:rsidRDefault="00A7349B" w:rsidP="00953B7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53B76" w:rsidRPr="00FA076E" w:rsidRDefault="00E57519" w:rsidP="00953B7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A076E">
        <w:rPr>
          <w:rFonts w:asciiTheme="minorHAnsi" w:hAnsiTheme="minorHAnsi" w:cstheme="minorHAnsi"/>
          <w:sz w:val="24"/>
          <w:szCs w:val="24"/>
        </w:rPr>
        <w:t xml:space="preserve">Realizacja obowiązku wspierania rodziny przeżywającej trudności w wypełnianiu funkcji opiekuńczo-wychowawczych w zakresie ustalonym ustawą, w związku </w:t>
      </w:r>
    </w:p>
    <w:p w:rsidR="00953B76" w:rsidRPr="00FA076E" w:rsidRDefault="00E57519" w:rsidP="00953B76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wystąpieniem stanu epidemii.</w:t>
      </w:r>
    </w:p>
    <w:p w:rsidR="00953B76" w:rsidRPr="00E76247" w:rsidRDefault="00E57519" w:rsidP="00953B7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kontrolowanym okresie asystent rodziny swoją pracę realizował bezpośrednio z rodziną </w:t>
      </w:r>
      <w:r>
        <w:rPr>
          <w:rFonts w:asciiTheme="minorHAnsi" w:eastAsia="Calibri" w:hAnsiTheme="minorHAnsi" w:cstheme="minorHAnsi"/>
          <w:lang w:eastAsia="en-US"/>
        </w:rPr>
        <w:br/>
        <w:t xml:space="preserve">w środowisku, uprzednio po ustaleniu jej sytuacji zdrowotnej, z zachowaniem reżimu sanitarnego. Podejmowane działania odnotowywał w Miesięcznej karcie pracy oraz </w:t>
      </w:r>
      <w:r>
        <w:rPr>
          <w:rFonts w:asciiTheme="minorHAnsi" w:eastAsia="Calibri" w:hAnsiTheme="minorHAnsi" w:cstheme="minorHAnsi"/>
          <w:lang w:eastAsia="en-US"/>
        </w:rPr>
        <w:br/>
        <w:t xml:space="preserve">w adnotacjach służbowych. </w:t>
      </w:r>
      <w:r>
        <w:rPr>
          <w:rFonts w:asciiTheme="minorHAnsi" w:eastAsia="Calibri" w:hAnsiTheme="minorHAnsi" w:cstheme="minorHAnsi"/>
          <w:lang w:eastAsia="en-US"/>
        </w:rPr>
        <w:br/>
        <w:t>O</w:t>
      </w:r>
      <w:r w:rsidRPr="00E76247">
        <w:rPr>
          <w:rFonts w:asciiTheme="minorHAnsi" w:eastAsia="Calibri" w:hAnsiTheme="minorHAnsi" w:cstheme="minorHAnsi"/>
          <w:lang w:eastAsia="en-US"/>
        </w:rPr>
        <w:t>d 1 stycznia do 30 września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B14C8">
        <w:rPr>
          <w:rFonts w:asciiTheme="minorHAnsi" w:eastAsia="Calibri" w:hAnsiTheme="minorHAnsi" w:cstheme="minorHAnsi"/>
          <w:lang w:eastAsia="en-US"/>
        </w:rPr>
        <w:t xml:space="preserve">2021 r. środowiska </w:t>
      </w:r>
      <w:r w:rsidRPr="00E76247">
        <w:rPr>
          <w:rFonts w:asciiTheme="minorHAnsi" w:eastAsia="Calibri" w:hAnsiTheme="minorHAnsi" w:cstheme="minorHAnsi"/>
          <w:lang w:eastAsia="en-US"/>
        </w:rPr>
        <w:t xml:space="preserve">rodzin monitorowane były przez pracowników socjalnych, a ich działania podejmowane były </w:t>
      </w:r>
      <w:r>
        <w:rPr>
          <w:rFonts w:asciiTheme="minorHAnsi" w:eastAsia="Calibri" w:hAnsiTheme="minorHAnsi" w:cstheme="minorHAnsi"/>
          <w:lang w:eastAsia="en-US"/>
        </w:rPr>
        <w:t>w oparciu o przyjęte</w:t>
      </w:r>
      <w:r w:rsidRPr="00E76247">
        <w:rPr>
          <w:rFonts w:asciiTheme="minorHAnsi" w:eastAsia="Calibri" w:hAnsiTheme="minorHAnsi" w:cstheme="minorHAnsi"/>
          <w:lang w:eastAsia="en-US"/>
        </w:rPr>
        <w:t xml:space="preserve"> zarządzeniami r</w:t>
      </w:r>
      <w:r>
        <w:rPr>
          <w:rFonts w:asciiTheme="minorHAnsi" w:eastAsia="Calibri" w:hAnsiTheme="minorHAnsi" w:cstheme="minorHAnsi"/>
          <w:lang w:eastAsia="en-US"/>
        </w:rPr>
        <w:t>egulacje</w:t>
      </w:r>
      <w:r w:rsidRPr="00E76247">
        <w:rPr>
          <w:rFonts w:asciiTheme="minorHAnsi" w:eastAsia="Calibri" w:hAnsiTheme="minorHAnsi" w:cstheme="minorHAnsi"/>
          <w:lang w:eastAsia="en-US"/>
        </w:rPr>
        <w:t xml:space="preserve">: </w:t>
      </w:r>
    </w:p>
    <w:p w:rsidR="00953B76" w:rsidRPr="00E76247" w:rsidRDefault="00E57519" w:rsidP="00953B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6247">
        <w:rPr>
          <w:rFonts w:asciiTheme="minorHAnsi" w:hAnsiTheme="minorHAnsi" w:cstheme="minorHAnsi"/>
          <w:sz w:val="24"/>
          <w:szCs w:val="24"/>
        </w:rPr>
        <w:t xml:space="preserve">Nr 1. 2020 z dnia 13.03.2020 r. w sprawie wprowadzenia działań prewencyjnych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E76247">
        <w:rPr>
          <w:rFonts w:asciiTheme="minorHAnsi" w:hAnsiTheme="minorHAnsi" w:cstheme="minorHAnsi"/>
          <w:sz w:val="24"/>
          <w:szCs w:val="24"/>
        </w:rPr>
        <w:t xml:space="preserve">w Ośrodku Pomocy Społecznej w Płoniawach-Bramurze w związku z występowaniem wirusa COVID-19 na terenie Polski oraz procedur postępowania dla pracowników </w:t>
      </w:r>
      <w:r>
        <w:rPr>
          <w:rFonts w:asciiTheme="minorHAnsi" w:hAnsiTheme="minorHAnsi" w:cstheme="minorHAnsi"/>
          <w:sz w:val="24"/>
          <w:szCs w:val="24"/>
        </w:rPr>
        <w:br/>
      </w:r>
      <w:r w:rsidRPr="00E76247">
        <w:rPr>
          <w:rFonts w:asciiTheme="minorHAnsi" w:hAnsiTheme="minorHAnsi" w:cstheme="minorHAnsi"/>
          <w:sz w:val="24"/>
          <w:szCs w:val="24"/>
        </w:rPr>
        <w:t xml:space="preserve">w przypadku konieczności udzielenia pomocy w formie dostarczenia żywności, podstawowych artykułów higienicznych oraz leków w związku z sytuacją kryzysową </w:t>
      </w:r>
      <w:r>
        <w:rPr>
          <w:rFonts w:asciiTheme="minorHAnsi" w:hAnsiTheme="minorHAnsi" w:cstheme="minorHAnsi"/>
          <w:sz w:val="24"/>
          <w:szCs w:val="24"/>
        </w:rPr>
        <w:br/>
      </w:r>
      <w:r w:rsidRPr="00E76247">
        <w:rPr>
          <w:rFonts w:asciiTheme="minorHAnsi" w:hAnsiTheme="minorHAnsi" w:cstheme="minorHAnsi"/>
          <w:sz w:val="24"/>
          <w:szCs w:val="24"/>
        </w:rPr>
        <w:t>w celu zapobiegania rozprzestrzenianiu się choroby zakaźnej COVID-19;</w:t>
      </w:r>
    </w:p>
    <w:p w:rsidR="00953B76" w:rsidRPr="00E76247" w:rsidRDefault="00E57519" w:rsidP="00953B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6247">
        <w:rPr>
          <w:rFonts w:asciiTheme="minorHAnsi" w:hAnsiTheme="minorHAnsi" w:cstheme="minorHAnsi"/>
          <w:sz w:val="24"/>
          <w:szCs w:val="24"/>
        </w:rPr>
        <w:t>Nr 3.2020 z dnia 14.04.2020 r. w sprawie ustalenia zasad organizacji systemu pracy rotacyjnej pracowników Ośrodka Pomocy Społecznej w Płoniawach-Bramurze,</w:t>
      </w:r>
    </w:p>
    <w:p w:rsidR="00953B76" w:rsidRPr="00E76247" w:rsidRDefault="00E57519" w:rsidP="00953B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6247">
        <w:rPr>
          <w:rFonts w:asciiTheme="minorHAnsi" w:hAnsiTheme="minorHAnsi" w:cstheme="minorHAnsi"/>
          <w:sz w:val="24"/>
          <w:szCs w:val="24"/>
        </w:rPr>
        <w:t xml:space="preserve">Nr 5/2020 z dnia 28.05.2020 r. w sprawie wprowadzenia Regulaminu pracy zdalnej </w:t>
      </w:r>
      <w:r w:rsidRPr="00E76247">
        <w:rPr>
          <w:rFonts w:asciiTheme="minorHAnsi" w:hAnsiTheme="minorHAnsi" w:cstheme="minorHAnsi"/>
          <w:sz w:val="24"/>
          <w:szCs w:val="24"/>
        </w:rPr>
        <w:br/>
        <w:t xml:space="preserve">w Ośrodku Pomocy Społecznej w Płoniawach-Bramurze. </w:t>
      </w:r>
    </w:p>
    <w:p w:rsidR="00953B76" w:rsidRPr="00915F1B" w:rsidRDefault="00A7349B" w:rsidP="00953B76">
      <w:pPr>
        <w:pStyle w:val="Akapitzlist"/>
        <w:spacing w:line="36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:rsidR="00953B76" w:rsidRPr="000950C1" w:rsidRDefault="00E57519" w:rsidP="00953B76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950C1">
        <w:rPr>
          <w:rFonts w:asciiTheme="minorHAnsi" w:hAnsiTheme="minorHAnsi" w:cstheme="minorHAnsi"/>
          <w:sz w:val="24"/>
          <w:szCs w:val="24"/>
        </w:rPr>
        <w:t xml:space="preserve">Wywiązywanie się z obowiązku wynikającego z ustawy z dnia 4 listopada 2016r. </w:t>
      </w:r>
      <w:r>
        <w:rPr>
          <w:rFonts w:asciiTheme="minorHAnsi" w:hAnsiTheme="minorHAnsi" w:cstheme="minorHAnsi"/>
          <w:sz w:val="24"/>
          <w:szCs w:val="24"/>
        </w:rPr>
        <w:br/>
      </w:r>
      <w:r w:rsidRPr="000950C1">
        <w:rPr>
          <w:rFonts w:asciiTheme="minorHAnsi" w:hAnsiTheme="minorHAnsi" w:cstheme="minorHAnsi"/>
          <w:sz w:val="24"/>
          <w:szCs w:val="24"/>
        </w:rPr>
        <w:t>o wsparciu kobiet w ciąży i rodzin „Za życiem” (Dz. U. z 2020 r. poz.1329):</w:t>
      </w:r>
    </w:p>
    <w:p w:rsidR="00953B76" w:rsidRPr="005950A9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950A9">
        <w:rPr>
          <w:rFonts w:asciiTheme="minorHAnsi" w:eastAsia="Calibri" w:hAnsiTheme="minorHAnsi" w:cstheme="minorHAnsi"/>
          <w:lang w:eastAsia="en-US"/>
        </w:rPr>
        <w:t xml:space="preserve">Zarządzeniem nr 12.2021 z dnia 5 października 2021 r. wprowadziła Pani Informator „Za życiem” określający formy wsparcia przewidziane do realizacji przez Ośrodek Pomocy Społecznej w Płoniawach-Bramurze w ramach ustawy z dnia 4 listopada 2016 roku </w:t>
      </w:r>
    </w:p>
    <w:p w:rsidR="00953B76" w:rsidRPr="005950A9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950A9">
        <w:rPr>
          <w:rFonts w:asciiTheme="minorHAnsi" w:eastAsia="Calibri" w:hAnsiTheme="minorHAnsi" w:cstheme="minorHAnsi"/>
          <w:lang w:eastAsia="en-US"/>
        </w:rPr>
        <w:t>o wsparciu kobiet w ciąży i rodzin „Za życiem”.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0"/>
      </w:r>
      <w:r w:rsidRPr="005950A9">
        <w:rPr>
          <w:rFonts w:asciiTheme="minorHAnsi" w:eastAsia="Calibri" w:hAnsiTheme="minorHAnsi" w:cstheme="minorHAnsi"/>
          <w:lang w:eastAsia="en-US"/>
        </w:rPr>
        <w:t xml:space="preserve"> Dokument  zawierał informacje dotyczące oferowanej pomocy oraz wskazywał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5950A9">
        <w:rPr>
          <w:rFonts w:asciiTheme="minorHAnsi" w:eastAsia="Calibri" w:hAnsiTheme="minorHAnsi" w:cstheme="minorHAnsi"/>
          <w:lang w:eastAsia="en-US"/>
        </w:rPr>
        <w:t xml:space="preserve">komu </w:t>
      </w:r>
      <w:r>
        <w:rPr>
          <w:rFonts w:asciiTheme="minorHAnsi" w:eastAsia="Calibri" w:hAnsiTheme="minorHAnsi" w:cstheme="minorHAnsi"/>
          <w:lang w:eastAsia="en-US"/>
        </w:rPr>
        <w:t>przysługuje</w:t>
      </w:r>
      <w:r w:rsidRPr="005950A9">
        <w:rPr>
          <w:rFonts w:asciiTheme="minorHAnsi" w:eastAsia="Calibri" w:hAnsiTheme="minorHAnsi" w:cstheme="minorHAnsi"/>
          <w:lang w:eastAsia="en-US"/>
        </w:rPr>
        <w:t xml:space="preserve"> oferowana</w:t>
      </w:r>
      <w:r>
        <w:rPr>
          <w:rFonts w:asciiTheme="minorHAnsi" w:eastAsia="Calibri" w:hAnsiTheme="minorHAnsi" w:cstheme="minorHAnsi"/>
          <w:lang w:eastAsia="en-US"/>
        </w:rPr>
        <w:t xml:space="preserve"> pomoc</w:t>
      </w:r>
      <w:r w:rsidRPr="005950A9">
        <w:rPr>
          <w:rFonts w:asciiTheme="minorHAnsi" w:eastAsia="Calibri" w:hAnsiTheme="minorHAnsi" w:cstheme="minorHAnsi"/>
          <w:lang w:eastAsia="en-US"/>
        </w:rPr>
        <w:t xml:space="preserve">. Ponadto określał etapy postępowania od momentu złożenia wniosku przez rodzinę do zakończenia z nią pracy. </w:t>
      </w:r>
      <w:r w:rsidRPr="005950A9">
        <w:rPr>
          <w:rFonts w:asciiTheme="minorHAnsi" w:eastAsia="Calibri" w:hAnsiTheme="minorHAnsi" w:cstheme="minorHAnsi"/>
          <w:lang w:eastAsia="en-US"/>
        </w:rPr>
        <w:br/>
        <w:t>W informatorze wymieniono dokumenty do przedstawienia przez rodzinę w celu realizacji koordynacji oraz załączono wzór upoważnienia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5950A9">
        <w:rPr>
          <w:rFonts w:asciiTheme="minorHAnsi" w:eastAsia="Calibri" w:hAnsiTheme="minorHAnsi" w:cstheme="minorHAnsi"/>
          <w:lang w:eastAsia="en-US"/>
        </w:rPr>
        <w:t xml:space="preserve"> o którym mowa w art. 8 ust. 3 pkt 2 ustawy </w:t>
      </w:r>
      <w:r w:rsidRPr="005950A9">
        <w:rPr>
          <w:rFonts w:asciiTheme="minorHAnsi" w:hAnsiTheme="minorHAnsi" w:cstheme="minorHAnsi"/>
        </w:rPr>
        <w:t>o wsparciu kobiet w ciąży i rodzin „Za</w:t>
      </w:r>
      <w:r w:rsidRPr="000950C1">
        <w:rPr>
          <w:rFonts w:asciiTheme="minorHAnsi" w:hAnsiTheme="minorHAnsi" w:cstheme="minorHAnsi"/>
        </w:rPr>
        <w:t xml:space="preserve"> życiem”</w:t>
      </w:r>
      <w:r>
        <w:rPr>
          <w:rFonts w:asciiTheme="minorHAnsi" w:hAnsiTheme="minorHAnsi" w:cstheme="minorHAnsi"/>
        </w:rPr>
        <w:t>. Poza upoważnieniem ustawodawca w art. 8  ust. 6 i ust. 7 ustawy,  wskazał dokumentacje niezbędną do realizacji koordynacji wsparcia.</w:t>
      </w:r>
      <w:r>
        <w:rPr>
          <w:rStyle w:val="Odwoanieprzypisudolnego"/>
          <w:rFonts w:asciiTheme="minorHAnsi" w:hAnsiTheme="minorHAnsi" w:cstheme="minorHAnsi"/>
        </w:rPr>
        <w:footnoteReference w:id="21"/>
      </w:r>
    </w:p>
    <w:p w:rsidR="00953B76" w:rsidRPr="003C632A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950A9">
        <w:rPr>
          <w:rFonts w:asciiTheme="minorHAnsi" w:eastAsia="Calibri" w:hAnsiTheme="minorHAnsi" w:cstheme="minorHAnsi"/>
          <w:lang w:eastAsia="en-US"/>
        </w:rPr>
        <w:lastRenderedPageBreak/>
        <w:t>W badanym okresie Ośrodek nie wypłacał  jednorazowego świadczeni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5950A9">
        <w:rPr>
          <w:rFonts w:asciiTheme="minorHAnsi" w:eastAsia="Calibri" w:hAnsiTheme="minorHAnsi" w:cstheme="minorHAnsi"/>
          <w:lang w:eastAsia="en-US"/>
        </w:rPr>
        <w:t xml:space="preserve"> z tytułu urodzenia się żywego dziecka, o którym mowa w art. 10 ustawy o wsparciu kobiet w ciąży i rodzin „Za życiem”.  </w:t>
      </w:r>
      <w:r w:rsidRPr="00CE570F">
        <w:rPr>
          <w:rFonts w:asciiTheme="minorHAnsi" w:eastAsia="Calibri" w:hAnsiTheme="minorHAnsi" w:cstheme="minorHAnsi"/>
          <w:color w:val="FF0000"/>
          <w:lang w:eastAsia="en-US"/>
        </w:rPr>
        <w:br/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 xml:space="preserve">Na podstawie art. 197d ustawy z dnia 9 czerwca 2011 r. o wspieraniu rodziny i systemie pieczy zastępczej oraz na podstawie rozporządzenia Ministra Pracy i Polityki Społecznej </w:t>
      </w:r>
      <w:r w:rsidRPr="000637FD">
        <w:rPr>
          <w:rFonts w:asciiTheme="minorHAnsi" w:eastAsia="Calibri" w:hAnsiTheme="minorHAnsi" w:cstheme="minorHAnsi"/>
          <w:lang w:eastAsia="en-US"/>
        </w:rPr>
        <w:br/>
        <w:t xml:space="preserve">z dnia 21 sierpnia 2015 r. w sprawie przeprowadzania kontroli przez wojewodę oraz wzoru legitymacji uprawniającej do przeprowadzania kontroli i </w:t>
      </w:r>
      <w:r w:rsidRPr="000508A0">
        <w:rPr>
          <w:rFonts w:asciiTheme="minorHAnsi" w:eastAsia="Calibri" w:hAnsiTheme="minorHAnsi" w:cstheme="minorHAnsi"/>
          <w:lang w:eastAsia="en-US"/>
        </w:rPr>
        <w:t xml:space="preserve">wobec stwierdzonych </w:t>
      </w:r>
      <w:r>
        <w:rPr>
          <w:rFonts w:asciiTheme="minorHAnsi" w:eastAsia="Calibri" w:hAnsiTheme="minorHAnsi" w:cstheme="minorHAnsi"/>
          <w:lang w:eastAsia="en-US"/>
        </w:rPr>
        <w:t>uchybień</w:t>
      </w:r>
      <w:r w:rsidRPr="000508A0">
        <w:rPr>
          <w:rFonts w:asciiTheme="minorHAnsi" w:eastAsia="Calibri" w:hAnsiTheme="minorHAnsi" w:cstheme="minorHAnsi"/>
          <w:lang w:eastAsia="en-US"/>
        </w:rPr>
        <w:t xml:space="preserve"> kieruję do Pani kierownik następujące zalecenie pokontrolne:</w:t>
      </w:r>
    </w:p>
    <w:p w:rsidR="00953B76" w:rsidRPr="00021685" w:rsidRDefault="00E57519" w:rsidP="00953B7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1685">
        <w:rPr>
          <w:rFonts w:cs="Calibri"/>
          <w:sz w:val="24"/>
          <w:szCs w:val="24"/>
        </w:rPr>
        <w:t>uaktualnić schemat organizacyjny Ośrodka</w:t>
      </w:r>
      <w:r w:rsidRPr="00021685">
        <w:rPr>
          <w:rFonts w:asciiTheme="minorHAnsi" w:hAnsiTheme="minorHAnsi" w:cstheme="minorHAnsi"/>
          <w:sz w:val="24"/>
          <w:szCs w:val="24"/>
        </w:rPr>
        <w:t xml:space="preserve"> </w:t>
      </w:r>
      <w:r w:rsidRPr="00021685">
        <w:rPr>
          <w:rFonts w:cs="Calibri"/>
          <w:sz w:val="24"/>
          <w:szCs w:val="24"/>
        </w:rPr>
        <w:t xml:space="preserve">mając na względzie zadania wynikające </w:t>
      </w:r>
      <w:r>
        <w:rPr>
          <w:rFonts w:cs="Calibri"/>
          <w:sz w:val="24"/>
          <w:szCs w:val="24"/>
        </w:rPr>
        <w:br/>
      </w:r>
      <w:r w:rsidRPr="00021685">
        <w:rPr>
          <w:rFonts w:cs="Calibri"/>
          <w:sz w:val="24"/>
          <w:szCs w:val="24"/>
        </w:rPr>
        <w:t xml:space="preserve">z ustawy o wspieraniu rodziny i systemie pieczy zastępczej, w tym w tym art. 10 ust. 2 ustawy, </w:t>
      </w:r>
    </w:p>
    <w:p w:rsidR="00953B76" w:rsidRPr="00F456D4" w:rsidRDefault="00E57519" w:rsidP="00953B7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456D4">
        <w:rPr>
          <w:rFonts w:asciiTheme="minorHAnsi" w:hAnsiTheme="minorHAnsi" w:cstheme="minorHAnsi"/>
          <w:sz w:val="24"/>
          <w:szCs w:val="24"/>
        </w:rPr>
        <w:t xml:space="preserve">dopracować standardy postępowania asystenta rodziny, które staną się podstawą stosowanych metod pracy szczególnie z rodzinami trudnymi i nastawionymi niechętnie do współpracy oraz przyczynią się do podejmowania adekwatnych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F456D4">
        <w:rPr>
          <w:rFonts w:asciiTheme="minorHAnsi" w:hAnsiTheme="minorHAnsi" w:cstheme="minorHAnsi"/>
          <w:sz w:val="24"/>
          <w:szCs w:val="24"/>
        </w:rPr>
        <w:t xml:space="preserve">i zaplanowanych działań, a także uaktualnienia dokumentacji prowadzonej przez asystenta rodziny, </w:t>
      </w:r>
    </w:p>
    <w:p w:rsidR="00953B76" w:rsidRDefault="00E57519" w:rsidP="00953B7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03BF">
        <w:rPr>
          <w:rFonts w:asciiTheme="minorHAnsi" w:hAnsiTheme="minorHAnsi" w:cstheme="minorHAnsi"/>
          <w:sz w:val="24"/>
          <w:szCs w:val="24"/>
        </w:rPr>
        <w:t>dopracować procedury określające: standardy pracy asystenta rodziny oraz podejmowanej przez niego koordynacji wsparcia, określonej w ustawie o wsparciu kobiet w ciąży i rodzin „Za życiem”, w tym wzory wprowadzonych do stosowania dokumentów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53B76" w:rsidRPr="000637FD" w:rsidRDefault="00E57519" w:rsidP="00953B7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7FD">
        <w:rPr>
          <w:rFonts w:asciiTheme="minorHAnsi" w:hAnsiTheme="minorHAnsi" w:cstheme="minorHAnsi"/>
          <w:sz w:val="24"/>
          <w:szCs w:val="24"/>
        </w:rPr>
        <w:t>opracowywać plan pracy z rodziną zgodnie z założeniami art. 15 ust. 3 ustawy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53B76" w:rsidRPr="000637FD" w:rsidRDefault="00E57519" w:rsidP="00953B76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realizować obowiązek wynikający z art. 179 ust 1 ustawy dotyczący przedstawiania potrzeb związanych</w:t>
      </w:r>
      <w:r w:rsidRPr="000637FD">
        <w:rPr>
          <w:rFonts w:asciiTheme="minorHAnsi" w:hAnsiTheme="minorHAnsi" w:cstheme="minorHAnsi"/>
          <w:sz w:val="24"/>
          <w:szCs w:val="24"/>
        </w:rPr>
        <w:t xml:space="preserve"> z realizacją zadań </w:t>
      </w:r>
      <w:r>
        <w:rPr>
          <w:rFonts w:asciiTheme="minorHAnsi" w:hAnsiTheme="minorHAnsi" w:cstheme="minorHAnsi"/>
          <w:sz w:val="24"/>
          <w:szCs w:val="24"/>
        </w:rPr>
        <w:t>z zakresu wspierania rodziny,</w:t>
      </w:r>
    </w:p>
    <w:p w:rsidR="00953B76" w:rsidRPr="00021685" w:rsidRDefault="00A7349B" w:rsidP="00953B76">
      <w:pPr>
        <w:spacing w:line="276" w:lineRule="auto"/>
        <w:rPr>
          <w:rFonts w:asciiTheme="minorHAnsi" w:hAnsiTheme="minorHAnsi" w:cstheme="minorHAnsi"/>
        </w:rPr>
      </w:pPr>
    </w:p>
    <w:p w:rsidR="00953B76" w:rsidRPr="000637FD" w:rsidRDefault="00E57519" w:rsidP="00953B76">
      <w:pPr>
        <w:spacing w:line="276" w:lineRule="auto"/>
        <w:ind w:left="360"/>
        <w:rPr>
          <w:rFonts w:asciiTheme="minorHAnsi" w:eastAsia="Calibri" w:hAnsiTheme="minorHAnsi" w:cstheme="minorHAnsi"/>
        </w:rPr>
      </w:pPr>
      <w:r w:rsidRPr="000637FD">
        <w:rPr>
          <w:rFonts w:asciiTheme="minorHAnsi" w:eastAsia="Calibri" w:hAnsiTheme="minorHAnsi" w:cstheme="minorHAnsi"/>
        </w:rPr>
        <w:t>Uwagi i wnioski pokontrolne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953B76" w:rsidRPr="00E24C54" w:rsidRDefault="00E57519" w:rsidP="00953B7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24C54">
        <w:rPr>
          <w:rFonts w:asciiTheme="minorHAnsi" w:hAnsiTheme="minorHAnsi" w:cstheme="minorHAnsi"/>
          <w:sz w:val="24"/>
          <w:szCs w:val="24"/>
        </w:rPr>
        <w:t xml:space="preserve">opracowania narzędzi pozwalających na monitorowanie i ocenę realizacji zadań zawartych w gminnym programie wspierania rodziny w celu planowania dalszych działań, </w:t>
      </w:r>
    </w:p>
    <w:p w:rsidR="00953B76" w:rsidRPr="000637FD" w:rsidRDefault="00E57519" w:rsidP="00953B76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637FD">
        <w:rPr>
          <w:rFonts w:asciiTheme="minorHAnsi" w:hAnsiTheme="minorHAnsi" w:cstheme="minorHAnsi"/>
          <w:sz w:val="24"/>
          <w:szCs w:val="24"/>
        </w:rPr>
        <w:t>rozważenia potrzeb gminy w zakresie objęcia rodzin opieką i wychowaniem poprzez prowadzenie przez gminę placówki wsparcia dziennego, zgodnie z art. 9 pkt 2 ustawy,</w:t>
      </w:r>
    </w:p>
    <w:p w:rsidR="00953B76" w:rsidRPr="000637FD" w:rsidRDefault="00E57519" w:rsidP="00953B7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7FD">
        <w:rPr>
          <w:rFonts w:asciiTheme="minorHAnsi" w:hAnsiTheme="minorHAnsi" w:cstheme="minorHAnsi"/>
          <w:sz w:val="24"/>
          <w:szCs w:val="24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953B76" w:rsidRPr="000637FD" w:rsidRDefault="00A7349B" w:rsidP="00953B76">
      <w:pPr>
        <w:spacing w:line="276" w:lineRule="auto"/>
        <w:jc w:val="center"/>
        <w:rPr>
          <w:rFonts w:asciiTheme="minorHAnsi" w:eastAsia="Calibri" w:hAnsiTheme="minorHAnsi" w:cstheme="minorHAnsi"/>
          <w:color w:val="FF0000"/>
          <w:lang w:eastAsia="en-US"/>
        </w:rPr>
      </w:pPr>
    </w:p>
    <w:p w:rsidR="00953B76" w:rsidRPr="000637FD" w:rsidRDefault="00E57519" w:rsidP="00953B76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br/>
      </w:r>
      <w:r w:rsidRPr="000637FD">
        <w:rPr>
          <w:rFonts w:asciiTheme="minorHAnsi" w:eastAsia="Calibri" w:hAnsiTheme="minorHAnsi" w:cstheme="minorHAnsi"/>
          <w:lang w:eastAsia="en-US"/>
        </w:rPr>
        <w:t>Pouczenie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2022 r. poz. 447), oraz § 14 ust. 1 rozporządzenia Ministra Pracy </w:t>
      </w:r>
      <w:r w:rsidRPr="000637FD">
        <w:rPr>
          <w:rFonts w:asciiTheme="minorHAnsi" w:eastAsia="Calibri" w:hAnsiTheme="minorHAnsi" w:cstheme="minorHAnsi"/>
          <w:lang w:eastAsia="en-US"/>
        </w:rPr>
        <w:br/>
        <w:t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</w:t>
      </w:r>
      <w:r w:rsidRPr="000637FD">
        <w:rPr>
          <w:rFonts w:asciiTheme="minorHAnsi" w:eastAsia="Calibri" w:hAnsiTheme="minorHAnsi" w:cstheme="minorHAnsi"/>
          <w:lang w:eastAsia="en-US"/>
        </w:rPr>
        <w:br/>
        <w:t>w Warszawie, Wydział Polityki Społecznej, plac Bankowy 3/5, 00-950 Warszawa.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 xml:space="preserve">w przypadku nie zgłoszenia zastrzeżeń do zaleceń, kontrolowana jednostka jest obowiązana 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>w terminie 30 dni od otrzymania niniejszego wystąpienia pokontrolnego powiadomić wojewodę o sposobie realizacji uwag, wniosków i zaleceń.</w:t>
      </w:r>
    </w:p>
    <w:p w:rsidR="00953B76" w:rsidRPr="000637FD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953B76" w:rsidRPr="00953B76" w:rsidRDefault="00E57519" w:rsidP="00953B7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637FD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4824F3" w:rsidRDefault="00E57519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E5751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E5751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Nazwa"/>
      <w:r>
        <w:rPr>
          <w:rFonts w:ascii="Calibri" w:hAnsi="Calibri" w:cs="Calibri"/>
        </w:rPr>
        <w:t>Anna Olszewska</w:t>
      </w:r>
      <w:bookmarkEnd w:id="5"/>
    </w:p>
    <w:p w:rsidR="004824F3" w:rsidRDefault="00E5751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Stanowisko"/>
      <w:r>
        <w:rPr>
          <w:rFonts w:ascii="Calibri" w:hAnsi="Calibri" w:cs="Calibri"/>
        </w:rPr>
        <w:t>Dyrektor Wydziału Polityki Społecznej</w:t>
      </w:r>
      <w:bookmarkEnd w:id="6"/>
    </w:p>
    <w:p w:rsidR="00936C21" w:rsidRDefault="00E5751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7" w:name="ezdPracownikWydzialNazwa"/>
      <w:r>
        <w:rPr>
          <w:rFonts w:ascii="Calibri" w:hAnsi="Calibri" w:cs="Calibri"/>
        </w:rPr>
        <w:t>Wydział Polityki Społecznej</w:t>
      </w:r>
      <w:bookmarkEnd w:id="7"/>
    </w:p>
    <w:p w:rsidR="009509D8" w:rsidRDefault="00E57519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E5751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53B76" w:rsidRPr="0007592C" w:rsidRDefault="00E57519" w:rsidP="00953B76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07592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53B76" w:rsidRPr="0007592C" w:rsidRDefault="00E57519" w:rsidP="00953B76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07592C"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p w:rsidR="00953B76" w:rsidRPr="0007592C" w:rsidRDefault="00A7349B" w:rsidP="00953B76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953B76" w:rsidRPr="0007592C" w:rsidRDefault="00E57519" w:rsidP="00953B76">
      <w:pPr>
        <w:spacing w:line="360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07592C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53B76" w:rsidRPr="007A322D" w:rsidRDefault="00E57519" w:rsidP="00953B76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07592C"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p w:rsidR="00953B76" w:rsidRPr="00504F2F" w:rsidRDefault="00A7349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953B76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9B" w:rsidRDefault="00A7349B">
      <w:r>
        <w:separator/>
      </w:r>
    </w:p>
  </w:endnote>
  <w:endnote w:type="continuationSeparator" w:id="0">
    <w:p w:rsidR="00A7349B" w:rsidRDefault="00A7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9B" w:rsidRDefault="00A7349B" w:rsidP="00953B76">
      <w:r>
        <w:separator/>
      </w:r>
    </w:p>
  </w:footnote>
  <w:footnote w:type="continuationSeparator" w:id="0">
    <w:p w:rsidR="00A7349B" w:rsidRDefault="00A7349B" w:rsidP="00953B76">
      <w:r>
        <w:continuationSeparator/>
      </w:r>
    </w:p>
  </w:footnote>
  <w:footnote w:id="1">
    <w:p w:rsidR="00953B76" w:rsidRPr="00DD0E79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22-31.</w:t>
      </w:r>
    </w:p>
  </w:footnote>
  <w:footnote w:id="2">
    <w:p w:rsidR="00953B76" w:rsidRPr="00BA0922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32-65.</w:t>
      </w:r>
    </w:p>
  </w:footnote>
  <w:footnote w:id="3">
    <w:p w:rsidR="00953B76" w:rsidRPr="00FC6042" w:rsidRDefault="00E57519" w:rsidP="00953B7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Art. 15 ust. 1 pkt 13 a ustawy, do zadań asystenta należy w szczególności realizacja zadań określonych </w:t>
      </w:r>
      <w:r>
        <w:rPr>
          <w:rFonts w:asciiTheme="minorHAnsi" w:hAnsiTheme="minorHAnsi" w:cstheme="minorHAnsi"/>
        </w:rPr>
        <w:br/>
        <w:t>w ustawie z dnia 4 listopada 2016 r. o wsparciu kobiet w ciąży i rodzin „Za życiem”</w:t>
      </w:r>
    </w:p>
  </w:footnote>
  <w:footnote w:id="4">
    <w:p w:rsidR="00953B76" w:rsidRPr="00DD0E79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65.</w:t>
      </w:r>
    </w:p>
  </w:footnote>
  <w:footnote w:id="5">
    <w:p w:rsidR="00953B76" w:rsidRPr="00DD0E79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66.</w:t>
      </w:r>
    </w:p>
  </w:footnote>
  <w:footnote w:id="6">
    <w:p w:rsidR="00953B76" w:rsidRPr="00DD0E79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67-83.</w:t>
      </w:r>
    </w:p>
  </w:footnote>
  <w:footnote w:id="7">
    <w:p w:rsidR="00953B76" w:rsidRPr="00DD0E79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DD0E79">
        <w:rPr>
          <w:rStyle w:val="Odwoanieprzypisudolnego"/>
          <w:rFonts w:asciiTheme="minorHAnsi" w:hAnsiTheme="minorHAnsi" w:cstheme="minorHAnsi"/>
        </w:rPr>
        <w:footnoteRef/>
      </w:r>
      <w:r w:rsidRPr="00DD0E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84-103.</w:t>
      </w:r>
    </w:p>
  </w:footnote>
  <w:footnote w:id="8">
    <w:p w:rsidR="00953B76" w:rsidRPr="005D7999" w:rsidRDefault="00E57519" w:rsidP="00953B7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105</w:t>
      </w:r>
      <w:r w:rsidRPr="005D7999">
        <w:rPr>
          <w:rFonts w:asciiTheme="minorHAnsi" w:hAnsiTheme="minorHAnsi" w:cstheme="minorHAnsi"/>
        </w:rPr>
        <w:t>.</w:t>
      </w:r>
    </w:p>
  </w:footnote>
  <w:footnote w:id="9">
    <w:p w:rsidR="00953B76" w:rsidRPr="006B0954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6B0954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122-125</w:t>
      </w:r>
      <w:r w:rsidRPr="006B0954">
        <w:rPr>
          <w:rFonts w:asciiTheme="minorHAnsi" w:hAnsiTheme="minorHAnsi" w:cstheme="minorHAnsi"/>
        </w:rPr>
        <w:t>.</w:t>
      </w:r>
    </w:p>
  </w:footnote>
  <w:footnote w:id="10">
    <w:p w:rsidR="00953B76" w:rsidRPr="006B0954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6B0954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123</w:t>
      </w:r>
      <w:r w:rsidRPr="006B0954">
        <w:rPr>
          <w:rFonts w:asciiTheme="minorHAnsi" w:hAnsiTheme="minorHAnsi" w:cstheme="minorHAnsi"/>
        </w:rPr>
        <w:t>.</w:t>
      </w:r>
    </w:p>
  </w:footnote>
  <w:footnote w:id="11">
    <w:p w:rsidR="00953B76" w:rsidRPr="006B0954" w:rsidRDefault="00E57519" w:rsidP="00953B76">
      <w:pPr>
        <w:pStyle w:val="Tekstprzypisudolnego"/>
        <w:jc w:val="both"/>
        <w:rPr>
          <w:rFonts w:asciiTheme="minorHAnsi" w:hAnsiTheme="minorHAnsi" w:cstheme="minorHAnsi"/>
        </w:rPr>
      </w:pPr>
      <w:r w:rsidRPr="006B0954">
        <w:rPr>
          <w:rStyle w:val="Odwoanieprzypisudolnego"/>
          <w:rFonts w:asciiTheme="minorHAnsi" w:hAnsiTheme="minorHAnsi" w:cstheme="minorHAnsi"/>
        </w:rPr>
        <w:footnoteRef/>
      </w:r>
      <w:r w:rsidRPr="006B0954">
        <w:rPr>
          <w:rFonts w:asciiTheme="minorHAnsi" w:hAnsiTheme="minorHAnsi" w:cstheme="minorHAnsi"/>
        </w:rPr>
        <w:t xml:space="preserve"> Art. 179 ust. 1. W terminie do dnia 31 marca każdego roku wójt składa radzie gminy roczne sprawozdanie</w:t>
      </w:r>
      <w:r w:rsidRPr="006B0954">
        <w:rPr>
          <w:rFonts w:asciiTheme="minorHAnsi" w:hAnsiTheme="minorHAnsi" w:cstheme="minorHAnsi"/>
        </w:rPr>
        <w:br/>
        <w:t>z realizacji zadań z zakresu wspierania rodziny oraz przedstawia potrzeby związane z realizacją zadań.</w:t>
      </w:r>
    </w:p>
  </w:footnote>
  <w:footnote w:id="12">
    <w:p w:rsidR="00953B76" w:rsidRPr="006B0954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6B0954">
        <w:rPr>
          <w:rStyle w:val="Odwoanieprzypisudolnego"/>
          <w:rFonts w:asciiTheme="minorHAnsi" w:hAnsiTheme="minorHAnsi" w:cstheme="minorHAnsi"/>
        </w:rPr>
        <w:footnoteRef/>
      </w:r>
      <w:r w:rsidRPr="006B0954">
        <w:rPr>
          <w:rFonts w:asciiTheme="minorHAnsi" w:hAnsiTheme="minorHAnsi" w:cstheme="minorHAnsi"/>
        </w:rPr>
        <w:t xml:space="preserve"> Art. 176 ustawy o wspieraniu rodziny i systemie pieczy zastępczej.</w:t>
      </w:r>
    </w:p>
  </w:footnote>
  <w:footnote w:id="13">
    <w:p w:rsidR="00953B76" w:rsidRPr="00323E1F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323E1F">
        <w:rPr>
          <w:rStyle w:val="Odwoanieprzypisudolnego"/>
          <w:rFonts w:asciiTheme="minorHAnsi" w:hAnsiTheme="minorHAnsi" w:cstheme="minorHAnsi"/>
        </w:rPr>
        <w:footnoteRef/>
      </w:r>
      <w:r w:rsidRPr="00323E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126-132</w:t>
      </w:r>
      <w:r w:rsidRPr="00323E1F">
        <w:rPr>
          <w:rFonts w:asciiTheme="minorHAnsi" w:hAnsiTheme="minorHAnsi" w:cstheme="minorHAnsi"/>
        </w:rPr>
        <w:t>.</w:t>
      </w:r>
    </w:p>
  </w:footnote>
  <w:footnote w:id="14">
    <w:p w:rsidR="00953B76" w:rsidRPr="00323E1F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323E1F">
        <w:rPr>
          <w:rStyle w:val="Odwoanieprzypisudolnego"/>
          <w:rFonts w:asciiTheme="minorHAnsi" w:hAnsiTheme="minorHAnsi" w:cstheme="minorHAnsi"/>
        </w:rPr>
        <w:footnoteRef/>
      </w:r>
      <w:r w:rsidRPr="00323E1F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132</w:t>
      </w:r>
      <w:r w:rsidRPr="00323E1F">
        <w:rPr>
          <w:rFonts w:asciiTheme="minorHAnsi" w:hAnsiTheme="minorHAnsi" w:cstheme="minorHAnsi"/>
        </w:rPr>
        <w:t>.</w:t>
      </w:r>
    </w:p>
  </w:footnote>
  <w:footnote w:id="15">
    <w:p w:rsidR="00953B76" w:rsidRPr="008F4233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B029A2">
        <w:rPr>
          <w:rStyle w:val="Odwoanieprzypisudolnego"/>
          <w:rFonts w:asciiTheme="minorHAnsi" w:hAnsiTheme="minorHAnsi" w:cstheme="minorHAnsi"/>
        </w:rPr>
        <w:footnoteRef/>
      </w:r>
      <w:r w:rsidRPr="00B029A2">
        <w:rPr>
          <w:rFonts w:asciiTheme="minorHAnsi" w:hAnsiTheme="minorHAnsi" w:cstheme="minorHAnsi"/>
        </w:rPr>
        <w:t xml:space="preserve"> </w:t>
      </w:r>
      <w:r w:rsidRPr="008F4233">
        <w:rPr>
          <w:rFonts w:asciiTheme="minorHAnsi" w:hAnsiTheme="minorHAnsi" w:cstheme="minorHAnsi"/>
        </w:rPr>
        <w:t xml:space="preserve">Akta kontroli, s. </w:t>
      </w:r>
      <w:r>
        <w:rPr>
          <w:rFonts w:asciiTheme="minorHAnsi" w:hAnsiTheme="minorHAnsi" w:cstheme="minorHAnsi"/>
        </w:rPr>
        <w:t>133-164</w:t>
      </w:r>
      <w:r w:rsidRPr="008F4233">
        <w:rPr>
          <w:rFonts w:asciiTheme="minorHAnsi" w:hAnsiTheme="minorHAnsi" w:cstheme="minorHAnsi"/>
        </w:rPr>
        <w:t>.</w:t>
      </w:r>
    </w:p>
  </w:footnote>
  <w:footnote w:id="16">
    <w:p w:rsidR="00953B76" w:rsidRPr="008F4233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8F4233">
        <w:rPr>
          <w:rStyle w:val="Odwoanieprzypisudolnego"/>
          <w:rFonts w:asciiTheme="minorHAnsi" w:hAnsiTheme="minorHAnsi" w:cstheme="minorHAnsi"/>
        </w:rPr>
        <w:footnoteRef/>
      </w:r>
      <w:r w:rsidRPr="008F42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135</w:t>
      </w:r>
      <w:r w:rsidRPr="008F4233">
        <w:rPr>
          <w:rFonts w:asciiTheme="minorHAnsi" w:hAnsiTheme="minorHAnsi" w:cstheme="minorHAnsi"/>
        </w:rPr>
        <w:t>.</w:t>
      </w:r>
    </w:p>
  </w:footnote>
  <w:footnote w:id="17">
    <w:p w:rsidR="00953B76" w:rsidRPr="004A11ED" w:rsidRDefault="00E57519" w:rsidP="00953B7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136</w:t>
      </w:r>
      <w:r w:rsidRPr="004A11ED">
        <w:rPr>
          <w:rFonts w:asciiTheme="minorHAnsi" w:hAnsiTheme="minorHAnsi" w:cstheme="minorHAnsi"/>
        </w:rPr>
        <w:t>.</w:t>
      </w:r>
    </w:p>
  </w:footnote>
  <w:footnote w:id="18">
    <w:p w:rsidR="00953B76" w:rsidRPr="004A11ED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4A11ED">
        <w:rPr>
          <w:rStyle w:val="Odwoanieprzypisudolnego"/>
          <w:rFonts w:asciiTheme="minorHAnsi" w:hAnsiTheme="minorHAnsi" w:cstheme="minorHAnsi"/>
        </w:rPr>
        <w:footnoteRef/>
      </w:r>
      <w:r w:rsidRPr="004A11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166-167.</w:t>
      </w:r>
    </w:p>
  </w:footnote>
  <w:footnote w:id="19">
    <w:p w:rsidR="00953B76" w:rsidRPr="00F84664" w:rsidRDefault="00E57519" w:rsidP="00953B7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135.</w:t>
      </w:r>
    </w:p>
  </w:footnote>
  <w:footnote w:id="20">
    <w:p w:rsidR="00953B76" w:rsidRDefault="00E57519" w:rsidP="00953B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171-175</w:t>
      </w:r>
      <w:r w:rsidRPr="00E76247">
        <w:rPr>
          <w:rFonts w:asciiTheme="minorHAnsi" w:hAnsiTheme="minorHAnsi" w:cstheme="minorHAnsi"/>
        </w:rPr>
        <w:t>.</w:t>
      </w:r>
    </w:p>
  </w:footnote>
  <w:footnote w:id="21">
    <w:p w:rsidR="00953B76" w:rsidRPr="00EA5A84" w:rsidRDefault="00E57519" w:rsidP="00953B76">
      <w:pPr>
        <w:pStyle w:val="Tekstprzypisudolnego"/>
        <w:rPr>
          <w:rFonts w:asciiTheme="minorHAnsi" w:hAnsiTheme="minorHAnsi" w:cstheme="minorHAnsi"/>
        </w:rPr>
      </w:pPr>
      <w:r w:rsidRPr="00EA5A84">
        <w:rPr>
          <w:rStyle w:val="Odwoanieprzypisudolnego"/>
          <w:rFonts w:asciiTheme="minorHAnsi" w:hAnsiTheme="minorHAnsi" w:cstheme="minorHAnsi"/>
        </w:rPr>
        <w:footnoteRef/>
      </w:r>
      <w:r w:rsidRPr="00EA5A84">
        <w:rPr>
          <w:rFonts w:asciiTheme="minorHAnsi" w:hAnsiTheme="minorHAnsi" w:cstheme="minorHAnsi"/>
        </w:rPr>
        <w:t xml:space="preserve"> Art. 8 ust.  6 ustawy o wsparciu kobiet w ciąży i rodzin „Za życiem” </w:t>
      </w:r>
      <w:r>
        <w:rPr>
          <w:rFonts w:asciiTheme="minorHAnsi" w:hAnsiTheme="minorHAnsi" w:cstheme="minorHAnsi"/>
        </w:rPr>
        <w:t>k</w:t>
      </w:r>
      <w:r w:rsidRPr="00EA5A84">
        <w:rPr>
          <w:rFonts w:asciiTheme="minorHAnsi" w:hAnsiTheme="minorHAnsi" w:cstheme="minorHAnsi"/>
        </w:rPr>
        <w:t xml:space="preserve">oordynacja wsparcia podejmowana jest przez asystenta rodziny na wniosek osób, o których mowa w ust. 2, złożony do właściwego ze względu na miejsce zamieszkania wnioskodawcy kierownika ośrodka pomocy społecznej albo dyrektora centrum usług społecznych. Przepisów </w:t>
      </w:r>
      <w:hyperlink r:id="rId1" w:anchor="/document/17720793?unitId=art(11)ust(1)&amp;cm=DOCUMENT" w:history="1">
        <w:r w:rsidRPr="00EA5A84">
          <w:rPr>
            <w:rStyle w:val="Hipercze"/>
            <w:rFonts w:asciiTheme="minorHAnsi" w:hAnsiTheme="minorHAnsi" w:cstheme="minorHAnsi"/>
            <w:color w:val="auto"/>
            <w:u w:val="none"/>
          </w:rPr>
          <w:t>art. 11 ust. 1-3</w:t>
        </w:r>
      </w:hyperlink>
      <w:r w:rsidRPr="00EA5A84">
        <w:rPr>
          <w:rFonts w:asciiTheme="minorHAnsi" w:hAnsiTheme="minorHAnsi" w:cstheme="minorHAnsi"/>
        </w:rPr>
        <w:t xml:space="preserve"> ustawy z dnia 9 czerwca 2011 r. o wspieraniu rodziny i systemie pieczy zastępczej nie stosuje się.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EA5A84">
        <w:rPr>
          <w:rFonts w:asciiTheme="minorHAnsi" w:hAnsiTheme="minorHAnsi" w:cstheme="minorHAnsi"/>
        </w:rPr>
        <w:t xml:space="preserve">Art. 8 ust. 7 ustawy o wsparciu kobiet w ciąży i rodzin „Za życiem” </w:t>
      </w:r>
      <w:r>
        <w:rPr>
          <w:rFonts w:asciiTheme="minorHAnsi" w:hAnsiTheme="minorHAnsi" w:cstheme="minorHAnsi"/>
        </w:rPr>
        <w:t>s</w:t>
      </w:r>
      <w:r w:rsidRPr="00EA5A84">
        <w:rPr>
          <w:rFonts w:asciiTheme="minorHAnsi" w:hAnsiTheme="minorHAnsi" w:cstheme="minorHAnsi"/>
        </w:rPr>
        <w:t xml:space="preserve">kładając wniosek, o którym mowa w ust. 6, wnioskodawca wyraża zgodę na przetwarzanie przez asystenta rodziny jego danych osobowych niezbędnych do wykonywania zadań wynikających z ustawy oraz zgodę na przekazanie asystentowi rodziny przez podmioty, </w:t>
      </w:r>
      <w:r>
        <w:rPr>
          <w:rFonts w:asciiTheme="minorHAnsi" w:hAnsiTheme="minorHAnsi" w:cstheme="minorHAnsi"/>
        </w:rPr>
        <w:br/>
      </w:r>
      <w:r w:rsidRPr="00EA5A84">
        <w:rPr>
          <w:rFonts w:asciiTheme="minorHAnsi" w:hAnsiTheme="minorHAnsi" w:cstheme="minorHAnsi"/>
        </w:rPr>
        <w:t>o których mowa w art. 2 ust. 2, z wyłączeniem świadczeniodawców, informacji o udzielonym wsparciu.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6CF8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23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A6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F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5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C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E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64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82"/>
    <w:multiLevelType w:val="hybridMultilevel"/>
    <w:tmpl w:val="3990DBEE"/>
    <w:lvl w:ilvl="0" w:tplc="F232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0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85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E0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47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08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5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EE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86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AC"/>
    <w:multiLevelType w:val="hybridMultilevel"/>
    <w:tmpl w:val="7D024B08"/>
    <w:lvl w:ilvl="0" w:tplc="A76E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69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CE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0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0A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CE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E5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C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7E7"/>
    <w:multiLevelType w:val="hybridMultilevel"/>
    <w:tmpl w:val="B192BA8E"/>
    <w:lvl w:ilvl="0" w:tplc="8EC8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47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61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2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E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7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B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C1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880"/>
    <w:multiLevelType w:val="hybridMultilevel"/>
    <w:tmpl w:val="0FB054FC"/>
    <w:lvl w:ilvl="0" w:tplc="EF7E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3A03B4" w:tentative="1">
      <w:start w:val="1"/>
      <w:numFmt w:val="lowerLetter"/>
      <w:lvlText w:val="%2."/>
      <w:lvlJc w:val="left"/>
      <w:pPr>
        <w:ind w:left="1080" w:hanging="360"/>
      </w:pPr>
    </w:lvl>
    <w:lvl w:ilvl="2" w:tplc="69F2D76C" w:tentative="1">
      <w:start w:val="1"/>
      <w:numFmt w:val="lowerRoman"/>
      <w:lvlText w:val="%3."/>
      <w:lvlJc w:val="right"/>
      <w:pPr>
        <w:ind w:left="1800" w:hanging="180"/>
      </w:pPr>
    </w:lvl>
    <w:lvl w:ilvl="3" w:tplc="F57C52E0" w:tentative="1">
      <w:start w:val="1"/>
      <w:numFmt w:val="decimal"/>
      <w:lvlText w:val="%4."/>
      <w:lvlJc w:val="left"/>
      <w:pPr>
        <w:ind w:left="2520" w:hanging="360"/>
      </w:pPr>
    </w:lvl>
    <w:lvl w:ilvl="4" w:tplc="B0C4DB38" w:tentative="1">
      <w:start w:val="1"/>
      <w:numFmt w:val="lowerLetter"/>
      <w:lvlText w:val="%5."/>
      <w:lvlJc w:val="left"/>
      <w:pPr>
        <w:ind w:left="3240" w:hanging="360"/>
      </w:pPr>
    </w:lvl>
    <w:lvl w:ilvl="5" w:tplc="A1CCA5DE" w:tentative="1">
      <w:start w:val="1"/>
      <w:numFmt w:val="lowerRoman"/>
      <w:lvlText w:val="%6."/>
      <w:lvlJc w:val="right"/>
      <w:pPr>
        <w:ind w:left="3960" w:hanging="180"/>
      </w:pPr>
    </w:lvl>
    <w:lvl w:ilvl="6" w:tplc="A3D238D0" w:tentative="1">
      <w:start w:val="1"/>
      <w:numFmt w:val="decimal"/>
      <w:lvlText w:val="%7."/>
      <w:lvlJc w:val="left"/>
      <w:pPr>
        <w:ind w:left="4680" w:hanging="360"/>
      </w:pPr>
    </w:lvl>
    <w:lvl w:ilvl="7" w:tplc="EAF8EE3E" w:tentative="1">
      <w:start w:val="1"/>
      <w:numFmt w:val="lowerLetter"/>
      <w:lvlText w:val="%8."/>
      <w:lvlJc w:val="left"/>
      <w:pPr>
        <w:ind w:left="5400" w:hanging="360"/>
      </w:pPr>
    </w:lvl>
    <w:lvl w:ilvl="8" w:tplc="83144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B5B64"/>
    <w:multiLevelType w:val="hybridMultilevel"/>
    <w:tmpl w:val="CA825DD2"/>
    <w:lvl w:ilvl="0" w:tplc="8ACE8068">
      <w:start w:val="1"/>
      <w:numFmt w:val="decimal"/>
      <w:lvlText w:val="%1."/>
      <w:lvlJc w:val="left"/>
      <w:pPr>
        <w:ind w:left="720" w:hanging="360"/>
      </w:pPr>
    </w:lvl>
    <w:lvl w:ilvl="1" w:tplc="A73AFF56" w:tentative="1">
      <w:start w:val="1"/>
      <w:numFmt w:val="lowerLetter"/>
      <w:lvlText w:val="%2."/>
      <w:lvlJc w:val="left"/>
      <w:pPr>
        <w:ind w:left="1440" w:hanging="360"/>
      </w:pPr>
    </w:lvl>
    <w:lvl w:ilvl="2" w:tplc="0E6C9308" w:tentative="1">
      <w:start w:val="1"/>
      <w:numFmt w:val="lowerRoman"/>
      <w:lvlText w:val="%3."/>
      <w:lvlJc w:val="right"/>
      <w:pPr>
        <w:ind w:left="2160" w:hanging="180"/>
      </w:pPr>
    </w:lvl>
    <w:lvl w:ilvl="3" w:tplc="0B540BA4" w:tentative="1">
      <w:start w:val="1"/>
      <w:numFmt w:val="decimal"/>
      <w:lvlText w:val="%4."/>
      <w:lvlJc w:val="left"/>
      <w:pPr>
        <w:ind w:left="2880" w:hanging="360"/>
      </w:pPr>
    </w:lvl>
    <w:lvl w:ilvl="4" w:tplc="07361FA4" w:tentative="1">
      <w:start w:val="1"/>
      <w:numFmt w:val="lowerLetter"/>
      <w:lvlText w:val="%5."/>
      <w:lvlJc w:val="left"/>
      <w:pPr>
        <w:ind w:left="3600" w:hanging="360"/>
      </w:pPr>
    </w:lvl>
    <w:lvl w:ilvl="5" w:tplc="5B60086A" w:tentative="1">
      <w:start w:val="1"/>
      <w:numFmt w:val="lowerRoman"/>
      <w:lvlText w:val="%6."/>
      <w:lvlJc w:val="right"/>
      <w:pPr>
        <w:ind w:left="4320" w:hanging="180"/>
      </w:pPr>
    </w:lvl>
    <w:lvl w:ilvl="6" w:tplc="09A2E648" w:tentative="1">
      <w:start w:val="1"/>
      <w:numFmt w:val="decimal"/>
      <w:lvlText w:val="%7."/>
      <w:lvlJc w:val="left"/>
      <w:pPr>
        <w:ind w:left="5040" w:hanging="360"/>
      </w:pPr>
    </w:lvl>
    <w:lvl w:ilvl="7" w:tplc="0C8811BC" w:tentative="1">
      <w:start w:val="1"/>
      <w:numFmt w:val="lowerLetter"/>
      <w:lvlText w:val="%8."/>
      <w:lvlJc w:val="left"/>
      <w:pPr>
        <w:ind w:left="5760" w:hanging="360"/>
      </w:pPr>
    </w:lvl>
    <w:lvl w:ilvl="8" w:tplc="CC78B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5EEB"/>
    <w:multiLevelType w:val="hybridMultilevel"/>
    <w:tmpl w:val="127C67E2"/>
    <w:lvl w:ilvl="0" w:tplc="32FA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2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CE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82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F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C0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5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24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86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50CB"/>
    <w:multiLevelType w:val="hybridMultilevel"/>
    <w:tmpl w:val="87D2FED8"/>
    <w:lvl w:ilvl="0" w:tplc="C2DAB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0D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E6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2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0D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4C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6C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F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08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0"/>
    <w:rsid w:val="002A3D43"/>
    <w:rsid w:val="00702DDD"/>
    <w:rsid w:val="0078654A"/>
    <w:rsid w:val="00850B53"/>
    <w:rsid w:val="009426F2"/>
    <w:rsid w:val="00A7349B"/>
    <w:rsid w:val="00A95475"/>
    <w:rsid w:val="00C62A7F"/>
    <w:rsid w:val="00CD2460"/>
    <w:rsid w:val="00DF7734"/>
    <w:rsid w:val="00E57519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598CE-638F-4F6B-BD34-8B2C980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953B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B76"/>
  </w:style>
  <w:style w:type="character" w:styleId="Odwoanieprzypisudolnego">
    <w:name w:val="footnote reference"/>
    <w:basedOn w:val="Domylnaczcionkaakapitu"/>
    <w:uiPriority w:val="99"/>
    <w:rsid w:val="00953B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B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53B7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53B76"/>
    <w:rPr>
      <w:color w:val="0000FF"/>
      <w:u w:val="single"/>
    </w:rPr>
  </w:style>
  <w:style w:type="paragraph" w:customStyle="1" w:styleId="Default">
    <w:name w:val="Default"/>
    <w:rsid w:val="00953B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6A61-6A6D-4C7B-B423-F08A15D8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4702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2022-07-22T06:30:00Z</dcterms:created>
  <dcterms:modified xsi:type="dcterms:W3CDTF">2022-07-22T06:30:00Z</dcterms:modified>
</cp:coreProperties>
</file>