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D8EC7" w14:textId="77777777" w:rsidR="00255DF2" w:rsidRPr="00255DF2" w:rsidRDefault="00255DF2" w:rsidP="00255DF2">
      <w:pPr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DF2">
        <w:rPr>
          <w:rFonts w:asciiTheme="minorHAnsi" w:hAnsiTheme="minorHAnsi" w:cstheme="minorHAnsi"/>
          <w:b/>
          <w:sz w:val="22"/>
          <w:szCs w:val="22"/>
        </w:rPr>
        <w:t>UMOWA NR _______ /2022/WBZK</w:t>
      </w:r>
    </w:p>
    <w:p w14:paraId="482B60C7" w14:textId="77777777" w:rsidR="00255DF2" w:rsidRPr="00255DF2" w:rsidRDefault="00255DF2" w:rsidP="00255D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2C8F21" w14:textId="77777777" w:rsidR="00255DF2" w:rsidRPr="00255DF2" w:rsidRDefault="00255DF2" w:rsidP="00255DF2">
      <w:pPr>
        <w:tabs>
          <w:tab w:val="left" w:pos="4820"/>
        </w:tabs>
        <w:autoSpaceDE w:val="0"/>
        <w:autoSpaceDN w:val="0"/>
        <w:adjustRightInd w:val="0"/>
        <w:ind w:right="-2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55DF2">
        <w:rPr>
          <w:rFonts w:asciiTheme="minorHAnsi" w:hAnsiTheme="minorHAnsi" w:cstheme="minorHAnsi"/>
          <w:sz w:val="22"/>
          <w:szCs w:val="22"/>
          <w:lang w:eastAsia="en-US"/>
        </w:rPr>
        <w:t>zawarta w dniu ………………………….. 2022 r. w Warszawie, pomiędzy:</w:t>
      </w:r>
    </w:p>
    <w:p w14:paraId="1F7BC0DA" w14:textId="77777777" w:rsidR="00255DF2" w:rsidRPr="00255DF2" w:rsidRDefault="00255DF2" w:rsidP="00255DF2">
      <w:pPr>
        <w:tabs>
          <w:tab w:val="left" w:pos="4820"/>
        </w:tabs>
        <w:autoSpaceDE w:val="0"/>
        <w:autoSpaceDN w:val="0"/>
        <w:adjustRightInd w:val="0"/>
        <w:ind w:right="-2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55DF2">
        <w:rPr>
          <w:rFonts w:asciiTheme="minorHAnsi" w:hAnsiTheme="minorHAnsi" w:cstheme="minorHAnsi"/>
          <w:sz w:val="22"/>
          <w:szCs w:val="22"/>
          <w:lang w:eastAsia="en-US"/>
        </w:rPr>
        <w:t xml:space="preserve">Skarbem Państwa – Wojewodą Mazowieckim – Konstantym Radziwiłłem, z siedzibą w Warszawie (kod pocztowy: 00-950), pl. Bankowy 3/5, w imieniu którego występuje Paulina Abramczyk - Dyrektor Wydziału Bezpieczeństwa i Zarządzania Kryzysowego w Mazowieckim Urzędzie Wojewódzkim w Warszawie, na podstawie upoważnienia nr 219/1/2022 z dnia 23 maja 2022 roku, którego kserokopia stanowi załącznik </w:t>
      </w:r>
      <w:r w:rsidRPr="00255DF2">
        <w:rPr>
          <w:rFonts w:asciiTheme="minorHAnsi" w:hAnsiTheme="minorHAnsi" w:cstheme="minorHAnsi"/>
          <w:sz w:val="22"/>
          <w:szCs w:val="22"/>
          <w:lang w:eastAsia="en-US"/>
        </w:rPr>
        <w:br/>
        <w:t>nr 1</w:t>
      </w:r>
      <w:r w:rsidRPr="00255DF2">
        <w:rPr>
          <w:rFonts w:asciiTheme="minorHAnsi" w:hAnsiTheme="minorHAnsi" w:cstheme="minorHAnsi"/>
          <w:color w:val="FF0000"/>
          <w:sz w:val="22"/>
          <w:szCs w:val="22"/>
          <w:lang w:eastAsia="en-US"/>
        </w:rPr>
        <w:t xml:space="preserve"> </w:t>
      </w:r>
      <w:r w:rsidRPr="00255DF2">
        <w:rPr>
          <w:rFonts w:asciiTheme="minorHAnsi" w:hAnsiTheme="minorHAnsi" w:cstheme="minorHAnsi"/>
          <w:sz w:val="22"/>
          <w:szCs w:val="22"/>
          <w:lang w:eastAsia="en-US"/>
        </w:rPr>
        <w:t>do niniejszej umowy, zwanym dalej „Zamawiającym”,</w:t>
      </w:r>
    </w:p>
    <w:p w14:paraId="69A23932" w14:textId="77777777" w:rsidR="00255DF2" w:rsidRPr="00255DF2" w:rsidRDefault="00255DF2" w:rsidP="00255DF2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255DF2">
        <w:rPr>
          <w:rFonts w:asciiTheme="minorHAnsi" w:hAnsiTheme="minorHAnsi" w:cstheme="minorHAnsi"/>
          <w:sz w:val="22"/>
          <w:szCs w:val="22"/>
        </w:rPr>
        <w:t>a</w:t>
      </w:r>
    </w:p>
    <w:p w14:paraId="0F791061" w14:textId="77777777" w:rsidR="00255DF2" w:rsidRPr="00255DF2" w:rsidRDefault="00255DF2" w:rsidP="00255DF2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32760B37" w14:textId="77777777" w:rsidR="00255DF2" w:rsidRPr="00255DF2" w:rsidRDefault="00255DF2" w:rsidP="00255DF2">
      <w:pPr>
        <w:jc w:val="both"/>
        <w:rPr>
          <w:rFonts w:asciiTheme="minorHAnsi" w:hAnsiTheme="minorHAnsi" w:cstheme="minorHAnsi"/>
          <w:sz w:val="22"/>
          <w:szCs w:val="22"/>
        </w:rPr>
      </w:pPr>
      <w:r w:rsidRPr="00255DF2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 zwaną dalej „Wykonawcą”,</w:t>
      </w:r>
    </w:p>
    <w:p w14:paraId="75991CBC" w14:textId="77777777" w:rsidR="00255DF2" w:rsidRPr="00255DF2" w:rsidRDefault="00255DF2" w:rsidP="00255DF2">
      <w:pPr>
        <w:jc w:val="both"/>
        <w:rPr>
          <w:rFonts w:asciiTheme="minorHAnsi" w:hAnsiTheme="minorHAnsi" w:cstheme="minorHAnsi"/>
          <w:sz w:val="22"/>
          <w:szCs w:val="22"/>
        </w:rPr>
      </w:pPr>
      <w:r w:rsidRPr="00255DF2">
        <w:rPr>
          <w:rFonts w:asciiTheme="minorHAnsi" w:hAnsiTheme="minorHAnsi" w:cstheme="minorHAnsi"/>
          <w:sz w:val="22"/>
          <w:szCs w:val="22"/>
        </w:rPr>
        <w:t>zwanymi dalej łącznie „Stronami”.</w:t>
      </w:r>
    </w:p>
    <w:p w14:paraId="0DF05DBF" w14:textId="77777777" w:rsidR="00255DF2" w:rsidRPr="00255DF2" w:rsidRDefault="00255DF2" w:rsidP="00255D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492F31" w14:textId="77777777" w:rsidR="00255DF2" w:rsidRPr="00255DF2" w:rsidRDefault="00255DF2" w:rsidP="00255DF2">
      <w:pPr>
        <w:jc w:val="both"/>
        <w:rPr>
          <w:rFonts w:asciiTheme="minorHAnsi" w:hAnsiTheme="minorHAnsi" w:cstheme="minorHAnsi"/>
          <w:sz w:val="22"/>
          <w:szCs w:val="22"/>
        </w:rPr>
      </w:pPr>
      <w:r w:rsidRPr="00255DF2">
        <w:rPr>
          <w:rFonts w:asciiTheme="minorHAnsi" w:hAnsiTheme="minorHAnsi" w:cstheme="minorHAnsi"/>
          <w:sz w:val="22"/>
          <w:szCs w:val="22"/>
        </w:rPr>
        <w:t>Strony niniejszym zgodnie postanawiają, co następuje:</w:t>
      </w:r>
    </w:p>
    <w:p w14:paraId="67A45D97" w14:textId="77777777" w:rsidR="00255DF2" w:rsidRPr="00255DF2" w:rsidRDefault="00255DF2" w:rsidP="00255D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A74E30" w14:textId="7F820E4A" w:rsidR="00255DF2" w:rsidRPr="00255DF2" w:rsidRDefault="00255DF2" w:rsidP="00255DF2">
      <w:p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255DF2">
        <w:rPr>
          <w:rFonts w:asciiTheme="minorHAnsi" w:hAnsiTheme="minorHAnsi" w:cstheme="minorHAnsi"/>
          <w:sz w:val="22"/>
          <w:szCs w:val="22"/>
        </w:rPr>
        <w:t xml:space="preserve">Umowa zostaje zawarta w wyniku </w:t>
      </w:r>
      <w:r w:rsidRPr="00255DF2">
        <w:rPr>
          <w:rFonts w:asciiTheme="minorHAnsi" w:hAnsiTheme="minorHAnsi" w:cstheme="minorHAnsi"/>
          <w:color w:val="212121"/>
          <w:sz w:val="22"/>
          <w:szCs w:val="22"/>
        </w:rPr>
        <w:t xml:space="preserve">dokonania przez Zamawiającego wyboru oferty Wykonawcy jako najkorzystniejszej w postępowaniu prowadzonym na podstawie art. 2 ust. 1 pkt 1 ustawy z dnia 11 września 2019 r. Prawo zamówień publicznych (Dz. U. z 2021 r., poz.1129 z </w:t>
      </w:r>
      <w:proofErr w:type="spellStart"/>
      <w:r w:rsidRPr="00255DF2">
        <w:rPr>
          <w:rFonts w:asciiTheme="minorHAnsi" w:hAnsiTheme="minorHAnsi" w:cstheme="minorHAnsi"/>
          <w:color w:val="212121"/>
          <w:sz w:val="22"/>
          <w:szCs w:val="22"/>
        </w:rPr>
        <w:t>późn</w:t>
      </w:r>
      <w:proofErr w:type="spellEnd"/>
      <w:r w:rsidRPr="00255DF2">
        <w:rPr>
          <w:rFonts w:asciiTheme="minorHAnsi" w:hAnsiTheme="minorHAnsi" w:cstheme="minorHAnsi"/>
          <w:color w:val="212121"/>
          <w:sz w:val="22"/>
          <w:szCs w:val="22"/>
        </w:rPr>
        <w:t>. zm.).</w:t>
      </w:r>
    </w:p>
    <w:p w14:paraId="586F433B" w14:textId="77777777" w:rsidR="00255DF2" w:rsidRPr="00255DF2" w:rsidRDefault="00255DF2" w:rsidP="00255DF2">
      <w:pPr>
        <w:ind w:right="-2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F730653" w14:textId="77777777" w:rsidR="00255DF2" w:rsidRPr="00255DF2" w:rsidRDefault="00255DF2" w:rsidP="00255DF2">
      <w:pPr>
        <w:jc w:val="both"/>
        <w:rPr>
          <w:rFonts w:asciiTheme="minorHAnsi" w:hAnsiTheme="minorHAnsi" w:cstheme="minorHAnsi"/>
          <w:smallCaps/>
          <w:sz w:val="22"/>
          <w:szCs w:val="22"/>
        </w:rPr>
      </w:pPr>
    </w:p>
    <w:p w14:paraId="3AC67A77" w14:textId="77777777" w:rsidR="00255DF2" w:rsidRPr="00255DF2" w:rsidRDefault="00255DF2" w:rsidP="00255DF2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255DF2">
        <w:rPr>
          <w:rFonts w:asciiTheme="minorHAnsi" w:hAnsiTheme="minorHAnsi" w:cstheme="minorHAnsi"/>
          <w:b/>
          <w:smallCaps/>
          <w:sz w:val="22"/>
          <w:szCs w:val="22"/>
        </w:rPr>
        <w:t>§ 1</w:t>
      </w:r>
    </w:p>
    <w:p w14:paraId="6B54F8AD" w14:textId="77777777" w:rsidR="00255DF2" w:rsidRPr="00255DF2" w:rsidRDefault="00255DF2" w:rsidP="00255DF2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255DF2">
        <w:rPr>
          <w:rFonts w:asciiTheme="minorHAnsi" w:hAnsiTheme="minorHAnsi" w:cstheme="minorHAnsi"/>
          <w:b/>
          <w:smallCaps/>
          <w:sz w:val="22"/>
          <w:szCs w:val="22"/>
        </w:rPr>
        <w:t>PRZEDMIOT UMOWY</w:t>
      </w:r>
    </w:p>
    <w:p w14:paraId="35D4EFB2" w14:textId="77777777" w:rsidR="00255DF2" w:rsidRPr="00255DF2" w:rsidRDefault="00255DF2" w:rsidP="00255DF2">
      <w:pPr>
        <w:jc w:val="both"/>
        <w:rPr>
          <w:rFonts w:asciiTheme="minorHAnsi" w:hAnsiTheme="minorHAnsi" w:cstheme="minorHAnsi"/>
          <w:sz w:val="22"/>
          <w:szCs w:val="22"/>
        </w:rPr>
      </w:pPr>
      <w:r w:rsidRPr="00255DF2">
        <w:rPr>
          <w:rFonts w:asciiTheme="minorHAnsi" w:hAnsiTheme="minorHAnsi" w:cstheme="minorHAnsi"/>
          <w:sz w:val="22"/>
          <w:szCs w:val="22"/>
        </w:rPr>
        <w:t xml:space="preserve">Na warunkach określonych w niniejszej umowie Zamawiający zamawia, a Wykonawca przyjmuje do wykonania usługę cateringową w zakresie: </w:t>
      </w:r>
      <w:r w:rsidRPr="00255DF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przygotowania, dostarczenia oraz wydania ustalonego menu</w:t>
      </w:r>
      <w:r w:rsidRPr="00255DF2">
        <w:rPr>
          <w:rFonts w:asciiTheme="minorHAnsi" w:hAnsiTheme="minorHAnsi" w:cstheme="minorHAnsi"/>
          <w:sz w:val="22"/>
          <w:szCs w:val="22"/>
        </w:rPr>
        <w:t xml:space="preserve"> dla 150 osób, zgodnie z opisem przedmiotu zamówienia, który stanowi załącznik nr 3 do umowy.</w:t>
      </w:r>
    </w:p>
    <w:p w14:paraId="44FC5A67" w14:textId="77777777" w:rsidR="00255DF2" w:rsidRPr="00255DF2" w:rsidRDefault="00255DF2" w:rsidP="00255DF2">
      <w:pPr>
        <w:rPr>
          <w:rFonts w:asciiTheme="minorHAnsi" w:hAnsiTheme="minorHAnsi" w:cstheme="minorHAnsi"/>
          <w:smallCaps/>
          <w:sz w:val="22"/>
          <w:szCs w:val="22"/>
        </w:rPr>
      </w:pPr>
    </w:p>
    <w:p w14:paraId="2024F9FC" w14:textId="77777777" w:rsidR="00255DF2" w:rsidRPr="00255DF2" w:rsidRDefault="00255DF2" w:rsidP="00255DF2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255DF2">
        <w:rPr>
          <w:rFonts w:asciiTheme="minorHAnsi" w:hAnsiTheme="minorHAnsi" w:cstheme="minorHAnsi"/>
          <w:b/>
          <w:smallCaps/>
          <w:sz w:val="22"/>
          <w:szCs w:val="22"/>
        </w:rPr>
        <w:t>§ 2</w:t>
      </w:r>
    </w:p>
    <w:p w14:paraId="459706D9" w14:textId="77777777" w:rsidR="00255DF2" w:rsidRPr="00255DF2" w:rsidRDefault="00255DF2" w:rsidP="00255DF2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255DF2">
        <w:rPr>
          <w:rFonts w:asciiTheme="minorHAnsi" w:hAnsiTheme="minorHAnsi" w:cstheme="minorHAnsi"/>
          <w:b/>
          <w:smallCaps/>
          <w:sz w:val="22"/>
          <w:szCs w:val="22"/>
        </w:rPr>
        <w:t>TERMIN REALIZACJI UMOWY</w:t>
      </w:r>
    </w:p>
    <w:p w14:paraId="4DEE858D" w14:textId="3803F07B" w:rsidR="00255DF2" w:rsidRPr="00255DF2" w:rsidRDefault="00255DF2" w:rsidP="00255DF2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255DF2">
        <w:rPr>
          <w:rFonts w:asciiTheme="minorHAnsi" w:hAnsiTheme="minorHAnsi" w:cstheme="minorHAnsi"/>
          <w:spacing w:val="-3"/>
          <w:sz w:val="22"/>
          <w:szCs w:val="22"/>
        </w:rPr>
        <w:t xml:space="preserve">Usługa zrealizowana będzie w obiekcie, </w:t>
      </w:r>
      <w:r w:rsidRPr="00255DF2">
        <w:rPr>
          <w:rFonts w:asciiTheme="minorHAnsi" w:hAnsiTheme="minorHAnsi" w:cstheme="minorHAnsi"/>
          <w:sz w:val="22"/>
          <w:szCs w:val="22"/>
        </w:rPr>
        <w:t>który wskazał Zamawiający – w m. Tomice powiat piaseczyński</w:t>
      </w:r>
      <w:r w:rsidR="00F95CC3">
        <w:rPr>
          <w:rFonts w:asciiTheme="minorHAnsi" w:hAnsiTheme="minorHAnsi" w:cstheme="minorHAnsi"/>
          <w:sz w:val="22"/>
          <w:szCs w:val="22"/>
        </w:rPr>
        <w:t>.</w:t>
      </w:r>
    </w:p>
    <w:p w14:paraId="52866071" w14:textId="7B4DE450" w:rsidR="00255DF2" w:rsidRPr="00255DF2" w:rsidRDefault="00255DF2" w:rsidP="00255DF2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255DF2">
        <w:rPr>
          <w:rFonts w:asciiTheme="minorHAnsi" w:hAnsiTheme="minorHAnsi" w:cstheme="minorHAnsi"/>
          <w:spacing w:val="-3"/>
          <w:sz w:val="22"/>
          <w:szCs w:val="22"/>
        </w:rPr>
        <w:t>Rozpoczęcie usługi w dniu 14.09.2022 r. około godziny 13:00, a zakończenie w ty</w:t>
      </w:r>
      <w:r w:rsidR="00F95CC3">
        <w:rPr>
          <w:rFonts w:asciiTheme="minorHAnsi" w:hAnsiTheme="minorHAnsi" w:cstheme="minorHAnsi"/>
          <w:spacing w:val="-3"/>
          <w:sz w:val="22"/>
          <w:szCs w:val="22"/>
        </w:rPr>
        <w:t>m</w:t>
      </w:r>
      <w:r w:rsidRPr="00255DF2">
        <w:rPr>
          <w:rFonts w:asciiTheme="minorHAnsi" w:hAnsiTheme="minorHAnsi" w:cstheme="minorHAnsi"/>
          <w:spacing w:val="-3"/>
          <w:sz w:val="22"/>
          <w:szCs w:val="22"/>
        </w:rPr>
        <w:t xml:space="preserve"> samym dniu do godziny 15.00.</w:t>
      </w:r>
    </w:p>
    <w:p w14:paraId="082EB050" w14:textId="77777777" w:rsidR="00255DF2" w:rsidRPr="00255DF2" w:rsidRDefault="00255DF2" w:rsidP="00255DF2">
      <w:pPr>
        <w:jc w:val="both"/>
        <w:rPr>
          <w:rFonts w:asciiTheme="minorHAnsi" w:hAnsiTheme="minorHAnsi" w:cstheme="minorHAnsi"/>
          <w:smallCaps/>
          <w:sz w:val="22"/>
          <w:szCs w:val="22"/>
        </w:rPr>
      </w:pPr>
    </w:p>
    <w:p w14:paraId="022E97B3" w14:textId="77777777" w:rsidR="00255DF2" w:rsidRPr="00255DF2" w:rsidRDefault="00255DF2" w:rsidP="00255DF2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255DF2">
        <w:rPr>
          <w:rFonts w:asciiTheme="minorHAnsi" w:hAnsiTheme="minorHAnsi" w:cstheme="minorHAnsi"/>
          <w:b/>
          <w:smallCaps/>
          <w:sz w:val="22"/>
          <w:szCs w:val="22"/>
        </w:rPr>
        <w:t>§ 3</w:t>
      </w:r>
    </w:p>
    <w:p w14:paraId="507E6F10" w14:textId="77777777" w:rsidR="00255DF2" w:rsidRPr="00255DF2" w:rsidRDefault="00255DF2" w:rsidP="00255DF2">
      <w:pPr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255DF2">
        <w:rPr>
          <w:rFonts w:asciiTheme="minorHAnsi" w:hAnsiTheme="minorHAnsi" w:cstheme="minorHAnsi"/>
          <w:b/>
          <w:smallCaps/>
          <w:sz w:val="22"/>
          <w:szCs w:val="22"/>
        </w:rPr>
        <w:t>WYNAGRODZENIE</w:t>
      </w:r>
    </w:p>
    <w:p w14:paraId="1D77AC22" w14:textId="0ABDDD15" w:rsidR="00255DF2" w:rsidRPr="00255DF2" w:rsidRDefault="00255DF2" w:rsidP="00255DF2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55DF2">
        <w:rPr>
          <w:rFonts w:asciiTheme="minorHAnsi" w:hAnsiTheme="minorHAnsi" w:cstheme="minorHAnsi"/>
          <w:sz w:val="22"/>
          <w:szCs w:val="22"/>
        </w:rPr>
        <w:t>Strony zgodnie ustalają, że wynagrodzenie z tytułu realizacji niniejszej umowy wyniesie …………….. zł brutto /osobę i nie przekroczy łącznej kwoty …………………… zł brutto (słownie: ……………………………. złotych i 00/100)</w:t>
      </w:r>
      <w:r w:rsidR="00834D28">
        <w:rPr>
          <w:rFonts w:asciiTheme="minorHAnsi" w:hAnsiTheme="minorHAnsi" w:cstheme="minorHAnsi"/>
          <w:sz w:val="22"/>
          <w:szCs w:val="22"/>
        </w:rPr>
        <w:t xml:space="preserve"> w tym należny podatek VAT w wysokości ……………. (słownie:……….).</w:t>
      </w:r>
    </w:p>
    <w:p w14:paraId="13134D60" w14:textId="77777777" w:rsidR="00255DF2" w:rsidRPr="00255DF2" w:rsidRDefault="00255DF2" w:rsidP="00255DF2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55DF2">
        <w:rPr>
          <w:rFonts w:asciiTheme="minorHAnsi" w:hAnsiTheme="minorHAnsi" w:cstheme="minorHAnsi"/>
          <w:sz w:val="22"/>
          <w:szCs w:val="22"/>
        </w:rPr>
        <w:t xml:space="preserve">Wynagrodzenie, o którym mowa w ust. 1 obejmuje wszelkie koszty i wydatki Wykonawcy, poniesione </w:t>
      </w:r>
      <w:r w:rsidRPr="00255DF2">
        <w:rPr>
          <w:rFonts w:asciiTheme="minorHAnsi" w:hAnsiTheme="minorHAnsi" w:cstheme="minorHAnsi"/>
          <w:sz w:val="22"/>
          <w:szCs w:val="22"/>
        </w:rPr>
        <w:br/>
        <w:t>z tytułu należytej i zgodnej z niniejszą umową oraz obowiązującymi przepisami prawa realizacji przedmiotu umowy.</w:t>
      </w:r>
    </w:p>
    <w:p w14:paraId="668C181E" w14:textId="77777777" w:rsidR="00255DF2" w:rsidRPr="00255DF2" w:rsidRDefault="00255DF2" w:rsidP="00255DF2">
      <w:pPr>
        <w:numPr>
          <w:ilvl w:val="0"/>
          <w:numId w:val="2"/>
        </w:numPr>
        <w:spacing w:after="4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5DF2">
        <w:rPr>
          <w:rFonts w:asciiTheme="minorHAnsi" w:hAnsiTheme="minorHAnsi" w:cstheme="minorHAnsi"/>
          <w:sz w:val="22"/>
          <w:szCs w:val="22"/>
        </w:rPr>
        <w:t xml:space="preserve">Wynagrodzenie płatne będzie na podstawie prawidłowo wystawionej i dostarczonej do siedziby Zamawiającego faktury VAT, wystawionej na – Mazowiecki Urząd Wojewódzki w Warszawie, </w:t>
      </w:r>
      <w:r w:rsidRPr="00255DF2">
        <w:rPr>
          <w:rFonts w:asciiTheme="minorHAnsi" w:hAnsiTheme="minorHAnsi" w:cstheme="minorHAnsi"/>
          <w:sz w:val="22"/>
          <w:szCs w:val="22"/>
        </w:rPr>
        <w:br/>
        <w:t>pl. Bankowy 3/5, 00-950 Warszawa, REGON: 013272620, NIP: 525-10-08-875.</w:t>
      </w:r>
    </w:p>
    <w:p w14:paraId="2786123D" w14:textId="77777777" w:rsidR="00255DF2" w:rsidRPr="00255DF2" w:rsidRDefault="00255DF2" w:rsidP="00255DF2">
      <w:pPr>
        <w:numPr>
          <w:ilvl w:val="0"/>
          <w:numId w:val="2"/>
        </w:numPr>
        <w:spacing w:after="4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5DF2">
        <w:rPr>
          <w:rFonts w:asciiTheme="minorHAnsi" w:hAnsiTheme="minorHAnsi" w:cstheme="minorHAnsi"/>
          <w:sz w:val="22"/>
          <w:szCs w:val="22"/>
        </w:rPr>
        <w:t>Zamawiający zobowiązuje się dokonać zapłaty należności za wykonanie przedmiotu umowy, w terminie do 21 dni od daty złożenia w Kancelarii MUW, oryginału prawidłowo wystawionej faktury VAT.</w:t>
      </w:r>
    </w:p>
    <w:p w14:paraId="5D7671BE" w14:textId="77777777" w:rsidR="00255DF2" w:rsidRPr="00255DF2" w:rsidRDefault="00255DF2" w:rsidP="00255DF2">
      <w:pPr>
        <w:numPr>
          <w:ilvl w:val="0"/>
          <w:numId w:val="2"/>
        </w:numPr>
        <w:spacing w:after="4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5DF2">
        <w:rPr>
          <w:rFonts w:asciiTheme="minorHAnsi" w:hAnsiTheme="minorHAnsi" w:cstheme="minorHAnsi"/>
          <w:sz w:val="22"/>
          <w:szCs w:val="22"/>
        </w:rPr>
        <w:t xml:space="preserve">Należność za wykonanie przedmiotu umowy Zamawiający przekaże na rachunek bankowy Wykonawcy nr ……………………………………………………………….. Strony postanawiają, że jeżeli rachunek bankowy, którym posługuje się wykonawca nie będzie ujęty w wykazie podatników, o którym stanowi art. 96b ustawy z dnia 11 marca 2004 r. o podatku od towarów i usług (Dz. U. z 2022 r. poz. 931 z późn. zm.) – tzw. „białej liście podatników VAT”, Zamawiający będzie uprawniony do wstrzymania płatności i nie będzie </w:t>
      </w:r>
      <w:r w:rsidRPr="00255DF2">
        <w:rPr>
          <w:rFonts w:asciiTheme="minorHAnsi" w:hAnsiTheme="minorHAnsi" w:cstheme="minorHAnsi"/>
          <w:sz w:val="22"/>
          <w:szCs w:val="22"/>
        </w:rPr>
        <w:lastRenderedPageBreak/>
        <w:t>stanowiło to naruszenia przez niego umowy, a Wykonawcy za okres wstrzymania płatności nie będą przysługiwały odsetki z tytułu niedotrzymania terminu zapłaty.</w:t>
      </w:r>
    </w:p>
    <w:p w14:paraId="23F68015" w14:textId="77777777" w:rsidR="00255DF2" w:rsidRPr="00255DF2" w:rsidRDefault="00255DF2" w:rsidP="00255DF2">
      <w:pPr>
        <w:numPr>
          <w:ilvl w:val="0"/>
          <w:numId w:val="2"/>
        </w:numPr>
        <w:spacing w:after="4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5DF2">
        <w:rPr>
          <w:rFonts w:asciiTheme="minorHAnsi" w:hAnsiTheme="minorHAnsi" w:cstheme="minorHAnsi"/>
          <w:sz w:val="22"/>
          <w:szCs w:val="22"/>
        </w:rPr>
        <w:t>Za dzień zapłaty uznaje się dzień obciążenia rachunku bankowego Zamawiającego.</w:t>
      </w:r>
    </w:p>
    <w:p w14:paraId="429C7B59" w14:textId="1A057431" w:rsidR="00255DF2" w:rsidRPr="00255DF2" w:rsidRDefault="00255DF2" w:rsidP="00255DF2">
      <w:pPr>
        <w:numPr>
          <w:ilvl w:val="0"/>
          <w:numId w:val="2"/>
        </w:numPr>
        <w:spacing w:after="4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5DF2">
        <w:rPr>
          <w:rFonts w:asciiTheme="minorHAnsi" w:hAnsiTheme="minorHAnsi" w:cstheme="minorHAnsi"/>
          <w:sz w:val="22"/>
          <w:szCs w:val="22"/>
        </w:rPr>
        <w:t xml:space="preserve">Na podstawie art. 4 ust. 3 ustawy z dnia 9 listopada 2018 r. o elektronicznym fakturowaniu </w:t>
      </w:r>
      <w:r w:rsidRPr="00255DF2">
        <w:rPr>
          <w:rFonts w:asciiTheme="minorHAnsi" w:hAnsiTheme="minorHAnsi" w:cstheme="minorHAnsi"/>
          <w:sz w:val="22"/>
          <w:szCs w:val="22"/>
        </w:rPr>
        <w:br/>
        <w:t>w zamówieniach publicznych, koncesjach na roboty budowlane lub usługi oraz partnerstwie publiczno-prywatnym (Dz.U. z 2020 r., poz. 1666</w:t>
      </w:r>
      <w:r w:rsidR="00F95CC3">
        <w:rPr>
          <w:rFonts w:asciiTheme="minorHAnsi" w:hAnsiTheme="minorHAnsi" w:cstheme="minorHAnsi"/>
          <w:sz w:val="22"/>
          <w:szCs w:val="22"/>
        </w:rPr>
        <w:t xml:space="preserve"> z późn.zm.</w:t>
      </w:r>
      <w:r w:rsidRPr="00255DF2">
        <w:rPr>
          <w:rFonts w:asciiTheme="minorHAnsi" w:hAnsiTheme="minorHAnsi" w:cstheme="minorHAnsi"/>
          <w:sz w:val="22"/>
          <w:szCs w:val="22"/>
        </w:rPr>
        <w:t>), Zamawiający wyłącza możliwość stosowania przez Wykonawcę względem Zamawiającego ustrukturyzowanych faktur elektronicznych w związku z realizacją niniejszej umowy.</w:t>
      </w:r>
    </w:p>
    <w:p w14:paraId="0834D762" w14:textId="77777777" w:rsidR="00255DF2" w:rsidRPr="00255DF2" w:rsidRDefault="00255DF2" w:rsidP="00255DF2">
      <w:pPr>
        <w:numPr>
          <w:ilvl w:val="0"/>
          <w:numId w:val="2"/>
        </w:numPr>
        <w:spacing w:after="4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5DF2">
        <w:rPr>
          <w:rFonts w:asciiTheme="minorHAnsi" w:hAnsiTheme="minorHAnsi" w:cstheme="minorHAnsi"/>
          <w:sz w:val="22"/>
          <w:szCs w:val="22"/>
        </w:rPr>
        <w:t>Wykonawca oświadcza, że jest podatnikiem VAT czynnym.</w:t>
      </w:r>
    </w:p>
    <w:p w14:paraId="6E377A1B" w14:textId="77777777" w:rsidR="00255DF2" w:rsidRPr="00255DF2" w:rsidRDefault="00255DF2" w:rsidP="00255DF2">
      <w:pPr>
        <w:numPr>
          <w:ilvl w:val="0"/>
          <w:numId w:val="2"/>
        </w:numPr>
        <w:spacing w:after="4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5DF2">
        <w:rPr>
          <w:rFonts w:asciiTheme="minorHAnsi" w:hAnsiTheme="minorHAnsi" w:cstheme="minorHAnsi"/>
          <w:sz w:val="22"/>
          <w:szCs w:val="22"/>
        </w:rPr>
        <w:t>W przypadku wystawienia przez Wykonawcę faktury VAT niezgodnej z umową lub obowiązującymi przepisami prawa, Zamawiający ma prawo do wstrzymania płatności do czasu wyjaśnienia oraz otrzymania faktury korygującej VAT, bez obowiązku płacenia odsetek z tytułu niedotrzymania terminu zapłaty.</w:t>
      </w:r>
    </w:p>
    <w:p w14:paraId="61543DCA" w14:textId="77777777" w:rsidR="00255DF2" w:rsidRPr="00255DF2" w:rsidRDefault="00255DF2" w:rsidP="00255DF2">
      <w:pPr>
        <w:numPr>
          <w:ilvl w:val="0"/>
          <w:numId w:val="2"/>
        </w:numPr>
        <w:spacing w:after="4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5DF2">
        <w:rPr>
          <w:rFonts w:asciiTheme="minorHAnsi" w:hAnsiTheme="minorHAnsi" w:cstheme="minorHAnsi"/>
          <w:sz w:val="22"/>
          <w:szCs w:val="22"/>
        </w:rPr>
        <w:t>Wszelkie kwoty należne Zamawiającemu, w szczególności z tytułu kar umownych, mogą być potrącane z płatności realizowanych na rzecz Wykonawcy lub z zabezpieczenia należytego wykonania umowy.</w:t>
      </w:r>
    </w:p>
    <w:p w14:paraId="77D36272" w14:textId="77777777" w:rsidR="00255DF2" w:rsidRPr="00255DF2" w:rsidRDefault="00255DF2" w:rsidP="00255DF2">
      <w:pPr>
        <w:numPr>
          <w:ilvl w:val="0"/>
          <w:numId w:val="2"/>
        </w:numPr>
        <w:spacing w:after="4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5DF2">
        <w:rPr>
          <w:rFonts w:asciiTheme="minorHAnsi" w:hAnsiTheme="minorHAnsi" w:cstheme="minorHAnsi"/>
          <w:sz w:val="22"/>
          <w:szCs w:val="22"/>
        </w:rPr>
        <w:t>Z tytułu dokonania potrącenia części wynagrodzenia spowodowanego naliczeniem kar umownych Wykonawcy nie przysługują żadne roszczenia odszkodowawcze od Zamawiającego.</w:t>
      </w:r>
    </w:p>
    <w:p w14:paraId="0374971E" w14:textId="77777777" w:rsidR="00255DF2" w:rsidRPr="00255DF2" w:rsidRDefault="00255DF2" w:rsidP="00255DF2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55DF2">
        <w:rPr>
          <w:rFonts w:asciiTheme="minorHAnsi" w:hAnsiTheme="minorHAnsi" w:cstheme="minorHAnsi"/>
          <w:sz w:val="22"/>
          <w:szCs w:val="22"/>
        </w:rPr>
        <w:t>Wynagrodzenie należne Wykonawcy ustalone zostanie według liczby osób zgłoszonych przez Zamawiającego na 5 dni roboczych przed rozpoczęciem usługi.</w:t>
      </w:r>
    </w:p>
    <w:p w14:paraId="2AD61C5D" w14:textId="77777777" w:rsidR="00255DF2" w:rsidRPr="00255DF2" w:rsidRDefault="00255DF2" w:rsidP="00255DF2">
      <w:pPr>
        <w:tabs>
          <w:tab w:val="center" w:pos="4536"/>
          <w:tab w:val="left" w:pos="5910"/>
        </w:tabs>
        <w:rPr>
          <w:rFonts w:asciiTheme="minorHAnsi" w:hAnsiTheme="minorHAnsi" w:cstheme="minorHAnsi"/>
          <w:smallCaps/>
          <w:sz w:val="22"/>
          <w:szCs w:val="22"/>
        </w:rPr>
      </w:pPr>
    </w:p>
    <w:p w14:paraId="730AD3AE" w14:textId="77777777" w:rsidR="00255DF2" w:rsidRPr="00255DF2" w:rsidRDefault="00255DF2" w:rsidP="00255DF2">
      <w:pPr>
        <w:tabs>
          <w:tab w:val="center" w:pos="4536"/>
          <w:tab w:val="left" w:pos="5910"/>
        </w:tabs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255DF2">
        <w:rPr>
          <w:rFonts w:asciiTheme="minorHAnsi" w:hAnsiTheme="minorHAnsi" w:cstheme="minorHAnsi"/>
          <w:b/>
          <w:smallCaps/>
          <w:sz w:val="22"/>
          <w:szCs w:val="22"/>
        </w:rPr>
        <w:t>§ 4</w:t>
      </w:r>
    </w:p>
    <w:p w14:paraId="0167A763" w14:textId="77777777" w:rsidR="00255DF2" w:rsidRPr="00255DF2" w:rsidRDefault="00255DF2" w:rsidP="00255DF2">
      <w:pPr>
        <w:tabs>
          <w:tab w:val="center" w:pos="4536"/>
          <w:tab w:val="left" w:pos="5910"/>
        </w:tabs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255DF2">
        <w:rPr>
          <w:rFonts w:asciiTheme="minorHAnsi" w:hAnsiTheme="minorHAnsi" w:cstheme="minorHAnsi"/>
          <w:b/>
          <w:smallCaps/>
          <w:sz w:val="22"/>
          <w:szCs w:val="22"/>
        </w:rPr>
        <w:t>ZOBOWIĄZANIA WYKONAWCY</w:t>
      </w:r>
    </w:p>
    <w:p w14:paraId="008D271C" w14:textId="77777777" w:rsidR="00255DF2" w:rsidRPr="00255DF2" w:rsidRDefault="00255DF2" w:rsidP="00255DF2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55DF2">
        <w:rPr>
          <w:rFonts w:asciiTheme="minorHAnsi" w:hAnsiTheme="minorHAnsi" w:cstheme="minorHAnsi"/>
          <w:sz w:val="22"/>
          <w:szCs w:val="22"/>
        </w:rPr>
        <w:t>W ramach niniejszej umowy Wykonawca zobowiązuje się do:</w:t>
      </w:r>
    </w:p>
    <w:p w14:paraId="4221FBBE" w14:textId="192F1746" w:rsidR="00255DF2" w:rsidRPr="00255DF2" w:rsidRDefault="00255DF2" w:rsidP="00255DF2">
      <w:pPr>
        <w:numPr>
          <w:ilvl w:val="0"/>
          <w:numId w:val="5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55DF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przygotowania, dostarczenia oraz wydania ustalonego menu,</w:t>
      </w:r>
      <w:r w:rsidRPr="00255DF2">
        <w:rPr>
          <w:rFonts w:asciiTheme="minorHAnsi" w:hAnsiTheme="minorHAnsi" w:cstheme="minorHAnsi"/>
          <w:sz w:val="22"/>
          <w:szCs w:val="22"/>
        </w:rPr>
        <w:t xml:space="preserve"> zapewnienia </w:t>
      </w:r>
      <w:r w:rsidRPr="00255DF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przygotowania wskazanego przez </w:t>
      </w:r>
      <w:r w:rsidR="00F95CC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</w:t>
      </w:r>
      <w:bookmarkStart w:id="0" w:name="_GoBack"/>
      <w:bookmarkEnd w:id="0"/>
      <w:r w:rsidRPr="00255DF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amawiającego miejsca wydania i spożywania posiłku</w:t>
      </w:r>
      <w:r w:rsidRPr="00255DF2">
        <w:rPr>
          <w:rFonts w:asciiTheme="minorHAnsi" w:hAnsiTheme="minorHAnsi" w:cstheme="minorHAnsi"/>
          <w:sz w:val="22"/>
          <w:szCs w:val="22"/>
        </w:rPr>
        <w:t xml:space="preserve"> w odniesieniu do liczby osób ustalonej przez Zamawiającego i przekazanej Wykonawcy drogą elektroniczną (e-mail) na </w:t>
      </w:r>
      <w:r w:rsidRPr="00255DF2">
        <w:rPr>
          <w:rFonts w:asciiTheme="minorHAnsi" w:hAnsiTheme="minorHAnsi" w:cstheme="minorHAnsi"/>
          <w:sz w:val="22"/>
          <w:szCs w:val="22"/>
        </w:rPr>
        <w:br/>
        <w:t>5 dni roboczych przed terminem wykonania usługi;</w:t>
      </w:r>
    </w:p>
    <w:p w14:paraId="2CC3918F" w14:textId="77777777" w:rsidR="00255DF2" w:rsidRPr="00255DF2" w:rsidRDefault="00255DF2" w:rsidP="00255DF2">
      <w:pPr>
        <w:numPr>
          <w:ilvl w:val="0"/>
          <w:numId w:val="8"/>
        </w:numPr>
        <w:tabs>
          <w:tab w:val="left" w:pos="142"/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55DF2">
        <w:rPr>
          <w:rFonts w:asciiTheme="minorHAnsi" w:hAnsiTheme="minorHAnsi" w:cstheme="minorHAnsi"/>
          <w:sz w:val="22"/>
          <w:szCs w:val="22"/>
        </w:rPr>
        <w:t>Wykonawca zobowiązuje się wykonać swoje świadczenie stanowiące przedmiot umowy z dołożeniem najwyższej staranności przewidzianej dla usług objętych niniejszą umową, ze szczególnym uwzględnieniem zasad dotyczących bezpieczeństwa żywienia.</w:t>
      </w:r>
    </w:p>
    <w:p w14:paraId="65B3EAE5" w14:textId="77777777" w:rsidR="00255DF2" w:rsidRPr="00255DF2" w:rsidRDefault="00255DF2" w:rsidP="00255DF2">
      <w:pPr>
        <w:numPr>
          <w:ilvl w:val="0"/>
          <w:numId w:val="8"/>
        </w:numPr>
        <w:tabs>
          <w:tab w:val="left" w:pos="142"/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55DF2">
        <w:rPr>
          <w:rFonts w:asciiTheme="minorHAnsi" w:hAnsiTheme="minorHAnsi" w:cstheme="minorHAnsi"/>
          <w:sz w:val="22"/>
          <w:szCs w:val="22"/>
        </w:rPr>
        <w:t xml:space="preserve">Wykonawca zobowiązuje się do ustalania i uzgadniania wszystkich szczegółów i ewentualnych zmian </w:t>
      </w:r>
      <w:r w:rsidRPr="00255DF2">
        <w:rPr>
          <w:rFonts w:asciiTheme="minorHAnsi" w:hAnsiTheme="minorHAnsi" w:cstheme="minorHAnsi"/>
          <w:sz w:val="22"/>
          <w:szCs w:val="22"/>
        </w:rPr>
        <w:br/>
        <w:t>w przedmiocie umowy z Zamawiającym.</w:t>
      </w:r>
    </w:p>
    <w:p w14:paraId="42474C20" w14:textId="77777777" w:rsidR="00255DF2" w:rsidRPr="00255DF2" w:rsidRDefault="00255DF2" w:rsidP="00255DF2">
      <w:pPr>
        <w:numPr>
          <w:ilvl w:val="0"/>
          <w:numId w:val="8"/>
        </w:numPr>
        <w:tabs>
          <w:tab w:val="left" w:pos="142"/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5DF2">
        <w:rPr>
          <w:rFonts w:asciiTheme="minorHAnsi" w:hAnsiTheme="minorHAnsi" w:cstheme="minorHAnsi"/>
          <w:sz w:val="22"/>
          <w:szCs w:val="22"/>
          <w:lang w:eastAsia="en-US"/>
        </w:rPr>
        <w:t xml:space="preserve">Zamawiającemu przysługuje możliwość </w:t>
      </w:r>
      <w:proofErr w:type="spellStart"/>
      <w:r w:rsidRPr="00255DF2">
        <w:rPr>
          <w:rFonts w:asciiTheme="minorHAnsi" w:hAnsiTheme="minorHAnsi" w:cstheme="minorHAnsi"/>
          <w:sz w:val="22"/>
          <w:szCs w:val="22"/>
          <w:lang w:eastAsia="en-US"/>
        </w:rPr>
        <w:t>bezkosztowej</w:t>
      </w:r>
      <w:proofErr w:type="spellEnd"/>
      <w:r w:rsidRPr="00255DF2">
        <w:rPr>
          <w:rFonts w:asciiTheme="minorHAnsi" w:hAnsiTheme="minorHAnsi" w:cstheme="minorHAnsi"/>
          <w:sz w:val="22"/>
          <w:szCs w:val="22"/>
          <w:lang w:eastAsia="en-US"/>
        </w:rPr>
        <w:t xml:space="preserve"> anulacji</w:t>
      </w:r>
      <w:r w:rsidRPr="00255DF2">
        <w:rPr>
          <w:rFonts w:asciiTheme="minorHAnsi" w:hAnsiTheme="minorHAnsi" w:cstheme="minorHAnsi"/>
          <w:sz w:val="22"/>
          <w:szCs w:val="22"/>
        </w:rPr>
        <w:t xml:space="preserve"> rezerwacji w okresie nie krótszym niż </w:t>
      </w:r>
      <w:r w:rsidRPr="00255DF2">
        <w:rPr>
          <w:rFonts w:asciiTheme="minorHAnsi" w:hAnsiTheme="minorHAnsi" w:cstheme="minorHAnsi"/>
          <w:sz w:val="22"/>
          <w:szCs w:val="22"/>
        </w:rPr>
        <w:br/>
        <w:t>10 dni przed planowanym terminem realizacji umowy.</w:t>
      </w:r>
    </w:p>
    <w:p w14:paraId="444047E8" w14:textId="77777777" w:rsidR="00255DF2" w:rsidRPr="00255DF2" w:rsidRDefault="00255DF2" w:rsidP="00255DF2">
      <w:pPr>
        <w:numPr>
          <w:ilvl w:val="0"/>
          <w:numId w:val="8"/>
        </w:numPr>
        <w:tabs>
          <w:tab w:val="left" w:pos="142"/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5DF2">
        <w:rPr>
          <w:rFonts w:asciiTheme="minorHAnsi" w:hAnsiTheme="minorHAnsi" w:cstheme="minorHAnsi"/>
          <w:sz w:val="22"/>
          <w:szCs w:val="22"/>
        </w:rPr>
        <w:t>Wykonawca zapewni możliwość utrzymania dystansu sanitarnego między uczestnikami  oraz środki ochrony osobistej w postaci płynów dezynfekujących.</w:t>
      </w:r>
    </w:p>
    <w:p w14:paraId="711378C7" w14:textId="77777777" w:rsidR="00255DF2" w:rsidRPr="00255DF2" w:rsidRDefault="00255DF2" w:rsidP="00255DF2">
      <w:pPr>
        <w:rPr>
          <w:rFonts w:asciiTheme="minorHAnsi" w:hAnsiTheme="minorHAnsi" w:cstheme="minorHAnsi"/>
          <w:smallCaps/>
          <w:sz w:val="22"/>
          <w:szCs w:val="22"/>
        </w:rPr>
      </w:pPr>
    </w:p>
    <w:p w14:paraId="130D60E8" w14:textId="77777777" w:rsidR="00255DF2" w:rsidRPr="00255DF2" w:rsidRDefault="00255DF2" w:rsidP="00255DF2">
      <w:pPr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034B6C71" w14:textId="77777777" w:rsidR="00255DF2" w:rsidRPr="00255DF2" w:rsidRDefault="00255DF2" w:rsidP="00255DF2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255DF2">
        <w:rPr>
          <w:rFonts w:asciiTheme="minorHAnsi" w:hAnsiTheme="minorHAnsi" w:cstheme="minorHAnsi"/>
          <w:b/>
          <w:smallCaps/>
          <w:sz w:val="22"/>
          <w:szCs w:val="22"/>
        </w:rPr>
        <w:t>§ 5</w:t>
      </w:r>
    </w:p>
    <w:p w14:paraId="7F8BDB73" w14:textId="77777777" w:rsidR="00255DF2" w:rsidRPr="00255DF2" w:rsidRDefault="00255DF2" w:rsidP="00255DF2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255DF2">
        <w:rPr>
          <w:rFonts w:asciiTheme="minorHAnsi" w:hAnsiTheme="minorHAnsi" w:cstheme="minorHAnsi"/>
          <w:b/>
          <w:smallCaps/>
          <w:sz w:val="22"/>
          <w:szCs w:val="22"/>
        </w:rPr>
        <w:t>KARY UMOWNE</w:t>
      </w:r>
    </w:p>
    <w:p w14:paraId="336ED805" w14:textId="75040A95" w:rsidR="00255DF2" w:rsidRDefault="00255DF2" w:rsidP="00255DF2">
      <w:pPr>
        <w:numPr>
          <w:ilvl w:val="0"/>
          <w:numId w:val="6"/>
        </w:numPr>
        <w:autoSpaceDE w:val="0"/>
        <w:autoSpaceDN w:val="0"/>
        <w:adjustRightInd w:val="0"/>
        <w:ind w:left="426" w:right="-2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5DF2">
        <w:rPr>
          <w:rFonts w:asciiTheme="minorHAnsi" w:hAnsiTheme="minorHAnsi" w:cstheme="minorHAnsi"/>
          <w:sz w:val="22"/>
          <w:szCs w:val="22"/>
        </w:rPr>
        <w:t xml:space="preserve">Wykonawca zapłaci Zamawiającemu karę umowną, w wysokości 10% wynagrodzenia brutto całkowitego określonego w § 3 ust. 1 niniejszej umowy, w przypadku odstąpienia przez Zamawiającego od umowy </w:t>
      </w:r>
      <w:r w:rsidRPr="00255DF2">
        <w:rPr>
          <w:rFonts w:asciiTheme="minorHAnsi" w:hAnsiTheme="minorHAnsi" w:cstheme="minorHAnsi"/>
          <w:sz w:val="22"/>
          <w:szCs w:val="22"/>
        </w:rPr>
        <w:br/>
        <w:t>w całości lub w części z przyczyn leżących po stronie Wykonawcy.</w:t>
      </w:r>
    </w:p>
    <w:p w14:paraId="3716F090" w14:textId="76E18110" w:rsidR="005A7C55" w:rsidRPr="00255DF2" w:rsidRDefault="005A7C55" w:rsidP="00255DF2">
      <w:pPr>
        <w:numPr>
          <w:ilvl w:val="0"/>
          <w:numId w:val="6"/>
        </w:numPr>
        <w:autoSpaceDE w:val="0"/>
        <w:autoSpaceDN w:val="0"/>
        <w:adjustRightInd w:val="0"/>
        <w:ind w:left="426" w:right="-2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zapłaci Zamawiającemu karę umową z tytułu niedostarczenia zamówionej ilości posiłków w wysokości iloczynu równowartości stawki wynagrodzenia za osobę, określoną w § 3 ust. 1 umowy, oraz liczby niedostarczonych posiłków zgodnie z zamówieniem Zamawiającego określonym w § 4 ust. 1 pkt 1 niniejszej umowy.</w:t>
      </w:r>
    </w:p>
    <w:p w14:paraId="3E62115B" w14:textId="77777777" w:rsidR="00255DF2" w:rsidRPr="00255DF2" w:rsidRDefault="00255DF2" w:rsidP="00255DF2">
      <w:pPr>
        <w:numPr>
          <w:ilvl w:val="0"/>
          <w:numId w:val="6"/>
        </w:numPr>
        <w:autoSpaceDE w:val="0"/>
        <w:autoSpaceDN w:val="0"/>
        <w:adjustRightInd w:val="0"/>
        <w:ind w:left="426" w:right="-2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5DF2">
        <w:rPr>
          <w:rFonts w:asciiTheme="minorHAnsi" w:hAnsiTheme="minorHAnsi" w:cstheme="minorHAnsi"/>
          <w:sz w:val="22"/>
          <w:szCs w:val="22"/>
        </w:rPr>
        <w:t>Wykonawca wyraża zgodę na potrącanie kar umownych z przysługującego mu wynagrodzenia.</w:t>
      </w:r>
    </w:p>
    <w:p w14:paraId="5340AC38" w14:textId="2E216193" w:rsidR="00255DF2" w:rsidRDefault="00255DF2" w:rsidP="00255DF2">
      <w:pPr>
        <w:numPr>
          <w:ilvl w:val="0"/>
          <w:numId w:val="6"/>
        </w:numPr>
        <w:autoSpaceDE w:val="0"/>
        <w:autoSpaceDN w:val="0"/>
        <w:adjustRightInd w:val="0"/>
        <w:ind w:left="426" w:right="-2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5DF2">
        <w:rPr>
          <w:rFonts w:asciiTheme="minorHAnsi" w:hAnsiTheme="minorHAnsi" w:cstheme="minorHAnsi"/>
          <w:sz w:val="22"/>
          <w:szCs w:val="22"/>
        </w:rPr>
        <w:t xml:space="preserve">Zamawiający zastrzega sobie prawo do odszkodowania uzupełniającego, przekraczającego wartość kary umownej, do wysokości rzeczywiście poniesionej szkody. </w:t>
      </w:r>
    </w:p>
    <w:p w14:paraId="51A91241" w14:textId="73447B48" w:rsidR="005A7C55" w:rsidRPr="00255DF2" w:rsidRDefault="005A7C55" w:rsidP="00255DF2">
      <w:pPr>
        <w:numPr>
          <w:ilvl w:val="0"/>
          <w:numId w:val="6"/>
        </w:numPr>
        <w:autoSpaceDE w:val="0"/>
        <w:autoSpaceDN w:val="0"/>
        <w:adjustRightInd w:val="0"/>
        <w:ind w:left="426" w:right="-2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A7C55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Łączna maksymalna wysokość kar umownych nałożonych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na Wykonawcę </w:t>
      </w:r>
      <w:r w:rsidRPr="005A7C55">
        <w:rPr>
          <w:rFonts w:ascii="Calibri" w:eastAsia="Calibri" w:hAnsi="Calibri" w:cs="Calibri"/>
          <w:sz w:val="22"/>
          <w:szCs w:val="22"/>
          <w:lang w:eastAsia="en-US"/>
        </w:rPr>
        <w:t>nie może przekr</w:t>
      </w:r>
      <w:r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Pr="005A7C55">
        <w:rPr>
          <w:rFonts w:ascii="Calibri" w:eastAsia="Calibri" w:hAnsi="Calibri" w:cs="Calibri"/>
          <w:sz w:val="22"/>
          <w:szCs w:val="22"/>
          <w:lang w:eastAsia="en-US"/>
        </w:rPr>
        <w:t>cz</w:t>
      </w:r>
      <w:r>
        <w:rPr>
          <w:rFonts w:ascii="Calibri" w:eastAsia="Calibri" w:hAnsi="Calibri" w:cs="Calibri"/>
          <w:sz w:val="22"/>
          <w:szCs w:val="22"/>
          <w:lang w:eastAsia="en-US"/>
        </w:rPr>
        <w:t>y</w:t>
      </w:r>
      <w:r w:rsidRPr="005A7C55">
        <w:rPr>
          <w:rFonts w:ascii="Calibri" w:eastAsia="Calibri" w:hAnsi="Calibri" w:cs="Calibri"/>
          <w:sz w:val="22"/>
          <w:szCs w:val="22"/>
          <w:lang w:eastAsia="en-US"/>
        </w:rPr>
        <w:t xml:space="preserve">ć 20 %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łącznej kwoty </w:t>
      </w:r>
      <w:r w:rsidRPr="005A7C55">
        <w:rPr>
          <w:rFonts w:ascii="Calibri" w:eastAsia="Calibri" w:hAnsi="Calibri" w:cs="Calibri"/>
          <w:sz w:val="22"/>
          <w:szCs w:val="22"/>
          <w:lang w:eastAsia="en-US"/>
        </w:rPr>
        <w:t>wynagrodzenia umownego brutto, o którym mowa w §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3 ust. 1 niniejszej umowy.</w:t>
      </w:r>
    </w:p>
    <w:p w14:paraId="731BCA37" w14:textId="77777777" w:rsidR="00255DF2" w:rsidRPr="00255DF2" w:rsidRDefault="00255DF2" w:rsidP="00255DF2">
      <w:pPr>
        <w:rPr>
          <w:rFonts w:asciiTheme="minorHAnsi" w:hAnsiTheme="minorHAnsi" w:cstheme="minorHAnsi"/>
          <w:bCs/>
          <w:sz w:val="22"/>
          <w:szCs w:val="22"/>
        </w:rPr>
      </w:pPr>
    </w:p>
    <w:p w14:paraId="29B4A1E9" w14:textId="77777777" w:rsidR="00255DF2" w:rsidRPr="00255DF2" w:rsidRDefault="00255DF2" w:rsidP="00255DF2">
      <w:pPr>
        <w:rPr>
          <w:rFonts w:asciiTheme="minorHAnsi" w:hAnsiTheme="minorHAnsi" w:cstheme="minorHAnsi"/>
          <w:bCs/>
          <w:sz w:val="22"/>
          <w:szCs w:val="22"/>
        </w:rPr>
      </w:pPr>
    </w:p>
    <w:p w14:paraId="11B4410A" w14:textId="77777777" w:rsidR="00255DF2" w:rsidRPr="00255DF2" w:rsidRDefault="00255DF2" w:rsidP="00255DF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5DF2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14:paraId="4B2FC47F" w14:textId="77777777" w:rsidR="00255DF2" w:rsidRPr="00255DF2" w:rsidRDefault="00255DF2" w:rsidP="00255DF2">
      <w:pPr>
        <w:ind w:right="-2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255DF2">
        <w:rPr>
          <w:rFonts w:asciiTheme="minorHAnsi" w:eastAsia="Calibri" w:hAnsiTheme="minorHAnsi" w:cstheme="minorHAnsi"/>
          <w:b/>
          <w:sz w:val="22"/>
          <w:szCs w:val="22"/>
        </w:rPr>
        <w:t>OCHRONA DANYCH OSOBOWYCH</w:t>
      </w:r>
    </w:p>
    <w:p w14:paraId="029207E5" w14:textId="77777777" w:rsidR="00255DF2" w:rsidRPr="00255DF2" w:rsidRDefault="00255DF2" w:rsidP="00255DF2">
      <w:pPr>
        <w:numPr>
          <w:ilvl w:val="0"/>
          <w:numId w:val="11"/>
        </w:numPr>
        <w:ind w:left="426" w:right="-2" w:hanging="426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255DF2">
        <w:rPr>
          <w:rFonts w:asciiTheme="minorHAnsi" w:eastAsia="Calibri" w:hAnsiTheme="minorHAnsi" w:cstheme="minorHAnsi"/>
          <w:bCs/>
          <w:sz w:val="22"/>
          <w:szCs w:val="22"/>
        </w:rPr>
        <w:t xml:space="preserve">Strony oświadczają, że dane kontaktowe pracowników, współpracowników i reprezentantów Stron udostępniane wzajemnie w niniejszej umowie lub udostępnione drugiej Stronie w jakikolwiek sposób </w:t>
      </w:r>
      <w:r w:rsidRPr="00255DF2">
        <w:rPr>
          <w:rFonts w:asciiTheme="minorHAnsi" w:eastAsia="Calibri" w:hAnsiTheme="minorHAnsi" w:cstheme="minorHAnsi"/>
          <w:bCs/>
          <w:sz w:val="22"/>
          <w:szCs w:val="22"/>
        </w:rPr>
        <w:br/>
        <w:t>w okresie obowiązywania niniejszej umowy przekazywane są w związku z wykonywaniem umowy. Udostępniane dane kontaktowe mogą obejmować: imię i nazwisko, adres e-mail, stanowisko służbowe i numer telefonu służbowego. Każda ze Stron będzie administratorem danych kontaktowych, które zostały jej udostępnione w ramach umowy.</w:t>
      </w:r>
    </w:p>
    <w:p w14:paraId="374581CE" w14:textId="77777777" w:rsidR="00255DF2" w:rsidRPr="00255DF2" w:rsidRDefault="00255DF2" w:rsidP="00255DF2">
      <w:pPr>
        <w:numPr>
          <w:ilvl w:val="0"/>
          <w:numId w:val="11"/>
        </w:numPr>
        <w:ind w:left="426" w:right="-2" w:hanging="426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255DF2">
        <w:rPr>
          <w:rFonts w:asciiTheme="minorHAnsi" w:eastAsia="Calibri" w:hAnsiTheme="minorHAnsi" w:cstheme="minorHAnsi"/>
          <w:bCs/>
          <w:sz w:val="22"/>
          <w:szCs w:val="22"/>
        </w:rPr>
        <w:t xml:space="preserve">Wykonawca zobowiązuje się do przekazania wszystkim osobom, których dane udostępnił, informacji, </w:t>
      </w:r>
      <w:r w:rsidRPr="00255DF2">
        <w:rPr>
          <w:rFonts w:asciiTheme="minorHAnsi" w:eastAsia="Calibri" w:hAnsiTheme="minorHAnsi" w:cstheme="minorHAnsi"/>
          <w:bCs/>
          <w:sz w:val="22"/>
          <w:szCs w:val="22"/>
        </w:rPr>
        <w:br/>
        <w:t xml:space="preserve">o których mowa w art. 14 Rozporządzenia Parlamentu Europejskiego i Rady (UE) 2016/679 z dnia </w:t>
      </w:r>
      <w:r w:rsidRPr="00255DF2">
        <w:rPr>
          <w:rFonts w:asciiTheme="minorHAnsi" w:eastAsia="Calibri" w:hAnsiTheme="minorHAnsi" w:cstheme="minorHAnsi"/>
          <w:bCs/>
          <w:sz w:val="22"/>
          <w:szCs w:val="22"/>
        </w:rPr>
        <w:br/>
        <w:t xml:space="preserve">27 kwietnia 2016 r. w sprawie ochrony osób fizycznych w związku z przetwarzaniem danych osobowych i w sprawie swobodnego przepływu takich danych oraz uchylenia dyrektywy 95/46/WE (RODO), </w:t>
      </w:r>
      <w:r w:rsidRPr="00255DF2">
        <w:rPr>
          <w:rFonts w:asciiTheme="minorHAnsi" w:eastAsia="Calibri" w:hAnsiTheme="minorHAnsi" w:cstheme="minorHAnsi"/>
          <w:bCs/>
          <w:sz w:val="22"/>
          <w:szCs w:val="22"/>
        </w:rPr>
        <w:br/>
        <w:t>tj. klauzuli informacyjnej, stanowiącej załącznik 2 do umowy.</w:t>
      </w:r>
    </w:p>
    <w:p w14:paraId="00919CBA" w14:textId="77777777" w:rsidR="00255DF2" w:rsidRPr="00255DF2" w:rsidRDefault="00255DF2" w:rsidP="00255DF2">
      <w:pPr>
        <w:rPr>
          <w:rFonts w:asciiTheme="minorHAnsi" w:hAnsiTheme="minorHAnsi" w:cstheme="minorHAnsi"/>
          <w:bCs/>
          <w:sz w:val="22"/>
          <w:szCs w:val="22"/>
        </w:rPr>
      </w:pPr>
    </w:p>
    <w:p w14:paraId="6D362A5D" w14:textId="77777777" w:rsidR="00255DF2" w:rsidRPr="00255DF2" w:rsidRDefault="00255DF2" w:rsidP="00255DF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5DF2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14:paraId="520424BA" w14:textId="77777777" w:rsidR="00255DF2" w:rsidRPr="00255DF2" w:rsidRDefault="00255DF2" w:rsidP="00255DF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5DF2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0401CB04" w14:textId="77777777" w:rsidR="00255DF2" w:rsidRPr="00255DF2" w:rsidRDefault="00255DF2" w:rsidP="00255DF2">
      <w:pPr>
        <w:numPr>
          <w:ilvl w:val="0"/>
          <w:numId w:val="7"/>
        </w:numPr>
        <w:ind w:left="426" w:right="-2" w:hanging="426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255DF2">
        <w:rPr>
          <w:rFonts w:asciiTheme="minorHAnsi" w:hAnsiTheme="minorHAnsi" w:cstheme="minorHAnsi"/>
          <w:sz w:val="22"/>
          <w:szCs w:val="22"/>
        </w:rPr>
        <w:t>Wszelkie zmiany lub uzupełnienia umowy wymagają formy pisemnej pod rygorem nieważności.</w:t>
      </w:r>
    </w:p>
    <w:p w14:paraId="53D60AF4" w14:textId="77777777" w:rsidR="00255DF2" w:rsidRPr="00255DF2" w:rsidRDefault="00255DF2" w:rsidP="00255DF2">
      <w:pPr>
        <w:numPr>
          <w:ilvl w:val="0"/>
          <w:numId w:val="7"/>
        </w:numPr>
        <w:ind w:left="426" w:right="-2" w:hanging="426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255DF2">
        <w:rPr>
          <w:rFonts w:asciiTheme="minorHAnsi" w:hAnsiTheme="minorHAnsi" w:cstheme="minorHAnsi"/>
          <w:sz w:val="22"/>
          <w:szCs w:val="22"/>
        </w:rPr>
        <w:t xml:space="preserve">Ewentualne spory wynikłe z realizacji niniejszej umowy Strony będą rozstrzygać na drodze polubownej, </w:t>
      </w:r>
      <w:r w:rsidRPr="00255DF2">
        <w:rPr>
          <w:rFonts w:asciiTheme="minorHAnsi" w:hAnsiTheme="minorHAnsi" w:cstheme="minorHAnsi"/>
          <w:sz w:val="22"/>
          <w:szCs w:val="22"/>
        </w:rPr>
        <w:br/>
        <w:t>a w przypadku nieosiągnięcia porozumienia, spory te będą podlegać rozstrzygnięciu sądu powszechnego właściwego dla siedziby Zamawiającego.</w:t>
      </w:r>
    </w:p>
    <w:p w14:paraId="556F1CD0" w14:textId="77777777" w:rsidR="00255DF2" w:rsidRPr="00255DF2" w:rsidRDefault="00255DF2" w:rsidP="00255DF2">
      <w:pPr>
        <w:numPr>
          <w:ilvl w:val="0"/>
          <w:numId w:val="7"/>
        </w:numPr>
        <w:ind w:left="426" w:right="-2" w:hanging="426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255DF2">
        <w:rPr>
          <w:rFonts w:asciiTheme="minorHAnsi" w:hAnsiTheme="minorHAnsi" w:cstheme="minorHAnsi"/>
          <w:sz w:val="22"/>
          <w:szCs w:val="22"/>
        </w:rPr>
        <w:t>W sprawach nieuregulowanych umową zastosowanie mają przepisy Kodeksu Cywilnego i ustawy – Prawo Zamówień Publicznych.</w:t>
      </w:r>
    </w:p>
    <w:p w14:paraId="22B1402A" w14:textId="77777777" w:rsidR="00255DF2" w:rsidRPr="00255DF2" w:rsidRDefault="00255DF2" w:rsidP="00255DF2">
      <w:pPr>
        <w:numPr>
          <w:ilvl w:val="0"/>
          <w:numId w:val="7"/>
        </w:numPr>
        <w:ind w:left="426" w:right="-2" w:hanging="426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255DF2">
        <w:rPr>
          <w:rFonts w:asciiTheme="minorHAnsi" w:hAnsiTheme="minorHAnsi" w:cstheme="minorHAnsi"/>
          <w:sz w:val="22"/>
          <w:szCs w:val="22"/>
        </w:rPr>
        <w:t>Umowa sporządzona została w trzech jednobrzmiących egzemplarzach, dwa dla Zamawiającego i jeden dla Wykonawcy.</w:t>
      </w:r>
    </w:p>
    <w:p w14:paraId="04F7549E" w14:textId="77777777" w:rsidR="00255DF2" w:rsidRPr="00255DF2" w:rsidRDefault="00255DF2" w:rsidP="00255DF2">
      <w:pPr>
        <w:numPr>
          <w:ilvl w:val="0"/>
          <w:numId w:val="7"/>
        </w:numPr>
        <w:ind w:left="426" w:right="-2" w:hanging="426"/>
        <w:jc w:val="both"/>
        <w:rPr>
          <w:rFonts w:asciiTheme="minorHAnsi" w:hAnsiTheme="minorHAnsi" w:cstheme="minorHAnsi"/>
          <w:sz w:val="22"/>
          <w:szCs w:val="22"/>
        </w:rPr>
      </w:pPr>
      <w:r w:rsidRPr="00255DF2">
        <w:rPr>
          <w:rFonts w:asciiTheme="minorHAnsi" w:hAnsiTheme="minorHAnsi" w:cstheme="minorHAnsi"/>
          <w:sz w:val="22"/>
          <w:szCs w:val="22"/>
        </w:rPr>
        <w:t xml:space="preserve">Cesja wierzytelności Wykonawcy z niniejszej umowy wymaga zgody Zamawiającego w formie pisemnej pod rygorem nieważności. </w:t>
      </w:r>
    </w:p>
    <w:p w14:paraId="1F75DE35" w14:textId="77777777" w:rsidR="00255DF2" w:rsidRPr="00255DF2" w:rsidRDefault="00255DF2" w:rsidP="00255DF2">
      <w:pPr>
        <w:numPr>
          <w:ilvl w:val="0"/>
          <w:numId w:val="7"/>
        </w:numPr>
        <w:ind w:left="426" w:right="-2" w:hanging="426"/>
        <w:jc w:val="both"/>
        <w:rPr>
          <w:rFonts w:asciiTheme="minorHAnsi" w:hAnsiTheme="minorHAnsi" w:cstheme="minorHAnsi"/>
          <w:sz w:val="22"/>
          <w:szCs w:val="22"/>
        </w:rPr>
      </w:pPr>
      <w:r w:rsidRPr="00255DF2">
        <w:rPr>
          <w:rFonts w:asciiTheme="minorHAnsi" w:hAnsiTheme="minorHAnsi" w:cstheme="minorHAnsi"/>
          <w:sz w:val="22"/>
          <w:szCs w:val="22"/>
        </w:rPr>
        <w:t>Osobami do kontaktu do przedmiotu umowy są:</w:t>
      </w:r>
    </w:p>
    <w:p w14:paraId="07DA6290" w14:textId="77777777" w:rsidR="00255DF2" w:rsidRPr="00255DF2" w:rsidRDefault="00255DF2" w:rsidP="00255DF2">
      <w:pPr>
        <w:numPr>
          <w:ilvl w:val="0"/>
          <w:numId w:val="12"/>
        </w:numPr>
        <w:ind w:left="851" w:right="-2" w:hanging="425"/>
        <w:jc w:val="both"/>
        <w:rPr>
          <w:rFonts w:asciiTheme="minorHAnsi" w:hAnsiTheme="minorHAnsi" w:cstheme="minorHAnsi"/>
          <w:sz w:val="22"/>
          <w:szCs w:val="22"/>
        </w:rPr>
      </w:pPr>
      <w:r w:rsidRPr="00255DF2">
        <w:rPr>
          <w:rFonts w:asciiTheme="minorHAnsi" w:hAnsiTheme="minorHAnsi" w:cstheme="minorHAnsi"/>
          <w:sz w:val="22"/>
          <w:szCs w:val="22"/>
        </w:rPr>
        <w:t>ze strony Zamawiającego …………………………………………………</w:t>
      </w:r>
    </w:p>
    <w:p w14:paraId="6003D07A" w14:textId="77777777" w:rsidR="00255DF2" w:rsidRPr="00255DF2" w:rsidRDefault="00255DF2" w:rsidP="00255DF2">
      <w:pPr>
        <w:numPr>
          <w:ilvl w:val="0"/>
          <w:numId w:val="12"/>
        </w:numPr>
        <w:ind w:left="851" w:right="-2" w:hanging="425"/>
        <w:jc w:val="both"/>
        <w:rPr>
          <w:rFonts w:asciiTheme="minorHAnsi" w:hAnsiTheme="minorHAnsi" w:cstheme="minorHAnsi"/>
          <w:sz w:val="22"/>
          <w:szCs w:val="22"/>
        </w:rPr>
      </w:pPr>
      <w:r w:rsidRPr="00255DF2">
        <w:rPr>
          <w:rFonts w:asciiTheme="minorHAnsi" w:hAnsiTheme="minorHAnsi" w:cstheme="minorHAnsi"/>
          <w:sz w:val="22"/>
          <w:szCs w:val="22"/>
        </w:rPr>
        <w:t>ze strony Wykonawcy …………………………………………………………..</w:t>
      </w:r>
    </w:p>
    <w:p w14:paraId="0D61D1EF" w14:textId="77777777" w:rsidR="00255DF2" w:rsidRPr="00255DF2" w:rsidRDefault="00255DF2" w:rsidP="00255D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BF69BB" w14:textId="77777777" w:rsidR="00255DF2" w:rsidRPr="00255DF2" w:rsidRDefault="00255DF2" w:rsidP="00255DF2">
      <w:pPr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4815B5" w14:textId="77777777" w:rsidR="00255DF2" w:rsidRPr="00255DF2" w:rsidRDefault="00255DF2" w:rsidP="00255DF2">
      <w:pPr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759473" w14:textId="77777777" w:rsidR="00255DF2" w:rsidRPr="00255DF2" w:rsidRDefault="00255DF2" w:rsidP="00255DF2">
      <w:pPr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5DF2">
        <w:rPr>
          <w:rFonts w:asciiTheme="minorHAnsi" w:hAnsiTheme="minorHAnsi" w:cstheme="minorHAnsi"/>
          <w:b/>
          <w:sz w:val="22"/>
          <w:szCs w:val="22"/>
        </w:rPr>
        <w:t>Zamawiający</w:t>
      </w:r>
      <w:r w:rsidRPr="00255DF2">
        <w:rPr>
          <w:rFonts w:asciiTheme="minorHAnsi" w:hAnsiTheme="minorHAnsi" w:cstheme="minorHAnsi"/>
          <w:b/>
          <w:sz w:val="22"/>
          <w:szCs w:val="22"/>
        </w:rPr>
        <w:tab/>
      </w:r>
      <w:r w:rsidRPr="00255DF2">
        <w:rPr>
          <w:rFonts w:asciiTheme="minorHAnsi" w:hAnsiTheme="minorHAnsi" w:cstheme="minorHAnsi"/>
          <w:b/>
          <w:sz w:val="22"/>
          <w:szCs w:val="22"/>
        </w:rPr>
        <w:tab/>
      </w:r>
      <w:r w:rsidRPr="00255DF2">
        <w:rPr>
          <w:rFonts w:asciiTheme="minorHAnsi" w:hAnsiTheme="minorHAnsi" w:cstheme="minorHAnsi"/>
          <w:b/>
          <w:sz w:val="22"/>
          <w:szCs w:val="22"/>
        </w:rPr>
        <w:tab/>
      </w:r>
      <w:r w:rsidRPr="00255DF2">
        <w:rPr>
          <w:rFonts w:asciiTheme="minorHAnsi" w:hAnsiTheme="minorHAnsi" w:cstheme="minorHAnsi"/>
          <w:b/>
          <w:sz w:val="22"/>
          <w:szCs w:val="22"/>
        </w:rPr>
        <w:tab/>
      </w:r>
      <w:r w:rsidRPr="00255DF2">
        <w:rPr>
          <w:rFonts w:asciiTheme="minorHAnsi" w:hAnsiTheme="minorHAnsi" w:cstheme="minorHAnsi"/>
          <w:b/>
          <w:sz w:val="22"/>
          <w:szCs w:val="22"/>
        </w:rPr>
        <w:tab/>
      </w:r>
      <w:r w:rsidRPr="00255DF2">
        <w:rPr>
          <w:rFonts w:asciiTheme="minorHAnsi" w:hAnsiTheme="minorHAnsi" w:cstheme="minorHAnsi"/>
          <w:b/>
          <w:sz w:val="22"/>
          <w:szCs w:val="22"/>
        </w:rPr>
        <w:tab/>
      </w:r>
      <w:r w:rsidRPr="00255DF2">
        <w:rPr>
          <w:rFonts w:asciiTheme="minorHAnsi" w:hAnsiTheme="minorHAnsi" w:cstheme="minorHAnsi"/>
          <w:b/>
          <w:sz w:val="22"/>
          <w:szCs w:val="22"/>
        </w:rPr>
        <w:tab/>
      </w:r>
      <w:r w:rsidRPr="00255DF2">
        <w:rPr>
          <w:rFonts w:asciiTheme="minorHAnsi" w:hAnsiTheme="minorHAnsi" w:cstheme="minorHAnsi"/>
          <w:b/>
          <w:sz w:val="22"/>
          <w:szCs w:val="22"/>
        </w:rPr>
        <w:tab/>
        <w:t>Wykonawcy</w:t>
      </w:r>
    </w:p>
    <w:p w14:paraId="07CCD580" w14:textId="77777777" w:rsidR="00255DF2" w:rsidRPr="00255DF2" w:rsidRDefault="00255DF2" w:rsidP="00255DF2">
      <w:pPr>
        <w:rPr>
          <w:rFonts w:asciiTheme="minorHAnsi" w:hAnsiTheme="minorHAnsi" w:cstheme="minorHAnsi"/>
          <w:sz w:val="18"/>
          <w:szCs w:val="18"/>
        </w:rPr>
      </w:pPr>
    </w:p>
    <w:p w14:paraId="58273B2F" w14:textId="77777777" w:rsidR="00255DF2" w:rsidRPr="00255DF2" w:rsidRDefault="00255DF2" w:rsidP="00255DF2">
      <w:pPr>
        <w:rPr>
          <w:rFonts w:asciiTheme="minorHAnsi" w:hAnsiTheme="minorHAnsi" w:cstheme="minorHAnsi"/>
          <w:sz w:val="18"/>
          <w:szCs w:val="18"/>
        </w:rPr>
      </w:pPr>
    </w:p>
    <w:p w14:paraId="74164FF0" w14:textId="77777777" w:rsidR="00255DF2" w:rsidRPr="00255DF2" w:rsidRDefault="00255DF2" w:rsidP="00255DF2">
      <w:pPr>
        <w:rPr>
          <w:rFonts w:asciiTheme="minorHAnsi" w:hAnsiTheme="minorHAnsi" w:cstheme="minorHAnsi"/>
          <w:sz w:val="18"/>
          <w:szCs w:val="18"/>
        </w:rPr>
      </w:pPr>
    </w:p>
    <w:p w14:paraId="1705B089" w14:textId="77777777" w:rsidR="00255DF2" w:rsidRPr="00255DF2" w:rsidRDefault="00255DF2" w:rsidP="00255DF2">
      <w:pPr>
        <w:rPr>
          <w:rFonts w:asciiTheme="minorHAnsi" w:hAnsiTheme="minorHAnsi" w:cstheme="minorHAnsi"/>
          <w:sz w:val="18"/>
          <w:szCs w:val="18"/>
        </w:rPr>
      </w:pPr>
    </w:p>
    <w:p w14:paraId="50524578" w14:textId="77777777" w:rsidR="00255DF2" w:rsidRPr="00255DF2" w:rsidRDefault="00255DF2" w:rsidP="00255DF2">
      <w:pPr>
        <w:rPr>
          <w:rFonts w:asciiTheme="minorHAnsi" w:hAnsiTheme="minorHAnsi" w:cstheme="minorHAnsi"/>
          <w:sz w:val="18"/>
          <w:szCs w:val="18"/>
        </w:rPr>
      </w:pPr>
    </w:p>
    <w:p w14:paraId="7F3FF44A" w14:textId="77777777" w:rsidR="00255DF2" w:rsidRPr="00255DF2" w:rsidRDefault="00255DF2" w:rsidP="00255DF2">
      <w:pPr>
        <w:rPr>
          <w:rFonts w:asciiTheme="minorHAnsi" w:hAnsiTheme="minorHAnsi" w:cstheme="minorHAnsi"/>
          <w:sz w:val="18"/>
          <w:szCs w:val="18"/>
        </w:rPr>
      </w:pPr>
    </w:p>
    <w:p w14:paraId="538BCA12" w14:textId="77777777" w:rsidR="00255DF2" w:rsidRPr="00255DF2" w:rsidRDefault="00255DF2" w:rsidP="00255DF2">
      <w:pPr>
        <w:rPr>
          <w:rFonts w:asciiTheme="minorHAnsi" w:hAnsiTheme="minorHAnsi" w:cstheme="minorHAnsi"/>
          <w:sz w:val="18"/>
          <w:szCs w:val="18"/>
        </w:rPr>
      </w:pPr>
    </w:p>
    <w:p w14:paraId="34D3F2E0" w14:textId="77777777" w:rsidR="00255DF2" w:rsidRPr="00255DF2" w:rsidRDefault="00255DF2" w:rsidP="00255DF2">
      <w:pPr>
        <w:rPr>
          <w:rFonts w:asciiTheme="minorHAnsi" w:hAnsiTheme="minorHAnsi" w:cstheme="minorHAnsi"/>
          <w:sz w:val="18"/>
          <w:szCs w:val="18"/>
        </w:rPr>
      </w:pPr>
    </w:p>
    <w:p w14:paraId="1C096539" w14:textId="77777777" w:rsidR="00255DF2" w:rsidRPr="00255DF2" w:rsidRDefault="00255DF2" w:rsidP="00255DF2">
      <w:pPr>
        <w:rPr>
          <w:rFonts w:asciiTheme="minorHAnsi" w:hAnsiTheme="minorHAnsi" w:cstheme="minorHAnsi"/>
          <w:sz w:val="18"/>
          <w:szCs w:val="18"/>
        </w:rPr>
      </w:pPr>
      <w:r w:rsidRPr="00255DF2">
        <w:rPr>
          <w:rFonts w:asciiTheme="minorHAnsi" w:hAnsiTheme="minorHAnsi" w:cstheme="minorHAnsi"/>
          <w:sz w:val="18"/>
          <w:szCs w:val="18"/>
        </w:rPr>
        <w:t>Załączniki:</w:t>
      </w:r>
    </w:p>
    <w:p w14:paraId="2F7CF866" w14:textId="77777777" w:rsidR="00255DF2" w:rsidRPr="00255DF2" w:rsidRDefault="00255DF2" w:rsidP="00255DF2">
      <w:pPr>
        <w:numPr>
          <w:ilvl w:val="0"/>
          <w:numId w:val="19"/>
        </w:numPr>
        <w:rPr>
          <w:rFonts w:asciiTheme="minorHAnsi" w:hAnsiTheme="minorHAnsi" w:cstheme="minorHAnsi"/>
          <w:sz w:val="18"/>
          <w:szCs w:val="18"/>
        </w:rPr>
      </w:pPr>
      <w:r w:rsidRPr="00255DF2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68523FD6" w14:textId="77777777" w:rsidR="00255DF2" w:rsidRPr="00255DF2" w:rsidRDefault="00255DF2" w:rsidP="00255DF2">
      <w:pPr>
        <w:numPr>
          <w:ilvl w:val="0"/>
          <w:numId w:val="19"/>
        </w:numPr>
        <w:rPr>
          <w:rFonts w:asciiTheme="minorHAnsi" w:hAnsiTheme="minorHAnsi" w:cstheme="minorHAnsi"/>
          <w:sz w:val="18"/>
          <w:szCs w:val="18"/>
        </w:rPr>
      </w:pPr>
      <w:r w:rsidRPr="00255DF2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3667EC54" w14:textId="77777777" w:rsidR="00255DF2" w:rsidRPr="00255DF2" w:rsidRDefault="00255DF2" w:rsidP="00255DF2">
      <w:pPr>
        <w:numPr>
          <w:ilvl w:val="0"/>
          <w:numId w:val="19"/>
        </w:numPr>
        <w:rPr>
          <w:rFonts w:asciiTheme="minorHAnsi" w:hAnsiTheme="minorHAnsi" w:cstheme="minorHAnsi"/>
          <w:sz w:val="18"/>
          <w:szCs w:val="18"/>
        </w:rPr>
      </w:pPr>
      <w:r w:rsidRPr="00255DF2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08C7284F" w14:textId="46F76F14" w:rsidR="00976AA0" w:rsidRPr="00255DF2" w:rsidRDefault="00976AA0" w:rsidP="00255DF2">
      <w:pPr>
        <w:rPr>
          <w:rFonts w:asciiTheme="minorHAnsi" w:hAnsiTheme="minorHAnsi" w:cstheme="minorHAnsi"/>
          <w:sz w:val="18"/>
          <w:szCs w:val="18"/>
        </w:rPr>
      </w:pPr>
    </w:p>
    <w:sectPr w:rsidR="00976AA0" w:rsidRPr="00255DF2" w:rsidSect="00547FC5">
      <w:footerReference w:type="default" r:id="rId7"/>
      <w:pgSz w:w="11906" w:h="16838"/>
      <w:pgMar w:top="1135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A4DE8" w14:textId="77777777" w:rsidR="00F21FCC" w:rsidRDefault="00F21FCC" w:rsidP="004100F8">
      <w:r>
        <w:separator/>
      </w:r>
    </w:p>
  </w:endnote>
  <w:endnote w:type="continuationSeparator" w:id="0">
    <w:p w14:paraId="7EDFE732" w14:textId="77777777" w:rsidR="00F21FCC" w:rsidRDefault="00F21FCC" w:rsidP="0041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809636"/>
      <w:docPartObj>
        <w:docPartGallery w:val="Page Numbers (Bottom of Page)"/>
        <w:docPartUnique/>
      </w:docPartObj>
    </w:sdtPr>
    <w:sdtEndPr/>
    <w:sdtContent>
      <w:p w14:paraId="1E522DD1" w14:textId="1D10E690" w:rsidR="004100F8" w:rsidRDefault="004100F8" w:rsidP="00471F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3D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0F9B1" w14:textId="77777777" w:rsidR="00F21FCC" w:rsidRDefault="00F21FCC" w:rsidP="004100F8">
      <w:r>
        <w:separator/>
      </w:r>
    </w:p>
  </w:footnote>
  <w:footnote w:type="continuationSeparator" w:id="0">
    <w:p w14:paraId="2517D6CE" w14:textId="77777777" w:rsidR="00F21FCC" w:rsidRDefault="00F21FCC" w:rsidP="00410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C75"/>
    <w:multiLevelType w:val="hybridMultilevel"/>
    <w:tmpl w:val="4B7E8094"/>
    <w:lvl w:ilvl="0" w:tplc="38F442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8666FB"/>
    <w:multiLevelType w:val="hybridMultilevel"/>
    <w:tmpl w:val="F43A1A1C"/>
    <w:lvl w:ilvl="0" w:tplc="12DCCA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B60FE6"/>
    <w:multiLevelType w:val="hybridMultilevel"/>
    <w:tmpl w:val="AB845EAC"/>
    <w:lvl w:ilvl="0" w:tplc="68BEBC2A">
      <w:start w:val="1"/>
      <w:numFmt w:val="decimal"/>
      <w:lvlText w:val="%1)"/>
      <w:lvlJc w:val="left"/>
      <w:pPr>
        <w:ind w:left="717" w:hanging="360"/>
      </w:pPr>
      <w:rPr>
        <w:rFonts w:asciiTheme="minorHAnsi" w:eastAsia="Calibri" w:hAnsiTheme="minorHAnsi" w:cstheme="minorHAnsi"/>
        <w:i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" w15:restartNumberingAfterBreak="0">
    <w:nsid w:val="0BF20625"/>
    <w:multiLevelType w:val="hybridMultilevel"/>
    <w:tmpl w:val="53A207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1470B49"/>
    <w:multiLevelType w:val="hybridMultilevel"/>
    <w:tmpl w:val="61FEC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21948"/>
    <w:multiLevelType w:val="hybridMultilevel"/>
    <w:tmpl w:val="B07E6D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DA425B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</w:abstractNum>
  <w:abstractNum w:abstractNumId="7" w15:restartNumberingAfterBreak="0">
    <w:nsid w:val="1EB24924"/>
    <w:multiLevelType w:val="hybridMultilevel"/>
    <w:tmpl w:val="0E4E1AAC"/>
    <w:lvl w:ilvl="0" w:tplc="2CE268D6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7D52136E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04815BC"/>
    <w:multiLevelType w:val="hybridMultilevel"/>
    <w:tmpl w:val="B17EE0DE"/>
    <w:lvl w:ilvl="0" w:tplc="12DCCA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AC46BB7"/>
    <w:multiLevelType w:val="hybridMultilevel"/>
    <w:tmpl w:val="7BAE56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414B51"/>
    <w:multiLevelType w:val="hybridMultilevel"/>
    <w:tmpl w:val="302ED3A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F539B5"/>
    <w:multiLevelType w:val="hybridMultilevel"/>
    <w:tmpl w:val="FFB6AEFE"/>
    <w:lvl w:ilvl="0" w:tplc="0415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2C3CAA"/>
    <w:multiLevelType w:val="hybridMultilevel"/>
    <w:tmpl w:val="FAD6A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387B2C"/>
    <w:multiLevelType w:val="hybridMultilevel"/>
    <w:tmpl w:val="3B6AA2E4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  <w:i w:val="0"/>
      </w:rPr>
    </w:lvl>
    <w:lvl w:ilvl="1" w:tplc="9B28C87A">
      <w:start w:val="1"/>
      <w:numFmt w:val="decimal"/>
      <w:lvlText w:val="%2)"/>
      <w:lvlJc w:val="left"/>
      <w:pPr>
        <w:ind w:left="1437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4" w15:restartNumberingAfterBreak="0">
    <w:nsid w:val="5A757431"/>
    <w:multiLevelType w:val="hybridMultilevel"/>
    <w:tmpl w:val="A7B2E0FA"/>
    <w:lvl w:ilvl="0" w:tplc="757E0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5268CD6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D6123CA"/>
    <w:multiLevelType w:val="hybridMultilevel"/>
    <w:tmpl w:val="52E0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E2ED6"/>
    <w:multiLevelType w:val="hybridMultilevel"/>
    <w:tmpl w:val="2F063F24"/>
    <w:lvl w:ilvl="0" w:tplc="C13A5756">
      <w:start w:val="1"/>
      <w:numFmt w:val="decimal"/>
      <w:lvlText w:val="%1."/>
      <w:lvlJc w:val="left"/>
      <w:pPr>
        <w:ind w:left="417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17" w15:restartNumberingAfterBreak="0">
    <w:nsid w:val="6C0B3185"/>
    <w:multiLevelType w:val="hybridMultilevel"/>
    <w:tmpl w:val="02023EC0"/>
    <w:lvl w:ilvl="0" w:tplc="04150011">
      <w:start w:val="1"/>
      <w:numFmt w:val="decimal"/>
      <w:lvlText w:val="%1)"/>
      <w:lvlJc w:val="left"/>
      <w:pPr>
        <w:tabs>
          <w:tab w:val="num" w:pos="1354"/>
        </w:tabs>
        <w:ind w:left="1354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18" w15:restartNumberingAfterBreak="0">
    <w:nsid w:val="7BC470D8"/>
    <w:multiLevelType w:val="hybridMultilevel"/>
    <w:tmpl w:val="AB660C3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1"/>
  </w:num>
  <w:num w:numId="4">
    <w:abstractNumId w:val="17"/>
  </w:num>
  <w:num w:numId="5">
    <w:abstractNumId w:val="10"/>
  </w:num>
  <w:num w:numId="6">
    <w:abstractNumId w:val="11"/>
  </w:num>
  <w:num w:numId="7">
    <w:abstractNumId w:val="0"/>
  </w:num>
  <w:num w:numId="8">
    <w:abstractNumId w:val="9"/>
  </w:num>
  <w:num w:numId="9">
    <w:abstractNumId w:val="12"/>
  </w:num>
  <w:num w:numId="10">
    <w:abstractNumId w:val="5"/>
  </w:num>
  <w:num w:numId="11">
    <w:abstractNumId w:val="3"/>
  </w:num>
  <w:num w:numId="12">
    <w:abstractNumId w:val="18"/>
  </w:num>
  <w:num w:numId="13">
    <w:abstractNumId w:val="6"/>
  </w:num>
  <w:num w:numId="14">
    <w:abstractNumId w:val="7"/>
  </w:num>
  <w:num w:numId="15">
    <w:abstractNumId w:val="14"/>
  </w:num>
  <w:num w:numId="16">
    <w:abstractNumId w:val="2"/>
  </w:num>
  <w:num w:numId="17">
    <w:abstractNumId w:val="13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C0"/>
    <w:rsid w:val="00057AEB"/>
    <w:rsid w:val="0007105B"/>
    <w:rsid w:val="00072971"/>
    <w:rsid w:val="000B38DE"/>
    <w:rsid w:val="000C0B7B"/>
    <w:rsid w:val="000C18A8"/>
    <w:rsid w:val="000C5872"/>
    <w:rsid w:val="000D6404"/>
    <w:rsid w:val="000F172E"/>
    <w:rsid w:val="000F55BC"/>
    <w:rsid w:val="001002A8"/>
    <w:rsid w:val="0011238E"/>
    <w:rsid w:val="00114DD2"/>
    <w:rsid w:val="00124473"/>
    <w:rsid w:val="00134D0F"/>
    <w:rsid w:val="0013640C"/>
    <w:rsid w:val="00140085"/>
    <w:rsid w:val="00170C43"/>
    <w:rsid w:val="00172FEB"/>
    <w:rsid w:val="00190410"/>
    <w:rsid w:val="00191217"/>
    <w:rsid w:val="00195276"/>
    <w:rsid w:val="001B1FDA"/>
    <w:rsid w:val="001C3705"/>
    <w:rsid w:val="001E3C12"/>
    <w:rsid w:val="001E79A3"/>
    <w:rsid w:val="001F197C"/>
    <w:rsid w:val="0020457B"/>
    <w:rsid w:val="00223B74"/>
    <w:rsid w:val="00247C4D"/>
    <w:rsid w:val="00255DF2"/>
    <w:rsid w:val="00286AE5"/>
    <w:rsid w:val="00295D1E"/>
    <w:rsid w:val="002E3E01"/>
    <w:rsid w:val="00302871"/>
    <w:rsid w:val="0031397A"/>
    <w:rsid w:val="0033222B"/>
    <w:rsid w:val="003B40F3"/>
    <w:rsid w:val="003D1DA4"/>
    <w:rsid w:val="003E538A"/>
    <w:rsid w:val="003F3161"/>
    <w:rsid w:val="0040310C"/>
    <w:rsid w:val="00405607"/>
    <w:rsid w:val="004100F8"/>
    <w:rsid w:val="00412032"/>
    <w:rsid w:val="00471FBA"/>
    <w:rsid w:val="004728AE"/>
    <w:rsid w:val="0047428D"/>
    <w:rsid w:val="004C41D2"/>
    <w:rsid w:val="004E0EF0"/>
    <w:rsid w:val="00514675"/>
    <w:rsid w:val="00547FC5"/>
    <w:rsid w:val="005606B5"/>
    <w:rsid w:val="00566778"/>
    <w:rsid w:val="00570CC7"/>
    <w:rsid w:val="0057588D"/>
    <w:rsid w:val="00581ACC"/>
    <w:rsid w:val="005975C0"/>
    <w:rsid w:val="005A7C55"/>
    <w:rsid w:val="0061724D"/>
    <w:rsid w:val="00626CC2"/>
    <w:rsid w:val="00642DD1"/>
    <w:rsid w:val="00672119"/>
    <w:rsid w:val="006833B0"/>
    <w:rsid w:val="00687E15"/>
    <w:rsid w:val="006B6842"/>
    <w:rsid w:val="00705DAE"/>
    <w:rsid w:val="00787B2F"/>
    <w:rsid w:val="007B17C7"/>
    <w:rsid w:val="007D0BCF"/>
    <w:rsid w:val="007F05FF"/>
    <w:rsid w:val="007F4C58"/>
    <w:rsid w:val="0081180D"/>
    <w:rsid w:val="008211EF"/>
    <w:rsid w:val="00834D28"/>
    <w:rsid w:val="00840563"/>
    <w:rsid w:val="00841B59"/>
    <w:rsid w:val="008602F9"/>
    <w:rsid w:val="0086514E"/>
    <w:rsid w:val="008875C0"/>
    <w:rsid w:val="008A2302"/>
    <w:rsid w:val="008A3F67"/>
    <w:rsid w:val="008A6EC7"/>
    <w:rsid w:val="008B09AF"/>
    <w:rsid w:val="008B6D33"/>
    <w:rsid w:val="008D7C65"/>
    <w:rsid w:val="008F4A5C"/>
    <w:rsid w:val="00901E0F"/>
    <w:rsid w:val="0090572E"/>
    <w:rsid w:val="009119AB"/>
    <w:rsid w:val="00933BDB"/>
    <w:rsid w:val="009649A4"/>
    <w:rsid w:val="00976AA0"/>
    <w:rsid w:val="00984022"/>
    <w:rsid w:val="0099149A"/>
    <w:rsid w:val="009A3006"/>
    <w:rsid w:val="009A7E04"/>
    <w:rsid w:val="009C427E"/>
    <w:rsid w:val="009D427A"/>
    <w:rsid w:val="009D7327"/>
    <w:rsid w:val="009E2199"/>
    <w:rsid w:val="00A2242E"/>
    <w:rsid w:val="00A3233B"/>
    <w:rsid w:val="00A35424"/>
    <w:rsid w:val="00A54A43"/>
    <w:rsid w:val="00A60866"/>
    <w:rsid w:val="00A674BD"/>
    <w:rsid w:val="00A83AC0"/>
    <w:rsid w:val="00AA0B03"/>
    <w:rsid w:val="00AA4B26"/>
    <w:rsid w:val="00AB2917"/>
    <w:rsid w:val="00AD42CC"/>
    <w:rsid w:val="00AF1816"/>
    <w:rsid w:val="00B04067"/>
    <w:rsid w:val="00B27156"/>
    <w:rsid w:val="00B30647"/>
    <w:rsid w:val="00B51BB7"/>
    <w:rsid w:val="00B71866"/>
    <w:rsid w:val="00B80E08"/>
    <w:rsid w:val="00BA7539"/>
    <w:rsid w:val="00BC73FA"/>
    <w:rsid w:val="00C145AA"/>
    <w:rsid w:val="00C468D0"/>
    <w:rsid w:val="00C7439E"/>
    <w:rsid w:val="00C9228E"/>
    <w:rsid w:val="00CC3069"/>
    <w:rsid w:val="00CC72F8"/>
    <w:rsid w:val="00CE2975"/>
    <w:rsid w:val="00CE3E7A"/>
    <w:rsid w:val="00CE7FA3"/>
    <w:rsid w:val="00CF739C"/>
    <w:rsid w:val="00D01BF6"/>
    <w:rsid w:val="00D02E7B"/>
    <w:rsid w:val="00D044D0"/>
    <w:rsid w:val="00D26C0B"/>
    <w:rsid w:val="00D56A4A"/>
    <w:rsid w:val="00D64BDE"/>
    <w:rsid w:val="00DB465A"/>
    <w:rsid w:val="00DC0659"/>
    <w:rsid w:val="00E206E2"/>
    <w:rsid w:val="00E41DD8"/>
    <w:rsid w:val="00E70A66"/>
    <w:rsid w:val="00E766BE"/>
    <w:rsid w:val="00E76E64"/>
    <w:rsid w:val="00EC7D32"/>
    <w:rsid w:val="00ED7335"/>
    <w:rsid w:val="00EE6A37"/>
    <w:rsid w:val="00F01B3B"/>
    <w:rsid w:val="00F12BA2"/>
    <w:rsid w:val="00F21FCC"/>
    <w:rsid w:val="00F223D5"/>
    <w:rsid w:val="00F420A2"/>
    <w:rsid w:val="00F95CC3"/>
    <w:rsid w:val="00FC50FE"/>
    <w:rsid w:val="00FC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B835C"/>
  <w15:docId w15:val="{A3A5A7BD-54DD-4962-A97C-A01199F4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5C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"/>
    <w:basedOn w:val="Normalny"/>
    <w:next w:val="Normalny"/>
    <w:link w:val="Nagwek1Znak1"/>
    <w:uiPriority w:val="99"/>
    <w:qFormat/>
    <w:rsid w:val="008875C0"/>
    <w:pPr>
      <w:keepNext/>
      <w:jc w:val="center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H1 Znak Znak,h1 Znak Znak,II+ Znak Znak,I Znak Znak,Kurstitel Znak Znak,1 ghost Znak Znak,g Znak Znak,ghost Znak Znak,1 h3 Znak Znak,Capitolo Znak Znak,H11 Znak Znak,H12 Znak Znak,H13 Znak Znak,H14 Znak Znak,H15 Znak Znak,H16 Znak Znak"/>
    <w:basedOn w:val="Domylnaczcionkaakapitu"/>
    <w:link w:val="Nagwek1"/>
    <w:uiPriority w:val="99"/>
    <w:locked/>
    <w:rsid w:val="008875C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uiPriority w:val="99"/>
    <w:rsid w:val="008875C0"/>
    <w:rPr>
      <w:rFonts w:ascii="Calibri Light" w:hAnsi="Calibri Light" w:cs="Times New Roman"/>
      <w:color w:val="2E74B5"/>
      <w:sz w:val="32"/>
      <w:szCs w:val="32"/>
      <w:lang w:eastAsia="pl-PL"/>
    </w:rPr>
  </w:style>
  <w:style w:type="paragraph" w:styleId="Tekstpodstawowy">
    <w:name w:val="Body Text"/>
    <w:aliases w:val="Tekst podstawow.(F2),(F2),body text,contents,Szövegtörzs"/>
    <w:basedOn w:val="Normalny"/>
    <w:link w:val="TekstpodstawowyZnak"/>
    <w:uiPriority w:val="99"/>
    <w:rsid w:val="008875C0"/>
    <w:rPr>
      <w:szCs w:val="20"/>
    </w:rPr>
  </w:style>
  <w:style w:type="character" w:customStyle="1" w:styleId="TekstpodstawowyZnak">
    <w:name w:val="Tekst podstawowy Znak"/>
    <w:aliases w:val="Tekst podstawow.(F2) Znak,(F2) Znak,body text Znak,contents Znak,Szövegtörzs Znak"/>
    <w:basedOn w:val="Domylnaczcionkaakapitu"/>
    <w:link w:val="Tekstpodstawowy"/>
    <w:uiPriority w:val="99"/>
    <w:locked/>
    <w:rsid w:val="008875C0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875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8875C0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8875C0"/>
    <w:pPr>
      <w:ind w:left="708"/>
    </w:pPr>
  </w:style>
  <w:style w:type="paragraph" w:customStyle="1" w:styleId="Default">
    <w:name w:val="Default"/>
    <w:uiPriority w:val="99"/>
    <w:rsid w:val="008875C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Teksttreci2">
    <w:name w:val="Tekst treści (2)_"/>
    <w:basedOn w:val="Domylnaczcionkaakapitu"/>
    <w:link w:val="Teksttreci21"/>
    <w:locked/>
    <w:rsid w:val="008875C0"/>
    <w:rPr>
      <w:rFonts w:cs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8875C0"/>
    <w:pPr>
      <w:widowControl w:val="0"/>
      <w:shd w:val="clear" w:color="auto" w:fill="FFFFFF"/>
      <w:spacing w:line="413" w:lineRule="exact"/>
      <w:ind w:hanging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8875C0"/>
    <w:rPr>
      <w:rFonts w:ascii="Times New Roman" w:hAnsi="Times New Roman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DC065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C06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C065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C0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C065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C06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C0659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00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0F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00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0F8"/>
    <w:rPr>
      <w:rFonts w:ascii="Times New Roman" w:eastAsia="Times New Roman" w:hAnsi="Times New Roman"/>
      <w:sz w:val="24"/>
      <w:szCs w:val="24"/>
    </w:rPr>
  </w:style>
  <w:style w:type="character" w:customStyle="1" w:styleId="size">
    <w:name w:val="size"/>
    <w:rsid w:val="00F01B3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6D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6D33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6D33"/>
    <w:rPr>
      <w:vertAlign w:val="superscript"/>
    </w:rPr>
  </w:style>
  <w:style w:type="paragraph" w:customStyle="1" w:styleId="xmsonormal">
    <w:name w:val="x_msonormal"/>
    <w:basedOn w:val="Normalny"/>
    <w:rsid w:val="00976A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1189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Bezpieczństwa Publicznego i Organizacji WBZK</Company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Rejczak</dc:creator>
  <cp:keywords/>
  <dc:description/>
  <cp:lastModifiedBy>Marta Gilewska-Kamińska</cp:lastModifiedBy>
  <cp:revision>23</cp:revision>
  <cp:lastPrinted>2022-08-01T06:45:00Z</cp:lastPrinted>
  <dcterms:created xsi:type="dcterms:W3CDTF">2020-09-07T10:02:00Z</dcterms:created>
  <dcterms:modified xsi:type="dcterms:W3CDTF">2022-08-08T05:28:00Z</dcterms:modified>
</cp:coreProperties>
</file>