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D83F76" w:rsidRPr="00277A56" w:rsidRDefault="00D83F76" w:rsidP="00D83F7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A47D3F" w:rsidRPr="00815018" w:rsidRDefault="00D83F76" w:rsidP="00815018">
      <w:pPr>
        <w:spacing w:before="48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44190E">
        <w:rPr>
          <w:rFonts w:ascii="Calibri" w:hAnsi="Calibri" w:cs="Calibri"/>
          <w:b/>
        </w:rPr>
        <w:t>WBZK-III.271.1</w:t>
      </w:r>
      <w:r w:rsidR="00815018">
        <w:rPr>
          <w:rFonts w:ascii="Calibri" w:hAnsi="Calibri" w:cs="Calibri"/>
          <w:b/>
        </w:rPr>
        <w:t>63</w:t>
      </w:r>
      <w:r w:rsidR="0044190E">
        <w:rPr>
          <w:rFonts w:ascii="Calibri" w:hAnsi="Calibri" w:cs="Calibri"/>
          <w:b/>
        </w:rPr>
        <w:t xml:space="preserve">.2022 </w:t>
      </w:r>
      <w:r w:rsidR="000B1C72">
        <w:rPr>
          <w:rFonts w:ascii="Calibri" w:hAnsi="Calibri" w:cs="Calibri"/>
          <w:b/>
        </w:rPr>
        <w:t xml:space="preserve">K.N </w:t>
      </w:r>
      <w:r w:rsidR="00815018" w:rsidRPr="00815018">
        <w:rPr>
          <w:rFonts w:ascii="Calibri" w:hAnsi="Calibri" w:cs="Calibri"/>
        </w:rPr>
        <w:t>dotyczące zamówienia na wykonanie i dostawę kalendarzy na 202</w:t>
      </w:r>
      <w:r w:rsidR="00815018">
        <w:rPr>
          <w:rFonts w:ascii="Calibri" w:hAnsi="Calibri" w:cs="Calibri"/>
        </w:rPr>
        <w:t>3</w:t>
      </w:r>
      <w:r w:rsidR="00815018" w:rsidRPr="00815018">
        <w:rPr>
          <w:rFonts w:ascii="Calibri" w:hAnsi="Calibri" w:cs="Calibri"/>
        </w:rPr>
        <w:t xml:space="preserve"> rok na potrzeby Wydziału Bezpieczeństwa i Zarządzania Kryzysowego Mazowieckiego Urzędu Wojewódzkiego w Warszawie, składam/składamy niniejszą ofertę:</w:t>
      </w:r>
      <w:bookmarkStart w:id="0" w:name="_GoBack"/>
      <w:bookmarkEnd w:id="0"/>
    </w:p>
    <w:p w:rsidR="00352E32" w:rsidRPr="00352E32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rFonts w:ascii="Calibri" w:hAnsi="Calibri" w:cs="Calibri"/>
          <w:b/>
        </w:rPr>
      </w:pPr>
    </w:p>
    <w:p w:rsidR="00352E32" w:rsidRPr="00C3377A" w:rsidRDefault="00C3377A" w:rsidP="00C3377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zgodnie z OPZ-</w:t>
      </w:r>
      <w:r w:rsidRPr="00C3377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 xml:space="preserve">Cena netto/brutto </w:t>
      </w:r>
      <w:r w:rsidRPr="00C3377A">
        <w:rPr>
          <w:rFonts w:ascii="Calibri" w:hAnsi="Calibri" w:cs="Calibri"/>
          <w:b/>
          <w:sz w:val="22"/>
          <w:szCs w:val="22"/>
        </w:rPr>
        <w:t xml:space="preserve">(wraz z dostawą)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>…….………zł. netto/ …..…</w:t>
      </w:r>
      <w:r>
        <w:rPr>
          <w:rFonts w:ascii="Calibri" w:hAnsi="Calibri" w:cs="Calibri"/>
          <w:b/>
          <w:sz w:val="22"/>
          <w:szCs w:val="22"/>
        </w:rPr>
        <w:t>…zł. brutto,</w:t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</w:p>
    <w:p w:rsidR="007052FF" w:rsidRDefault="007052FF" w:rsidP="007052FF">
      <w:pPr>
        <w:rPr>
          <w:rFonts w:ascii="Calibri" w:hAnsi="Calibri" w:cs="Calibri"/>
        </w:rPr>
      </w:pPr>
    </w:p>
    <w:p w:rsidR="00D83F76" w:rsidRPr="007052FF" w:rsidRDefault="00D83F76" w:rsidP="007052FF">
      <w:pPr>
        <w:rPr>
          <w:rFonts w:ascii="Calibri" w:hAnsi="Calibri" w:cs="Calibri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44190E">
        <w:rPr>
          <w:rFonts w:ascii="Calibri" w:hAnsi="Calibri" w:cs="Calibri"/>
          <w:b/>
        </w:rPr>
        <w:t>WBZK-III.271.1</w:t>
      </w:r>
      <w:r w:rsidR="00815018">
        <w:rPr>
          <w:rFonts w:ascii="Calibri" w:hAnsi="Calibri" w:cs="Calibri"/>
          <w:b/>
        </w:rPr>
        <w:t>63</w:t>
      </w:r>
      <w:r w:rsidR="0044190E">
        <w:rPr>
          <w:rFonts w:ascii="Calibri" w:hAnsi="Calibri" w:cs="Calibri"/>
          <w:b/>
        </w:rPr>
        <w:t>.2022 K.N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0B1C72" w:rsidRPr="000B1C72">
        <w:rPr>
          <w:rFonts w:ascii="Calibri" w:hAnsi="Calibri" w:cs="Calibri"/>
          <w:b/>
        </w:rPr>
        <w:t>WBZK-III.271.1</w:t>
      </w:r>
      <w:r w:rsidR="00815018">
        <w:rPr>
          <w:rFonts w:ascii="Calibri" w:hAnsi="Calibri" w:cs="Calibri"/>
          <w:b/>
        </w:rPr>
        <w:t>63</w:t>
      </w:r>
      <w:r w:rsidR="000B1C72" w:rsidRPr="000B1C72">
        <w:rPr>
          <w:rFonts w:ascii="Calibri" w:hAnsi="Calibri" w:cs="Calibri"/>
          <w:b/>
        </w:rPr>
        <w:t>.2022</w:t>
      </w:r>
      <w:r w:rsidR="000B1C72">
        <w:rPr>
          <w:rFonts w:ascii="Calibri" w:hAnsi="Calibri" w:cs="Calibri"/>
          <w:b/>
        </w:rPr>
        <w:t xml:space="preserve"> K.N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815018">
        <w:rPr>
          <w:rFonts w:ascii="Calibri" w:hAnsi="Calibri" w:cs="Calibri"/>
        </w:rPr>
        <w:t>30</w:t>
      </w:r>
      <w:r w:rsidRPr="00277A56">
        <w:rPr>
          <w:rFonts w:ascii="Calibri" w:hAnsi="Calibri" w:cs="Calibri"/>
        </w:rPr>
        <w:t>dni od dnia upływu terminu składania ofert.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Załącznikami do niniejszego formularza stanowiącymi integralną część oferty są (zgodnie z pkt VII wzoru zapytania ofertowego):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Opis oferowanego przedmiotu zamówienia wraz ze zdjęciem.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D83F76" w:rsidRPr="00434FA3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D83F76" w:rsidRDefault="00D83F76" w:rsidP="00D83F76"/>
    <w:p w:rsidR="00D83F76" w:rsidRDefault="00D83F76" w:rsidP="00D83F76"/>
    <w:p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29" w:rsidRDefault="00665629" w:rsidP="00D83F76">
      <w:r>
        <w:separator/>
      </w:r>
    </w:p>
  </w:endnote>
  <w:endnote w:type="continuationSeparator" w:id="0">
    <w:p w:rsidR="00665629" w:rsidRDefault="00665629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29" w:rsidRDefault="00665629" w:rsidP="00D83F76">
      <w:r>
        <w:separator/>
      </w:r>
    </w:p>
  </w:footnote>
  <w:footnote w:type="continuationSeparator" w:id="0">
    <w:p w:rsidR="00665629" w:rsidRDefault="00665629" w:rsidP="00D83F76">
      <w:r>
        <w:continuationSeparator/>
      </w:r>
    </w:p>
  </w:footnote>
  <w:footnote w:id="1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A47D3F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B1C72"/>
    <w:rsid w:val="00224B59"/>
    <w:rsid w:val="0024523D"/>
    <w:rsid w:val="0027056C"/>
    <w:rsid w:val="00322188"/>
    <w:rsid w:val="00352E32"/>
    <w:rsid w:val="0044190E"/>
    <w:rsid w:val="00584657"/>
    <w:rsid w:val="00625562"/>
    <w:rsid w:val="00665629"/>
    <w:rsid w:val="006F2E14"/>
    <w:rsid w:val="007052FF"/>
    <w:rsid w:val="00815018"/>
    <w:rsid w:val="00815EED"/>
    <w:rsid w:val="009B59B0"/>
    <w:rsid w:val="009C1010"/>
    <w:rsid w:val="00A47D3F"/>
    <w:rsid w:val="00B54FE6"/>
    <w:rsid w:val="00BA38B8"/>
    <w:rsid w:val="00BE3B42"/>
    <w:rsid w:val="00BF6B08"/>
    <w:rsid w:val="00C31011"/>
    <w:rsid w:val="00C3377A"/>
    <w:rsid w:val="00C41EFC"/>
    <w:rsid w:val="00C81D40"/>
    <w:rsid w:val="00D83F76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FE2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3CF6-A4DA-4414-A93C-5DB11BF3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Katarzyna Nadarzewska</cp:lastModifiedBy>
  <cp:revision>4</cp:revision>
  <dcterms:created xsi:type="dcterms:W3CDTF">2022-06-27T09:21:00Z</dcterms:created>
  <dcterms:modified xsi:type="dcterms:W3CDTF">2022-08-29T11:07:00Z</dcterms:modified>
</cp:coreProperties>
</file>