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669E" w:rsidRDefault="00080C79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080C79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610062948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080C79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.6pt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4.5pt;z-index:-251657216" stroked="f">
                <v:textbox>
                  <w:txbxContent>
                    <w:p w:rsidR="00AB3BE4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391395201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7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27 kwietnia 2022 r.</w:t>
      </w:r>
      <w:bookmarkEnd w:id="1"/>
    </w:p>
    <w:p w:rsidR="004824F3" w:rsidRPr="00B2243E" w:rsidRDefault="00080C79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 w:rsidRPr="00B2243E">
        <w:rPr>
          <w:rFonts w:ascii="Calibri" w:hAnsi="Calibri" w:cs="Calibri"/>
        </w:rPr>
        <w:t>WPS-II.431.1.24.2021</w:t>
      </w:r>
      <w:bookmarkEnd w:id="2"/>
      <w:r>
        <w:rPr>
          <w:rFonts w:ascii="Calibri" w:hAnsi="Calibri" w:cs="Calibri"/>
        </w:rPr>
        <w:t>.MS</w:t>
      </w:r>
    </w:p>
    <w:p w:rsidR="00D53B2E" w:rsidRPr="006B52B4" w:rsidRDefault="00080C79" w:rsidP="006E0B2D">
      <w:pPr>
        <w:spacing w:line="360" w:lineRule="auto"/>
        <w:ind w:left="5387"/>
        <w:rPr>
          <w:rFonts w:ascii="Calibri" w:hAnsi="Calibri" w:cs="Calibri"/>
          <w:b/>
        </w:rPr>
      </w:pPr>
      <w:r w:rsidRPr="006B52B4">
        <w:rPr>
          <w:rFonts w:ascii="Calibri" w:hAnsi="Calibri" w:cs="Calibri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2B4">
        <w:rPr>
          <w:rFonts w:ascii="Calibri" w:hAnsi="Calibri" w:cs="Calibri"/>
          <w:b/>
        </w:rPr>
        <w:t>Pani</w:t>
      </w:r>
    </w:p>
    <w:p w:rsidR="00D53B2E" w:rsidRPr="006B52B4" w:rsidRDefault="00080C79" w:rsidP="006E0B2D">
      <w:pPr>
        <w:tabs>
          <w:tab w:val="left" w:pos="4500"/>
          <w:tab w:val="center" w:pos="4675"/>
          <w:tab w:val="left" w:pos="5049"/>
        </w:tabs>
        <w:spacing w:line="360" w:lineRule="auto"/>
        <w:ind w:left="5387"/>
        <w:rPr>
          <w:rFonts w:ascii="Calibri" w:hAnsi="Calibri" w:cs="Calibri"/>
          <w:b/>
        </w:rPr>
      </w:pPr>
      <w:r w:rsidRPr="006B52B4">
        <w:rPr>
          <w:rFonts w:ascii="Calibri" w:hAnsi="Calibri" w:cs="Calibri"/>
          <w:b/>
        </w:rPr>
        <w:t>Jolanta Zaraś</w:t>
      </w:r>
    </w:p>
    <w:p w:rsidR="00D53B2E" w:rsidRPr="006B52B4" w:rsidRDefault="00080C79" w:rsidP="006E0B2D">
      <w:pPr>
        <w:tabs>
          <w:tab w:val="left" w:pos="4500"/>
          <w:tab w:val="center" w:pos="4675"/>
          <w:tab w:val="left" w:pos="5049"/>
        </w:tabs>
        <w:spacing w:line="360" w:lineRule="auto"/>
        <w:ind w:left="5387"/>
        <w:rPr>
          <w:rFonts w:ascii="Calibri" w:hAnsi="Calibri" w:cs="Calibri"/>
          <w:b/>
        </w:rPr>
      </w:pPr>
      <w:r w:rsidRPr="006B52B4">
        <w:rPr>
          <w:rFonts w:ascii="Calibri" w:hAnsi="Calibri" w:cs="Calibri"/>
          <w:b/>
        </w:rPr>
        <w:t xml:space="preserve">Dyrektor Domu Pomocy Społecznej </w:t>
      </w:r>
    </w:p>
    <w:p w:rsidR="00D53B2E" w:rsidRDefault="00080C79" w:rsidP="006E0B2D">
      <w:pPr>
        <w:tabs>
          <w:tab w:val="left" w:pos="4500"/>
          <w:tab w:val="center" w:pos="4675"/>
          <w:tab w:val="left" w:pos="5049"/>
        </w:tabs>
        <w:spacing w:line="360" w:lineRule="auto"/>
        <w:ind w:left="5387"/>
        <w:rPr>
          <w:rFonts w:ascii="Calibri" w:hAnsi="Calibri" w:cs="Calibri"/>
          <w:b/>
        </w:rPr>
      </w:pPr>
      <w:r w:rsidRPr="006B52B4">
        <w:rPr>
          <w:rFonts w:ascii="Calibri" w:hAnsi="Calibri" w:cs="Calibri"/>
          <w:b/>
        </w:rPr>
        <w:t xml:space="preserve">Fundacji „Pomocna Dłoń” </w:t>
      </w:r>
    </w:p>
    <w:p w:rsidR="00D53B2E" w:rsidRDefault="00080C79" w:rsidP="006E0B2D">
      <w:pPr>
        <w:tabs>
          <w:tab w:val="left" w:pos="4500"/>
          <w:tab w:val="center" w:pos="4675"/>
          <w:tab w:val="left" w:pos="5049"/>
        </w:tabs>
        <w:spacing w:line="360" w:lineRule="auto"/>
        <w:ind w:left="538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ul. Odrębna 10 </w:t>
      </w:r>
    </w:p>
    <w:p w:rsidR="00D53B2E" w:rsidRPr="006B52B4" w:rsidRDefault="00080C79" w:rsidP="006E0B2D">
      <w:pPr>
        <w:tabs>
          <w:tab w:val="left" w:pos="4500"/>
          <w:tab w:val="center" w:pos="4675"/>
          <w:tab w:val="left" w:pos="5049"/>
        </w:tabs>
        <w:spacing w:line="360" w:lineRule="auto"/>
        <w:ind w:left="538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04-867 Warszawa </w:t>
      </w:r>
    </w:p>
    <w:p w:rsidR="00D53B2E" w:rsidRPr="006B52B4" w:rsidRDefault="00F16808" w:rsidP="006E0B2D">
      <w:pPr>
        <w:tabs>
          <w:tab w:val="left" w:pos="4500"/>
          <w:tab w:val="center" w:pos="4675"/>
          <w:tab w:val="left" w:pos="5049"/>
        </w:tabs>
        <w:spacing w:line="360" w:lineRule="auto"/>
        <w:ind w:left="5387"/>
        <w:rPr>
          <w:rFonts w:ascii="Calibri" w:hAnsi="Calibri" w:cs="Calibri"/>
          <w:b/>
        </w:rPr>
      </w:pPr>
    </w:p>
    <w:p w:rsidR="00D53B2E" w:rsidRDefault="00F16808" w:rsidP="006E0B2D">
      <w:pPr>
        <w:spacing w:line="360" w:lineRule="auto"/>
        <w:jc w:val="center"/>
        <w:rPr>
          <w:rFonts w:ascii="Calibri" w:hAnsi="Calibri" w:cs="Calibri"/>
          <w:b/>
        </w:rPr>
      </w:pPr>
    </w:p>
    <w:p w:rsidR="00D53B2E" w:rsidRDefault="00F16808" w:rsidP="006E0B2D">
      <w:pPr>
        <w:spacing w:line="360" w:lineRule="auto"/>
        <w:jc w:val="center"/>
        <w:rPr>
          <w:rFonts w:ascii="Calibri" w:hAnsi="Calibri" w:cs="Calibri"/>
          <w:b/>
        </w:rPr>
      </w:pPr>
    </w:p>
    <w:p w:rsidR="00D53B2E" w:rsidRPr="009065C2" w:rsidRDefault="00080C79" w:rsidP="006E0B2D">
      <w:pPr>
        <w:spacing w:line="360" w:lineRule="auto"/>
        <w:jc w:val="center"/>
        <w:rPr>
          <w:rFonts w:ascii="Calibri" w:hAnsi="Calibri" w:cs="Calibri"/>
          <w:b/>
        </w:rPr>
      </w:pPr>
      <w:r w:rsidRPr="009065C2">
        <w:rPr>
          <w:rFonts w:ascii="Calibri" w:hAnsi="Calibri" w:cs="Calibri"/>
          <w:b/>
        </w:rPr>
        <w:t>ZALECENIA POKONTROLNE</w:t>
      </w:r>
    </w:p>
    <w:p w:rsidR="00D53B2E" w:rsidRPr="009065C2" w:rsidRDefault="00F16808" w:rsidP="006E0B2D">
      <w:pPr>
        <w:spacing w:line="360" w:lineRule="auto"/>
        <w:rPr>
          <w:rFonts w:ascii="Calibri" w:hAnsi="Calibri" w:cs="Calibri"/>
          <w:b/>
        </w:rPr>
      </w:pPr>
    </w:p>
    <w:p w:rsidR="00D53B2E" w:rsidRPr="009065C2" w:rsidRDefault="00080C79" w:rsidP="006E0B2D">
      <w:pPr>
        <w:pStyle w:val="Akapitzlist"/>
        <w:spacing w:after="0" w:line="360" w:lineRule="auto"/>
        <w:ind w:left="0"/>
        <w:rPr>
          <w:sz w:val="24"/>
          <w:szCs w:val="24"/>
        </w:rPr>
      </w:pPr>
      <w:r w:rsidRPr="009065C2">
        <w:rPr>
          <w:sz w:val="24"/>
          <w:szCs w:val="24"/>
        </w:rPr>
        <w:t xml:space="preserve">Na podstawie art. 127 ust. 1 w związku z art. 22 pkt 9 ustawy z dnia 12 marca 2004 r. o pomocy społecznej (Dz. U. z 2021 r. poz. 2268, z późn. zm.) oraz Rozporządzenia Ministra Rodziny i Polityki Społecznej z dnia 9 grudnia 2020 r. w sprawie nadzoru i kontroli w pomocy społecznej (Dz.U. z 2020 poz. 2285) zespół inspektorów Wydziału Polityki Społecznej Mazowieckiego Urzędu Wojewódzkiego w Warszawie w dniach 29 listopada 2021 r. – 14 stycznia 2022 r. (kontrola prowadzona była na terenie Domu w dniach 9, 10 i 17 grudnia 2021r.) przeprowadził kontrolę kompleksową  w kierowanym przez Panią </w:t>
      </w:r>
      <w:r w:rsidRPr="009065C2">
        <w:rPr>
          <w:bCs/>
          <w:sz w:val="24"/>
          <w:szCs w:val="24"/>
        </w:rPr>
        <w:t xml:space="preserve">Domu Pomocy Społecznej Fundacji „ Pomocna Dłoń” w Warszawie przy ul. Odrębnej 10. </w:t>
      </w:r>
    </w:p>
    <w:p w:rsidR="00D53B2E" w:rsidRPr="009065C2" w:rsidRDefault="00080C79" w:rsidP="006E0B2D">
      <w:pPr>
        <w:spacing w:line="360" w:lineRule="auto"/>
        <w:rPr>
          <w:rFonts w:ascii="Calibri" w:hAnsi="Calibri" w:cs="Calibri"/>
        </w:rPr>
      </w:pPr>
      <w:r w:rsidRPr="009065C2">
        <w:rPr>
          <w:rFonts w:ascii="Calibri" w:hAnsi="Calibri" w:cs="Calibri"/>
        </w:rPr>
        <w:t xml:space="preserve">Przedmiot kontroli obejmował ocenę jakości usług świadczonych przez dom pomocy społecznej, stanu i struktury zatrudnienia oraz zgodności zatrudnienia pracowników domu pomocy społecznej z wymaganymi kwalifikacjami, przestrzegania praw mieszkańców </w:t>
      </w:r>
      <w:r>
        <w:rPr>
          <w:rFonts w:ascii="Calibri" w:hAnsi="Calibri" w:cs="Calibri"/>
        </w:rPr>
        <w:br/>
      </w:r>
      <w:r w:rsidRPr="009065C2">
        <w:rPr>
          <w:rFonts w:ascii="Calibri" w:hAnsi="Calibri" w:cs="Calibri"/>
        </w:rPr>
        <w:t>w okresie od  1 stycznia 2020 r. do dnia kontroli.</w:t>
      </w:r>
    </w:p>
    <w:p w:rsidR="00D53B2E" w:rsidRPr="009065C2" w:rsidRDefault="00080C79" w:rsidP="006E0B2D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lang w:eastAsia="en-US"/>
        </w:rPr>
      </w:pPr>
      <w:r w:rsidRPr="009065C2">
        <w:rPr>
          <w:rFonts w:ascii="Calibri" w:eastAsia="Calibri" w:hAnsi="Calibri" w:cs="Calibri"/>
          <w:lang w:eastAsia="en-US"/>
        </w:rPr>
        <w:t xml:space="preserve">Szczegółowy opis, ocenę skontrolowanej działalności, zakres, przyczyny i skutki stwierdzonych nieprawidłowości zostały przedstawione w protokole kontroli kompleksowej  podpisanym bez zastrzeżeń przez dyrektora Domu 10 lutego 2022 r. Z uwagi na stwierdzone w czasie kontroli </w:t>
      </w:r>
      <w:r w:rsidRPr="009065C2">
        <w:rPr>
          <w:rFonts w:ascii="Calibri" w:hAnsi="Calibri" w:cs="Calibri"/>
        </w:rPr>
        <w:t>istotne nieprawidłowości w działalności Domu</w:t>
      </w:r>
      <w:r w:rsidRPr="009065C2">
        <w:rPr>
          <w:rFonts w:ascii="Calibri" w:eastAsia="Calibri" w:hAnsi="Calibri" w:cs="Calibri"/>
          <w:lang w:eastAsia="en-US"/>
        </w:rPr>
        <w:t>, 03</w:t>
      </w:r>
      <w:r w:rsidRPr="009065C2">
        <w:rPr>
          <w:rFonts w:ascii="Calibri" w:hAnsi="Calibri" w:cs="Calibri"/>
        </w:rPr>
        <w:t xml:space="preserve"> stycznia 2022r. wystąpiono do Komendy Miejskiej Państwowej Straży Pożarnej m. st. Warszawy, </w:t>
      </w:r>
      <w:r w:rsidRPr="009065C2">
        <w:rPr>
          <w:rFonts w:ascii="Calibri" w:hAnsi="Calibri" w:cs="Calibri"/>
        </w:rPr>
        <w:lastRenderedPageBreak/>
        <w:t xml:space="preserve">Państwowego Inspektoratu </w:t>
      </w:r>
      <w:r>
        <w:rPr>
          <w:rFonts w:ascii="Calibri" w:hAnsi="Calibri" w:cs="Calibri"/>
        </w:rPr>
        <w:t xml:space="preserve">Nadzoru </w:t>
      </w:r>
      <w:r w:rsidRPr="009065C2">
        <w:rPr>
          <w:rFonts w:ascii="Calibri" w:hAnsi="Calibri" w:cs="Calibri"/>
        </w:rPr>
        <w:t xml:space="preserve">Budowlanego dla m. st. Warszawy, Powiatowej Stacji Sanitarno-Epidemiologicznej w m. st. Warszawie  o </w:t>
      </w:r>
      <w:r w:rsidRPr="009065C2">
        <w:rPr>
          <w:rFonts w:ascii="Calibri" w:eastAsiaTheme="minorHAnsi" w:hAnsi="Calibri" w:cs="Calibri"/>
          <w:lang w:eastAsia="en-US"/>
        </w:rPr>
        <w:t xml:space="preserve">sprawdzenie budynku, w którym funkcjonuje Dom Pomocy Społecznej </w:t>
      </w:r>
      <w:r>
        <w:rPr>
          <w:rFonts w:ascii="Calibri" w:eastAsiaTheme="minorHAnsi" w:hAnsi="Calibri" w:cs="Calibri"/>
          <w:lang w:eastAsia="en-US"/>
        </w:rPr>
        <w:t xml:space="preserve">Fundacji „Pomocna Dłoń” w Warszawie </w:t>
      </w:r>
      <w:r w:rsidRPr="009065C2">
        <w:rPr>
          <w:rFonts w:ascii="Calibri" w:eastAsiaTheme="minorHAnsi" w:hAnsi="Calibri" w:cs="Calibri"/>
          <w:lang w:eastAsia="en-US"/>
        </w:rPr>
        <w:t xml:space="preserve">w zakresie posiadanych </w:t>
      </w:r>
      <w:r>
        <w:rPr>
          <w:rFonts w:ascii="Calibri" w:eastAsiaTheme="minorHAnsi" w:hAnsi="Calibri" w:cs="Calibri"/>
          <w:lang w:eastAsia="en-US"/>
        </w:rPr>
        <w:t>przez ww. instytucje kompetencji</w:t>
      </w:r>
      <w:r w:rsidRPr="009065C2">
        <w:rPr>
          <w:rFonts w:ascii="Calibri" w:eastAsiaTheme="minorHAnsi" w:hAnsi="Calibri" w:cs="Calibri"/>
          <w:lang w:eastAsia="en-US"/>
        </w:rPr>
        <w:t xml:space="preserve">. </w:t>
      </w:r>
    </w:p>
    <w:p w:rsidR="00D53B2E" w:rsidRPr="009065C2" w:rsidRDefault="00F16808" w:rsidP="006E0B2D">
      <w:pPr>
        <w:pStyle w:val="Tekstpodstawowy21"/>
        <w:tabs>
          <w:tab w:val="left" w:pos="480"/>
          <w:tab w:val="left" w:pos="720"/>
        </w:tabs>
        <w:spacing w:line="360" w:lineRule="auto"/>
        <w:jc w:val="left"/>
        <w:rPr>
          <w:rFonts w:ascii="Calibri" w:eastAsia="Calibri" w:hAnsi="Calibri" w:cs="Calibri"/>
          <w:szCs w:val="24"/>
          <w:lang w:eastAsia="en-US"/>
        </w:rPr>
      </w:pPr>
    </w:p>
    <w:p w:rsidR="00D53B2E" w:rsidRPr="00D53B2E" w:rsidRDefault="00080C79" w:rsidP="006E0B2D">
      <w:pPr>
        <w:pStyle w:val="Tekstpodstawowy21"/>
        <w:tabs>
          <w:tab w:val="left" w:pos="480"/>
          <w:tab w:val="left" w:pos="720"/>
        </w:tabs>
        <w:spacing w:line="360" w:lineRule="auto"/>
        <w:jc w:val="left"/>
        <w:rPr>
          <w:rFonts w:ascii="Calibri" w:eastAsia="Calibri" w:hAnsi="Calibri" w:cs="Calibri"/>
          <w:szCs w:val="24"/>
          <w:lang w:eastAsia="en-US"/>
        </w:rPr>
      </w:pPr>
      <w:r w:rsidRPr="009065C2">
        <w:rPr>
          <w:rFonts w:ascii="Calibri" w:eastAsia="Calibri" w:hAnsi="Calibri" w:cs="Calibri"/>
          <w:szCs w:val="24"/>
          <w:lang w:eastAsia="en-US"/>
        </w:rPr>
        <w:t>Wobec przedstawionej w protokole</w:t>
      </w:r>
      <w:r>
        <w:rPr>
          <w:rFonts w:ascii="Calibri" w:eastAsia="Calibri" w:hAnsi="Calibri" w:cs="Calibri"/>
          <w:szCs w:val="24"/>
          <w:lang w:eastAsia="en-US"/>
        </w:rPr>
        <w:t xml:space="preserve"> </w:t>
      </w:r>
      <w:r w:rsidRPr="009065C2">
        <w:rPr>
          <w:rFonts w:ascii="Calibri" w:eastAsia="Calibri" w:hAnsi="Calibri" w:cs="Calibri"/>
          <w:szCs w:val="24"/>
          <w:lang w:eastAsia="en-US"/>
        </w:rPr>
        <w:t xml:space="preserve">oceny dotyczącej funkcjonowania Domu Pomocy Społecznej Fundacji „Pomocna Dłoń” w Warszawie oraz biorąc pod uwagę informacje </w:t>
      </w:r>
      <w:r>
        <w:rPr>
          <w:rFonts w:ascii="Calibri" w:eastAsia="Calibri" w:hAnsi="Calibri" w:cs="Calibri"/>
          <w:szCs w:val="24"/>
          <w:lang w:eastAsia="en-US"/>
        </w:rPr>
        <w:t xml:space="preserve">uzyskane od </w:t>
      </w:r>
      <w:r w:rsidRPr="009065C2">
        <w:rPr>
          <w:rFonts w:ascii="Calibri" w:eastAsia="Calibri" w:hAnsi="Calibri" w:cs="Calibri"/>
          <w:szCs w:val="24"/>
          <w:lang w:eastAsia="en-US"/>
        </w:rPr>
        <w:t xml:space="preserve">służb i inspekcji, stosownie do art. 128 ustawy </w:t>
      </w:r>
      <w:r w:rsidRPr="009065C2">
        <w:rPr>
          <w:rFonts w:ascii="Calibri" w:hAnsi="Calibri" w:cs="Calibri"/>
          <w:szCs w:val="24"/>
        </w:rPr>
        <w:t xml:space="preserve">z dnia 12 marca 2004 r. o pomocy społecznej </w:t>
      </w:r>
      <w:r w:rsidRPr="009065C2">
        <w:rPr>
          <w:rFonts w:ascii="Calibri" w:eastAsia="Calibri" w:hAnsi="Calibri" w:cs="Calibri"/>
          <w:szCs w:val="24"/>
          <w:lang w:eastAsia="en-US"/>
        </w:rPr>
        <w:t>w celu usunięcia stwierdzonych nieprawidłowości</w:t>
      </w:r>
      <w:r>
        <w:rPr>
          <w:rFonts w:ascii="Calibri" w:eastAsia="Calibri" w:hAnsi="Calibri" w:cs="Calibri"/>
          <w:szCs w:val="24"/>
          <w:lang w:eastAsia="en-US"/>
        </w:rPr>
        <w:t>,</w:t>
      </w:r>
      <w:r w:rsidRPr="009065C2">
        <w:rPr>
          <w:rFonts w:ascii="Calibri" w:eastAsia="Calibri" w:hAnsi="Calibri" w:cs="Calibri"/>
          <w:szCs w:val="24"/>
          <w:lang w:eastAsia="en-US"/>
        </w:rPr>
        <w:t xml:space="preserve"> zwracam się </w:t>
      </w:r>
      <w:r>
        <w:rPr>
          <w:rFonts w:ascii="Calibri" w:eastAsia="Calibri" w:hAnsi="Calibri" w:cs="Calibri"/>
          <w:szCs w:val="24"/>
          <w:lang w:eastAsia="en-US"/>
        </w:rPr>
        <w:br/>
      </w:r>
      <w:r w:rsidRPr="009065C2">
        <w:rPr>
          <w:rFonts w:ascii="Calibri" w:eastAsia="Calibri" w:hAnsi="Calibri" w:cs="Calibri"/>
          <w:szCs w:val="24"/>
          <w:lang w:eastAsia="en-US"/>
        </w:rPr>
        <w:t>o realizację następujących zaleceń pokontrolnych:</w:t>
      </w:r>
    </w:p>
    <w:p w:rsidR="00D53B2E" w:rsidRPr="00D53B2E" w:rsidRDefault="00080C79" w:rsidP="006E0B2D">
      <w:pPr>
        <w:numPr>
          <w:ilvl w:val="0"/>
          <w:numId w:val="2"/>
        </w:numPr>
        <w:spacing w:line="360" w:lineRule="auto"/>
        <w:contextualSpacing/>
        <w:rPr>
          <w:rFonts w:ascii="Calibri" w:hAnsi="Calibri" w:cs="Calibri"/>
        </w:rPr>
      </w:pPr>
      <w:r w:rsidRPr="00D53B2E">
        <w:rPr>
          <w:rFonts w:ascii="Calibri" w:hAnsi="Calibri" w:cs="Calibri"/>
        </w:rPr>
        <w:t xml:space="preserve">W celu spełnienia przez Dom warunków w zakresie usług bytowych określonych </w:t>
      </w:r>
      <w:r w:rsidRPr="00D53B2E">
        <w:rPr>
          <w:rFonts w:ascii="Calibri" w:hAnsi="Calibri" w:cs="Calibri"/>
        </w:rPr>
        <w:br/>
        <w:t>w rozporządzeniu Ministra Pracy i Polityki Społecznej z dnia 23 sierpnia 2012 r. w sprawie domów pomocy społecznej</w:t>
      </w:r>
      <w:r>
        <w:rPr>
          <w:rFonts w:ascii="Calibri" w:hAnsi="Calibri" w:cs="Calibri"/>
        </w:rPr>
        <w:t>,</w:t>
      </w:r>
      <w:r w:rsidRPr="00D53B2E">
        <w:rPr>
          <w:rFonts w:ascii="Calibri" w:hAnsi="Calibri" w:cs="Calibri"/>
        </w:rPr>
        <w:t xml:space="preserve"> zwan</w:t>
      </w:r>
      <w:r>
        <w:rPr>
          <w:rFonts w:ascii="Calibri" w:hAnsi="Calibri" w:cs="Calibri"/>
        </w:rPr>
        <w:t>ym</w:t>
      </w:r>
      <w:r w:rsidRPr="00D53B2E">
        <w:rPr>
          <w:rFonts w:ascii="Calibri" w:hAnsi="Calibri" w:cs="Calibri"/>
        </w:rPr>
        <w:t xml:space="preserve"> dalej </w:t>
      </w:r>
      <w:r w:rsidRPr="00D53B2E">
        <w:rPr>
          <w:rFonts w:ascii="Calibri" w:hAnsi="Calibri" w:cs="Calibri"/>
          <w:i/>
        </w:rPr>
        <w:t>rozporządzeniem</w:t>
      </w:r>
      <w:r w:rsidRPr="00D53B2E">
        <w:rPr>
          <w:rFonts w:ascii="Calibri" w:hAnsi="Calibri" w:cs="Calibri"/>
        </w:rPr>
        <w:t>:</w:t>
      </w:r>
    </w:p>
    <w:p w:rsidR="00D53B2E" w:rsidRPr="00D53B2E" w:rsidRDefault="00080C79" w:rsidP="006E0B2D">
      <w:pPr>
        <w:pStyle w:val="Akapitzlist"/>
        <w:numPr>
          <w:ilvl w:val="0"/>
          <w:numId w:val="3"/>
        </w:numPr>
        <w:spacing w:after="0" w:line="360" w:lineRule="auto"/>
        <w:contextualSpacing/>
        <w:rPr>
          <w:sz w:val="24"/>
          <w:szCs w:val="24"/>
        </w:rPr>
      </w:pPr>
      <w:r w:rsidRPr="00D53B2E">
        <w:rPr>
          <w:sz w:val="24"/>
          <w:szCs w:val="24"/>
        </w:rPr>
        <w:t xml:space="preserve">wyposażyć Dom w system przyzywowo-alarmowy oraz w system przeciwpożarowy </w:t>
      </w:r>
      <w:r w:rsidRPr="00D53B2E">
        <w:rPr>
          <w:sz w:val="24"/>
          <w:szCs w:val="24"/>
        </w:rPr>
        <w:br/>
        <w:t>w terminach w</w:t>
      </w:r>
      <w:r>
        <w:rPr>
          <w:sz w:val="24"/>
          <w:szCs w:val="24"/>
        </w:rPr>
        <w:t>skazanych przez Komendanta Miejskiego</w:t>
      </w:r>
      <w:r w:rsidRPr="00D53B2E">
        <w:rPr>
          <w:sz w:val="24"/>
          <w:szCs w:val="24"/>
        </w:rPr>
        <w:t xml:space="preserve"> Państwowej Straży Pożarnej </w:t>
      </w:r>
      <w:r>
        <w:rPr>
          <w:sz w:val="24"/>
          <w:szCs w:val="24"/>
        </w:rPr>
        <w:br/>
      </w:r>
      <w:r w:rsidRPr="00D53B2E">
        <w:rPr>
          <w:sz w:val="24"/>
          <w:szCs w:val="24"/>
        </w:rPr>
        <w:t>m. st. Warszawy;</w:t>
      </w:r>
    </w:p>
    <w:p w:rsidR="00D53B2E" w:rsidRDefault="00080C79" w:rsidP="006E0B2D">
      <w:pPr>
        <w:pStyle w:val="Akapitzlist"/>
        <w:numPr>
          <w:ilvl w:val="0"/>
          <w:numId w:val="3"/>
        </w:numPr>
        <w:spacing w:after="0" w:line="360" w:lineRule="auto"/>
        <w:contextualSpacing/>
        <w:rPr>
          <w:sz w:val="24"/>
          <w:szCs w:val="24"/>
        </w:rPr>
      </w:pPr>
      <w:r w:rsidRPr="00D53B2E">
        <w:rPr>
          <w:sz w:val="24"/>
          <w:szCs w:val="24"/>
        </w:rPr>
        <w:t>zainstalować windę;</w:t>
      </w:r>
    </w:p>
    <w:p w:rsidR="00D53B2E" w:rsidRDefault="00080C79" w:rsidP="006E0B2D">
      <w:pPr>
        <w:pStyle w:val="Akapitzlist"/>
        <w:numPr>
          <w:ilvl w:val="0"/>
          <w:numId w:val="3"/>
        </w:numPr>
        <w:spacing w:after="0" w:line="360" w:lineRule="auto"/>
        <w:contextualSpacing/>
        <w:rPr>
          <w:sz w:val="24"/>
          <w:szCs w:val="24"/>
        </w:rPr>
      </w:pPr>
      <w:r w:rsidRPr="00D53B2E">
        <w:rPr>
          <w:sz w:val="24"/>
          <w:szCs w:val="24"/>
        </w:rPr>
        <w:t>utworzyć pokój gościnny, kuchenkę pomocniczą i palarnię;</w:t>
      </w:r>
    </w:p>
    <w:p w:rsidR="00D53B2E" w:rsidRDefault="00080C79" w:rsidP="006E0B2D">
      <w:pPr>
        <w:pStyle w:val="Akapitzlist"/>
        <w:numPr>
          <w:ilvl w:val="0"/>
          <w:numId w:val="3"/>
        </w:numPr>
        <w:spacing w:after="0" w:line="360" w:lineRule="auto"/>
        <w:contextualSpacing/>
        <w:rPr>
          <w:sz w:val="24"/>
          <w:szCs w:val="24"/>
        </w:rPr>
      </w:pPr>
      <w:r w:rsidRPr="00D53B2E">
        <w:rPr>
          <w:sz w:val="24"/>
          <w:szCs w:val="24"/>
        </w:rPr>
        <w:t xml:space="preserve">dostosować Dom do wymogów określonych w § 6 ust. 1  pkt 1 lit. a  </w:t>
      </w:r>
      <w:r w:rsidRPr="00D53B2E">
        <w:rPr>
          <w:i/>
          <w:sz w:val="24"/>
          <w:szCs w:val="24"/>
        </w:rPr>
        <w:t>rozporządzenia</w:t>
      </w:r>
      <w:r>
        <w:rPr>
          <w:sz w:val="24"/>
          <w:szCs w:val="24"/>
        </w:rPr>
        <w:t xml:space="preserve">: </w:t>
      </w:r>
      <w:r w:rsidRPr="00D53B2E">
        <w:rPr>
          <w:i/>
          <w:sz w:val="24"/>
          <w:szCs w:val="24"/>
        </w:rPr>
        <w:t>budynek i jego otoczenie nie mają barier architektonicznych</w:t>
      </w:r>
      <w:r w:rsidRPr="00D53B2E">
        <w:rPr>
          <w:sz w:val="24"/>
          <w:szCs w:val="24"/>
        </w:rPr>
        <w:t>;</w:t>
      </w:r>
    </w:p>
    <w:p w:rsidR="00D53B2E" w:rsidRDefault="00080C79" w:rsidP="006E0B2D">
      <w:pPr>
        <w:pStyle w:val="Akapitzlist"/>
        <w:numPr>
          <w:ilvl w:val="0"/>
          <w:numId w:val="3"/>
        </w:numPr>
        <w:spacing w:after="0" w:line="360" w:lineRule="auto"/>
        <w:contextualSpacing/>
        <w:rPr>
          <w:sz w:val="24"/>
          <w:szCs w:val="24"/>
        </w:rPr>
      </w:pPr>
      <w:r w:rsidRPr="00D53B2E">
        <w:rPr>
          <w:sz w:val="24"/>
          <w:szCs w:val="24"/>
        </w:rPr>
        <w:t>sprzątać pomieszczenia w miarę potrzeby, nie rzadziej niż raz d</w:t>
      </w:r>
      <w:r>
        <w:rPr>
          <w:sz w:val="24"/>
          <w:szCs w:val="24"/>
        </w:rPr>
        <w:t xml:space="preserve">ziennie </w:t>
      </w:r>
      <w:r w:rsidRPr="00D53B2E">
        <w:rPr>
          <w:sz w:val="24"/>
          <w:szCs w:val="24"/>
        </w:rPr>
        <w:t>w celu utrzymania pomieszczeń Domu w czystości;</w:t>
      </w:r>
    </w:p>
    <w:p w:rsidR="00901BFA" w:rsidRPr="00901BFA" w:rsidRDefault="00080C79" w:rsidP="0090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rPr>
          <w:sz w:val="24"/>
          <w:szCs w:val="24"/>
        </w:rPr>
      </w:pPr>
      <w:r w:rsidRPr="00291918">
        <w:rPr>
          <w:sz w:val="24"/>
          <w:szCs w:val="24"/>
        </w:rPr>
        <w:t>Sukcesywnie remontować pomieszczenia sanitarne i pokoje mieszkalne tego wymagające.</w:t>
      </w:r>
    </w:p>
    <w:p w:rsidR="00D53B2E" w:rsidRPr="00901BFA" w:rsidRDefault="00080C79" w:rsidP="006E0B2D">
      <w:pPr>
        <w:autoSpaceDE w:val="0"/>
        <w:autoSpaceDN w:val="0"/>
        <w:adjustRightInd w:val="0"/>
        <w:spacing w:line="360" w:lineRule="auto"/>
        <w:contextualSpacing/>
        <w:rPr>
          <w:rFonts w:ascii="Calibri" w:hAnsi="Calibri" w:cs="Calibri"/>
        </w:rPr>
      </w:pPr>
      <w:r w:rsidRPr="00901BFA">
        <w:rPr>
          <w:rFonts w:ascii="Calibri" w:hAnsi="Calibri" w:cs="Calibri"/>
        </w:rPr>
        <w:t xml:space="preserve">Uwaga: </w:t>
      </w:r>
    </w:p>
    <w:p w:rsidR="00D53B2E" w:rsidRPr="006A4FCC" w:rsidRDefault="00080C79" w:rsidP="006A4FCC">
      <w:pPr>
        <w:autoSpaceDE w:val="0"/>
        <w:autoSpaceDN w:val="0"/>
        <w:adjustRightInd w:val="0"/>
        <w:spacing w:line="360" w:lineRule="auto"/>
        <w:contextualSpacing/>
        <w:rPr>
          <w:rFonts w:ascii="Calibri" w:hAnsi="Calibri" w:cs="Calibri"/>
        </w:rPr>
      </w:pPr>
      <w:r w:rsidRPr="006A4FCC">
        <w:rPr>
          <w:rFonts w:ascii="Calibri" w:hAnsi="Calibri" w:cs="Calibri"/>
        </w:rPr>
        <w:t>W przyszłości należy mieć na uwadze dostosowanie liczby miejsc do sprawności mieszkańców i stanu ich zdrowia z uwagi na obowiązki wynikające z konieczności wprowadzenia przez Dom rozwiązań zastępczych wskazanych przez Państwową Straż Pożarną, jeśli chodzi o przepisy ochrony przeciwpożarowej (mieszkańcy mający problemy z poruszaniem się mogą zamieszkiwać wyłącznie na parterze).</w:t>
      </w:r>
    </w:p>
    <w:p w:rsidR="00D53B2E" w:rsidRPr="00A6666B" w:rsidRDefault="00080C79" w:rsidP="006E0B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sz w:val="24"/>
          <w:szCs w:val="24"/>
        </w:rPr>
      </w:pPr>
      <w:r w:rsidRPr="00A6666B">
        <w:rPr>
          <w:sz w:val="24"/>
          <w:szCs w:val="24"/>
        </w:rPr>
        <w:t xml:space="preserve">Ustalać aktualną sytuację osoby oczekującej w miejscu zamieszkania lub pobytu przed przyjęciem do domu pomocy społecznej, zgodnie z § 11 </w:t>
      </w:r>
      <w:r w:rsidRPr="00A6666B">
        <w:rPr>
          <w:i/>
          <w:sz w:val="24"/>
          <w:szCs w:val="24"/>
        </w:rPr>
        <w:t>rozporządzenia</w:t>
      </w:r>
      <w:r w:rsidRPr="00A6666B">
        <w:rPr>
          <w:sz w:val="24"/>
          <w:szCs w:val="24"/>
        </w:rPr>
        <w:t>.</w:t>
      </w:r>
    </w:p>
    <w:p w:rsidR="00D53B2E" w:rsidRPr="00A6666B" w:rsidRDefault="00080C79" w:rsidP="006E0B2D">
      <w:pPr>
        <w:pStyle w:val="Akapitzlist"/>
        <w:numPr>
          <w:ilvl w:val="0"/>
          <w:numId w:val="2"/>
        </w:numPr>
        <w:spacing w:after="0" w:line="360" w:lineRule="auto"/>
        <w:ind w:left="357"/>
        <w:rPr>
          <w:rFonts w:eastAsiaTheme="minorHAnsi"/>
          <w:sz w:val="24"/>
          <w:szCs w:val="24"/>
        </w:rPr>
      </w:pPr>
      <w:r w:rsidRPr="00A6666B">
        <w:rPr>
          <w:rFonts w:eastAsiaTheme="minorHAnsi"/>
          <w:sz w:val="24"/>
          <w:szCs w:val="24"/>
        </w:rPr>
        <w:lastRenderedPageBreak/>
        <w:t>Zmienić:</w:t>
      </w:r>
    </w:p>
    <w:p w:rsidR="00D53B2E" w:rsidRPr="00A6666B" w:rsidRDefault="00080C79" w:rsidP="006E0B2D">
      <w:pPr>
        <w:pStyle w:val="Akapitzlist"/>
        <w:spacing w:after="0" w:line="360" w:lineRule="auto"/>
        <w:ind w:left="357"/>
        <w:rPr>
          <w:sz w:val="24"/>
          <w:szCs w:val="24"/>
        </w:rPr>
      </w:pPr>
      <w:r w:rsidRPr="00A6666B">
        <w:rPr>
          <w:rFonts w:eastAsiaTheme="minorHAnsi"/>
          <w:sz w:val="24"/>
          <w:szCs w:val="24"/>
        </w:rPr>
        <w:t xml:space="preserve">-Regulamin organizacyjny Domu oraz Regulamin pobytu dot. liczby miejsc tak, aby liczba miejsc była zgodna z liczbą miejsc określoną </w:t>
      </w:r>
      <w:r w:rsidRPr="00A6666B">
        <w:rPr>
          <w:sz w:val="24"/>
          <w:szCs w:val="24"/>
        </w:rPr>
        <w:t>w Rejestrze domów pomocy społecznej województwa mazowieckiego;</w:t>
      </w:r>
    </w:p>
    <w:p w:rsidR="00D53B2E" w:rsidRPr="00A6666B" w:rsidRDefault="00080C79" w:rsidP="006E0B2D">
      <w:pPr>
        <w:pStyle w:val="Akapitzlist"/>
        <w:spacing w:after="0" w:line="360" w:lineRule="auto"/>
        <w:ind w:left="357"/>
        <w:rPr>
          <w:rFonts w:eastAsiaTheme="minorHAnsi"/>
          <w:sz w:val="24"/>
          <w:szCs w:val="24"/>
        </w:rPr>
      </w:pPr>
      <w:r w:rsidRPr="00A6666B">
        <w:rPr>
          <w:sz w:val="24"/>
          <w:szCs w:val="24"/>
        </w:rPr>
        <w:t xml:space="preserve">-Regulamin pobytu  w zakresie przepisów regulujących wyjścia z mieszkańcami oraz przebywanie mieszkańców poza terenem Domu biorąc pod uwagę  </w:t>
      </w:r>
      <w:r>
        <w:rPr>
          <w:rFonts w:eastAsiaTheme="minorHAnsi"/>
          <w:sz w:val="24"/>
          <w:szCs w:val="24"/>
        </w:rPr>
        <w:t>art. 55 ust. 2b-</w:t>
      </w:r>
      <w:r w:rsidRPr="00A6666B">
        <w:rPr>
          <w:rFonts w:eastAsiaTheme="minorHAnsi"/>
          <w:sz w:val="24"/>
          <w:szCs w:val="24"/>
        </w:rPr>
        <w:t>2i ustawy o pomocy społecznej.</w:t>
      </w:r>
    </w:p>
    <w:p w:rsidR="00901BFA" w:rsidRPr="00901BFA" w:rsidRDefault="00080C79" w:rsidP="00901B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sz w:val="24"/>
          <w:szCs w:val="24"/>
        </w:rPr>
      </w:pPr>
      <w:r w:rsidRPr="00291918">
        <w:rPr>
          <w:sz w:val="24"/>
          <w:szCs w:val="24"/>
        </w:rPr>
        <w:t xml:space="preserve">Zweryfikować wszystkie akta osobowe mieszkańców w celu uzupełnienia </w:t>
      </w:r>
      <w:r w:rsidRPr="00291918">
        <w:rPr>
          <w:sz w:val="24"/>
          <w:szCs w:val="24"/>
        </w:rPr>
        <w:br/>
        <w:t>o stosowne oświadczenia i zgody oraz oryginały lub odpisy postanowień sądu.</w:t>
      </w:r>
    </w:p>
    <w:p w:rsidR="00D53B2E" w:rsidRPr="00A6666B" w:rsidRDefault="00080C79" w:rsidP="006E0B2D">
      <w:pPr>
        <w:pStyle w:val="Akapitzlist"/>
        <w:numPr>
          <w:ilvl w:val="0"/>
          <w:numId w:val="2"/>
        </w:numPr>
        <w:spacing w:after="0" w:line="360" w:lineRule="auto"/>
        <w:ind w:left="357"/>
        <w:rPr>
          <w:sz w:val="24"/>
          <w:szCs w:val="24"/>
        </w:rPr>
      </w:pPr>
      <w:r w:rsidRPr="00A6666B">
        <w:rPr>
          <w:sz w:val="24"/>
          <w:szCs w:val="24"/>
        </w:rPr>
        <w:t>Prowadzić w domu zajęcia rehabilitacji społecznej, o których mowa w rozporządzeniu Ministra Pracy i Polityki Społecznej z 27 lutego 2014 r. w sprawie rehabilitacji społecznej domach pomocy społecznej dla osób z zaburzeniami</w:t>
      </w:r>
      <w:r>
        <w:rPr>
          <w:sz w:val="24"/>
          <w:szCs w:val="24"/>
        </w:rPr>
        <w:t xml:space="preserve"> psychicznymi (Dz. U. poz. 250).</w:t>
      </w:r>
    </w:p>
    <w:p w:rsidR="00D53B2E" w:rsidRPr="00A6666B" w:rsidRDefault="00080C79" w:rsidP="006E0B2D">
      <w:pPr>
        <w:pStyle w:val="Akapitzlist"/>
        <w:numPr>
          <w:ilvl w:val="0"/>
          <w:numId w:val="2"/>
        </w:numPr>
        <w:spacing w:after="0" w:line="360" w:lineRule="auto"/>
        <w:ind w:left="357"/>
        <w:rPr>
          <w:sz w:val="24"/>
          <w:szCs w:val="24"/>
        </w:rPr>
      </w:pPr>
      <w:r w:rsidRPr="00A6666B">
        <w:rPr>
          <w:sz w:val="24"/>
          <w:szCs w:val="24"/>
        </w:rPr>
        <w:t>Doko</w:t>
      </w:r>
      <w:r>
        <w:rPr>
          <w:sz w:val="24"/>
          <w:szCs w:val="24"/>
        </w:rPr>
        <w:t>ny</w:t>
      </w:r>
      <w:r w:rsidRPr="00A6666B">
        <w:rPr>
          <w:sz w:val="24"/>
          <w:szCs w:val="24"/>
        </w:rPr>
        <w:t>wać oceny zasadności dalszego pobytu mieszkańców w domu pomocy społecznej, zgodnie z art. 38 ust. 5 ustawy o ochronie zdrowia psychicznego.</w:t>
      </w:r>
    </w:p>
    <w:p w:rsidR="00D53B2E" w:rsidRPr="00A6666B" w:rsidRDefault="00080C79" w:rsidP="006E0B2D">
      <w:pPr>
        <w:pStyle w:val="Akapitzlist"/>
        <w:numPr>
          <w:ilvl w:val="0"/>
          <w:numId w:val="2"/>
        </w:numPr>
        <w:spacing w:after="0" w:line="360" w:lineRule="auto"/>
        <w:ind w:left="357"/>
        <w:rPr>
          <w:sz w:val="24"/>
          <w:szCs w:val="24"/>
        </w:rPr>
      </w:pPr>
      <w:r w:rsidRPr="00A6666B">
        <w:rPr>
          <w:sz w:val="24"/>
          <w:szCs w:val="24"/>
        </w:rPr>
        <w:t xml:space="preserve">Leki mieszkańców przechowywać w miejscu do tego przeznaczonym i zabezpieczać </w:t>
      </w:r>
      <w:r>
        <w:rPr>
          <w:sz w:val="24"/>
          <w:szCs w:val="24"/>
        </w:rPr>
        <w:t xml:space="preserve">je </w:t>
      </w:r>
      <w:r w:rsidRPr="00A6666B">
        <w:rPr>
          <w:sz w:val="24"/>
          <w:szCs w:val="24"/>
        </w:rPr>
        <w:t>prze</w:t>
      </w:r>
      <w:r>
        <w:rPr>
          <w:sz w:val="24"/>
          <w:szCs w:val="24"/>
        </w:rPr>
        <w:t>d</w:t>
      </w:r>
      <w:r w:rsidRPr="00A6666B">
        <w:rPr>
          <w:sz w:val="24"/>
          <w:szCs w:val="24"/>
        </w:rPr>
        <w:t xml:space="preserve"> dostępem osób nieuprawnionych</w:t>
      </w:r>
      <w:r>
        <w:rPr>
          <w:sz w:val="24"/>
          <w:szCs w:val="24"/>
        </w:rPr>
        <w:t>.</w:t>
      </w:r>
      <w:r w:rsidRPr="00A6666B">
        <w:rPr>
          <w:sz w:val="24"/>
          <w:szCs w:val="24"/>
        </w:rPr>
        <w:t xml:space="preserve"> </w:t>
      </w:r>
    </w:p>
    <w:p w:rsidR="00CC5F6D" w:rsidRDefault="00080C79" w:rsidP="00CC5F6D">
      <w:pPr>
        <w:pStyle w:val="Akapitzlist"/>
        <w:numPr>
          <w:ilvl w:val="0"/>
          <w:numId w:val="2"/>
        </w:numPr>
        <w:spacing w:after="0" w:line="360" w:lineRule="auto"/>
        <w:ind w:left="357"/>
        <w:rPr>
          <w:sz w:val="24"/>
          <w:szCs w:val="24"/>
        </w:rPr>
      </w:pPr>
      <w:r w:rsidRPr="00A6666B">
        <w:rPr>
          <w:sz w:val="24"/>
          <w:szCs w:val="24"/>
        </w:rPr>
        <w:t>Rozkładać leki mieszkańców wyłąc</w:t>
      </w:r>
      <w:r>
        <w:rPr>
          <w:sz w:val="24"/>
          <w:szCs w:val="24"/>
        </w:rPr>
        <w:t>znie przez osoby mające wykształ</w:t>
      </w:r>
      <w:r w:rsidRPr="00A6666B">
        <w:rPr>
          <w:sz w:val="24"/>
          <w:szCs w:val="24"/>
        </w:rPr>
        <w:t xml:space="preserve">cenie medyczne </w:t>
      </w:r>
      <w:r>
        <w:rPr>
          <w:sz w:val="24"/>
          <w:szCs w:val="24"/>
        </w:rPr>
        <w:br/>
      </w:r>
      <w:r w:rsidRPr="00A6666B">
        <w:rPr>
          <w:sz w:val="24"/>
          <w:szCs w:val="24"/>
        </w:rPr>
        <w:t>i odp</w:t>
      </w:r>
      <w:r>
        <w:rPr>
          <w:sz w:val="24"/>
          <w:szCs w:val="24"/>
        </w:rPr>
        <w:t xml:space="preserve">owiednio do tego przygotowane </w:t>
      </w:r>
      <w:r w:rsidRPr="00A6666B">
        <w:rPr>
          <w:sz w:val="24"/>
          <w:szCs w:val="24"/>
        </w:rPr>
        <w:t xml:space="preserve">oraz prowadzić rozchód leków, w szczególności </w:t>
      </w:r>
      <w:r>
        <w:rPr>
          <w:sz w:val="24"/>
          <w:szCs w:val="24"/>
        </w:rPr>
        <w:br/>
      </w:r>
      <w:r w:rsidRPr="00A6666B">
        <w:rPr>
          <w:sz w:val="24"/>
          <w:szCs w:val="24"/>
        </w:rPr>
        <w:t>o charakterze psychotropowym.</w:t>
      </w:r>
    </w:p>
    <w:p w:rsidR="00CC5F6D" w:rsidRPr="00CC5F6D" w:rsidRDefault="00080C79" w:rsidP="00CC5F6D">
      <w:pPr>
        <w:pStyle w:val="Akapitzlist"/>
        <w:numPr>
          <w:ilvl w:val="0"/>
          <w:numId w:val="2"/>
        </w:numPr>
        <w:spacing w:after="0" w:line="360" w:lineRule="auto"/>
        <w:ind w:left="357"/>
        <w:rPr>
          <w:sz w:val="24"/>
          <w:szCs w:val="24"/>
        </w:rPr>
      </w:pPr>
      <w:r w:rsidRPr="00CC5F6D">
        <w:rPr>
          <w:sz w:val="24"/>
          <w:szCs w:val="24"/>
        </w:rPr>
        <w:t xml:space="preserve">W przypadku mieszkańca mającego problemy ze świadomym podejmowaniem decyzji, po wyczerpaniu możliwości wsparcia przez dom pomocy społecznej, występować </w:t>
      </w:r>
      <w:r>
        <w:rPr>
          <w:sz w:val="24"/>
          <w:szCs w:val="24"/>
        </w:rPr>
        <w:br/>
      </w:r>
      <w:r w:rsidRPr="00CC5F6D">
        <w:rPr>
          <w:sz w:val="24"/>
          <w:szCs w:val="24"/>
        </w:rPr>
        <w:t>do sądu opiekuńczego z wnioskiem o uregulowanie jego sytuacji prawnej.</w:t>
      </w:r>
    </w:p>
    <w:p w:rsidR="00CC5F6D" w:rsidRDefault="00080C79" w:rsidP="00CC5F6D">
      <w:pPr>
        <w:pStyle w:val="Akapitzlist"/>
        <w:numPr>
          <w:ilvl w:val="0"/>
          <w:numId w:val="2"/>
        </w:numPr>
        <w:spacing w:after="0" w:line="360" w:lineRule="auto"/>
        <w:ind w:left="357"/>
        <w:rPr>
          <w:sz w:val="24"/>
          <w:szCs w:val="24"/>
        </w:rPr>
      </w:pPr>
      <w:r>
        <w:rPr>
          <w:sz w:val="24"/>
          <w:szCs w:val="24"/>
        </w:rPr>
        <w:t>Każdorazowo u</w:t>
      </w:r>
      <w:r w:rsidRPr="00CC5F6D">
        <w:rPr>
          <w:sz w:val="24"/>
          <w:szCs w:val="24"/>
        </w:rPr>
        <w:t xml:space="preserve">zyskiwać </w:t>
      </w:r>
      <w:r>
        <w:rPr>
          <w:sz w:val="24"/>
          <w:szCs w:val="24"/>
        </w:rPr>
        <w:t xml:space="preserve">od opiekuna prawnego </w:t>
      </w:r>
      <w:r w:rsidRPr="00CC5F6D">
        <w:rPr>
          <w:sz w:val="24"/>
          <w:szCs w:val="24"/>
        </w:rPr>
        <w:t xml:space="preserve">zgodę sądu opiekuńczego we wszystkich ważniejszych sprawach, które dotyczą osoby lub majątku ubezwłasnowolnionego, stosownie do art. 156 </w:t>
      </w:r>
      <w:r w:rsidRPr="00CC5F6D">
        <w:rPr>
          <w:rFonts w:eastAsia="Univers-PL"/>
          <w:sz w:val="24"/>
          <w:szCs w:val="24"/>
        </w:rPr>
        <w:t xml:space="preserve">w związku z art. 175 </w:t>
      </w:r>
      <w:r w:rsidRPr="00CC5F6D">
        <w:rPr>
          <w:sz w:val="24"/>
          <w:szCs w:val="24"/>
        </w:rPr>
        <w:t>kodeksu rodzinnego i opiekuńczego</w:t>
      </w:r>
      <w:r w:rsidRPr="00CC5F6D">
        <w:rPr>
          <w:i/>
          <w:sz w:val="24"/>
          <w:szCs w:val="24"/>
        </w:rPr>
        <w:t>.</w:t>
      </w:r>
      <w:r w:rsidRPr="00CC5F6D">
        <w:rPr>
          <w:sz w:val="24"/>
          <w:szCs w:val="24"/>
        </w:rPr>
        <w:t xml:space="preserve"> </w:t>
      </w:r>
    </w:p>
    <w:p w:rsidR="00D53B2E" w:rsidRPr="00A6666B" w:rsidRDefault="00F16808" w:rsidP="006E0B2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</w:p>
    <w:p w:rsidR="00D53B2E" w:rsidRPr="00A6666B" w:rsidRDefault="00080C79" w:rsidP="006E0B2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A6666B">
        <w:rPr>
          <w:rFonts w:ascii="Calibri" w:hAnsi="Calibri" w:cs="Calibri"/>
          <w:bCs/>
        </w:rPr>
        <w:t>Jednostka organizacyjna pomocy społecznej w terminie 30 dni od dnia otrzymania niniejszych zaleceń pokontrolnych obowiązana jest do powiadomienia Wojewody Mazowieckiego o ich realizacji na adres: Mazowiecki Urząd Wojewódzki w Warszawie Wydział Polityki Społecznej, pl. Bankowy 3/5, 00-950 Warszawa.</w:t>
      </w:r>
    </w:p>
    <w:p w:rsidR="00D53B2E" w:rsidRPr="00A6666B" w:rsidRDefault="00F16808" w:rsidP="006E0B2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u w:val="single"/>
        </w:rPr>
      </w:pPr>
    </w:p>
    <w:p w:rsidR="00D53B2E" w:rsidRPr="00D53B2E" w:rsidRDefault="00080C79" w:rsidP="006E0B2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u w:val="single"/>
        </w:rPr>
      </w:pPr>
      <w:r w:rsidRPr="00D53B2E">
        <w:rPr>
          <w:rFonts w:ascii="Calibri" w:hAnsi="Calibri" w:cs="Calibri"/>
          <w:bCs/>
          <w:u w:val="single"/>
        </w:rPr>
        <w:lastRenderedPageBreak/>
        <w:t>Pouczenie</w:t>
      </w:r>
    </w:p>
    <w:p w:rsidR="00D53B2E" w:rsidRPr="00D53B2E" w:rsidRDefault="00080C79" w:rsidP="006E0B2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D53B2E">
        <w:rPr>
          <w:rFonts w:ascii="Calibri" w:hAnsi="Calibri" w:cs="Calibri"/>
          <w:bCs/>
        </w:rPr>
        <w:t xml:space="preserve">Zgodnie z art. 128 ustawy z dnia 12 marca 2004 r. o pomocy społecznej </w:t>
      </w:r>
      <w:r w:rsidRPr="00D53B2E">
        <w:rPr>
          <w:rFonts w:ascii="Calibri" w:hAnsi="Calibri" w:cs="Calibri"/>
        </w:rPr>
        <w:t xml:space="preserve">(Dz. U. z </w:t>
      </w:r>
      <w:r>
        <w:rPr>
          <w:rFonts w:ascii="Calibri" w:hAnsi="Calibri" w:cs="Calibri"/>
        </w:rPr>
        <w:t xml:space="preserve">2021 r. </w:t>
      </w:r>
      <w:r>
        <w:rPr>
          <w:rFonts w:ascii="Calibri" w:hAnsi="Calibri" w:cs="Calibri"/>
        </w:rPr>
        <w:br/>
        <w:t>poz. 2268, z późn. zm.</w:t>
      </w:r>
      <w:r w:rsidRPr="00D53B2E">
        <w:rPr>
          <w:rFonts w:ascii="Calibri" w:hAnsi="Calibri" w:cs="Calibri"/>
        </w:rPr>
        <w:t xml:space="preserve">) </w:t>
      </w:r>
      <w:r w:rsidRPr="00D53B2E">
        <w:rPr>
          <w:rFonts w:ascii="Calibri" w:hAnsi="Calibri" w:cs="Calibri"/>
          <w:bCs/>
        </w:rPr>
        <w:t>kontrolowana jednostka może, w terminie 7 dni od dnia otrzymania zaleceń pokontrolnych, zgłosić do nich zastrzeżenia do Wojewody Mazowieckiego za pośrednictwem Wydziału Polityki Społecznej.</w:t>
      </w:r>
    </w:p>
    <w:p w:rsidR="00D53B2E" w:rsidRPr="00D53B2E" w:rsidRDefault="00F16808" w:rsidP="006E0B2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</w:p>
    <w:p w:rsidR="00D53B2E" w:rsidRPr="009065C2" w:rsidRDefault="00080C79" w:rsidP="006E0B2D">
      <w:pPr>
        <w:spacing w:line="360" w:lineRule="auto"/>
        <w:rPr>
          <w:rFonts w:ascii="Calibri" w:eastAsia="Calibri" w:hAnsi="Calibri" w:cs="Calibri"/>
          <w:lang w:eastAsia="en-US"/>
        </w:rPr>
      </w:pPr>
      <w:r w:rsidRPr="009065C2">
        <w:rPr>
          <w:rFonts w:ascii="Calibri" w:eastAsia="Calibri" w:hAnsi="Calibri" w:cs="Calibri"/>
          <w:lang w:eastAsia="en-US"/>
        </w:rPr>
        <w:t>Zgodnie z art. 130 ust.1 ustawy z dnia 12 marca 2004 r. o pomocy społecznej, kto nie realizuje zaleceń pokontrolnych – podlega karze pieniężnej w wysokości od 500 zł do 12 000 zł.</w:t>
      </w:r>
    </w:p>
    <w:p w:rsidR="00D53B2E" w:rsidRPr="009065C2" w:rsidRDefault="00D23851" w:rsidP="00D53B2E">
      <w:pPr>
        <w:spacing w:before="840" w:after="24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080C79" w:rsidRPr="009065C2">
        <w:rPr>
          <w:rFonts w:ascii="Calibri" w:hAnsi="Calibri" w:cs="Calibri"/>
        </w:rPr>
        <w:t>Z poważaniem</w:t>
      </w:r>
    </w:p>
    <w:p w:rsidR="00D53B2E" w:rsidRPr="009065C2" w:rsidRDefault="00F16808" w:rsidP="00D53B2E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D53B2E" w:rsidRDefault="00B2759D" w:rsidP="00D23851">
      <w:pPr>
        <w:spacing w:line="276" w:lineRule="auto"/>
        <w:ind w:left="5103"/>
        <w:rPr>
          <w:rFonts w:ascii="Calibri" w:hAnsi="Calibri" w:cs="Calibri"/>
        </w:rPr>
      </w:pPr>
      <w:r w:rsidRPr="00B2759D">
        <w:rPr>
          <w:rFonts w:ascii="Calibri" w:hAnsi="Calibri" w:cs="Calibri"/>
        </w:rPr>
        <w:t xml:space="preserve">Z up. </w:t>
      </w:r>
      <w:r w:rsidR="00D23851">
        <w:rPr>
          <w:rFonts w:ascii="Calibri" w:hAnsi="Calibri" w:cs="Calibri"/>
        </w:rPr>
        <w:t>WOJEWODY MAZOWIECKIEGO</w:t>
      </w:r>
    </w:p>
    <w:p w:rsidR="00D23851" w:rsidRDefault="00D23851" w:rsidP="00D23851">
      <w:pPr>
        <w:spacing w:line="276" w:lineRule="auto"/>
        <w:ind w:left="5103"/>
        <w:rPr>
          <w:rFonts w:ascii="Calibri" w:hAnsi="Calibri" w:cs="Calibri"/>
        </w:rPr>
      </w:pPr>
    </w:p>
    <w:p w:rsidR="00D23851" w:rsidRDefault="00D23851" w:rsidP="00D23851">
      <w:pPr>
        <w:spacing w:line="276" w:lineRule="auto"/>
        <w:ind w:left="6096"/>
        <w:rPr>
          <w:rFonts w:ascii="Calibri" w:hAnsi="Calibri" w:cs="Calibri"/>
          <w:i/>
        </w:rPr>
      </w:pPr>
      <w:r w:rsidRPr="00D23851">
        <w:rPr>
          <w:rFonts w:ascii="Calibri" w:hAnsi="Calibri" w:cs="Calibri"/>
          <w:i/>
        </w:rPr>
        <w:t>Kinga Jura</w:t>
      </w:r>
    </w:p>
    <w:p w:rsidR="00D23851" w:rsidRDefault="00D23851" w:rsidP="00D23851">
      <w:pPr>
        <w:spacing w:line="276" w:lineRule="auto"/>
        <w:ind w:left="567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Zastępca Dyrektora</w:t>
      </w:r>
    </w:p>
    <w:p w:rsidR="00D23851" w:rsidRPr="00D23851" w:rsidRDefault="00D23851" w:rsidP="00D23851">
      <w:pPr>
        <w:spacing w:line="276" w:lineRule="auto"/>
        <w:ind w:left="5387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Wydziału Polityki Społecznej </w:t>
      </w:r>
    </w:p>
    <w:p w:rsidR="00A6666B" w:rsidRDefault="00F16808" w:rsidP="00D23851">
      <w:pPr>
        <w:spacing w:line="276" w:lineRule="auto"/>
        <w:ind w:left="5954"/>
        <w:rPr>
          <w:rFonts w:ascii="Calibri" w:hAnsi="Calibri" w:cs="Calibri"/>
          <w:u w:val="single"/>
        </w:rPr>
      </w:pPr>
    </w:p>
    <w:p w:rsidR="00A6666B" w:rsidRDefault="00F16808" w:rsidP="00D53B2E">
      <w:pPr>
        <w:spacing w:line="276" w:lineRule="auto"/>
        <w:rPr>
          <w:rFonts w:ascii="Calibri" w:hAnsi="Calibri" w:cs="Calibri"/>
          <w:u w:val="single"/>
        </w:rPr>
      </w:pPr>
    </w:p>
    <w:p w:rsidR="00A6666B" w:rsidRDefault="00F16808" w:rsidP="00D53B2E">
      <w:pPr>
        <w:spacing w:line="276" w:lineRule="auto"/>
        <w:rPr>
          <w:rFonts w:ascii="Calibri" w:hAnsi="Calibri" w:cs="Calibri"/>
          <w:u w:val="single"/>
        </w:rPr>
      </w:pPr>
    </w:p>
    <w:p w:rsidR="00A6666B" w:rsidRDefault="00F16808" w:rsidP="00D53B2E">
      <w:pPr>
        <w:spacing w:line="276" w:lineRule="auto"/>
        <w:rPr>
          <w:rFonts w:ascii="Calibri" w:hAnsi="Calibri" w:cs="Calibri"/>
          <w:u w:val="single"/>
        </w:rPr>
      </w:pPr>
    </w:p>
    <w:p w:rsidR="00A6666B" w:rsidRDefault="00F16808" w:rsidP="00D53B2E">
      <w:pPr>
        <w:spacing w:line="276" w:lineRule="auto"/>
        <w:rPr>
          <w:rFonts w:ascii="Calibri" w:hAnsi="Calibri" w:cs="Calibri"/>
          <w:u w:val="single"/>
        </w:rPr>
      </w:pPr>
    </w:p>
    <w:p w:rsidR="00901BFA" w:rsidRDefault="00F16808" w:rsidP="00D53B2E">
      <w:pPr>
        <w:spacing w:line="276" w:lineRule="auto"/>
        <w:rPr>
          <w:rFonts w:ascii="Calibri" w:hAnsi="Calibri" w:cs="Calibri"/>
          <w:u w:val="single"/>
        </w:rPr>
      </w:pPr>
    </w:p>
    <w:p w:rsidR="00901BFA" w:rsidRDefault="00F16808" w:rsidP="00D53B2E">
      <w:pPr>
        <w:spacing w:line="276" w:lineRule="auto"/>
        <w:rPr>
          <w:rFonts w:ascii="Calibri" w:hAnsi="Calibri" w:cs="Calibri"/>
          <w:u w:val="single"/>
        </w:rPr>
      </w:pPr>
    </w:p>
    <w:p w:rsidR="00D53B2E" w:rsidRPr="009065C2" w:rsidRDefault="00080C79" w:rsidP="00D53B2E">
      <w:pPr>
        <w:spacing w:line="276" w:lineRule="auto"/>
        <w:rPr>
          <w:rFonts w:ascii="Calibri" w:hAnsi="Calibri" w:cs="Calibri"/>
          <w:u w:val="single"/>
        </w:rPr>
      </w:pPr>
      <w:r w:rsidRPr="009065C2">
        <w:rPr>
          <w:rFonts w:ascii="Calibri" w:hAnsi="Calibri" w:cs="Calibri"/>
          <w:u w:val="single"/>
        </w:rPr>
        <w:t>Do wiadomości:</w:t>
      </w:r>
    </w:p>
    <w:p w:rsidR="00D53B2E" w:rsidRPr="009065C2" w:rsidRDefault="00080C79" w:rsidP="00D53B2E">
      <w:pPr>
        <w:numPr>
          <w:ilvl w:val="0"/>
          <w:numId w:val="1"/>
        </w:numPr>
        <w:spacing w:line="276" w:lineRule="auto"/>
        <w:rPr>
          <w:rFonts w:ascii="Calibri" w:hAnsi="Calibri" w:cs="Calibri"/>
          <w:bCs/>
        </w:rPr>
      </w:pPr>
      <w:r w:rsidRPr="009065C2">
        <w:rPr>
          <w:rFonts w:ascii="Calibri" w:hAnsi="Calibri" w:cs="Calibri"/>
          <w:bCs/>
        </w:rPr>
        <w:t>Organ zlecający - Prezydent m. st. Warszawy</w:t>
      </w:r>
    </w:p>
    <w:p w:rsidR="00D53B2E" w:rsidRPr="009065C2" w:rsidRDefault="00080C79" w:rsidP="00D53B2E">
      <w:pPr>
        <w:numPr>
          <w:ilvl w:val="0"/>
          <w:numId w:val="1"/>
        </w:numPr>
        <w:spacing w:line="276" w:lineRule="auto"/>
        <w:rPr>
          <w:rFonts w:ascii="Calibri" w:hAnsi="Calibri" w:cs="Calibri"/>
          <w:bCs/>
        </w:rPr>
      </w:pPr>
      <w:r w:rsidRPr="009065C2">
        <w:rPr>
          <w:rFonts w:ascii="Calibri" w:hAnsi="Calibri" w:cs="Calibri"/>
          <w:bCs/>
        </w:rPr>
        <w:t>Organ prowadzący - F</w:t>
      </w:r>
      <w:r>
        <w:rPr>
          <w:rFonts w:ascii="Calibri" w:hAnsi="Calibri" w:cs="Calibri"/>
          <w:bCs/>
        </w:rPr>
        <w:t xml:space="preserve">undacja „Pomocna Dłoń” </w:t>
      </w:r>
      <w:r w:rsidRPr="009065C2">
        <w:rPr>
          <w:rFonts w:ascii="Calibri" w:hAnsi="Calibri" w:cs="Calibri"/>
          <w:bCs/>
        </w:rPr>
        <w:t>w Warszawie</w:t>
      </w:r>
    </w:p>
    <w:p w:rsidR="00D53B2E" w:rsidRPr="009065C2" w:rsidRDefault="00080C79" w:rsidP="00D53B2E">
      <w:pPr>
        <w:numPr>
          <w:ilvl w:val="0"/>
          <w:numId w:val="1"/>
        </w:numPr>
        <w:spacing w:line="276" w:lineRule="auto"/>
        <w:rPr>
          <w:rFonts w:ascii="Calibri" w:hAnsi="Calibri" w:cs="Calibri"/>
          <w:bCs/>
        </w:rPr>
      </w:pPr>
      <w:r w:rsidRPr="009065C2">
        <w:rPr>
          <w:rFonts w:ascii="Calibri" w:hAnsi="Calibri" w:cs="Calibri"/>
          <w:bCs/>
        </w:rPr>
        <w:t>aa</w:t>
      </w:r>
    </w:p>
    <w:p w:rsidR="00F228AB" w:rsidRDefault="00F16808" w:rsidP="00DC34C7">
      <w:pPr>
        <w:spacing w:before="120" w:line="276" w:lineRule="auto"/>
        <w:rPr>
          <w:rFonts w:ascii="Calibri" w:hAnsi="Calibri" w:cs="Calibri"/>
        </w:rPr>
      </w:pPr>
    </w:p>
    <w:sectPr w:rsidR="00F228AB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16F3E"/>
    <w:multiLevelType w:val="hybridMultilevel"/>
    <w:tmpl w:val="CC5C8CCE"/>
    <w:lvl w:ilvl="0" w:tplc="BB263F9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8CEE900" w:tentative="1">
      <w:start w:val="1"/>
      <w:numFmt w:val="lowerLetter"/>
      <w:lvlText w:val="%2."/>
      <w:lvlJc w:val="left"/>
      <w:pPr>
        <w:ind w:left="1440" w:hanging="360"/>
      </w:pPr>
    </w:lvl>
    <w:lvl w:ilvl="2" w:tplc="60B46C98" w:tentative="1">
      <w:start w:val="1"/>
      <w:numFmt w:val="lowerRoman"/>
      <w:lvlText w:val="%3."/>
      <w:lvlJc w:val="right"/>
      <w:pPr>
        <w:ind w:left="2160" w:hanging="180"/>
      </w:pPr>
    </w:lvl>
    <w:lvl w:ilvl="3" w:tplc="87C8A60C" w:tentative="1">
      <w:start w:val="1"/>
      <w:numFmt w:val="decimal"/>
      <w:lvlText w:val="%4."/>
      <w:lvlJc w:val="left"/>
      <w:pPr>
        <w:ind w:left="2880" w:hanging="360"/>
      </w:pPr>
    </w:lvl>
    <w:lvl w:ilvl="4" w:tplc="94087F38" w:tentative="1">
      <w:start w:val="1"/>
      <w:numFmt w:val="lowerLetter"/>
      <w:lvlText w:val="%5."/>
      <w:lvlJc w:val="left"/>
      <w:pPr>
        <w:ind w:left="3600" w:hanging="360"/>
      </w:pPr>
    </w:lvl>
    <w:lvl w:ilvl="5" w:tplc="1DB87C04" w:tentative="1">
      <w:start w:val="1"/>
      <w:numFmt w:val="lowerRoman"/>
      <w:lvlText w:val="%6."/>
      <w:lvlJc w:val="right"/>
      <w:pPr>
        <w:ind w:left="4320" w:hanging="180"/>
      </w:pPr>
    </w:lvl>
    <w:lvl w:ilvl="6" w:tplc="09AC6EE4" w:tentative="1">
      <w:start w:val="1"/>
      <w:numFmt w:val="decimal"/>
      <w:lvlText w:val="%7."/>
      <w:lvlJc w:val="left"/>
      <w:pPr>
        <w:ind w:left="5040" w:hanging="360"/>
      </w:pPr>
    </w:lvl>
    <w:lvl w:ilvl="7" w:tplc="B08EAB0A" w:tentative="1">
      <w:start w:val="1"/>
      <w:numFmt w:val="lowerLetter"/>
      <w:lvlText w:val="%8."/>
      <w:lvlJc w:val="left"/>
      <w:pPr>
        <w:ind w:left="5760" w:hanging="360"/>
      </w:pPr>
    </w:lvl>
    <w:lvl w:ilvl="8" w:tplc="46FEF1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C2BA4"/>
    <w:multiLevelType w:val="hybridMultilevel"/>
    <w:tmpl w:val="AAD8A734"/>
    <w:lvl w:ilvl="0" w:tplc="104688D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F2DC7142" w:tentative="1">
      <w:start w:val="1"/>
      <w:numFmt w:val="lowerLetter"/>
      <w:lvlText w:val="%2."/>
      <w:lvlJc w:val="left"/>
      <w:pPr>
        <w:ind w:left="1440" w:hanging="360"/>
      </w:pPr>
    </w:lvl>
    <w:lvl w:ilvl="2" w:tplc="8B5A817E" w:tentative="1">
      <w:start w:val="1"/>
      <w:numFmt w:val="lowerRoman"/>
      <w:lvlText w:val="%3."/>
      <w:lvlJc w:val="right"/>
      <w:pPr>
        <w:ind w:left="2160" w:hanging="180"/>
      </w:pPr>
    </w:lvl>
    <w:lvl w:ilvl="3" w:tplc="4EA46024" w:tentative="1">
      <w:start w:val="1"/>
      <w:numFmt w:val="decimal"/>
      <w:lvlText w:val="%4."/>
      <w:lvlJc w:val="left"/>
      <w:pPr>
        <w:ind w:left="2880" w:hanging="360"/>
      </w:pPr>
    </w:lvl>
    <w:lvl w:ilvl="4" w:tplc="B2EA4168" w:tentative="1">
      <w:start w:val="1"/>
      <w:numFmt w:val="lowerLetter"/>
      <w:lvlText w:val="%5."/>
      <w:lvlJc w:val="left"/>
      <w:pPr>
        <w:ind w:left="3600" w:hanging="360"/>
      </w:pPr>
    </w:lvl>
    <w:lvl w:ilvl="5" w:tplc="938624C2" w:tentative="1">
      <w:start w:val="1"/>
      <w:numFmt w:val="lowerRoman"/>
      <w:lvlText w:val="%6."/>
      <w:lvlJc w:val="right"/>
      <w:pPr>
        <w:ind w:left="4320" w:hanging="180"/>
      </w:pPr>
    </w:lvl>
    <w:lvl w:ilvl="6" w:tplc="73201606" w:tentative="1">
      <w:start w:val="1"/>
      <w:numFmt w:val="decimal"/>
      <w:lvlText w:val="%7."/>
      <w:lvlJc w:val="left"/>
      <w:pPr>
        <w:ind w:left="5040" w:hanging="360"/>
      </w:pPr>
    </w:lvl>
    <w:lvl w:ilvl="7" w:tplc="25E8901A" w:tentative="1">
      <w:start w:val="1"/>
      <w:numFmt w:val="lowerLetter"/>
      <w:lvlText w:val="%8."/>
      <w:lvlJc w:val="left"/>
      <w:pPr>
        <w:ind w:left="5760" w:hanging="360"/>
      </w:pPr>
    </w:lvl>
    <w:lvl w:ilvl="8" w:tplc="A58688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D6301"/>
    <w:multiLevelType w:val="hybridMultilevel"/>
    <w:tmpl w:val="3C723C30"/>
    <w:lvl w:ilvl="0" w:tplc="47BED24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BA07D22" w:tentative="1">
      <w:start w:val="1"/>
      <w:numFmt w:val="lowerLetter"/>
      <w:lvlText w:val="%2."/>
      <w:lvlJc w:val="left"/>
      <w:pPr>
        <w:ind w:left="1440" w:hanging="360"/>
      </w:pPr>
    </w:lvl>
    <w:lvl w:ilvl="2" w:tplc="23FCD0F2" w:tentative="1">
      <w:start w:val="1"/>
      <w:numFmt w:val="lowerRoman"/>
      <w:lvlText w:val="%3."/>
      <w:lvlJc w:val="right"/>
      <w:pPr>
        <w:ind w:left="2160" w:hanging="180"/>
      </w:pPr>
    </w:lvl>
    <w:lvl w:ilvl="3" w:tplc="724C33D6" w:tentative="1">
      <w:start w:val="1"/>
      <w:numFmt w:val="decimal"/>
      <w:lvlText w:val="%4."/>
      <w:lvlJc w:val="left"/>
      <w:pPr>
        <w:ind w:left="2880" w:hanging="360"/>
      </w:pPr>
    </w:lvl>
    <w:lvl w:ilvl="4" w:tplc="042441A2" w:tentative="1">
      <w:start w:val="1"/>
      <w:numFmt w:val="lowerLetter"/>
      <w:lvlText w:val="%5."/>
      <w:lvlJc w:val="left"/>
      <w:pPr>
        <w:ind w:left="3600" w:hanging="360"/>
      </w:pPr>
    </w:lvl>
    <w:lvl w:ilvl="5" w:tplc="78E8E89C" w:tentative="1">
      <w:start w:val="1"/>
      <w:numFmt w:val="lowerRoman"/>
      <w:lvlText w:val="%6."/>
      <w:lvlJc w:val="right"/>
      <w:pPr>
        <w:ind w:left="4320" w:hanging="180"/>
      </w:pPr>
    </w:lvl>
    <w:lvl w:ilvl="6" w:tplc="3FE24CF8" w:tentative="1">
      <w:start w:val="1"/>
      <w:numFmt w:val="decimal"/>
      <w:lvlText w:val="%7."/>
      <w:lvlJc w:val="left"/>
      <w:pPr>
        <w:ind w:left="5040" w:hanging="360"/>
      </w:pPr>
    </w:lvl>
    <w:lvl w:ilvl="7" w:tplc="30EC265E" w:tentative="1">
      <w:start w:val="1"/>
      <w:numFmt w:val="lowerLetter"/>
      <w:lvlText w:val="%8."/>
      <w:lvlJc w:val="left"/>
      <w:pPr>
        <w:ind w:left="5760" w:hanging="360"/>
      </w:pPr>
    </w:lvl>
    <w:lvl w:ilvl="8" w:tplc="516063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0105B"/>
    <w:multiLevelType w:val="hybridMultilevel"/>
    <w:tmpl w:val="2410CE20"/>
    <w:lvl w:ilvl="0" w:tplc="CB7E1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BFC7652" w:tentative="1">
      <w:start w:val="1"/>
      <w:numFmt w:val="lowerLetter"/>
      <w:lvlText w:val="%2."/>
      <w:lvlJc w:val="left"/>
      <w:pPr>
        <w:ind w:left="1080" w:hanging="360"/>
      </w:pPr>
    </w:lvl>
    <w:lvl w:ilvl="2" w:tplc="8208CCA4" w:tentative="1">
      <w:start w:val="1"/>
      <w:numFmt w:val="lowerRoman"/>
      <w:lvlText w:val="%3."/>
      <w:lvlJc w:val="right"/>
      <w:pPr>
        <w:ind w:left="1800" w:hanging="180"/>
      </w:pPr>
    </w:lvl>
    <w:lvl w:ilvl="3" w:tplc="6030700A" w:tentative="1">
      <w:start w:val="1"/>
      <w:numFmt w:val="decimal"/>
      <w:lvlText w:val="%4."/>
      <w:lvlJc w:val="left"/>
      <w:pPr>
        <w:ind w:left="2520" w:hanging="360"/>
      </w:pPr>
    </w:lvl>
    <w:lvl w:ilvl="4" w:tplc="8BA4B7F0" w:tentative="1">
      <w:start w:val="1"/>
      <w:numFmt w:val="lowerLetter"/>
      <w:lvlText w:val="%5."/>
      <w:lvlJc w:val="left"/>
      <w:pPr>
        <w:ind w:left="3240" w:hanging="360"/>
      </w:pPr>
    </w:lvl>
    <w:lvl w:ilvl="5" w:tplc="17F8CAA0" w:tentative="1">
      <w:start w:val="1"/>
      <w:numFmt w:val="lowerRoman"/>
      <w:lvlText w:val="%6."/>
      <w:lvlJc w:val="right"/>
      <w:pPr>
        <w:ind w:left="3960" w:hanging="180"/>
      </w:pPr>
    </w:lvl>
    <w:lvl w:ilvl="6" w:tplc="1B5E3CC6" w:tentative="1">
      <w:start w:val="1"/>
      <w:numFmt w:val="decimal"/>
      <w:lvlText w:val="%7."/>
      <w:lvlJc w:val="left"/>
      <w:pPr>
        <w:ind w:left="4680" w:hanging="360"/>
      </w:pPr>
    </w:lvl>
    <w:lvl w:ilvl="7" w:tplc="03542C5A" w:tentative="1">
      <w:start w:val="1"/>
      <w:numFmt w:val="lowerLetter"/>
      <w:lvlText w:val="%8."/>
      <w:lvlJc w:val="left"/>
      <w:pPr>
        <w:ind w:left="5400" w:hanging="360"/>
      </w:pPr>
    </w:lvl>
    <w:lvl w:ilvl="8" w:tplc="E35276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9C052E"/>
    <w:multiLevelType w:val="hybridMultilevel"/>
    <w:tmpl w:val="888017E8"/>
    <w:lvl w:ilvl="0" w:tplc="9912C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2ABC54" w:tentative="1">
      <w:start w:val="1"/>
      <w:numFmt w:val="lowerLetter"/>
      <w:lvlText w:val="%2."/>
      <w:lvlJc w:val="left"/>
      <w:pPr>
        <w:ind w:left="1440" w:hanging="360"/>
      </w:pPr>
    </w:lvl>
    <w:lvl w:ilvl="2" w:tplc="8FB47488" w:tentative="1">
      <w:start w:val="1"/>
      <w:numFmt w:val="lowerRoman"/>
      <w:lvlText w:val="%3."/>
      <w:lvlJc w:val="right"/>
      <w:pPr>
        <w:ind w:left="2160" w:hanging="180"/>
      </w:pPr>
    </w:lvl>
    <w:lvl w:ilvl="3" w:tplc="15523730" w:tentative="1">
      <w:start w:val="1"/>
      <w:numFmt w:val="decimal"/>
      <w:lvlText w:val="%4."/>
      <w:lvlJc w:val="left"/>
      <w:pPr>
        <w:ind w:left="2880" w:hanging="360"/>
      </w:pPr>
    </w:lvl>
    <w:lvl w:ilvl="4" w:tplc="8E3284F6" w:tentative="1">
      <w:start w:val="1"/>
      <w:numFmt w:val="lowerLetter"/>
      <w:lvlText w:val="%5."/>
      <w:lvlJc w:val="left"/>
      <w:pPr>
        <w:ind w:left="3600" w:hanging="360"/>
      </w:pPr>
    </w:lvl>
    <w:lvl w:ilvl="5" w:tplc="3BAEFE28" w:tentative="1">
      <w:start w:val="1"/>
      <w:numFmt w:val="lowerRoman"/>
      <w:lvlText w:val="%6."/>
      <w:lvlJc w:val="right"/>
      <w:pPr>
        <w:ind w:left="4320" w:hanging="180"/>
      </w:pPr>
    </w:lvl>
    <w:lvl w:ilvl="6" w:tplc="D7D49BD8" w:tentative="1">
      <w:start w:val="1"/>
      <w:numFmt w:val="decimal"/>
      <w:lvlText w:val="%7."/>
      <w:lvlJc w:val="left"/>
      <w:pPr>
        <w:ind w:left="5040" w:hanging="360"/>
      </w:pPr>
    </w:lvl>
    <w:lvl w:ilvl="7" w:tplc="2CF8770E" w:tentative="1">
      <w:start w:val="1"/>
      <w:numFmt w:val="lowerLetter"/>
      <w:lvlText w:val="%8."/>
      <w:lvlJc w:val="left"/>
      <w:pPr>
        <w:ind w:left="5760" w:hanging="360"/>
      </w:pPr>
    </w:lvl>
    <w:lvl w:ilvl="8" w:tplc="D966B2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79"/>
    <w:rsid w:val="00080C79"/>
    <w:rsid w:val="00B2759D"/>
    <w:rsid w:val="00D23851"/>
    <w:rsid w:val="00F1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B90032-9B71-43C9-9A76-9CAA537C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D53B2E"/>
    <w:pPr>
      <w:suppressAutoHyphens/>
      <w:jc w:val="both"/>
    </w:pPr>
    <w:rPr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D53B2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00C9B-3531-49CB-BEC4-4D169250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2022-04-15T12:54:00Z</cp:lastPrinted>
  <dcterms:created xsi:type="dcterms:W3CDTF">2022-09-02T08:53:00Z</dcterms:created>
  <dcterms:modified xsi:type="dcterms:W3CDTF">2022-09-02T08:53:00Z</dcterms:modified>
</cp:coreProperties>
</file>