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669E" w:rsidRDefault="000E0499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0E0499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886333682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0E0499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0E0499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886333682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0E0499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20 lipca 2022 r.</w:t>
      </w:r>
      <w:bookmarkEnd w:id="1"/>
    </w:p>
    <w:p w:rsidR="004824F3" w:rsidRPr="00B2243E" w:rsidRDefault="000E0499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2" w:name="ezdSprawaZnak"/>
      <w:r w:rsidRPr="00B2243E">
        <w:rPr>
          <w:rFonts w:ascii="Calibri" w:hAnsi="Calibri" w:cs="Calibri"/>
        </w:rPr>
        <w:t>WPS-II.431.1.9.2022</w:t>
      </w:r>
      <w:bookmarkEnd w:id="2"/>
      <w:r>
        <w:rPr>
          <w:rFonts w:ascii="Calibri" w:hAnsi="Calibri" w:cs="Calibri"/>
        </w:rPr>
        <w:t>.JP</w:t>
      </w:r>
    </w:p>
    <w:p w:rsidR="007D757B" w:rsidRDefault="000E0499" w:rsidP="00837186">
      <w:pPr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Pani </w:t>
      </w:r>
      <w:r>
        <w:rPr>
          <w:rFonts w:ascii="Calibri" w:hAnsi="Calibri" w:cs="Calibri"/>
        </w:rPr>
        <w:br/>
        <w:t>Małgorzata Alabrudzińska</w:t>
      </w:r>
    </w:p>
    <w:p w:rsidR="00C623C6" w:rsidRDefault="000E0499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Dyrektor</w:t>
      </w:r>
      <w:r>
        <w:rPr>
          <w:rFonts w:ascii="Calibri" w:hAnsi="Calibri" w:cs="Calibri"/>
        </w:rPr>
        <w:br/>
        <w:t>Domu Pomocy Społecznej</w:t>
      </w:r>
      <w:r>
        <w:rPr>
          <w:rFonts w:ascii="Calibri" w:hAnsi="Calibri" w:cs="Calibri"/>
        </w:rPr>
        <w:br/>
        <w:t>„MECENAT” s.c.</w:t>
      </w:r>
    </w:p>
    <w:p w:rsidR="00EC251D" w:rsidRDefault="000E0499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M. Alabrudzińska</w:t>
      </w:r>
      <w:r>
        <w:rPr>
          <w:rFonts w:ascii="Calibri" w:hAnsi="Calibri" w:cs="Calibri"/>
        </w:rPr>
        <w:br/>
        <w:t>A. Alabrudziński</w:t>
      </w:r>
    </w:p>
    <w:p w:rsidR="00EC251D" w:rsidRPr="00504F2F" w:rsidRDefault="000E0499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ul. Maszewska 19</w:t>
      </w:r>
      <w:r>
        <w:rPr>
          <w:rFonts w:ascii="Calibri" w:hAnsi="Calibri" w:cs="Calibri"/>
        </w:rPr>
        <w:br/>
        <w:t>09-400 Płock</w:t>
      </w:r>
    </w:p>
    <w:p w:rsidR="00EC251D" w:rsidRPr="0038102F" w:rsidRDefault="000E0499" w:rsidP="00EC251D">
      <w:pPr>
        <w:tabs>
          <w:tab w:val="left" w:pos="4500"/>
          <w:tab w:val="center" w:pos="4675"/>
          <w:tab w:val="left" w:pos="5049"/>
        </w:tabs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ZALECENIA POKONTROLNE</w:t>
      </w:r>
      <w:r>
        <w:rPr>
          <w:rFonts w:ascii="Calibri" w:hAnsi="Calibri" w:cs="Calibri"/>
        </w:rPr>
        <w:br/>
      </w:r>
    </w:p>
    <w:p w:rsidR="008577B6" w:rsidRDefault="000E0499" w:rsidP="00763589">
      <w:pPr>
        <w:pStyle w:val="Standard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37186">
        <w:rPr>
          <w:rFonts w:asciiTheme="minorHAnsi" w:hAnsiTheme="minorHAnsi" w:cstheme="minorHAnsi"/>
          <w:sz w:val="24"/>
          <w:szCs w:val="24"/>
        </w:rPr>
        <w:t xml:space="preserve">na podstawie art. 127 ust. 1 w związku z art. 22 pkt 9a ustawy z dnia 12 marca 2004 r. </w:t>
      </w:r>
      <w:r w:rsidRPr="00837186">
        <w:rPr>
          <w:rFonts w:asciiTheme="minorHAnsi" w:hAnsiTheme="minorHAnsi" w:cstheme="minorHAnsi"/>
          <w:sz w:val="24"/>
          <w:szCs w:val="24"/>
        </w:rPr>
        <w:br/>
        <w:t xml:space="preserve">o pomocy społecznej (Dz. U. z 2021 r. poz. 2268 z późn. zm.) oraz rozporządzenia Ministra Rodziny i Polityki Społecznej z dnia 9 grudnia 2020 r. w sprawie nadzoru i kontroli w pomocy społecznej (Dz. U. z 2020 r. poz. 2285) zespół inspektorów Wydziału Polityki Społecznej Mazowieckiego Urzędu Wojewódzkiego w Warszawie w dniach od 14 marca do 14 kwietnia 2022 r. (na terenie Domu w dniach 15 i 17 marca 2022 r.) przeprowadził kontrolę kompleksową w kierowanym przez Panią Domu Pomocy Społecznej „MECENAT” s.c. </w:t>
      </w:r>
      <w:r w:rsidRPr="00837186">
        <w:rPr>
          <w:rFonts w:asciiTheme="minorHAnsi" w:hAnsiTheme="minorHAnsi" w:cstheme="minorHAnsi"/>
          <w:sz w:val="24"/>
          <w:szCs w:val="24"/>
        </w:rPr>
        <w:br/>
        <w:t xml:space="preserve">M. Alabrudzińska, A. Alabrudzińska w Płocku. </w:t>
      </w:r>
      <w:r w:rsidRPr="00837186">
        <w:rPr>
          <w:rFonts w:asciiTheme="minorHAnsi" w:hAnsiTheme="minorHAnsi" w:cstheme="minorHAnsi"/>
          <w:sz w:val="24"/>
          <w:szCs w:val="24"/>
        </w:rPr>
        <w:br/>
      </w:r>
      <w:r w:rsidRPr="00837186">
        <w:rPr>
          <w:rFonts w:asciiTheme="minorHAnsi" w:hAnsiTheme="minorHAnsi" w:cstheme="minorHAnsi"/>
          <w:sz w:val="24"/>
          <w:szCs w:val="24"/>
        </w:rPr>
        <w:br/>
        <w:t>Zakres kontroli obejmował jakość usług świadczonych przez dom pomocy społecznej, stan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37186">
        <w:rPr>
          <w:rFonts w:asciiTheme="minorHAnsi" w:hAnsiTheme="minorHAnsi" w:cstheme="minorHAnsi"/>
          <w:sz w:val="24"/>
          <w:szCs w:val="24"/>
        </w:rPr>
        <w:t xml:space="preserve"> strukturę</w:t>
      </w:r>
      <w:r>
        <w:rPr>
          <w:rFonts w:asciiTheme="minorHAnsi" w:hAnsiTheme="minorHAnsi" w:cstheme="minorHAnsi"/>
          <w:sz w:val="24"/>
          <w:szCs w:val="24"/>
        </w:rPr>
        <w:t xml:space="preserve"> i </w:t>
      </w:r>
      <w:r w:rsidRPr="00837186">
        <w:rPr>
          <w:rFonts w:asciiTheme="minorHAnsi" w:hAnsiTheme="minorHAnsi" w:cstheme="minorHAnsi"/>
          <w:sz w:val="24"/>
          <w:szCs w:val="24"/>
        </w:rPr>
        <w:t xml:space="preserve">zgodność zatrudnienia pracowników domu pomocy społecznej z wymaganymi kwalifikacjami oraz przestrzeganie praw mieszkańców domu pomocy społecznej, w okresie od 1 stycznia 2021 r. do dnia kontroli. </w:t>
      </w:r>
      <w:r w:rsidRPr="00837186">
        <w:rPr>
          <w:rFonts w:asciiTheme="minorHAnsi" w:hAnsiTheme="minorHAnsi" w:cstheme="minorHAnsi"/>
          <w:sz w:val="24"/>
          <w:szCs w:val="24"/>
        </w:rPr>
        <w:br/>
      </w:r>
      <w:r w:rsidRPr="00837186">
        <w:rPr>
          <w:rFonts w:asciiTheme="minorHAnsi" w:hAnsiTheme="minorHAnsi" w:cstheme="minorHAnsi"/>
          <w:sz w:val="24"/>
          <w:szCs w:val="24"/>
        </w:rPr>
        <w:br/>
        <w:t xml:space="preserve">Przedstawiona w protokole kontroli kompleksowej, podpisanym bez zastrzeżeń przez Panią </w:t>
      </w:r>
      <w:r w:rsidRPr="00837186">
        <w:rPr>
          <w:rFonts w:asciiTheme="minorHAnsi" w:hAnsiTheme="minorHAnsi" w:cstheme="minorHAnsi"/>
          <w:sz w:val="24"/>
          <w:szCs w:val="24"/>
        </w:rPr>
        <w:br/>
        <w:t xml:space="preserve">20 czerwca 2022 r., ocena dotycząca funkcjonowania Domu Pomocy Społecznej „MECENAT” </w:t>
      </w:r>
      <w:r w:rsidRPr="00837186">
        <w:rPr>
          <w:rFonts w:asciiTheme="minorHAnsi" w:hAnsiTheme="minorHAnsi" w:cstheme="minorHAnsi"/>
          <w:sz w:val="24"/>
          <w:szCs w:val="24"/>
        </w:rPr>
        <w:lastRenderedPageBreak/>
        <w:t>s.c. M. Alabrudzińska, A. Alabrudzińska w Płocku była pozytywna. Wobec powyższego odstąpiono od wydania zaleceń pokontrolnych.</w:t>
      </w:r>
    </w:p>
    <w:p w:rsidR="008577B6" w:rsidRDefault="008E0D97" w:rsidP="00763589">
      <w:pPr>
        <w:pStyle w:val="Standard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8577B6" w:rsidRDefault="008E0D97" w:rsidP="00763589">
      <w:pPr>
        <w:pStyle w:val="Standard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DA006D" w:rsidRPr="00E32D29" w:rsidRDefault="00DA006D" w:rsidP="00DA006D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 w:rsidRPr="00E32D29">
        <w:rPr>
          <w:rFonts w:ascii="Calibri" w:hAnsi="Calibri" w:cs="Calibri"/>
        </w:rPr>
        <w:t>z up. WOJEWODY MAZOWIECKIEGO</w:t>
      </w:r>
    </w:p>
    <w:p w:rsidR="00DA006D" w:rsidRPr="00E32D29" w:rsidRDefault="00DA006D" w:rsidP="00DA006D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 w:rsidRPr="00E32D29">
        <w:rPr>
          <w:rFonts w:ascii="Calibri" w:hAnsi="Calibri" w:cs="Calibri"/>
        </w:rPr>
        <w:t xml:space="preserve">         </w:t>
      </w:r>
      <w:r w:rsidRPr="00E32D29">
        <w:rPr>
          <w:rFonts w:ascii="Calibri" w:hAnsi="Calibri" w:cs="Calibri"/>
        </w:rPr>
        <w:tab/>
        <w:t xml:space="preserve">         </w:t>
      </w:r>
      <w:r>
        <w:rPr>
          <w:rFonts w:ascii="Calibri" w:hAnsi="Calibri" w:cs="Calibri"/>
        </w:rPr>
        <w:t xml:space="preserve">      Kinga Jura</w:t>
      </w:r>
    </w:p>
    <w:p w:rsidR="00DA006D" w:rsidRPr="00E32D29" w:rsidRDefault="00DA006D" w:rsidP="00DA006D">
      <w:pPr>
        <w:pStyle w:val="NormalnyWeb"/>
        <w:spacing w:before="0" w:beforeAutospacing="0" w:after="0"/>
        <w:ind w:left="4957" w:firstLine="708"/>
        <w:rPr>
          <w:rFonts w:ascii="Calibri" w:hAnsi="Calibri" w:cs="Calibri"/>
        </w:rPr>
      </w:pPr>
      <w:r w:rsidRPr="00E32D29"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 xml:space="preserve"> </w:t>
      </w:r>
      <w:r w:rsidRPr="00E32D2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Zastępca </w:t>
      </w:r>
      <w:r w:rsidRPr="00E32D29">
        <w:rPr>
          <w:rFonts w:ascii="Calibri" w:hAnsi="Calibri" w:cs="Calibri"/>
        </w:rPr>
        <w:t>Dyrektor</w:t>
      </w:r>
      <w:r>
        <w:rPr>
          <w:rFonts w:ascii="Calibri" w:hAnsi="Calibri" w:cs="Calibri"/>
        </w:rPr>
        <w:t>a</w:t>
      </w:r>
    </w:p>
    <w:p w:rsidR="00DA006D" w:rsidRPr="008D1143" w:rsidRDefault="00DA006D" w:rsidP="00DA006D">
      <w:pPr>
        <w:pStyle w:val="NormalnyWeb"/>
        <w:spacing w:before="0" w:beforeAutospacing="0" w:after="0"/>
        <w:ind w:left="4956" w:firstLine="709"/>
        <w:rPr>
          <w:rFonts w:ascii="Calibri" w:hAnsi="Calibri" w:cs="Calibri"/>
        </w:rPr>
      </w:pPr>
      <w:r w:rsidRPr="00E32D29">
        <w:rPr>
          <w:rFonts w:ascii="Calibri" w:hAnsi="Calibri" w:cs="Calibri"/>
        </w:rPr>
        <w:t>Wydziału Polityki Społecznej</w:t>
      </w:r>
    </w:p>
    <w:p w:rsidR="008577B6" w:rsidRDefault="008E0D97" w:rsidP="00763589">
      <w:pPr>
        <w:pStyle w:val="Standard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8577B6" w:rsidRDefault="008E0D97" w:rsidP="00763589">
      <w:pPr>
        <w:pStyle w:val="Standard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8577B6" w:rsidRDefault="008E0D97" w:rsidP="00763589">
      <w:pPr>
        <w:pStyle w:val="Standard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8577B6" w:rsidRDefault="008E0D97" w:rsidP="00763589">
      <w:pPr>
        <w:pStyle w:val="Standard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8577B6" w:rsidRDefault="008E0D97" w:rsidP="00763589">
      <w:pPr>
        <w:pStyle w:val="Standard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8577B6" w:rsidRDefault="008E0D97" w:rsidP="00763589">
      <w:pPr>
        <w:pStyle w:val="Standard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8577B6" w:rsidRDefault="008E0D97" w:rsidP="00763589">
      <w:pPr>
        <w:pStyle w:val="Standard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8577B6" w:rsidRDefault="008E0D97" w:rsidP="00763589">
      <w:pPr>
        <w:pStyle w:val="Standard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8577B6" w:rsidRDefault="008E0D97" w:rsidP="00763589">
      <w:pPr>
        <w:pStyle w:val="Standard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F228AB" w:rsidRPr="00837186" w:rsidRDefault="000E0499" w:rsidP="00763589">
      <w:pPr>
        <w:pStyle w:val="Standard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</w:p>
    <w:p w:rsidR="00837186" w:rsidRDefault="008E0D97" w:rsidP="00837186">
      <w:pPr>
        <w:pStyle w:val="Standard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837186" w:rsidRDefault="000E0499" w:rsidP="00837186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wiadomości:</w:t>
      </w:r>
    </w:p>
    <w:p w:rsidR="00837186" w:rsidRDefault="008E0D97" w:rsidP="00837186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37186" w:rsidRDefault="000E0499" w:rsidP="00837186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Pan Andrzej Alabrudziński</w:t>
      </w:r>
    </w:p>
    <w:p w:rsidR="00837186" w:rsidRPr="00504F2F" w:rsidRDefault="000E0499" w:rsidP="00837186">
      <w:pPr>
        <w:tabs>
          <w:tab w:val="left" w:pos="4500"/>
          <w:tab w:val="center" w:pos="4675"/>
          <w:tab w:val="left" w:pos="5049"/>
        </w:tabs>
        <w:rPr>
          <w:rFonts w:ascii="Calibri" w:hAnsi="Calibri" w:cs="Calibri"/>
        </w:rPr>
      </w:pPr>
      <w:r w:rsidRPr="00EC251D">
        <w:rPr>
          <w:rFonts w:asciiTheme="minorHAnsi" w:hAnsiTheme="minorHAnsi" w:cstheme="minorHAnsi"/>
        </w:rPr>
        <w:t xml:space="preserve">Dom Pomocy Społecznej </w:t>
      </w:r>
      <w:r>
        <w:rPr>
          <w:rFonts w:asciiTheme="minorHAnsi" w:hAnsiTheme="minorHAnsi" w:cstheme="minorHAnsi"/>
        </w:rPr>
        <w:t xml:space="preserve">„MECENAT” s.c. </w:t>
      </w:r>
      <w:r>
        <w:rPr>
          <w:rFonts w:asciiTheme="minorHAnsi" w:hAnsiTheme="minorHAnsi" w:cstheme="minorHAnsi"/>
        </w:rPr>
        <w:br/>
        <w:t>M. Alabrudzińska, A. Alabrudzińska w Płocku</w:t>
      </w:r>
      <w:r>
        <w:rPr>
          <w:rFonts w:asciiTheme="minorHAnsi" w:hAnsiTheme="minorHAnsi" w:cstheme="minorHAnsi"/>
        </w:rPr>
        <w:br/>
      </w:r>
      <w:r>
        <w:rPr>
          <w:rFonts w:ascii="Calibri" w:hAnsi="Calibri" w:cs="Calibri"/>
        </w:rPr>
        <w:t>ul. Maszewska 19</w:t>
      </w:r>
      <w:r>
        <w:rPr>
          <w:rFonts w:ascii="Calibri" w:hAnsi="Calibri" w:cs="Calibri"/>
        </w:rPr>
        <w:br/>
        <w:t>09-400 Płock</w:t>
      </w:r>
    </w:p>
    <w:p w:rsidR="00837186" w:rsidRPr="00837186" w:rsidRDefault="008E0D97" w:rsidP="00837186">
      <w:pPr>
        <w:pStyle w:val="Standard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sectPr w:rsidR="00837186" w:rsidRPr="00837186" w:rsidSect="00533B76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D97" w:rsidRDefault="008E0D97">
      <w:r>
        <w:separator/>
      </w:r>
    </w:p>
  </w:endnote>
  <w:endnote w:type="continuationSeparator" w:id="0">
    <w:p w:rsidR="008E0D97" w:rsidRDefault="008E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0450281"/>
      <w:docPartObj>
        <w:docPartGallery w:val="Page Numbers (Bottom of Page)"/>
        <w:docPartUnique/>
      </w:docPartObj>
    </w:sdtPr>
    <w:sdtEndPr/>
    <w:sdtContent>
      <w:p w:rsidR="00837186" w:rsidRDefault="000E04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141">
          <w:rPr>
            <w:noProof/>
          </w:rPr>
          <w:t>2</w:t>
        </w:r>
        <w:r>
          <w:fldChar w:fldCharType="end"/>
        </w:r>
      </w:p>
    </w:sdtContent>
  </w:sdt>
  <w:p w:rsidR="00837186" w:rsidRDefault="008E0D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D97" w:rsidRDefault="008E0D97">
      <w:r>
        <w:separator/>
      </w:r>
    </w:p>
  </w:footnote>
  <w:footnote w:type="continuationSeparator" w:id="0">
    <w:p w:rsidR="008E0D97" w:rsidRDefault="008E0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E7"/>
    <w:rsid w:val="000E0499"/>
    <w:rsid w:val="001C4A36"/>
    <w:rsid w:val="008630E7"/>
    <w:rsid w:val="008E0D97"/>
    <w:rsid w:val="00DA006D"/>
    <w:rsid w:val="00E3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AEF567-3EED-4E35-956F-4A541CCF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C251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EC251D"/>
    <w:pPr>
      <w:suppressAutoHyphens/>
      <w:jc w:val="both"/>
    </w:pPr>
    <w:rPr>
      <w:szCs w:val="22"/>
      <w:lang w:eastAsia="ar-SA"/>
    </w:rPr>
  </w:style>
  <w:style w:type="paragraph" w:styleId="Nagwek">
    <w:name w:val="header"/>
    <w:basedOn w:val="Normalny"/>
    <w:link w:val="NagwekZnak"/>
    <w:rsid w:val="0083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718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3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7186"/>
    <w:rPr>
      <w:sz w:val="24"/>
      <w:szCs w:val="24"/>
    </w:rPr>
  </w:style>
  <w:style w:type="paragraph" w:styleId="NormalnyWeb">
    <w:name w:val="Normal (Web)"/>
    <w:basedOn w:val="Normalny"/>
    <w:rsid w:val="00DA006D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3258A-D6A8-4AB1-92E6-2AF36E58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2022-09-05T11:25:00Z</dcterms:created>
  <dcterms:modified xsi:type="dcterms:W3CDTF">2022-09-05T11:25:00Z</dcterms:modified>
</cp:coreProperties>
</file>