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F1" w:rsidRDefault="00D56EF1" w:rsidP="00D56EF1">
      <w:pPr>
        <w:pStyle w:val="Akapitzlist"/>
        <w:spacing w:before="100" w:beforeAutospacing="1" w:after="100" w:afterAutospacing="1" w:line="240" w:lineRule="auto"/>
        <w:ind w:left="0"/>
        <w:outlineLvl w:val="0"/>
        <w:rPr>
          <w:sz w:val="24"/>
          <w:szCs w:val="24"/>
        </w:rPr>
      </w:pPr>
      <w:bookmarkStart w:id="0" w:name="_GoBack"/>
      <w:bookmarkEnd w:id="0"/>
    </w:p>
    <w:p w:rsidR="00D56EF1" w:rsidRPr="00281243" w:rsidRDefault="00D56EF1" w:rsidP="00D56E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UPS do szafy RACK 19”</w:t>
      </w:r>
    </w:p>
    <w:p w:rsidR="00D56EF1" w:rsidRPr="00281243" w:rsidRDefault="00D56EF1" w:rsidP="00D56EF1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Moc znamionowa nie mniejsza niż 3 kVA</w:t>
      </w: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,</w:t>
      </w:r>
    </w:p>
    <w:p w:rsidR="00D56EF1" w:rsidRPr="00281243" w:rsidRDefault="00D56EF1" w:rsidP="00D56EF1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Jednostka miary: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 xml:space="preserve">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</w:t>
      </w:r>
    </w:p>
    <w:p w:rsidR="00D56EF1" w:rsidRPr="00D56EF1" w:rsidRDefault="00D56EF1" w:rsidP="00D56EF1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1243">
        <w:rPr>
          <w:rFonts w:ascii="Times New Roman" w:hAnsi="Times New Roman" w:cs="Times New Roman"/>
          <w:b/>
          <w:sz w:val="24"/>
          <w:szCs w:val="24"/>
        </w:rPr>
        <w:t xml:space="preserve">Ilość: </w:t>
      </w:r>
      <w:r w:rsidRPr="00281243">
        <w:rPr>
          <w:rFonts w:ascii="Times New Roman" w:hAnsi="Times New Roman" w:cs="Times New Roman"/>
          <w:sz w:val="24"/>
          <w:szCs w:val="24"/>
        </w:rPr>
        <w:t>2</w:t>
      </w:r>
    </w:p>
    <w:p w:rsidR="005419C3" w:rsidRDefault="005419C3" w:rsidP="00D56EF1">
      <w:pPr>
        <w:pStyle w:val="Akapitzlist"/>
      </w:pPr>
    </w:p>
    <w:sectPr w:rsidR="00541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5F0" w:rsidRDefault="005C25F0" w:rsidP="00D56EF1">
      <w:pPr>
        <w:spacing w:after="0" w:line="240" w:lineRule="auto"/>
      </w:pPr>
      <w:r>
        <w:separator/>
      </w:r>
    </w:p>
  </w:endnote>
  <w:endnote w:type="continuationSeparator" w:id="0">
    <w:p w:rsidR="005C25F0" w:rsidRDefault="005C25F0" w:rsidP="00D5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F1" w:rsidRDefault="00D56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F1" w:rsidRDefault="00D56E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F1" w:rsidRDefault="00D56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5F0" w:rsidRDefault="005C25F0" w:rsidP="00D56EF1">
      <w:pPr>
        <w:spacing w:after="0" w:line="240" w:lineRule="auto"/>
      </w:pPr>
      <w:r>
        <w:separator/>
      </w:r>
    </w:p>
  </w:footnote>
  <w:footnote w:type="continuationSeparator" w:id="0">
    <w:p w:rsidR="005C25F0" w:rsidRDefault="005C25F0" w:rsidP="00D5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F1" w:rsidRDefault="00D56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F1" w:rsidRDefault="00D56EF1">
    <w:pPr>
      <w:pStyle w:val="Nagwek"/>
    </w:pPr>
    <w:r>
      <w:t>Załącznik nr 1 do zapytania ofertowego BI-III.2635.1.60.2022</w:t>
    </w:r>
  </w:p>
  <w:p w:rsidR="00D56EF1" w:rsidRDefault="00D56E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F1" w:rsidRDefault="00D56E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4D48"/>
    <w:multiLevelType w:val="hybridMultilevel"/>
    <w:tmpl w:val="FF249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568"/>
    <w:multiLevelType w:val="hybridMultilevel"/>
    <w:tmpl w:val="F1AA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F1"/>
    <w:rsid w:val="001F5860"/>
    <w:rsid w:val="004E2D05"/>
    <w:rsid w:val="005419C3"/>
    <w:rsid w:val="005C25F0"/>
    <w:rsid w:val="00A46CCC"/>
    <w:rsid w:val="00D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254DA-9A66-4305-83DC-1B5B7593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E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EF1"/>
  </w:style>
  <w:style w:type="paragraph" w:styleId="Stopka">
    <w:name w:val="footer"/>
    <w:basedOn w:val="Normalny"/>
    <w:link w:val="StopkaZnak"/>
    <w:uiPriority w:val="99"/>
    <w:unhideWhenUsed/>
    <w:rsid w:val="00D5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2022-11-16T14:17:00Z</dcterms:created>
  <dcterms:modified xsi:type="dcterms:W3CDTF">2022-11-16T14:17:00Z</dcterms:modified>
</cp:coreProperties>
</file>