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5F" w:rsidRPr="00281243" w:rsidRDefault="0063075F" w:rsidP="006307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Stacja dokująca z funkcją klonowania dysku</w:t>
      </w:r>
    </w:p>
    <w:p w:rsidR="0063075F" w:rsidRPr="00281243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podłączona do komputera za pośrednictwem portu USB3.0, transfer danych z prędkością do 6Gbps (SATA III) wyposażona w 2 zatoki do dysków, możliwość podłączenia wszystkich rodzajów dysków SATA: 2,5", 3,5", talerzowych, SSD - o wszelkich pojemnościach, funkcja umożliwiająca klonowanie dysków poprzez jedno naciśnięcie przycisku wraz ze sklonowaniem dysku rozruchowego bez konieczności podpinania do komputera</w:t>
      </w:r>
    </w:p>
    <w:p w:rsidR="0063075F" w:rsidRPr="00281243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proofErr w:type="spellStart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</w:p>
    <w:p w:rsidR="0063075F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Ilość:</w:t>
      </w:r>
      <w:r w:rsidRPr="00281243">
        <w:rPr>
          <w:b/>
          <w:sz w:val="24"/>
          <w:szCs w:val="24"/>
        </w:rPr>
        <w:t xml:space="preserve"> </w:t>
      </w:r>
      <w:r w:rsidRPr="00281243">
        <w:rPr>
          <w:sz w:val="24"/>
          <w:szCs w:val="24"/>
        </w:rPr>
        <w:t>4</w:t>
      </w:r>
    </w:p>
    <w:p w:rsidR="0063075F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</w:p>
    <w:p w:rsidR="0063075F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</w:p>
    <w:p w:rsidR="0063075F" w:rsidRPr="00281243" w:rsidRDefault="0063075F" w:rsidP="0063075F">
      <w:pPr>
        <w:pStyle w:val="Akapitzlist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243">
        <w:rPr>
          <w:rFonts w:ascii="Times New Roman" w:hAnsi="Times New Roman" w:cs="Times New Roman"/>
          <w:b/>
          <w:sz w:val="24"/>
          <w:szCs w:val="24"/>
          <w:u w:val="single"/>
        </w:rPr>
        <w:t>Stacja dokująca do laptopa Dell precision 7760</w:t>
      </w:r>
    </w:p>
    <w:p w:rsidR="0063075F" w:rsidRPr="00281243" w:rsidRDefault="0063075F" w:rsidP="0063075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Minimalne złącza: 1x HDMI, 1x Mini </w:t>
      </w:r>
      <w:proofErr w:type="spellStart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DisplayPort</w:t>
      </w:r>
      <w:proofErr w:type="spellEnd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1x VGA, 1x Gigabit  Ethernet, 2x USB 3.0, 1x Złącze Audio oraz Złącze Zasilania. Kompatybilny z laptopem Dell precision 7760</w:t>
      </w:r>
    </w:p>
    <w:p w:rsidR="0063075F" w:rsidRPr="00281243" w:rsidRDefault="0063075F" w:rsidP="006307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  <w:proofErr w:type="spellStart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</w:p>
    <w:p w:rsidR="0063075F" w:rsidRPr="00281243" w:rsidRDefault="0063075F" w:rsidP="0063075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243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Pr="00281243">
        <w:rPr>
          <w:rFonts w:ascii="Times New Roman" w:hAnsi="Times New Roman" w:cs="Times New Roman"/>
          <w:sz w:val="24"/>
          <w:szCs w:val="24"/>
        </w:rPr>
        <w:t>3</w:t>
      </w:r>
    </w:p>
    <w:p w:rsidR="0063075F" w:rsidRPr="00281243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</w:p>
    <w:p w:rsidR="00256838" w:rsidRDefault="00256838">
      <w:bookmarkStart w:id="0" w:name="_GoBack"/>
      <w:bookmarkEnd w:id="0"/>
    </w:p>
    <w:sectPr w:rsidR="0025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F"/>
    <w:rsid w:val="00256838"/>
    <w:rsid w:val="0063075F"/>
    <w:rsid w:val="007458DE"/>
    <w:rsid w:val="00B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8C036-B68A-423A-BFB2-DA7701F5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7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Beata Szczepanik</cp:lastModifiedBy>
  <cp:revision>2</cp:revision>
  <dcterms:created xsi:type="dcterms:W3CDTF">2022-11-25T13:52:00Z</dcterms:created>
  <dcterms:modified xsi:type="dcterms:W3CDTF">2022-11-25T13:52:00Z</dcterms:modified>
</cp:coreProperties>
</file>