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5A" w:rsidRPr="00F91BA2" w:rsidRDefault="0091795A" w:rsidP="00F91BA2">
      <w:pPr>
        <w:jc w:val="center"/>
        <w:rPr>
          <w:b/>
          <w:u w:val="single"/>
        </w:rPr>
      </w:pPr>
      <w:r w:rsidRPr="00A51D70">
        <w:rPr>
          <w:b/>
          <w:u w:val="single"/>
        </w:rPr>
        <w:t xml:space="preserve">Przedmiotem zamówienia jest wykonanie i dostawa </w:t>
      </w:r>
      <w:r w:rsidR="0049626E">
        <w:rPr>
          <w:b/>
          <w:u w:val="single"/>
        </w:rPr>
        <w:t>kalendarzy na 202</w:t>
      </w:r>
      <w:r w:rsidR="00BB4917">
        <w:rPr>
          <w:b/>
          <w:u w:val="single"/>
        </w:rPr>
        <w:t>3</w:t>
      </w:r>
      <w:r w:rsidR="0049626E">
        <w:rPr>
          <w:b/>
          <w:u w:val="single"/>
        </w:rPr>
        <w:t xml:space="preserve"> rok </w:t>
      </w:r>
      <w:r w:rsidRPr="00A51D70">
        <w:rPr>
          <w:b/>
          <w:u w:val="single"/>
        </w:rPr>
        <w:t xml:space="preserve">zgodnie </w:t>
      </w:r>
      <w:r w:rsidRPr="00A51D70">
        <w:rPr>
          <w:b/>
          <w:u w:val="single"/>
        </w:rPr>
        <w:br/>
        <w:t>z poniższymi parametrami</w:t>
      </w:r>
    </w:p>
    <w:p w:rsidR="0091795A" w:rsidRPr="0091795A" w:rsidRDefault="0091795A" w:rsidP="009179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50561" w:rsidRPr="00C03155" w:rsidRDefault="0091795A" w:rsidP="0049626E">
      <w:pPr>
        <w:jc w:val="both"/>
      </w:pPr>
      <w:r w:rsidRPr="0091795A">
        <w:t>Przygotowanie projekt</w:t>
      </w:r>
      <w:r w:rsidR="003510B3">
        <w:t>u</w:t>
      </w:r>
      <w:r w:rsidRPr="0091795A">
        <w:t xml:space="preserve"> graficzn</w:t>
      </w:r>
      <w:r w:rsidR="003510B3">
        <w:t>ego</w:t>
      </w:r>
      <w:r w:rsidRPr="0091795A">
        <w:t xml:space="preserve"> </w:t>
      </w:r>
      <w:r>
        <w:t xml:space="preserve">poszczególnych </w:t>
      </w:r>
      <w:r w:rsidR="0049626E">
        <w:t>kalendarzy</w:t>
      </w:r>
      <w:r w:rsidRPr="0091795A">
        <w:t xml:space="preserve"> z logo, które zostaną przedstawione do akceptacji Mazowieckiego Urzędu Wojewódzkiego </w:t>
      </w:r>
      <w:r w:rsidR="003510B3">
        <w:t xml:space="preserve">w Warszawie </w:t>
      </w:r>
      <w:r w:rsidRPr="0091795A">
        <w:t>przed wykonaniem z możliwością naniesienia korekt na wybranym ostatecznie projekcie</w:t>
      </w:r>
      <w:r w:rsidR="0049626E">
        <w:t>.</w:t>
      </w:r>
    </w:p>
    <w:p w:rsidR="00D65A80" w:rsidRDefault="00D65A80" w:rsidP="00450561"/>
    <w:p w:rsidR="00091412" w:rsidRDefault="00BB4917" w:rsidP="00450561">
      <w:pPr>
        <w:rPr>
          <w:b/>
        </w:rPr>
      </w:pPr>
      <w:r>
        <w:rPr>
          <w:b/>
        </w:rPr>
        <w:t>1</w:t>
      </w:r>
      <w:r w:rsidR="0091795A">
        <w:rPr>
          <w:b/>
        </w:rPr>
        <w:t xml:space="preserve">. </w:t>
      </w:r>
      <w:r w:rsidR="00450561" w:rsidRPr="002A2556">
        <w:rPr>
          <w:b/>
        </w:rPr>
        <w:t>Kalendarz</w:t>
      </w:r>
      <w:r w:rsidR="004A1141">
        <w:rPr>
          <w:b/>
        </w:rPr>
        <w:t xml:space="preserve"> na 202</w:t>
      </w:r>
      <w:r>
        <w:rPr>
          <w:b/>
        </w:rPr>
        <w:t>3</w:t>
      </w:r>
      <w:r w:rsidR="004A1141">
        <w:rPr>
          <w:b/>
        </w:rPr>
        <w:t xml:space="preserve"> r.</w:t>
      </w:r>
      <w:r w:rsidR="00450561" w:rsidRPr="002A2556">
        <w:rPr>
          <w:b/>
        </w:rPr>
        <w:t xml:space="preserve"> leżący z piórnikiem z logo</w:t>
      </w:r>
      <w:r w:rsidR="00F91BA2">
        <w:rPr>
          <w:b/>
        </w:rPr>
        <w:t xml:space="preserve"> </w:t>
      </w:r>
      <w:r w:rsidR="0091795A">
        <w:rPr>
          <w:b/>
        </w:rPr>
        <w:t xml:space="preserve">– </w:t>
      </w:r>
      <w:r>
        <w:rPr>
          <w:b/>
        </w:rPr>
        <w:t>25</w:t>
      </w:r>
      <w:r w:rsidR="0091795A">
        <w:rPr>
          <w:b/>
        </w:rPr>
        <w:t xml:space="preserve"> szt. </w:t>
      </w:r>
    </w:p>
    <w:p w:rsidR="000166FD" w:rsidRPr="00E51DE0" w:rsidRDefault="00091412" w:rsidP="0091795A">
      <w:pPr>
        <w:jc w:val="both"/>
        <w:rPr>
          <w:b/>
        </w:rPr>
      </w:pPr>
      <w:r w:rsidRPr="00091412">
        <w:t xml:space="preserve">- </w:t>
      </w:r>
      <w:r w:rsidR="00BB4917">
        <w:t>25</w:t>
      </w:r>
      <w:r w:rsidR="00450561" w:rsidRPr="00942812">
        <w:t xml:space="preserve"> szt. z logo WCZK</w:t>
      </w:r>
      <w:r w:rsidR="000166FD">
        <w:t xml:space="preserve">, </w:t>
      </w:r>
      <w:r w:rsidR="007C0886">
        <w:t>rozmi</w:t>
      </w:r>
      <w:r w:rsidR="007C0886" w:rsidRPr="007C0886">
        <w:t>ar 16x31 cm,</w:t>
      </w:r>
      <w:r w:rsidR="007C0886">
        <w:rPr>
          <w:b/>
        </w:rPr>
        <w:t xml:space="preserve"> </w:t>
      </w:r>
      <w:r w:rsidR="000166FD">
        <w:t xml:space="preserve">logo + dodatkowo napis </w:t>
      </w:r>
      <w:r w:rsidR="0091795A">
        <w:t xml:space="preserve">Wojewódzkie Centrum Zarządzania Kryzysowego </w:t>
      </w:r>
      <w:r w:rsidR="000166FD">
        <w:t>Mazowieckiego Urzędu Wojewódzkiego w Warszawie Pl. Bankowy 3/5, 00-950 Warszawa</w:t>
      </w:r>
      <w:r w:rsidR="00F7417C">
        <w:t>.</w:t>
      </w:r>
    </w:p>
    <w:p w:rsidR="00D65A80" w:rsidRDefault="00D65A80" w:rsidP="00450561">
      <w:pPr>
        <w:rPr>
          <w:b/>
        </w:rPr>
      </w:pPr>
    </w:p>
    <w:p w:rsidR="00450561" w:rsidRDefault="00BB4917" w:rsidP="00450561">
      <w:r>
        <w:rPr>
          <w:b/>
        </w:rPr>
        <w:t>2</w:t>
      </w:r>
      <w:r w:rsidR="004A1141">
        <w:rPr>
          <w:b/>
        </w:rPr>
        <w:t xml:space="preserve">. </w:t>
      </w:r>
      <w:r w:rsidR="00450561" w:rsidRPr="00E51DE0">
        <w:rPr>
          <w:b/>
        </w:rPr>
        <w:t xml:space="preserve">Kalendarz książkowy </w:t>
      </w:r>
      <w:r w:rsidR="004A1141">
        <w:rPr>
          <w:b/>
        </w:rPr>
        <w:t>na 202</w:t>
      </w:r>
      <w:r w:rsidR="0014337E">
        <w:rPr>
          <w:b/>
        </w:rPr>
        <w:t>3</w:t>
      </w:r>
      <w:r w:rsidR="004A1141">
        <w:rPr>
          <w:b/>
        </w:rPr>
        <w:t xml:space="preserve"> r. </w:t>
      </w:r>
      <w:r w:rsidR="00450561" w:rsidRPr="00E51DE0">
        <w:rPr>
          <w:b/>
        </w:rPr>
        <w:t>z</w:t>
      </w:r>
      <w:r w:rsidR="00450561">
        <w:rPr>
          <w:b/>
        </w:rPr>
        <w:t xml:space="preserve"> tłoczonym</w:t>
      </w:r>
      <w:r w:rsidR="00450561" w:rsidRPr="00E51DE0">
        <w:rPr>
          <w:b/>
        </w:rPr>
        <w:t xml:space="preserve"> logo </w:t>
      </w:r>
      <w:r w:rsidR="00274F66">
        <w:rPr>
          <w:b/>
        </w:rPr>
        <w:t xml:space="preserve">oraz rokiem </w:t>
      </w:r>
      <w:r w:rsidR="009A3A4C">
        <w:rPr>
          <w:b/>
        </w:rPr>
        <w:t xml:space="preserve">– </w:t>
      </w:r>
      <w:r w:rsidR="003510B3">
        <w:rPr>
          <w:b/>
        </w:rPr>
        <w:t>100</w:t>
      </w:r>
      <w:r w:rsidR="009A3A4C">
        <w:rPr>
          <w:b/>
        </w:rPr>
        <w:t xml:space="preserve"> szt. </w:t>
      </w:r>
    </w:p>
    <w:p w:rsidR="009A3A4C" w:rsidRDefault="009A3A4C" w:rsidP="009A3A4C">
      <w:pPr>
        <w:jc w:val="both"/>
      </w:pPr>
      <w:r>
        <w:t>Kalendarze w układzie dziennym (oddzielnie również sobota i niedziela), z</w:t>
      </w:r>
      <w:r w:rsidRPr="009A3A4C">
        <w:t xml:space="preserve">amykany na </w:t>
      </w:r>
      <w:r w:rsidR="00F91BA2">
        <w:t>gumkę</w:t>
      </w:r>
      <w:r>
        <w:t xml:space="preserve">, wyposażony </w:t>
      </w:r>
      <w:r w:rsidR="00F91BA2">
        <w:t>w</w:t>
      </w:r>
      <w:r w:rsidR="003510B3">
        <w:t>e</w:t>
      </w:r>
      <w:r w:rsidR="00F91BA2">
        <w:t xml:space="preserve"> wstążkę oraz </w:t>
      </w:r>
      <w:r>
        <w:t xml:space="preserve">w </w:t>
      </w:r>
      <w:r w:rsidR="007C0886">
        <w:t>uchwyt</w:t>
      </w:r>
      <w:r>
        <w:t xml:space="preserve"> na długopis, </w:t>
      </w:r>
      <w:r w:rsidR="00F91BA2">
        <w:t xml:space="preserve">w kolorze beżowym, </w:t>
      </w:r>
      <w:r w:rsidR="007C0886">
        <w:t>z tłoczonym logo</w:t>
      </w:r>
      <w:r w:rsidR="00274F66">
        <w:t xml:space="preserve"> oraz rokiem</w:t>
      </w:r>
      <w:r w:rsidR="007C0886">
        <w:t xml:space="preserve"> w ilośc</w:t>
      </w:r>
      <w:r w:rsidR="00F91BA2">
        <w:t>i zgodnie z poniższym podziałem:</w:t>
      </w:r>
    </w:p>
    <w:p w:rsidR="004A1141" w:rsidRPr="00D65A80" w:rsidRDefault="00D75E3C" w:rsidP="009A3A4C">
      <w:pPr>
        <w:jc w:val="both"/>
        <w:rPr>
          <w:b/>
          <w:highlight w:val="yellow"/>
        </w:rPr>
      </w:pPr>
      <w:r>
        <w:t>–</w:t>
      </w:r>
      <w:r w:rsidRPr="00091412">
        <w:t xml:space="preserve"> </w:t>
      </w:r>
      <w:r>
        <w:t xml:space="preserve">A4 - </w:t>
      </w:r>
      <w:r w:rsidR="00BB4917">
        <w:t>5</w:t>
      </w:r>
      <w:r w:rsidRPr="00942812">
        <w:t xml:space="preserve"> szt. z logo WCZK</w:t>
      </w:r>
      <w:r>
        <w:t xml:space="preserve">, </w:t>
      </w:r>
      <w:bookmarkStart w:id="0" w:name="_GoBack"/>
      <w:bookmarkEnd w:id="0"/>
    </w:p>
    <w:p w:rsidR="00D65A80" w:rsidRDefault="00D75E3C" w:rsidP="009A3A4C">
      <w:pPr>
        <w:jc w:val="both"/>
      </w:pPr>
      <w:r>
        <w:t>–</w:t>
      </w:r>
      <w:r w:rsidRPr="00091412">
        <w:t xml:space="preserve"> </w:t>
      </w:r>
      <w:r>
        <w:t xml:space="preserve">A5 - </w:t>
      </w:r>
      <w:r w:rsidR="00EE63AC">
        <w:t>2</w:t>
      </w:r>
      <w:r w:rsidR="00BB4917">
        <w:t>5</w:t>
      </w:r>
      <w:r w:rsidRPr="00942812">
        <w:t xml:space="preserve"> szt. z logo WCZK</w:t>
      </w:r>
      <w:r>
        <w:t xml:space="preserve">, </w:t>
      </w:r>
    </w:p>
    <w:p w:rsidR="00D75E3C" w:rsidRDefault="00405F72" w:rsidP="009A3A4C">
      <w:pPr>
        <w:jc w:val="both"/>
      </w:pPr>
      <w:r>
        <w:t>–</w:t>
      </w:r>
      <w:r w:rsidRPr="00091412">
        <w:t xml:space="preserve"> </w:t>
      </w:r>
      <w:r>
        <w:t xml:space="preserve">A4 - </w:t>
      </w:r>
      <w:r w:rsidR="003510B3">
        <w:t>5</w:t>
      </w:r>
      <w:r w:rsidRPr="00942812">
        <w:t xml:space="preserve"> szt. z </w:t>
      </w:r>
      <w:r w:rsidR="00EE63AC">
        <w:t>napisem</w:t>
      </w:r>
      <w:r>
        <w:t xml:space="preserve"> </w:t>
      </w:r>
      <w:r w:rsidR="00EE63AC">
        <w:t>Wydział Bezpieczeństwa i Zarządzania Kryzysowego Mazowieckiego Urzędu Wojewódzkiego w Warszawie Pl. Bankowy 3/5, 00-950 Warszawa</w:t>
      </w:r>
      <w:r w:rsidR="00F7417C">
        <w:t>,</w:t>
      </w:r>
    </w:p>
    <w:p w:rsidR="00D65A80" w:rsidRDefault="00405F72" w:rsidP="009A3A4C">
      <w:pPr>
        <w:jc w:val="both"/>
      </w:pPr>
      <w:r>
        <w:t>–</w:t>
      </w:r>
      <w:r w:rsidRPr="00091412">
        <w:t xml:space="preserve"> </w:t>
      </w:r>
      <w:r>
        <w:t xml:space="preserve">A5 </w:t>
      </w:r>
      <w:r w:rsidR="009A3A4C">
        <w:t xml:space="preserve">- </w:t>
      </w:r>
      <w:r w:rsidR="00BB4917">
        <w:t>6</w:t>
      </w:r>
      <w:r w:rsidR="003510B3">
        <w:t>5</w:t>
      </w:r>
      <w:r w:rsidRPr="00942812">
        <w:t xml:space="preserve"> szt. z </w:t>
      </w:r>
      <w:r w:rsidR="00EE63AC">
        <w:t>napisem Wydział Bezpieczeństwa i Zarządzania Kryzysowego Mazowieckiego Urzędu Wojewódzkiego w Warszawie Pl. Bankowy 3/5, 00-950 Warszawa</w:t>
      </w:r>
      <w:r w:rsidR="00F7417C">
        <w:t>.</w:t>
      </w:r>
    </w:p>
    <w:p w:rsidR="00405F72" w:rsidRDefault="00405F72" w:rsidP="00450561">
      <w:pPr>
        <w:rPr>
          <w:b/>
        </w:rPr>
      </w:pPr>
    </w:p>
    <w:p w:rsidR="00450561" w:rsidRDefault="00BB4917" w:rsidP="00450561">
      <w:r>
        <w:rPr>
          <w:b/>
        </w:rPr>
        <w:t>3</w:t>
      </w:r>
      <w:r w:rsidR="004A1141">
        <w:rPr>
          <w:b/>
        </w:rPr>
        <w:t xml:space="preserve">. </w:t>
      </w:r>
      <w:r w:rsidR="00450561" w:rsidRPr="00E51DE0">
        <w:rPr>
          <w:b/>
        </w:rPr>
        <w:t>K</w:t>
      </w:r>
      <w:r w:rsidR="004A1141">
        <w:rPr>
          <w:b/>
        </w:rPr>
        <w:t>alendarz trójdzielny na 202</w:t>
      </w:r>
      <w:r w:rsidR="0014337E">
        <w:rPr>
          <w:b/>
        </w:rPr>
        <w:t>3</w:t>
      </w:r>
      <w:r w:rsidR="004A1141">
        <w:rPr>
          <w:b/>
        </w:rPr>
        <w:t xml:space="preserve"> r. z logo – </w:t>
      </w:r>
      <w:r w:rsidR="0014337E">
        <w:rPr>
          <w:b/>
        </w:rPr>
        <w:t>55</w:t>
      </w:r>
      <w:r w:rsidR="004A1141">
        <w:rPr>
          <w:b/>
        </w:rPr>
        <w:t xml:space="preserve"> szt. </w:t>
      </w:r>
    </w:p>
    <w:p w:rsidR="004A1141" w:rsidRDefault="004A1141" w:rsidP="00F91BA2">
      <w:pPr>
        <w:jc w:val="both"/>
      </w:pPr>
      <w:r w:rsidRPr="00091412">
        <w:t xml:space="preserve">- </w:t>
      </w:r>
      <w:r w:rsidR="00BB4917">
        <w:t>15</w:t>
      </w:r>
      <w:r w:rsidRPr="00C03155">
        <w:t xml:space="preserve"> szt. z logo WCZK</w:t>
      </w:r>
      <w:r>
        <w:t>, logo + dodatkowo napis Wojewódzkie Centrum Zarządzania Kryzysowego Mazowieckiego Urzędu Wojewódzkiego w Warszawie Pl. Bankowy 3/5, 00-950 Warszawa</w:t>
      </w:r>
      <w:r w:rsidR="00F7417C">
        <w:t>.</w:t>
      </w:r>
    </w:p>
    <w:p w:rsidR="004A1141" w:rsidRPr="00E51DE0" w:rsidRDefault="004A1141" w:rsidP="00EE63AC">
      <w:pPr>
        <w:jc w:val="both"/>
        <w:rPr>
          <w:b/>
        </w:rPr>
      </w:pPr>
      <w:r>
        <w:t xml:space="preserve">- </w:t>
      </w:r>
      <w:r w:rsidR="00BB4917">
        <w:t>40</w:t>
      </w:r>
      <w:r w:rsidR="00EE63AC">
        <w:t xml:space="preserve"> szt. z napisem Wydział Bezpieczeństwa i Zarządzania Kryzysowego Mazowieckiego Urzędu Wojewódzkiego w Warszawie Pl. Bankowy 3/5, 00-950 Warszawa.</w:t>
      </w:r>
    </w:p>
    <w:p w:rsidR="00270D4F" w:rsidRDefault="00270D4F" w:rsidP="00D75E3C">
      <w:pPr>
        <w:jc w:val="both"/>
      </w:pPr>
    </w:p>
    <w:sectPr w:rsidR="00270D4F" w:rsidSect="00F91B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61"/>
    <w:rsid w:val="000166FD"/>
    <w:rsid w:val="00091412"/>
    <w:rsid w:val="000C424C"/>
    <w:rsid w:val="0014337E"/>
    <w:rsid w:val="00270D4F"/>
    <w:rsid w:val="00274F66"/>
    <w:rsid w:val="003510B3"/>
    <w:rsid w:val="00380BCD"/>
    <w:rsid w:val="003957AC"/>
    <w:rsid w:val="00405F72"/>
    <w:rsid w:val="00450561"/>
    <w:rsid w:val="0049626E"/>
    <w:rsid w:val="004A1141"/>
    <w:rsid w:val="004D74AF"/>
    <w:rsid w:val="00535E1C"/>
    <w:rsid w:val="00761547"/>
    <w:rsid w:val="007C0886"/>
    <w:rsid w:val="0083760B"/>
    <w:rsid w:val="008A5399"/>
    <w:rsid w:val="0091795A"/>
    <w:rsid w:val="009A3A4C"/>
    <w:rsid w:val="00A3716D"/>
    <w:rsid w:val="00A51D70"/>
    <w:rsid w:val="00A968A6"/>
    <w:rsid w:val="00AF1EF7"/>
    <w:rsid w:val="00B913C4"/>
    <w:rsid w:val="00BB4917"/>
    <w:rsid w:val="00BF58D6"/>
    <w:rsid w:val="00C42BF2"/>
    <w:rsid w:val="00C75461"/>
    <w:rsid w:val="00D65A80"/>
    <w:rsid w:val="00D75E3C"/>
    <w:rsid w:val="00D873D7"/>
    <w:rsid w:val="00E96959"/>
    <w:rsid w:val="00EE63AC"/>
    <w:rsid w:val="00F02F42"/>
    <w:rsid w:val="00F07CE3"/>
    <w:rsid w:val="00F7417C"/>
    <w:rsid w:val="00F777AC"/>
    <w:rsid w:val="00F91BA2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94D3"/>
  <w15:chartTrackingRefBased/>
  <w15:docId w15:val="{0601B7E5-BF22-4D67-A910-E7E31D6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561"/>
  </w:style>
  <w:style w:type="paragraph" w:styleId="Nagwek1">
    <w:name w:val="heading 1"/>
    <w:basedOn w:val="Normalny"/>
    <w:link w:val="Nagwek1Znak"/>
    <w:uiPriority w:val="9"/>
    <w:qFormat/>
    <w:rsid w:val="0083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wiazanelink">
    <w:name w:val="powiazane_link"/>
    <w:basedOn w:val="Domylnaczcionkaakapitu"/>
    <w:rsid w:val="00450561"/>
  </w:style>
  <w:style w:type="paragraph" w:customStyle="1" w:styleId="Default">
    <w:name w:val="Default"/>
    <w:rsid w:val="00450561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  <w:style w:type="character" w:customStyle="1" w:styleId="text-field-mini">
    <w:name w:val="text-field-mini"/>
    <w:basedOn w:val="Domylnaczcionkaakapitu"/>
    <w:rsid w:val="0083760B"/>
  </w:style>
  <w:style w:type="character" w:customStyle="1" w:styleId="Nagwek1Znak">
    <w:name w:val="Nagłówek 1 Znak"/>
    <w:basedOn w:val="Domylnaczcionkaakapitu"/>
    <w:link w:val="Nagwek1"/>
    <w:uiPriority w:val="9"/>
    <w:rsid w:val="008376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Budzyń</dc:creator>
  <cp:keywords/>
  <dc:description/>
  <cp:lastModifiedBy>Katarzyna Michalska</cp:lastModifiedBy>
  <cp:revision>7</cp:revision>
  <dcterms:created xsi:type="dcterms:W3CDTF">2022-01-03T10:47:00Z</dcterms:created>
  <dcterms:modified xsi:type="dcterms:W3CDTF">2022-11-24T11:30:00Z</dcterms:modified>
</cp:coreProperties>
</file>