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9E" w:rsidRDefault="004556CB">
      <w:r>
        <w:t xml:space="preserve">Zgłoszenie z projektem znak sprawy: </w:t>
      </w:r>
      <w:r w:rsidR="00E812F5">
        <w:t>WI-I.7843.13.30</w:t>
      </w:r>
      <w:r w:rsidR="007728B8">
        <w:t>4.2022.BG1</w:t>
      </w:r>
    </w:p>
    <w:p w:rsidR="004556CB" w:rsidRDefault="00E812F5" w:rsidP="004556CB">
      <w:r>
        <w:t>1). Doręczenie zgłoszenia – 21</w:t>
      </w:r>
      <w:r w:rsidR="004556CB">
        <w:t xml:space="preserve"> listopada 2022 r.</w:t>
      </w:r>
    </w:p>
    <w:p w:rsidR="007728B8" w:rsidRDefault="004556CB" w:rsidP="004556CB">
      <w:r>
        <w:t xml:space="preserve">2) Imię i nazwisko albo nazwa inwestora: </w:t>
      </w:r>
      <w:r w:rsidR="007728B8">
        <w:t>Przedsiębiorstwo Energetyki Cieplnej So</w:t>
      </w:r>
      <w:r w:rsidR="007728B8">
        <w:t>chaczew Sp. z o.o. ,ul. Al. 600</w:t>
      </w:r>
      <w:r w:rsidR="007728B8">
        <w:t>lecia 90, 96-500 Sochaczew.</w:t>
      </w:r>
    </w:p>
    <w:p w:rsidR="004556CB" w:rsidRDefault="004556CB" w:rsidP="004556CB">
      <w:r>
        <w:t xml:space="preserve">3) Adres i opis projektowanego obiektu: </w:t>
      </w:r>
      <w:r w:rsidR="007728B8" w:rsidRPr="007728B8">
        <w:t>budowa podziemnej sieci ciepłowniczej na obszarze kolejowym. Sieć ciepłownicza budowana będzie metodą rozkopu w rurach ochronnych. Lokalizacja: dz. ew. nr 1883, obręb 0010, jedn. ew. 142801_1, woj. mazowieckie, gm. Sochaczew, pow. Sochaczewski</w:t>
      </w:r>
      <w:r w:rsidR="007728B8">
        <w:t>.</w:t>
      </w:r>
      <w:bookmarkStart w:id="0" w:name="_GoBack"/>
      <w:bookmarkEnd w:id="0"/>
    </w:p>
    <w:sectPr w:rsidR="00455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46C"/>
    <w:multiLevelType w:val="hybridMultilevel"/>
    <w:tmpl w:val="14824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6CB"/>
    <w:rsid w:val="004556CB"/>
    <w:rsid w:val="006E49A2"/>
    <w:rsid w:val="007728B8"/>
    <w:rsid w:val="007B4A1C"/>
    <w:rsid w:val="00E8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696B"/>
  <w15:chartTrackingRefBased/>
  <w15:docId w15:val="{CE13CDFC-CFF8-49CA-9514-2A10B7CF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Ziemak</dc:creator>
  <cp:keywords/>
  <dc:description/>
  <cp:lastModifiedBy>Magdalena Ziemak</cp:lastModifiedBy>
  <cp:revision>3</cp:revision>
  <dcterms:created xsi:type="dcterms:W3CDTF">2022-11-28T14:53:00Z</dcterms:created>
  <dcterms:modified xsi:type="dcterms:W3CDTF">2022-11-29T14:18:00Z</dcterms:modified>
</cp:coreProperties>
</file>