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2B7EAA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2B7EAA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675724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2B7EAA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4309973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28 listopada 2022 r.</w:t>
      </w:r>
      <w:bookmarkEnd w:id="1"/>
    </w:p>
    <w:p w:rsidR="007E2949" w:rsidRDefault="002B7EAA" w:rsidP="00992503">
      <w:pPr>
        <w:spacing w:before="720" w:after="360"/>
        <w:ind w:right="6067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WPS-IV.431.1.45.2022</w:t>
      </w:r>
      <w:bookmarkEnd w:id="2"/>
      <w:r>
        <w:rPr>
          <w:rFonts w:ascii="Calibri" w:hAnsi="Calibri" w:cs="Calibri"/>
        </w:rPr>
        <w:t>.BKR</w:t>
      </w:r>
    </w:p>
    <w:p w:rsidR="00187BC4" w:rsidRPr="00187BC4" w:rsidRDefault="002B7EAA" w:rsidP="00992503">
      <w:pPr>
        <w:pStyle w:val="Bezodstpw"/>
        <w:spacing w:line="276" w:lineRule="auto"/>
        <w:ind w:left="4963"/>
        <w:rPr>
          <w:rFonts w:ascii="Calibri" w:hAnsi="Calibri" w:cs="Calibri"/>
        </w:rPr>
      </w:pPr>
      <w:r w:rsidRPr="00187BC4">
        <w:rPr>
          <w:rFonts w:ascii="Calibri" w:hAnsi="Calibri" w:cs="Calibri"/>
        </w:rPr>
        <w:t>Pan</w:t>
      </w:r>
    </w:p>
    <w:p w:rsidR="00187BC4" w:rsidRPr="00187BC4" w:rsidRDefault="002B7EAA" w:rsidP="00992503">
      <w:pPr>
        <w:pStyle w:val="Bezodstpw"/>
        <w:spacing w:line="276" w:lineRule="auto"/>
        <w:ind w:left="4254" w:firstLine="709"/>
        <w:rPr>
          <w:rFonts w:ascii="Calibri" w:hAnsi="Calibri" w:cs="Calibri"/>
        </w:rPr>
      </w:pPr>
      <w:r w:rsidRPr="00187BC4">
        <w:rPr>
          <w:rFonts w:ascii="Calibri" w:hAnsi="Calibri" w:cs="Calibri"/>
        </w:rPr>
        <w:t>Jarosław Kucharski</w:t>
      </w:r>
    </w:p>
    <w:p w:rsidR="00187BC4" w:rsidRPr="00187BC4" w:rsidRDefault="002B7EAA" w:rsidP="00992503">
      <w:pPr>
        <w:spacing w:line="276" w:lineRule="auto"/>
        <w:ind w:left="4254" w:firstLine="709"/>
        <w:rPr>
          <w:rFonts w:ascii="Calibri" w:hAnsi="Calibri" w:cs="Calibri"/>
        </w:rPr>
      </w:pPr>
      <w:r w:rsidRPr="00187BC4">
        <w:rPr>
          <w:rFonts w:ascii="Calibri" w:hAnsi="Calibri" w:cs="Calibri"/>
        </w:rPr>
        <w:t xml:space="preserve">Kierownik </w:t>
      </w:r>
    </w:p>
    <w:p w:rsidR="00187BC4" w:rsidRPr="00187BC4" w:rsidRDefault="002B7EAA" w:rsidP="00992503">
      <w:pPr>
        <w:spacing w:line="276" w:lineRule="auto"/>
        <w:ind w:left="4963"/>
        <w:rPr>
          <w:rFonts w:ascii="Calibri" w:hAnsi="Calibri" w:cs="Calibri"/>
        </w:rPr>
      </w:pPr>
      <w:r w:rsidRPr="00187BC4">
        <w:rPr>
          <w:rFonts w:ascii="Calibri" w:hAnsi="Calibri" w:cs="Calibri"/>
        </w:rPr>
        <w:t>Miejsko-Gminnego Ośrodka</w:t>
      </w:r>
      <w:r w:rsidRPr="00187BC4">
        <w:rPr>
          <w:rFonts w:ascii="Calibri" w:hAnsi="Calibri" w:cs="Calibri"/>
        </w:rPr>
        <w:br/>
        <w:t xml:space="preserve">Pomocy Społecznej </w:t>
      </w:r>
    </w:p>
    <w:p w:rsidR="00187BC4" w:rsidRPr="00187BC4" w:rsidRDefault="002B7EAA" w:rsidP="00992503">
      <w:pPr>
        <w:spacing w:line="276" w:lineRule="auto"/>
        <w:ind w:left="4254" w:firstLine="709"/>
        <w:rPr>
          <w:rFonts w:ascii="Calibri" w:hAnsi="Calibri" w:cs="Calibri"/>
        </w:rPr>
      </w:pPr>
      <w:r w:rsidRPr="00187BC4">
        <w:rPr>
          <w:rFonts w:ascii="Calibri" w:hAnsi="Calibri" w:cs="Calibri"/>
        </w:rPr>
        <w:t>ul. Zielona 10,09-304 Lubowidz</w:t>
      </w:r>
    </w:p>
    <w:p w:rsidR="00187BC4" w:rsidRPr="00187BC4" w:rsidRDefault="006751E7" w:rsidP="00992503">
      <w:pPr>
        <w:spacing w:line="276" w:lineRule="auto"/>
        <w:ind w:left="4254" w:firstLine="709"/>
        <w:rPr>
          <w:rFonts w:ascii="Calibri" w:hAnsi="Calibri" w:cs="Calibri"/>
        </w:rPr>
      </w:pPr>
    </w:p>
    <w:p w:rsidR="00187BC4" w:rsidRPr="00187BC4" w:rsidRDefault="002B7EAA" w:rsidP="00992503">
      <w:pPr>
        <w:spacing w:after="360" w:line="276" w:lineRule="auto"/>
        <w:ind w:left="2127" w:firstLine="709"/>
        <w:rPr>
          <w:rFonts w:ascii="Calibri" w:hAnsi="Calibri" w:cs="Calibri"/>
        </w:rPr>
      </w:pPr>
      <w:r w:rsidRPr="00187BC4">
        <w:rPr>
          <w:rFonts w:ascii="Calibri" w:hAnsi="Calibri" w:cs="Calibri"/>
        </w:rPr>
        <w:t>WYSTĄPIENIE POKONTROLNE</w:t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eastAsia="Calibri" w:hAnsi="Calibri" w:cs="Calibri"/>
          <w:lang w:eastAsia="en-US"/>
        </w:rPr>
        <w:t>Na podstawie art. 197b w związku z art. 186 pkt 3 ustawy z dnia 9 czerwca 2011 r.</w:t>
      </w:r>
      <w:r w:rsidRPr="00187BC4">
        <w:rPr>
          <w:rFonts w:ascii="Calibri" w:eastAsia="Calibri" w:hAnsi="Calibri" w:cs="Calibri"/>
          <w:lang w:eastAsia="en-US"/>
        </w:rPr>
        <w:br/>
        <w:t>o wspieraniu rodziny i systemie pieczy zastępczej (Dz. U. z 2022 r. poz. 447 z późn zm.), zwanej dalej ustawą, zgodnie z Planem Kontroli Zewnętrznych Mazowieckiego Urzędu Wojewódzkiego na rok 2022, zespół w składzie: Beata Krzykowska i Marcin Szczubełek - starsi inspektorzy wojewódzcy Wydziału Polityki Społecznej Mazowieckiego Urzędu Wojewódzkiego w Warszawie, przeprowadził w terminie 27 i 28 września 2022 r.</w:t>
      </w:r>
      <w:r w:rsidRPr="00187BC4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kontrolę kompleksową w trybie zwykłym w Miejsko-Gm</w:t>
      </w:r>
      <w:r>
        <w:rPr>
          <w:rFonts w:ascii="Calibri" w:eastAsia="Calibri" w:hAnsi="Calibri" w:cs="Calibri"/>
          <w:lang w:eastAsia="en-US"/>
        </w:rPr>
        <w:t>innym Ośrodku Pomocy Społecznej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w Lubowidzu, zwanym dalej Ośrodkiem. </w:t>
      </w:r>
      <w:r w:rsidRPr="00187BC4">
        <w:rPr>
          <w:rFonts w:ascii="Calibri" w:eastAsia="Calibri" w:hAnsi="Calibri" w:cs="Calibri"/>
          <w:lang w:eastAsia="en-US"/>
        </w:rPr>
        <w:br/>
        <w:t>Zakres kontroli obejmował zapewnienie rodzinie przeżywającej trudności w wypełnianiu funkcji opiekuńczo-wychowawczych wsparcia oraz pomocy asystenta rodziny, w okresie</w:t>
      </w:r>
      <w:r w:rsidRPr="00187BC4">
        <w:rPr>
          <w:rFonts w:ascii="Calibri" w:eastAsia="Calibri" w:hAnsi="Calibri" w:cs="Calibri"/>
          <w:lang w:eastAsia="en-US"/>
        </w:rPr>
        <w:br/>
        <w:t>od 1 stycznia 2021 roku do dnia kontroli.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hAnsi="Calibri" w:cs="Calibri"/>
        </w:rPr>
        <w:t>Na podstawie art. 197d ww. ustawy oraz na podstawie rozporządzenia Ministra Pracy</w:t>
      </w:r>
      <w:r w:rsidRPr="00187BC4">
        <w:rPr>
          <w:rFonts w:ascii="Calibri" w:hAnsi="Calibri" w:cs="Calibri"/>
        </w:rPr>
        <w:br/>
        <w:t>i Polityki Społecznej z dnia 21 sierpnia 2015 r. w sprawie przeprowadzania kontroli przez wojewodę oraz wzoru legitymacji uprawniającej do przeprowadzania kontroli</w:t>
      </w:r>
      <w:r w:rsidRPr="00187BC4">
        <w:rPr>
          <w:rFonts w:ascii="Calibri" w:hAnsi="Calibri" w:cs="Calibri"/>
        </w:rPr>
        <w:br/>
        <w:t>(Dz. U. poz. 1477) przekazuję niniejsze wystąpienie pokontrolne.</w:t>
      </w:r>
      <w:r w:rsidRPr="00187BC4">
        <w:rPr>
          <w:rFonts w:ascii="Calibri" w:hAnsi="Calibri" w:cs="Calibri"/>
        </w:rPr>
        <w:br/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 xml:space="preserve">Wojewoda Mazowiecki pozytywnie pomimo uchybień ocenił sposób zapewnienia rodzinie przeżywającej trudności w wypełnianiu funkcji opiekuńczo-wychowawczych wsparcia oraz pomocy asystenta rodziny, w tym: </w:t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1. Zapewnienie warunków organizacyjno-kadrowych do realizacji zadania z zakresu</w:t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wspierania rodziny.</w:t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2. Poprawność sporządzanej sprawozdawczości.</w:t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3. Prawidłowość, adekwatność i skuteczność udzielanej pomocy i wsparcia rodzinie</w:t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przeżywającej trudności w wypełnianiu funkcji opiekuńczo-wychowawczych przez działania</w:t>
      </w:r>
    </w:p>
    <w:p w:rsidR="00C1380F" w:rsidRPr="00C1380F" w:rsidRDefault="002B7EAA" w:rsidP="00992503">
      <w:pPr>
        <w:autoSpaceDE w:val="0"/>
        <w:autoSpaceDN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prowadzone w formie pracy z rodziną lub pomocy w opiece i wychowaniu dziecka.</w:t>
      </w:r>
      <w:r w:rsidRPr="00187BC4">
        <w:rPr>
          <w:rFonts w:ascii="Calibri" w:hAnsi="Calibri" w:cs="Calibri"/>
        </w:rPr>
        <w:br/>
        <w:t xml:space="preserve">4. Realizację obowiązku wspierania rodziny przeżywającej trudności w wypełnianiu funkcji </w:t>
      </w:r>
      <w:r w:rsidRPr="00187BC4">
        <w:rPr>
          <w:rFonts w:ascii="Calibri" w:hAnsi="Calibri" w:cs="Calibri"/>
        </w:rPr>
        <w:lastRenderedPageBreak/>
        <w:t>opiekuńczo-wychowawczych w zakresie ustalonym ustawą, w związku z wystąpieniem stanu epidemii.</w:t>
      </w:r>
      <w:r w:rsidRPr="00187BC4">
        <w:rPr>
          <w:rFonts w:ascii="Calibri" w:hAnsi="Calibri" w:cs="Calibri"/>
        </w:rPr>
        <w:br/>
        <w:t xml:space="preserve">5. </w:t>
      </w:r>
      <w:r w:rsidRPr="00187BC4"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 w:rsidRPr="00187BC4"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  <w:r w:rsidRPr="00187BC4">
        <w:rPr>
          <w:rFonts w:ascii="Calibri" w:hAnsi="Calibri" w:cs="Calibri"/>
        </w:rPr>
        <w:br/>
      </w:r>
      <w:r w:rsidRPr="00187BC4">
        <w:rPr>
          <w:rFonts w:ascii="Calibri" w:eastAsia="Calibri" w:hAnsi="Calibri" w:cs="Calibri"/>
          <w:lang w:eastAsia="en-US"/>
        </w:rPr>
        <w:br/>
        <w:t>Stanowisko kierownika Ośrodka objął Pan 1 stycznia 2012 roku. W trakcie kontroli okazał Pan imienne upoważnienia do prowadzenia postępowań w sprawach z zakresu wspierania rodziny oraz wydawania w tych sprawach decyzji.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Pr="00187BC4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 xml:space="preserve">Podczas Pana nieobecności, zastępstwo pełnił upoważniony pracownik. 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color w:val="70AD47"/>
          <w:highlight w:val="yellow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Uchwałą nr 64/XII/2015 Rady Gminy Lubowidz z dnia 14 września 2015 r. przyjęto statut Ośrodka  zmieniony uchwałami: nr 110/XIX/2016 z dnia 28 stycznia 2016 r., nr 131/XXII/2016 z 29 dnia kwietnia 2016 r., nr 28/III/2018 z dnia 19 grudnia 2018 r., nr 31/III/201</w:t>
      </w:r>
      <w:r>
        <w:rPr>
          <w:rFonts w:ascii="Calibri" w:eastAsia="Calibri" w:hAnsi="Calibri" w:cs="Calibri"/>
          <w:lang w:eastAsia="en-US"/>
        </w:rPr>
        <w:t>8 z dnia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19 grudnia 2018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2"/>
      </w:r>
      <w:r w:rsidRPr="00187BC4">
        <w:rPr>
          <w:rFonts w:ascii="Calibri" w:eastAsia="Calibri" w:hAnsi="Calibri" w:cs="Calibri"/>
          <w:lang w:eastAsia="en-US"/>
        </w:rPr>
        <w:t xml:space="preserve"> W statucie zapisano, że Ośrodek między innymi realizuje zadania wynikające z ustawy o wspieraniu rodziny i systemie pieczy zastępczej, natomiast nie wymieniono zadań gminy w przedmiocie wspierania i pracy z rodziną.</w:t>
      </w:r>
      <w:r w:rsidRPr="00187BC4">
        <w:rPr>
          <w:rFonts w:ascii="Calibri" w:hAnsi="Calibri" w:cs="Calibri"/>
        </w:rPr>
        <w:t xml:space="preserve"> Statut Ośrodka nie został uaktualniony o realizowane zadania z zakresu us</w:t>
      </w:r>
      <w:r>
        <w:rPr>
          <w:rFonts w:ascii="Calibri" w:hAnsi="Calibri" w:cs="Calibri"/>
        </w:rPr>
        <w:t>tawy z dnia 4 listopada 2016 r.</w:t>
      </w:r>
      <w:r>
        <w:rPr>
          <w:rFonts w:ascii="Calibri" w:hAnsi="Calibri" w:cs="Calibri"/>
        </w:rPr>
        <w:br/>
      </w:r>
      <w:r w:rsidRPr="00187BC4">
        <w:rPr>
          <w:rFonts w:ascii="Calibri" w:hAnsi="Calibri" w:cs="Calibri"/>
        </w:rPr>
        <w:t>o wsparciu kobiet w ciąży i rodzin „Za życiem” (Dz. U. z 2020 r. poz. 1329). Zgodnie z art. 11 ust. 2 ustawy o finansach publicznych</w:t>
      </w:r>
      <w:r>
        <w:rPr>
          <w:rStyle w:val="Odwoanieprzypisudolnego"/>
          <w:rFonts w:ascii="Calibri" w:hAnsi="Calibri" w:cs="Calibri"/>
        </w:rPr>
        <w:footnoteReference w:id="3"/>
      </w:r>
      <w:r w:rsidRPr="00187BC4">
        <w:rPr>
          <w:rFonts w:ascii="Calibri" w:hAnsi="Calibri" w:cs="Calibri"/>
        </w:rPr>
        <w:t>, jednostka budżetowa działa na podstawie statutu określającego w szczególności jej nazwę, siedzibę i przedmiot działalności. Jest to, zatem dokument stanowiący podstawę działania gminnej jednostki budżetowej, jaką jest ośrodek pomocy społecznej i winien on zawierać wszystkie elementy wymienione w tym przepisie.</w:t>
      </w:r>
      <w:r>
        <w:rPr>
          <w:rFonts w:ascii="Calibri" w:hAnsi="Calibri" w:cs="Calibri"/>
        </w:rPr>
        <w:t xml:space="preserve"> </w:t>
      </w:r>
      <w:r w:rsidRPr="00655CF3">
        <w:rPr>
          <w:rFonts w:ascii="Calibri" w:hAnsi="Calibri" w:cs="Calibri"/>
        </w:rPr>
        <w:t>Zgodnie z § 11 ust. 4 statutu organizację wewnętrzną Ośrodka określa regulamin organizacyjny nadany przez Kierownika Ośrodka.</w:t>
      </w:r>
      <w:r w:rsidRPr="00655CF3">
        <w:rPr>
          <w:rFonts w:ascii="Calibri" w:hAnsi="Calibri" w:cs="Calibri"/>
        </w:rPr>
        <w:br/>
      </w:r>
      <w:r w:rsidRPr="00187BC4">
        <w:rPr>
          <w:rFonts w:ascii="Calibri" w:eastAsia="Calibri" w:hAnsi="Calibri" w:cs="Calibri"/>
          <w:lang w:eastAsia="en-US"/>
        </w:rPr>
        <w:t>Zarządzeniem nr 2/2019 kierownika Miejsko-Gmi</w:t>
      </w:r>
      <w:r>
        <w:rPr>
          <w:rFonts w:ascii="Calibri" w:eastAsia="Calibri" w:hAnsi="Calibri" w:cs="Calibri"/>
          <w:lang w:eastAsia="en-US"/>
        </w:rPr>
        <w:t>nnego Ośrodka Pomocy Społecznej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w Lubowidzu z dnia 14 stycznia 2019 r. wprowadzono regulamin organizacyjny, do którego wprowadzono zmiany zarządzeniami: nr 3/2020 z dnia 27 stycznia 2020 r., nr 1/2022 z dnia 24 stycznia 2022 r., nr 2/2022 z dnia 17 marca 2022 r., nr 3/2022 z dnia 16 sierpnia 2022 r., nr 4/2022 z dnia 19 września 2022 r. W dokumencie nie ujęto w przedmiocie działań gminy zadań z zakresu ustawy o wsparciu kobiet w ciąży i rodzin „Za życiem”. W regulaminie wyszczególniono stanowisko i zakres obowiązków asystenta rodziny.</w:t>
      </w:r>
      <w:r>
        <w:rPr>
          <w:rFonts w:ascii="Calibri" w:eastAsia="Calibri" w:hAnsi="Calibri" w:cs="Calibri"/>
          <w:vertAlign w:val="superscript"/>
          <w:lang w:eastAsia="en-US"/>
        </w:rPr>
        <w:footnoteReference w:id="4"/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W związku z licznymi zmianami wprowadzonymi do statutu i regulaminu należy uznać za zasadne przyjęcie ujednoliconych </w:t>
      </w:r>
      <w:r>
        <w:rPr>
          <w:rFonts w:ascii="Calibri" w:eastAsia="Calibri" w:hAnsi="Calibri" w:cs="Calibri"/>
          <w:lang w:eastAsia="en-US"/>
        </w:rPr>
        <w:t>i uaktualnionych aktów o zadania realizowane przez Ośrodek z ustawy o wspieraniu rodziny i systemie pieczy zastępczej oraz ustawy o wsparciu kobiet w ciąży i rodzin „Za życiem”</w:t>
      </w:r>
      <w:r w:rsidRPr="00187BC4">
        <w:rPr>
          <w:rFonts w:ascii="Calibri" w:eastAsia="Calibri" w:hAnsi="Calibri" w:cs="Calibri"/>
          <w:lang w:eastAsia="en-US"/>
        </w:rPr>
        <w:t xml:space="preserve">. 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br/>
        <w:t xml:space="preserve">Zgodnie z art. 28a ustawy, wójt sprawuje kontrolę nad podmiotami organizującymi pracę 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lastRenderedPageBreak/>
        <w:t xml:space="preserve">z rodziną oraz placówkami wsparcia dziennego. W Ośrodku nie przeprowadzano kontroli </w:t>
      </w:r>
      <w:r w:rsidRPr="00187BC4">
        <w:rPr>
          <w:rFonts w:ascii="Calibri" w:eastAsia="Calibri" w:hAnsi="Calibri" w:cs="Calibri"/>
          <w:lang w:eastAsia="en-US"/>
        </w:rPr>
        <w:br/>
        <w:t>w tym zakresie.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color w:val="70AD47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Stosownie z treścią art. 176 pkt 1 ustawy, Gmina Lubowidz</w:t>
      </w:r>
      <w:r w:rsidRPr="00187BC4">
        <w:rPr>
          <w:rFonts w:eastAsia="Calibri" w:cs="Calibri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 xml:space="preserve">opracowała </w:t>
      </w:r>
      <w:r w:rsidRPr="0094107B">
        <w:rPr>
          <w:rFonts w:ascii="Calibri" w:eastAsia="Calibri" w:hAnsi="Calibri" w:cs="Calibri"/>
          <w:lang w:eastAsia="en-US"/>
        </w:rPr>
        <w:t>Gminny</w:t>
      </w:r>
      <w:r w:rsidRPr="00187BC4">
        <w:rPr>
          <w:rFonts w:ascii="Calibri" w:eastAsia="Calibri" w:hAnsi="Calibri" w:cs="Calibri"/>
          <w:lang w:eastAsia="en-US"/>
        </w:rPr>
        <w:t xml:space="preserve"> Program Wspierania Rodziny w Gminie Lubowidz na lata 2018-2021</w:t>
      </w:r>
      <w:r>
        <w:rPr>
          <w:rFonts w:ascii="Calibri" w:eastAsia="Calibri" w:hAnsi="Calibri" w:cs="Calibri"/>
          <w:lang w:eastAsia="en-US"/>
        </w:rPr>
        <w:t xml:space="preserve"> przyjęty uchwałą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nr 367/LXV/2018 Rady Gminy Lubowidz z dnia 30 października 2018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5"/>
      </w:r>
      <w:r w:rsidRPr="00187BC4">
        <w:rPr>
          <w:rFonts w:ascii="Calibri" w:eastAsia="Calibri" w:hAnsi="Calibri" w:cs="Calibri"/>
          <w:lang w:eastAsia="en-US"/>
        </w:rPr>
        <w:t xml:space="preserve"> Ramy czasowe obowiązywania tego programu nie </w:t>
      </w:r>
      <w:r>
        <w:rPr>
          <w:rFonts w:ascii="Calibri" w:eastAsia="Calibri" w:hAnsi="Calibri" w:cs="Calibri"/>
          <w:lang w:eastAsia="en-US"/>
        </w:rPr>
        <w:t>były</w:t>
      </w:r>
      <w:r w:rsidRPr="00187BC4">
        <w:rPr>
          <w:rFonts w:ascii="Calibri" w:eastAsia="Calibri" w:hAnsi="Calibri" w:cs="Calibri"/>
          <w:lang w:eastAsia="en-US"/>
        </w:rPr>
        <w:t xml:space="preserve"> zgodne z okresem wskazanym w art. 176 pkt 1 ustawy.  Następnie uchwałą nr 238/XXXVII/2022 Rady Miejskiej w Lubowidzu z dnia 16 lutego 2022 r. przyjęto Miejsko-Gminny Program Wspierania Rodziny na lata 2022-2024.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6"/>
      </w:r>
      <w:r w:rsidRPr="00187BC4">
        <w:rPr>
          <w:rFonts w:ascii="Calibri" w:eastAsia="Calibri" w:hAnsi="Calibri" w:cs="Calibri"/>
          <w:lang w:eastAsia="en-US"/>
        </w:rPr>
        <w:t xml:space="preserve"> Powyższe programy w swojej treści są </w:t>
      </w:r>
      <w:r>
        <w:rPr>
          <w:rFonts w:ascii="Calibri" w:eastAsia="Calibri" w:hAnsi="Calibri" w:cs="Calibri"/>
          <w:lang w:eastAsia="en-US"/>
        </w:rPr>
        <w:t>tożsame.</w:t>
      </w:r>
      <w:r w:rsidRPr="00187BC4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W obowiązującym programie brak opracowanego</w:t>
      </w:r>
      <w:r w:rsidRPr="00187BC4">
        <w:rPr>
          <w:rFonts w:ascii="Calibri" w:eastAsia="Calibri" w:hAnsi="Calibri" w:cs="Calibri"/>
          <w:bCs/>
        </w:rPr>
        <w:t xml:space="preserve"> harmonogram</w:t>
      </w:r>
      <w:r>
        <w:rPr>
          <w:rFonts w:ascii="Calibri" w:eastAsia="Calibri" w:hAnsi="Calibri" w:cs="Calibri"/>
          <w:bCs/>
        </w:rPr>
        <w:t>u</w:t>
      </w:r>
      <w:r w:rsidRPr="00187BC4">
        <w:rPr>
          <w:rFonts w:ascii="Calibri" w:eastAsia="Calibri" w:hAnsi="Calibri" w:cs="Calibri"/>
          <w:bCs/>
        </w:rPr>
        <w:t xml:space="preserve"> zadań przypisany</w:t>
      </w:r>
      <w:r w:rsidR="00F93B2C">
        <w:rPr>
          <w:rFonts w:ascii="Calibri" w:eastAsia="Calibri" w:hAnsi="Calibri" w:cs="Calibri"/>
          <w:bCs/>
        </w:rPr>
        <w:t>ch do odpowiednich realizatorów</w:t>
      </w:r>
      <w:r w:rsidR="00F93B2C">
        <w:rPr>
          <w:rFonts w:ascii="Calibri" w:eastAsia="Calibri" w:hAnsi="Calibri" w:cs="Calibri"/>
          <w:bCs/>
        </w:rPr>
        <w:br/>
      </w:r>
      <w:r w:rsidRPr="00187BC4">
        <w:rPr>
          <w:rFonts w:ascii="Calibri" w:eastAsia="Calibri" w:hAnsi="Calibri" w:cs="Calibri"/>
          <w:bCs/>
        </w:rPr>
        <w:t xml:space="preserve">z określeniem terminów ich realizacji oraz wskaźników, </w:t>
      </w:r>
      <w:r w:rsidRPr="00187BC4">
        <w:rPr>
          <w:rFonts w:ascii="Calibri" w:eastAsia="Calibri" w:hAnsi="Calibri" w:cs="Calibri"/>
        </w:rPr>
        <w:t xml:space="preserve">bowiem na ich podstawie oceniamy czy i w jakim zakresie podjęto zaplanowane działania oraz czy osiągnięto zakładane efekty. </w:t>
      </w:r>
      <w:r>
        <w:rPr>
          <w:rFonts w:ascii="Calibri" w:eastAsia="Calibri" w:hAnsi="Calibri" w:cs="Calibri"/>
        </w:rPr>
        <w:t xml:space="preserve">Tabele nr 1 i 2, o których mowa w pozycji pn. Monitoring i ewaluacja nie odnoszą się do zadań ustawowych gminy wskazanych w dziale II wspieranie rodziny. </w:t>
      </w:r>
      <w:r w:rsidRPr="00187BC4">
        <w:rPr>
          <w:rFonts w:ascii="Calibri" w:eastAsia="Calibri" w:hAnsi="Calibri" w:cs="Calibri"/>
          <w:lang w:eastAsia="en-US"/>
        </w:rPr>
        <w:t>Nie przedstawiono dokumentów potwierdzających dokonanie ewaluacji poprzedniego programu opracowanego na lata 2018</w:t>
      </w:r>
      <w:r>
        <w:rPr>
          <w:rFonts w:ascii="Calibri" w:eastAsia="Calibri" w:hAnsi="Calibri" w:cs="Calibri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-2021. Po upływie 3 lat program powinien podlegać ocenie w ramach ustalonych kryteriów ewaluacyjnych, a wynikiem podsumowania powinny być rekomendacje, które zostaną uwzględnione w programie następnym.</w:t>
      </w:r>
      <w:r w:rsidRPr="00187BC4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187BC4">
        <w:rPr>
          <w:rFonts w:ascii="Calibri" w:eastAsia="Calibri" w:hAnsi="Calibri" w:cs="Calibri"/>
          <w:color w:val="70AD47"/>
          <w:lang w:eastAsia="en-US"/>
        </w:rPr>
        <w:br/>
      </w:r>
      <w:r w:rsidRPr="00187BC4">
        <w:rPr>
          <w:rFonts w:ascii="Calibri" w:hAnsi="Calibri" w:cs="Calibri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1. Zapewnienie warunków organizacyjno-kadrowych do realizacji zadania z zakresu wspierania rodziny. 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</w:rPr>
        <w:t>W okresie objętym kontrolą Ośrodek zatrudniał asystenta rodziny na podstawie umowy</w:t>
      </w:r>
      <w:r w:rsidRPr="00187BC4">
        <w:rPr>
          <w:rFonts w:ascii="Calibri" w:eastAsia="Calibri" w:hAnsi="Calibri" w:cs="Calibri"/>
        </w:rPr>
        <w:br/>
        <w:t xml:space="preserve">o pracę w systemie zadaniowego czasu pracy, w pełnym wymiarze. </w:t>
      </w:r>
      <w:r w:rsidR="00F93B2C" w:rsidRPr="00F93B2C">
        <w:rPr>
          <w:rFonts w:ascii="Calibri" w:eastAsia="Calibri" w:hAnsi="Calibri" w:cs="Calibri"/>
          <w:highlight w:val="black"/>
        </w:rPr>
        <w:t>XXXXXXXXXXXXXXXX</w:t>
      </w:r>
      <w:r>
        <w:rPr>
          <w:rFonts w:ascii="Calibri" w:eastAsia="Calibri" w:hAnsi="Calibri" w:cs="Calibri"/>
        </w:rPr>
        <w:br/>
      </w:r>
      <w:r w:rsidR="00F93B2C" w:rsidRPr="00F93B2C">
        <w:rPr>
          <w:rFonts w:ascii="Calibri" w:eastAsia="Calibri" w:hAnsi="Calibri" w:cs="Calibri"/>
          <w:highlight w:val="black"/>
        </w:rPr>
        <w:t>XXXXXXXXXXXXXXXXXXX</w:t>
      </w:r>
      <w:r w:rsidR="00E240D2" w:rsidRPr="00E240D2">
        <w:rPr>
          <w:rFonts w:ascii="Calibri" w:eastAsia="Calibri" w:hAnsi="Calibri" w:cs="Calibri"/>
          <w:highlight w:val="black"/>
        </w:rPr>
        <w:t>XXXXXXXXXXXXXXXXXXXXXXXXXXXXXXXXXXXXXX</w:t>
      </w:r>
      <w:r w:rsidRPr="00187BC4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Udzielono wyjaśnień, że p</w:t>
      </w:r>
      <w:r w:rsidRPr="00187BC4">
        <w:rPr>
          <w:rFonts w:ascii="Calibri" w:eastAsia="Calibri" w:hAnsi="Calibri" w:cs="Calibri"/>
        </w:rPr>
        <w:t>od nieobecność asystenta pracownicy socjalni monitorowali sytuację rodzin</w:t>
      </w:r>
      <w:r w:rsidR="00F93B2C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 </w:t>
      </w:r>
      <w:r w:rsidRPr="00187BC4">
        <w:rPr>
          <w:rFonts w:ascii="Calibri" w:hAnsi="Calibri" w:cs="Calibri"/>
        </w:rPr>
        <w:t>sporządzali notatki służbowe.</w:t>
      </w:r>
      <w:r>
        <w:rPr>
          <w:rStyle w:val="Odwoanieprzypisudolnego"/>
          <w:rFonts w:ascii="Calibri" w:hAnsi="Calibri" w:cs="Calibri"/>
        </w:rPr>
        <w:footnoteReference w:id="7"/>
      </w:r>
      <w:r w:rsidRPr="00187BC4">
        <w:rPr>
          <w:rFonts w:ascii="Calibri" w:eastAsia="Calibri" w:hAnsi="Calibri" w:cs="Calibri"/>
          <w:lang w:eastAsia="en-US"/>
        </w:rPr>
        <w:br/>
      </w:r>
      <w:r w:rsidRPr="00C1380F">
        <w:rPr>
          <w:rFonts w:ascii="Calibri" w:hAnsi="Calibri" w:cs="Calibri"/>
        </w:rPr>
        <w:t>Osoba zatrudniona na stanowisku asystenta rodziny posiadała kwalifikacje określone</w:t>
      </w:r>
      <w:r w:rsidRPr="00C1380F">
        <w:rPr>
          <w:rFonts w:ascii="Calibri" w:hAnsi="Calibri" w:cs="Calibri"/>
        </w:rPr>
        <w:br/>
        <w:t>w art. 12 ust. 1 pkt 1 ustawy, spełniała wymogi zawarte w art. 12 ust. 1 pkt 2-4 oraz art. 17 ust. 3 i 4 ustawy oraz zakres obowiązków opracowany zgodnie z katalogiem zadań określonych w art. 15 ust. 1 ustawy. A</w:t>
      </w:r>
      <w:r w:rsidRPr="00C1380F">
        <w:rPr>
          <w:rFonts w:ascii="Calibri" w:eastAsia="Calibri" w:hAnsi="Calibri" w:cs="Calibri"/>
          <w:lang w:eastAsia="en-US"/>
        </w:rPr>
        <w:t>systent rodziny podnosił kwalifikacje w zakresie pracy</w:t>
      </w:r>
      <w:r w:rsidRPr="00C1380F">
        <w:rPr>
          <w:rFonts w:ascii="Calibri" w:eastAsia="Calibri" w:hAnsi="Calibri" w:cs="Calibri"/>
          <w:lang w:eastAsia="en-US"/>
        </w:rPr>
        <w:br/>
        <w:t xml:space="preserve">z rodziną poprzez uczestnictwo w szkoleniach. </w:t>
      </w:r>
      <w:r>
        <w:rPr>
          <w:rFonts w:ascii="Calibri" w:eastAsia="Calibri" w:hAnsi="Calibri" w:cs="Calibri"/>
          <w:lang w:eastAsia="en-US"/>
        </w:rPr>
        <w:br/>
      </w:r>
      <w:r w:rsidRPr="00C1380F">
        <w:rPr>
          <w:rFonts w:ascii="Calibri" w:hAnsi="Calibri" w:cs="Calibri"/>
        </w:rPr>
        <w:t>1 października 2017 r. weszła w życie ustawa z dnia 13 maja 2016 r. o przeciwdziałaniu</w:t>
      </w:r>
    </w:p>
    <w:p w:rsidR="00C1380F" w:rsidRPr="00C1380F" w:rsidRDefault="002B7EAA" w:rsidP="00992503">
      <w:p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C1380F">
        <w:rPr>
          <w:rFonts w:ascii="Calibri" w:hAnsi="Calibri" w:cs="Calibri"/>
        </w:rPr>
        <w:t>zagrożeniom przestępczością na tle seksualnym (Dz. U. z 2020 r. poz. 152</w:t>
      </w:r>
      <w:r>
        <w:rPr>
          <w:rFonts w:ascii="Calibri" w:hAnsi="Calibri" w:cs="Calibri"/>
        </w:rPr>
        <w:t>, poz. 1700,</w:t>
      </w:r>
      <w:r>
        <w:rPr>
          <w:rFonts w:ascii="Calibri" w:hAnsi="Calibri" w:cs="Calibri"/>
        </w:rPr>
        <w:br/>
        <w:t>poz. 1933</w:t>
      </w:r>
      <w:r w:rsidRPr="00C1380F">
        <w:rPr>
          <w:rFonts w:ascii="Calibri" w:hAnsi="Calibri" w:cs="Calibri"/>
        </w:rPr>
        <w:t>). Zgodnie z art. 21</w:t>
      </w:r>
      <w:r>
        <w:rPr>
          <w:rFonts w:ascii="Calibri" w:hAnsi="Calibri" w:cs="Calibri"/>
        </w:rPr>
        <w:t xml:space="preserve"> </w:t>
      </w:r>
      <w:r w:rsidRPr="00C1380F">
        <w:rPr>
          <w:rFonts w:ascii="Calibri" w:hAnsi="Calibri" w:cs="Calibri"/>
        </w:rPr>
        <w:t>ust. 1 ww. ustawy, w przypadku zatrudniania lub dopuszczania osób do innej działalności</w:t>
      </w:r>
      <w:r>
        <w:rPr>
          <w:rFonts w:ascii="Calibri" w:hAnsi="Calibri" w:cs="Calibri"/>
        </w:rPr>
        <w:t xml:space="preserve"> </w:t>
      </w:r>
      <w:r w:rsidRPr="00C1380F">
        <w:rPr>
          <w:rFonts w:ascii="Calibri" w:hAnsi="Calibri" w:cs="Calibri"/>
        </w:rPr>
        <w:t>związanej z wychowaniem, edukacją, wypoczynkiem, leczeniem małoletnich lub opieką nad</w:t>
      </w:r>
      <w:r>
        <w:rPr>
          <w:rFonts w:ascii="Calibri" w:hAnsi="Calibri" w:cs="Calibri"/>
        </w:rPr>
        <w:t xml:space="preserve"> </w:t>
      </w:r>
      <w:r w:rsidRPr="00C1380F">
        <w:rPr>
          <w:rFonts w:ascii="Calibri" w:hAnsi="Calibri" w:cs="Calibri"/>
        </w:rPr>
        <w:t>nimi pracodawca lub inny organizator w zakresie takiej działalności ma obowiązek</w:t>
      </w:r>
      <w:r>
        <w:rPr>
          <w:rFonts w:ascii="Calibri" w:hAnsi="Calibri" w:cs="Calibri"/>
        </w:rPr>
        <w:t xml:space="preserve"> </w:t>
      </w:r>
      <w:r w:rsidRPr="00C1380F">
        <w:rPr>
          <w:rFonts w:ascii="Calibri" w:hAnsi="Calibri" w:cs="Calibri"/>
        </w:rPr>
        <w:t xml:space="preserve">sprawdzenia, czy dane zatrudnianej lub dopuszczanej osoby są </w:t>
      </w:r>
      <w:r w:rsidRPr="00C1380F">
        <w:rPr>
          <w:rFonts w:ascii="Calibri" w:hAnsi="Calibri" w:cs="Calibri"/>
        </w:rPr>
        <w:lastRenderedPageBreak/>
        <w:t>zamieszczone w Rejestrze</w:t>
      </w:r>
      <w:r>
        <w:rPr>
          <w:rFonts w:ascii="Calibri" w:hAnsi="Calibri" w:cs="Calibri"/>
        </w:rPr>
        <w:t xml:space="preserve"> </w:t>
      </w:r>
      <w:r w:rsidRPr="00C1380F">
        <w:rPr>
          <w:rFonts w:ascii="Calibri" w:hAnsi="Calibri" w:cs="Calibri"/>
        </w:rPr>
        <w:t xml:space="preserve">Sprawców Przestępstw na Tle Seksualnym z dostępem ograniczonym. </w:t>
      </w:r>
      <w:r>
        <w:rPr>
          <w:rFonts w:ascii="Calibri" w:hAnsi="Calibri" w:cs="Calibri"/>
        </w:rPr>
        <w:t xml:space="preserve">W związku z zatrudnieniem </w:t>
      </w:r>
      <w:r w:rsidRPr="00C1380F">
        <w:rPr>
          <w:rFonts w:ascii="Calibri" w:hAnsi="Calibri" w:cs="Calibri"/>
        </w:rPr>
        <w:t>asystenta</w:t>
      </w:r>
      <w:r>
        <w:rPr>
          <w:rFonts w:ascii="Calibri" w:hAnsi="Calibri" w:cs="Calibri"/>
        </w:rPr>
        <w:t xml:space="preserve"> rodziny od 2 maja 2016 t., tj. przed</w:t>
      </w:r>
      <w:r>
        <w:rPr>
          <w:rFonts w:ascii="Calibri" w:hAnsi="Calibri" w:cs="Calibri"/>
        </w:rPr>
        <w:br/>
        <w:t>1 października 2017 r. przepis ten nie miał zastosowania.</w:t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W Ośrodku prowadzono dokumentację na okoliczność ewidencjonowania czasu pracy pn. Karta pracy asystenta rodziny, która uwzględniała datę, miejsce spotkania, cel wizyty, podjęte działania, tematy rozmów, uzyskane informacje, ustalenia, uwagi i podpis asystenta rodziny. W dokumencie nie odnotowywano, w jak</w:t>
      </w:r>
      <w:r>
        <w:rPr>
          <w:rFonts w:ascii="Calibri" w:eastAsia="Calibri" w:hAnsi="Calibri" w:cs="Calibri"/>
          <w:lang w:eastAsia="en-US"/>
        </w:rPr>
        <w:t>ich godzinach pracował asystent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z rodzinami. 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br/>
        <w:t>2. Poprawność sporządzanej sprawozdawczości.</w:t>
      </w:r>
      <w:r w:rsidRPr="00187BC4">
        <w:rPr>
          <w:rFonts w:ascii="Calibri" w:eastAsia="Calibri" w:hAnsi="Calibri" w:cs="Calibri"/>
          <w:lang w:eastAsia="en-US"/>
        </w:rPr>
        <w:br/>
        <w:t>Ośrodek wypełnił obowiązek wynikający z § 3 ust. 1 rozporządzenia Ministra Rodziny, Pracy</w:t>
      </w:r>
      <w:r w:rsidRPr="00187BC4">
        <w:rPr>
          <w:rFonts w:ascii="Calibri" w:eastAsia="Calibri" w:hAnsi="Calibri" w:cs="Calibri"/>
          <w:lang w:eastAsia="en-US"/>
        </w:rPr>
        <w:br/>
        <w:t>i Polityki Społecznej w sprawie sprawozdań rzeczowo-finansowych z wykonywania zadań</w:t>
      </w:r>
      <w:r w:rsidRPr="00187BC4">
        <w:rPr>
          <w:rFonts w:ascii="Calibri" w:eastAsia="Calibri" w:hAnsi="Calibri" w:cs="Calibri"/>
          <w:lang w:eastAsia="en-US"/>
        </w:rPr>
        <w:br/>
        <w:t>z zakresu wspierania rodziny i systemu pieczy zastępczej i przekazał sprawozdanie za okres od 1 stycznia do 30 czerwca 2021 r., od 1 lipca do 31 grudnia 2021 r.</w:t>
      </w:r>
      <w:r>
        <w:rPr>
          <w:rFonts w:ascii="Calibri" w:eastAsia="Calibri" w:hAnsi="Calibri" w:cs="Calibri"/>
          <w:lang w:eastAsia="en-US"/>
        </w:rPr>
        <w:t xml:space="preserve"> i od 1 stycznia do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30 czerwca 2022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8"/>
      </w:r>
      <w:r w:rsidRPr="00187BC4">
        <w:rPr>
          <w:rFonts w:ascii="Calibri" w:eastAsia="Calibri" w:hAnsi="Calibri" w:cs="Calibri"/>
          <w:lang w:eastAsia="en-US"/>
        </w:rPr>
        <w:t xml:space="preserve"> Biorąc pod uwagę przedstawioną dokumentację w trakcie kontroli oraz sporządzane sprawozdania stwierdzono brak zgodności przekazanych danych.</w:t>
      </w:r>
      <w:r w:rsidRPr="00187BC4">
        <w:rPr>
          <w:rFonts w:ascii="Calibri" w:eastAsia="Calibri" w:hAnsi="Calibri" w:cs="Calibri"/>
          <w:lang w:eastAsia="en-US"/>
        </w:rPr>
        <w:br/>
        <w:t xml:space="preserve">W sprawozdaniu za okres od 1 lipca do 31 grudnia 2021 r. wykazano, m.in., że: </w:t>
      </w:r>
      <w:r w:rsidRPr="00187BC4">
        <w:rPr>
          <w:rFonts w:ascii="Calibri" w:eastAsia="Calibri" w:hAnsi="Calibri" w:cs="Calibri"/>
          <w:lang w:eastAsia="en-US"/>
        </w:rPr>
        <w:br/>
        <w:t>- liczba rodzin, które korzystały z usług asystenta rodziny (narastająco od początku roku) wynosi 9. Ustalenia wykazały, że ze wsparcia asystenta korzystało 10 rodzin.</w:t>
      </w:r>
      <w:r w:rsidRPr="00187BC4">
        <w:rPr>
          <w:rFonts w:ascii="Calibri" w:eastAsia="Calibri" w:hAnsi="Calibri" w:cs="Calibri"/>
          <w:lang w:eastAsia="en-US"/>
        </w:rPr>
        <w:br/>
        <w:t xml:space="preserve">- z żadną z rodzin nie zakończono pracy. W wyniku analizy ustalono, że z 1 rodziną asystent zakończył pracę. 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</w:rPr>
        <w:br/>
        <w:t>Art. 179 ustawy</w:t>
      </w:r>
      <w:r>
        <w:rPr>
          <w:rFonts w:ascii="Calibri" w:eastAsia="Calibri" w:hAnsi="Calibri" w:cs="Calibri"/>
          <w:vertAlign w:val="superscript"/>
        </w:rPr>
        <w:footnoteReference w:id="9"/>
      </w:r>
      <w:r w:rsidRPr="00187BC4">
        <w:rPr>
          <w:rFonts w:ascii="Calibri" w:eastAsia="Calibri" w:hAnsi="Calibri" w:cs="Calibri"/>
        </w:rPr>
        <w:t xml:space="preserve">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</w:t>
      </w:r>
      <w:r w:rsidRPr="00187BC4">
        <w:rPr>
          <w:rFonts w:ascii="Calibri" w:eastAsia="Calibri" w:hAnsi="Calibri" w:cs="Calibri"/>
        </w:rPr>
        <w:br/>
        <w:t xml:space="preserve">w gminie, czyli przez Ośrodek. </w:t>
      </w:r>
      <w:r w:rsidRPr="00187BC4">
        <w:rPr>
          <w:rFonts w:ascii="Calibri" w:hAnsi="Calibri" w:cs="Calibri"/>
        </w:rPr>
        <w:t>W trakcie kontroli okazał Pan dokument pn. Sprawozdanie</w:t>
      </w:r>
      <w:r w:rsidRPr="00187BC4">
        <w:rPr>
          <w:rFonts w:ascii="Calibri" w:hAnsi="Calibri" w:cs="Calibri"/>
        </w:rPr>
        <w:br/>
        <w:t>z działalności Miejsko-Gminnego Ośrodka Pomocy Społecznej w Lubowidzu za 2021 r.</w:t>
      </w:r>
      <w:r>
        <w:rPr>
          <w:rFonts w:ascii="Calibri" w:hAnsi="Calibri" w:cs="Calibri"/>
        </w:rPr>
        <w:t>, które wpłynęło do Rady Miejskiej w Lubowidzu 29 kwietnia 2022 r.</w:t>
      </w:r>
      <w:r>
        <w:rPr>
          <w:rStyle w:val="Odwoanieprzypisudolnego"/>
          <w:rFonts w:ascii="Calibri" w:hAnsi="Calibri" w:cs="Calibri"/>
        </w:rPr>
        <w:footnoteReference w:id="10"/>
      </w:r>
      <w:r>
        <w:rPr>
          <w:rFonts w:ascii="Calibri" w:hAnsi="Calibri" w:cs="Calibri"/>
        </w:rPr>
        <w:t xml:space="preserve"> </w:t>
      </w:r>
      <w:r w:rsidRPr="00187BC4">
        <w:rPr>
          <w:rFonts w:ascii="Calibri" w:hAnsi="Calibri" w:cs="Calibri"/>
        </w:rPr>
        <w:t xml:space="preserve">W dokumencie </w:t>
      </w:r>
      <w:r w:rsidRPr="00187BC4">
        <w:rPr>
          <w:rFonts w:ascii="Calibri" w:eastAsia="Calibri" w:hAnsi="Calibri" w:cs="Calibri"/>
        </w:rPr>
        <w:t>odniesiono się do ogólnych informacji dotyczących pracy asystenta rodziny, wskazano liczbę rodzin objętych wsparciem asystenta rodziny w 2021 r.; kosztów poniesionych na zatrudnienie asystenta;</w:t>
      </w:r>
      <w:r w:rsidRPr="00187BC4">
        <w:rPr>
          <w:rFonts w:ascii="Calibri" w:hAnsi="Calibri" w:cs="Calibri"/>
        </w:rPr>
        <w:t xml:space="preserve"> współfinansowania pobytu dzieci w pieczy zastępczej. </w:t>
      </w:r>
      <w:r>
        <w:rPr>
          <w:rFonts w:ascii="Calibri" w:hAnsi="Calibri" w:cs="Calibri"/>
        </w:rPr>
        <w:t>Ponadto przedstawiono instytucje</w:t>
      </w:r>
      <w:r>
        <w:rPr>
          <w:rFonts w:ascii="Calibri" w:hAnsi="Calibri" w:cs="Calibri"/>
        </w:rPr>
        <w:br/>
        <w:t>i osoby, z którymi współpracuje Ośrodek, jednakże nie zawarto szczegółowych informacji na temat prowadzenia współpracy z tymi podmiotami, dotyczącej wspierania rodzin przeżywających trudności opiekuńczo-wychowawcze.</w:t>
      </w:r>
      <w:r>
        <w:rPr>
          <w:rFonts w:ascii="Calibri" w:hAnsi="Calibri" w:cs="Calibri"/>
        </w:rPr>
        <w:br/>
      </w:r>
      <w:r w:rsidRPr="00187BC4">
        <w:rPr>
          <w:rFonts w:ascii="Calibri" w:hAnsi="Calibri" w:cs="Calibri"/>
        </w:rPr>
        <w:t>W sprawozdaniu nie</w:t>
      </w:r>
      <w:r w:rsidRPr="00187BC4">
        <w:rPr>
          <w:rFonts w:ascii="Calibri" w:eastAsia="Calibri" w:hAnsi="Calibri" w:cs="Calibri"/>
        </w:rPr>
        <w:t xml:space="preserve"> przedstawiono prognozowanych potrzeb z zakresu wspierania rodziny niezbędnych do prawidłowej realizacji zadań na terenie gminy Lubowidz. Wskazano jedynie </w:t>
      </w:r>
      <w:r w:rsidRPr="00187BC4">
        <w:rPr>
          <w:rFonts w:ascii="Calibri" w:eastAsia="Calibri" w:hAnsi="Calibri" w:cs="Calibri"/>
        </w:rPr>
        <w:lastRenderedPageBreak/>
        <w:t>na potrzebę utworzenia poradnictwa specjalistycznego, w tym rodzinnego: zatrudnienie psychologa dla dzieci oraz osób dorosłych, szczególnie dla osób uwikłanych w przemoc.</w:t>
      </w:r>
      <w:r>
        <w:rPr>
          <w:rFonts w:ascii="Calibri" w:eastAsia="Calibri" w:hAnsi="Calibri" w:cs="Calibri"/>
          <w:vertAlign w:val="superscript"/>
        </w:rPr>
        <w:footnoteReference w:id="11"/>
      </w:r>
      <w:r w:rsidRPr="00187BC4">
        <w:rPr>
          <w:rFonts w:ascii="Calibri" w:hAnsi="Calibri" w:cs="Calibri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Zasadnym jest, aby roczne sprawozdanie wynikające z ww. ustawy przedstawiało p</w:t>
      </w:r>
      <w:r>
        <w:rPr>
          <w:rFonts w:ascii="Calibri" w:eastAsia="Calibri" w:hAnsi="Calibri" w:cs="Calibri"/>
          <w:lang w:eastAsia="en-US"/>
        </w:rPr>
        <w:t xml:space="preserve">ełen zakres realizowanych zadań </w:t>
      </w:r>
      <w:r w:rsidRPr="00187BC4">
        <w:rPr>
          <w:rFonts w:ascii="Calibri" w:eastAsia="Calibri" w:hAnsi="Calibri" w:cs="Calibri"/>
          <w:lang w:eastAsia="en-US"/>
        </w:rPr>
        <w:t>i potr</w:t>
      </w:r>
      <w:r>
        <w:rPr>
          <w:rFonts w:ascii="Calibri" w:eastAsia="Calibri" w:hAnsi="Calibri" w:cs="Calibri"/>
          <w:lang w:eastAsia="en-US"/>
        </w:rPr>
        <w:t xml:space="preserve">zeb z zakresu wpierania rodziny </w:t>
      </w:r>
      <w:r w:rsidRPr="00187BC4">
        <w:rPr>
          <w:rFonts w:ascii="Calibri" w:eastAsia="Calibri" w:hAnsi="Calibri" w:cs="Calibri"/>
          <w:lang w:eastAsia="en-US"/>
        </w:rPr>
        <w:t>w gminie, w tym efekty pracy asystenta rodziny. Mając p</w:t>
      </w:r>
      <w:r>
        <w:rPr>
          <w:rFonts w:ascii="Calibri" w:eastAsia="Calibri" w:hAnsi="Calibri" w:cs="Calibri"/>
          <w:lang w:eastAsia="en-US"/>
        </w:rPr>
        <w:t xml:space="preserve">owyższe na uwadze należy uznać, </w:t>
      </w:r>
      <w:r w:rsidRPr="00187BC4">
        <w:rPr>
          <w:rFonts w:ascii="Calibri" w:eastAsia="Calibri" w:hAnsi="Calibri" w:cs="Calibri"/>
          <w:lang w:eastAsia="en-US"/>
        </w:rPr>
        <w:t xml:space="preserve">że obowiązek wynikający z art. 179 ustawy za rok 2021 nie został spełniony. </w:t>
      </w:r>
      <w:r w:rsidRPr="00187BC4">
        <w:rPr>
          <w:rFonts w:ascii="Calibri" w:hAnsi="Calibri" w:cs="Calibri"/>
        </w:rPr>
        <w:br/>
      </w:r>
      <w:r w:rsidRPr="00187BC4">
        <w:rPr>
          <w:rFonts w:ascii="Calibri" w:hAnsi="Calibri" w:cs="Calibri"/>
          <w:color w:val="FF0000"/>
        </w:rPr>
        <w:br/>
      </w:r>
      <w:r w:rsidRPr="00187BC4">
        <w:rPr>
          <w:rFonts w:ascii="Calibri" w:eastAsia="Calibri" w:hAnsi="Calibri" w:cs="Calibri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187BC4" w:rsidRPr="00187BC4" w:rsidRDefault="002B7EAA" w:rsidP="00992503">
      <w:p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</w:t>
      </w:r>
      <w:r w:rsidRPr="00187BC4">
        <w:rPr>
          <w:rFonts w:ascii="Calibri" w:eastAsia="Calibri" w:hAnsi="Calibri" w:cs="Calibri"/>
          <w:lang w:eastAsia="en-US"/>
        </w:rPr>
        <w:br/>
        <w:t>w szczególności:</w:t>
      </w:r>
    </w:p>
    <w:p w:rsidR="00187BC4" w:rsidRPr="00187BC4" w:rsidRDefault="002B7EAA" w:rsidP="00992503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187BC4">
        <w:rPr>
          <w:rFonts w:ascii="Calibri" w:eastAsia="Calibri" w:hAnsi="Calibri" w:cs="Calibri"/>
          <w:lang w:eastAsia="en-US"/>
        </w:rPr>
        <w:br/>
        <w:t>z problemami,</w:t>
      </w:r>
    </w:p>
    <w:p w:rsidR="00187BC4" w:rsidRPr="00187BC4" w:rsidRDefault="002B7EAA" w:rsidP="00992503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187BC4" w:rsidRPr="00187BC4" w:rsidRDefault="002B7EAA" w:rsidP="00992503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187BC4" w:rsidRPr="002672C7" w:rsidRDefault="002B7EAA" w:rsidP="00992503">
      <w:pPr>
        <w:spacing w:line="276" w:lineRule="auto"/>
        <w:rPr>
          <w:rFonts w:ascii="Calibri" w:hAnsi="Calibri" w:cs="Calibri"/>
          <w:bCs/>
        </w:rPr>
      </w:pPr>
      <w:r w:rsidRPr="002672C7">
        <w:rPr>
          <w:rFonts w:ascii="Calibri" w:hAnsi="Calibri" w:cs="Calibri"/>
        </w:rPr>
        <w:t>Wyjaśnił Pan, że informacje o rodzinach przeżywających trudności opiekuńczo-wychowawcze pozyskiwane są od pracowników socjalnych</w:t>
      </w:r>
      <w:r w:rsidRPr="002672C7">
        <w:rPr>
          <w:rFonts w:ascii="Calibri" w:eastAsia="Calibri" w:hAnsi="Calibri" w:cs="Calibri"/>
          <w:lang w:eastAsia="en-US"/>
        </w:rPr>
        <w:t xml:space="preserve">, </w:t>
      </w:r>
      <w:r w:rsidRPr="002672C7">
        <w:rPr>
          <w:rFonts w:ascii="Calibri" w:hAnsi="Calibri" w:cs="Calibri"/>
        </w:rPr>
        <w:t xml:space="preserve">sołtysów z terenu gminy, </w:t>
      </w:r>
      <w:r w:rsidRPr="002672C7">
        <w:rPr>
          <w:rFonts w:ascii="Calibri" w:eastAsia="Calibri" w:hAnsi="Calibri" w:cs="Calibri"/>
          <w:lang w:eastAsia="en-US"/>
        </w:rPr>
        <w:t>nauczycieli, członków Miejsko-Gminnej Komisji Rozwiązywania Problemów Alkoholowych, Zespołu Interdyscyplinarnego.</w:t>
      </w:r>
      <w:r w:rsidRPr="002672C7">
        <w:rPr>
          <w:rFonts w:ascii="Calibri" w:hAnsi="Calibri" w:cs="Calibri"/>
        </w:rPr>
        <w:t xml:space="preserve"> Wskazał Pan instytucje, z którymi współpracuje Ośrodek: Sąd Rodzinny w Mławie, Zespół Kuratorski Służby Sądowej Sądu Rejonowego w Mławie, Poradnia Psychologiczno-Pedagogiczna w </w:t>
      </w:r>
      <w:r>
        <w:rPr>
          <w:rFonts w:ascii="Calibri" w:hAnsi="Calibri" w:cs="Calibri"/>
        </w:rPr>
        <w:t>Żurominie</w:t>
      </w:r>
      <w:r w:rsidRPr="002672C7">
        <w:rPr>
          <w:rFonts w:ascii="Calibri" w:hAnsi="Calibri" w:cs="Calibri"/>
        </w:rPr>
        <w:t>, Po</w:t>
      </w:r>
      <w:r>
        <w:rPr>
          <w:rFonts w:ascii="Calibri" w:hAnsi="Calibri" w:cs="Calibri"/>
        </w:rPr>
        <w:t>wiatowe Centrum Pomocy Rodzinie</w:t>
      </w:r>
      <w:r>
        <w:rPr>
          <w:rFonts w:ascii="Calibri" w:hAnsi="Calibri" w:cs="Calibri"/>
        </w:rPr>
        <w:br/>
      </w:r>
      <w:r w:rsidRPr="002672C7">
        <w:rPr>
          <w:rFonts w:ascii="Calibri" w:hAnsi="Calibri" w:cs="Calibri"/>
        </w:rPr>
        <w:t xml:space="preserve">w Żurominie, </w:t>
      </w:r>
      <w:r>
        <w:rPr>
          <w:rFonts w:ascii="Calibri" w:hAnsi="Calibri" w:cs="Calibri"/>
        </w:rPr>
        <w:t xml:space="preserve">Poradnia Zdrowia Psychicznego w Żurominie, Zespół Szkół w Lubowidzu, Zespół Szkół im. Jana Pawła II w Zieluniu, Zespół Szkół w Syberii, Zespół Szkół Techniczno-Zawodowych im. Jana Pawła II w Żurominie, Zespół Szkół Specjalnych w Żurominie, Ośrodek Zdrowia w Zieluniu, Ośrodek Zdrowia w Lubowidzu. </w:t>
      </w:r>
      <w:r w:rsidRPr="002672C7">
        <w:rPr>
          <w:rFonts w:ascii="Calibri" w:hAnsi="Calibri" w:cs="Calibri"/>
          <w:bCs/>
        </w:rPr>
        <w:t>Zakres współpracy dotyczył głównie wymiany informacji</w:t>
      </w:r>
      <w:r>
        <w:rPr>
          <w:rFonts w:ascii="Calibri" w:hAnsi="Calibri" w:cs="Calibri"/>
          <w:bCs/>
        </w:rPr>
        <w:t xml:space="preserve"> </w:t>
      </w:r>
      <w:r w:rsidRPr="002672C7">
        <w:rPr>
          <w:rFonts w:ascii="Calibri" w:hAnsi="Calibri" w:cs="Calibri"/>
          <w:bCs/>
        </w:rPr>
        <w:t xml:space="preserve">o rodzinach z trudnościami opiekuńczo-wychowawczymi. </w:t>
      </w:r>
    </w:p>
    <w:p w:rsidR="00187BC4" w:rsidRPr="002672C7" w:rsidRDefault="002B7EAA" w:rsidP="0099250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0000"/>
        </w:rPr>
      </w:pPr>
      <w:r w:rsidRPr="002672C7">
        <w:rPr>
          <w:rFonts w:ascii="Calibri" w:eastAsia="Calibri" w:hAnsi="Calibri" w:cs="Calibri"/>
          <w:lang w:eastAsia="en-US"/>
        </w:rPr>
        <w:t xml:space="preserve">Na dzień kontroli w Ośrodku nie ustalono formalnych zasad postępowania w zakresie wymiany informacji dotyczących rodzin z problemami opiekuńczo-wychowawczymi ani </w:t>
      </w:r>
      <w:r w:rsidRPr="002672C7">
        <w:rPr>
          <w:rFonts w:ascii="Calibri" w:eastAsia="Calibri" w:hAnsi="Calibri" w:cs="Calibri"/>
          <w:lang w:eastAsia="en-US"/>
        </w:rPr>
        <w:lastRenderedPageBreak/>
        <w:t xml:space="preserve">procedur weryfikowania własnych informacji i ustalenia wspólnych działań. </w:t>
      </w:r>
      <w:r w:rsidRPr="002672C7">
        <w:rPr>
          <w:rFonts w:ascii="Calibri" w:eastAsia="Calibri" w:hAnsi="Calibri" w:cs="Calibri"/>
          <w:lang w:eastAsia="en-US"/>
        </w:rPr>
        <w:br/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672C7">
        <w:rPr>
          <w:rFonts w:ascii="Calibri" w:eastAsia="Calibri" w:hAnsi="Calibri" w:cs="Calibri"/>
          <w:lang w:eastAsia="en-US"/>
        </w:rPr>
        <w:t>W trakcie kontroli okazano zarządzenie kierownika nr 6/2016 z dnia 31 maja 2016 r.</w:t>
      </w:r>
      <w:r w:rsidRPr="002672C7">
        <w:rPr>
          <w:rFonts w:ascii="Calibri" w:eastAsia="Calibri" w:hAnsi="Calibri" w:cs="Calibri"/>
          <w:lang w:eastAsia="en-US"/>
        </w:rPr>
        <w:br/>
        <w:t>w sprawie wprowadzenia procedury postępowania pracowników socjalnych oraz asystenta rodziny w przypadku rodzin przeżywających trudności w wypełnianiu funkcji opiekuńczo-wychowawczych, do którego załączono wzory 6 dokumentów.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2"/>
      </w:r>
      <w:r w:rsidRPr="002672C7">
        <w:rPr>
          <w:rFonts w:ascii="Calibri" w:eastAsia="Calibri" w:hAnsi="Calibri" w:cs="Calibri"/>
          <w:lang w:eastAsia="en-US"/>
        </w:rPr>
        <w:t xml:space="preserve"> Treść procedury uwzględniała sposób postępowanie w przypadku, gdy rodzina odmawia współpracy</w:t>
      </w:r>
      <w:r w:rsidRPr="002672C7">
        <w:rPr>
          <w:rFonts w:ascii="Calibri" w:eastAsia="Calibri" w:hAnsi="Calibri" w:cs="Calibri"/>
          <w:lang w:eastAsia="en-US"/>
        </w:rPr>
        <w:br/>
        <w:t>z asystentem</w:t>
      </w:r>
      <w:r w:rsidRPr="002672C7">
        <w:rPr>
          <w:rFonts w:ascii="Calibri" w:hAnsi="Calibri" w:cs="Calibri"/>
        </w:rPr>
        <w:t xml:space="preserve"> rodziny, a Ośrodek widzi zasadność kontynowania tej formy wsparcia. </w:t>
      </w:r>
      <w:r w:rsidRPr="002672C7">
        <w:rPr>
          <w:rFonts w:ascii="Calibri" w:hAnsi="Calibri" w:cs="Calibri"/>
        </w:rPr>
        <w:br/>
      </w:r>
      <w:r w:rsidRPr="002672C7">
        <w:rPr>
          <w:rFonts w:ascii="Calibri" w:eastAsia="Calibri" w:hAnsi="Calibri" w:cs="Calibri"/>
          <w:color w:val="FF0000"/>
          <w:lang w:eastAsia="en-US"/>
        </w:rPr>
        <w:br/>
      </w:r>
      <w:r w:rsidRPr="002672C7">
        <w:rPr>
          <w:rFonts w:ascii="Calibri" w:eastAsia="Calibri" w:hAnsi="Calibri" w:cs="Calibri"/>
          <w:lang w:eastAsia="en-US"/>
        </w:rPr>
        <w:t>Przydzielanie asystenta rodziny następowało po przeprowadzeniu wywiadu środowiskowego, zgodnie z art. 11 ust. 1 ustawy, na wniosek pracownika socjalnego, po akceptacji przez kierownika Ośrodka. Nie wystąpiły okoliczności przydzielenia asystenta rodziny w przypadkach, o których mowa w art. 11 ust. 1a ustawy. P</w:t>
      </w:r>
      <w:r w:rsidRPr="002672C7">
        <w:rPr>
          <w:rFonts w:ascii="Calibri" w:hAnsi="Calibri" w:cs="Calibri"/>
        </w:rPr>
        <w:t>racownicy socjalni sporządzając kwestionariusz wywiadu środowiskowego, przedstawiali pełną ocenę sytuacji rodziny, w tym ustalali sytuację opiekuńczo-wychowawczą.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 w:rsidRPr="002672C7">
        <w:rPr>
          <w:rFonts w:ascii="Calibri" w:eastAsia="Calibri" w:hAnsi="Calibri" w:cs="Calibri"/>
          <w:lang w:eastAsia="en-US"/>
        </w:rPr>
        <w:br/>
        <w:t>Kontroli poddano dokumentację 10 rodzin, które asystent rodziny objął wsparciem.</w:t>
      </w:r>
      <w:r w:rsidRPr="002672C7">
        <w:rPr>
          <w:rFonts w:ascii="Calibri" w:eastAsia="Calibri" w:hAnsi="Calibri" w:cs="Calibri"/>
          <w:lang w:eastAsia="en-US"/>
        </w:rPr>
        <w:br/>
        <w:t>Dokumentacja rodziny gromadzona była w indywidualnej teczce, która zawierała m. in.: wywiad środowiskowy, zgodę na podjęcie współpracy rodziny z asystentem, diagnozę/ocenę sytuacji rodziny, plan pracy z rodziną, okresową ocenę sytuacji, kartę pracy asystenta rodziny. Asystent w dokumencie pn. karta pracy asystenta rodziny zamieszczał wpisy potwierdzające współpracę z przedstawicielami instytucji pracującymi na rzecz dziecka</w:t>
      </w:r>
      <w:r w:rsidRPr="002672C7">
        <w:rPr>
          <w:rFonts w:ascii="Calibri" w:eastAsia="Calibri" w:hAnsi="Calibri" w:cs="Calibri"/>
          <w:lang w:eastAsia="en-US"/>
        </w:rPr>
        <w:br/>
        <w:t xml:space="preserve">i rodziny.  </w:t>
      </w:r>
      <w:r w:rsidRPr="002672C7">
        <w:rPr>
          <w:rFonts w:ascii="Calibri" w:eastAsia="Calibri" w:hAnsi="Calibri" w:cs="Calibri"/>
          <w:color w:val="FF0000"/>
          <w:lang w:eastAsia="en-US"/>
        </w:rPr>
        <w:br/>
      </w:r>
      <w:r w:rsidRPr="002672C7">
        <w:rPr>
          <w:rFonts w:ascii="Calibri" w:eastAsia="Calibri" w:hAnsi="Calibri" w:cs="Calibri"/>
          <w:lang w:eastAsia="en-US"/>
        </w:rPr>
        <w:t xml:space="preserve">Analiza dokumentacji wykazała, że asystent dokonywał wstępnej diagnozy rodziny na formularzu pn. diagnoza/ocena sytuacji rodziny. W dokumencie uwzględniał: obraz aktualnej sytuacji członków rodziny; informacje o rodzinie zebrane od innych pracowników służb społecznych, sąsiadów, dalszej rodziny; ocena asystenta rodziny (potrzeby, oczekiwania członków rodziny, mocne strony).  </w:t>
      </w:r>
      <w:r w:rsidRPr="002672C7">
        <w:rPr>
          <w:rFonts w:ascii="Calibri" w:eastAsia="Calibri" w:hAnsi="Calibri" w:cs="Calibri"/>
          <w:lang w:eastAsia="en-US"/>
        </w:rPr>
        <w:br/>
        <w:t>Asystent rodziny opracowywał plan pracy z rodziną we współpracy z członkami rodziny</w:t>
      </w:r>
      <w:r w:rsidRPr="002672C7">
        <w:rPr>
          <w:rFonts w:ascii="Calibri" w:eastAsia="Calibri" w:hAnsi="Calibri" w:cs="Calibri"/>
          <w:lang w:eastAsia="en-US"/>
        </w:rPr>
        <w:br/>
        <w:t>i pracownikiem socjalnym, który zawierał cel główny, jednakże określany w sposób ogólny, np. nabycie prawidłowych umiejętności w sprawowaniu funkcji opiekuńczo-wychowawczych, i cele szczegółowe. Do celów szczegółowych zaplanowano działania, adekwatne do panującej sytuacji w rodzinie, przypisane wyznaczonym osobom odpowiedzialnym za ich wykonanie. Plan pracy uwzględniał terminy realizacji poszczególnych działań oraz przewidywane efekty pracy z rodziną, stosownie z art. 15 ust. 3 ustawy.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3"/>
      </w:r>
      <w:r w:rsidRPr="002672C7">
        <w:rPr>
          <w:rFonts w:ascii="Calibri" w:eastAsia="Calibri" w:hAnsi="Calibri" w:cs="Calibri"/>
          <w:lang w:eastAsia="en-US"/>
        </w:rPr>
        <w:t xml:space="preserve"> </w:t>
      </w:r>
      <w:r w:rsidRPr="002672C7">
        <w:rPr>
          <w:rFonts w:ascii="Calibri" w:eastAsia="Calibri" w:hAnsi="Calibri" w:cs="Calibri"/>
          <w:lang w:eastAsia="en-US"/>
        </w:rPr>
        <w:br/>
      </w:r>
      <w:r w:rsidRPr="002672C7">
        <w:rPr>
          <w:rFonts w:ascii="Calibri" w:hAnsi="Calibri" w:cs="Calibri"/>
        </w:rPr>
        <w:t xml:space="preserve">Asystent rodziny dokonywał okresowej oceny sytuacji rodziny z zachowaniem </w:t>
      </w:r>
      <w:r w:rsidRPr="002672C7">
        <w:rPr>
          <w:rFonts w:ascii="Calibri" w:eastAsia="Calibri" w:hAnsi="Calibri" w:cs="Calibri"/>
          <w:lang w:eastAsia="en-US"/>
        </w:rPr>
        <w:t>terminów wskazanych</w:t>
      </w:r>
      <w:r w:rsidRPr="002672C7">
        <w:rPr>
          <w:rFonts w:ascii="Calibri" w:hAnsi="Calibri" w:cs="Calibri"/>
        </w:rPr>
        <w:t xml:space="preserve"> w </w:t>
      </w:r>
      <w:r w:rsidRPr="002672C7">
        <w:rPr>
          <w:rFonts w:ascii="Calibri" w:eastAsia="Calibri" w:hAnsi="Calibri" w:cs="Calibri"/>
          <w:lang w:eastAsia="en-US"/>
        </w:rPr>
        <w:t>art. 15 ust. 1 pkt 15 ustawy, którą w ramach sprawowanego nadzoru przekazywał kierownikowi. Dokument uwzględniał aktualną ocenę sytuacji rodziny, zadania wykonane przez asystenta rodziny w okresie…, zadania wykonane przez członków rodziny</w:t>
      </w:r>
      <w:r w:rsidRPr="002672C7">
        <w:rPr>
          <w:rFonts w:ascii="Calibri" w:eastAsia="Calibri" w:hAnsi="Calibri" w:cs="Calibri"/>
          <w:lang w:eastAsia="en-US"/>
        </w:rPr>
        <w:br/>
      </w:r>
      <w:r w:rsidRPr="002672C7">
        <w:rPr>
          <w:rFonts w:ascii="Calibri" w:eastAsia="Calibri" w:hAnsi="Calibri" w:cs="Calibri"/>
          <w:lang w:eastAsia="en-US"/>
        </w:rPr>
        <w:lastRenderedPageBreak/>
        <w:t>w okresie… oraz wnioski i uwagi.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4"/>
      </w:r>
      <w:r w:rsidRPr="002672C7">
        <w:rPr>
          <w:rFonts w:ascii="Calibri" w:eastAsia="Calibri" w:hAnsi="Calibri" w:cs="Calibri"/>
          <w:lang w:eastAsia="en-US"/>
        </w:rPr>
        <w:t xml:space="preserve"> </w:t>
      </w:r>
      <w:r w:rsidRPr="002672C7">
        <w:rPr>
          <w:rFonts w:ascii="Calibri" w:eastAsia="Calibri" w:hAnsi="Calibri" w:cs="Calibri"/>
          <w:color w:val="FF0000"/>
          <w:lang w:eastAsia="en-US"/>
        </w:rPr>
        <w:br/>
      </w:r>
      <w:r w:rsidR="00D85B06" w:rsidRPr="00D85B06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 w:rsidR="00D85B06" w:rsidRPr="00E240D2">
        <w:rPr>
          <w:rFonts w:ascii="Calibri" w:eastAsia="Calibri" w:hAnsi="Calibri" w:cs="Calibri"/>
          <w:highlight w:val="black"/>
          <w:lang w:eastAsia="en-US"/>
        </w:rPr>
        <w:t>XXXXXXXXXXXX</w:t>
      </w:r>
      <w:r w:rsidR="00E240D2">
        <w:rPr>
          <w:rFonts w:ascii="Calibri" w:eastAsia="Calibri" w:hAnsi="Calibri" w:cs="Calibri"/>
          <w:lang w:eastAsia="en-US"/>
        </w:rPr>
        <w:t xml:space="preserve">. </w:t>
      </w:r>
      <w:r w:rsidR="00D85B06" w:rsidRPr="00E240D2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</w:t>
      </w:r>
      <w:r w:rsidR="00E240D2">
        <w:rPr>
          <w:rFonts w:ascii="Calibri" w:eastAsia="Calibri" w:hAnsi="Calibri" w:cs="Calibri"/>
          <w:lang w:eastAsia="en-US"/>
        </w:rPr>
        <w:t>.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 w:rsidR="00D85B06" w:rsidRPr="00D85B06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</w:t>
      </w:r>
      <w:r w:rsidR="00D85B06">
        <w:rPr>
          <w:rFonts w:ascii="Calibri" w:eastAsia="Calibri" w:hAnsi="Calibri" w:cs="Calibri"/>
          <w:lang w:eastAsia="en-US"/>
        </w:rPr>
        <w:t xml:space="preserve"> </w:t>
      </w:r>
      <w:r w:rsidR="00D85B06" w:rsidRPr="00E240D2">
        <w:rPr>
          <w:rFonts w:ascii="Calibri" w:eastAsia="Calibri" w:hAnsi="Calibri" w:cs="Calibri"/>
          <w:highlight w:val="black"/>
          <w:lang w:eastAsia="en-US"/>
        </w:rPr>
        <w:t>XXXX</w:t>
      </w:r>
      <w:r w:rsidR="00E240D2">
        <w:rPr>
          <w:rFonts w:ascii="Calibri" w:eastAsia="Calibri" w:hAnsi="Calibri" w:cs="Calibri"/>
          <w:lang w:eastAsia="en-US"/>
        </w:rPr>
        <w:t xml:space="preserve">. </w:t>
      </w:r>
      <w:r w:rsidR="00D85B06" w:rsidRPr="00E240D2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 w:rsidR="00D85B06" w:rsidRPr="00E240D2">
        <w:rPr>
          <w:rFonts w:ascii="Calibri" w:eastAsia="Calibri" w:hAnsi="Calibri" w:cs="Calibri"/>
          <w:highlight w:val="black"/>
          <w:lang w:eastAsia="en-US"/>
        </w:rPr>
        <w:t>XXXXXXXXXXXXXXXXXXXXXX</w:t>
      </w:r>
      <w:r w:rsidR="00E240D2">
        <w:rPr>
          <w:rFonts w:ascii="Calibri" w:eastAsia="Calibri" w:hAnsi="Calibri" w:cs="Calibri"/>
          <w:lang w:eastAsia="en-US"/>
        </w:rPr>
        <w:t xml:space="preserve">. </w:t>
      </w:r>
      <w:r w:rsidR="00D85B06" w:rsidRPr="00E240D2">
        <w:rPr>
          <w:rFonts w:ascii="Calibri" w:eastAsia="Calibri" w:hAnsi="Calibri" w:cs="Calibri"/>
          <w:highlight w:val="black"/>
          <w:lang w:eastAsia="en-US"/>
        </w:rPr>
        <w:t>XXXXXXXXXXXXXXXXXXXXXXXXXXXXXXXXXXXXXXXXXXXXXXX</w:t>
      </w:r>
      <w:r w:rsidR="00D85B06">
        <w:rPr>
          <w:rFonts w:ascii="Calibri" w:eastAsia="Calibri" w:hAnsi="Calibri" w:cs="Calibri"/>
          <w:lang w:eastAsia="en-US"/>
        </w:rPr>
        <w:t xml:space="preserve"> </w:t>
      </w:r>
      <w:r w:rsidR="00D85B06" w:rsidRPr="00D85B06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 w:rsidR="00D85B06" w:rsidRPr="00D85B06">
        <w:rPr>
          <w:rFonts w:ascii="Calibri" w:eastAsia="Calibri" w:hAnsi="Calibri" w:cs="Calibri"/>
          <w:highlight w:val="black"/>
          <w:lang w:eastAsia="en-US"/>
        </w:rPr>
        <w:t>XXXXXXXXXXXXXXXXXXXXXXXXXXXXXXXXXXXXXXX</w:t>
      </w:r>
      <w:r w:rsidR="00E240D2">
        <w:rPr>
          <w:rFonts w:ascii="Calibri" w:eastAsia="Calibri" w:hAnsi="Calibri" w:cs="Calibri"/>
          <w:lang w:eastAsia="en-US"/>
        </w:rPr>
        <w:t>.</w:t>
      </w:r>
      <w:r w:rsidRPr="00187BC4">
        <w:rPr>
          <w:rFonts w:ascii="Calibri" w:eastAsia="Calibri" w:hAnsi="Calibri" w:cs="Calibri"/>
          <w:lang w:eastAsia="en-US"/>
        </w:rPr>
        <w:t xml:space="preserve">    </w:t>
      </w:r>
      <w:r w:rsidRPr="00187BC4">
        <w:rPr>
          <w:rFonts w:ascii="Calibri" w:eastAsia="Calibri" w:hAnsi="Calibri" w:cs="Calibri"/>
          <w:lang w:eastAsia="en-US"/>
        </w:rPr>
        <w:br/>
      </w:r>
      <w:r w:rsidR="00B1437C" w:rsidRPr="00B1437C">
        <w:rPr>
          <w:rFonts w:ascii="Calibri" w:eastAsia="Calibri" w:hAnsi="Calibri" w:cs="Calibri"/>
          <w:highlight w:val="black"/>
          <w:lang w:eastAsia="en-US"/>
        </w:rPr>
        <w:t>XXXXXXXXXXXXXXXXXXXXXXXXXXXXXXXXXXXXXXXX</w:t>
      </w:r>
      <w:r w:rsidR="00A6656C">
        <w:rPr>
          <w:rFonts w:ascii="Calibri" w:eastAsia="Calibri" w:hAnsi="Calibri" w:cs="Calibri"/>
          <w:highlight w:val="black"/>
          <w:lang w:eastAsia="en-US"/>
        </w:rPr>
        <w:t xml:space="preserve">XXXXXXXXXXXXXXXXXXXXXXXXXXXX </w:t>
      </w:r>
      <w:r w:rsidR="00A6656C" w:rsidRPr="00A6656C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</w:t>
      </w:r>
      <w:r w:rsidRPr="00187BC4">
        <w:rPr>
          <w:rFonts w:ascii="Calibri" w:eastAsia="Calibri" w:hAnsi="Calibri" w:cs="Calibri"/>
          <w:lang w:eastAsia="en-US"/>
        </w:rPr>
        <w:t xml:space="preserve">. </w:t>
      </w:r>
      <w:r w:rsidR="00A6656C" w:rsidRPr="00A6656C">
        <w:rPr>
          <w:rFonts w:ascii="Calibri" w:eastAsia="Calibri" w:hAnsi="Calibri" w:cs="Calibri"/>
          <w:highlight w:val="black"/>
          <w:lang w:eastAsia="en-US"/>
        </w:rPr>
        <w:t>XXXXXXXXXXXXXXXXXXXXXXXXXXXXXXXXXXXXXXXXXXXXXX</w:t>
      </w:r>
      <w:r w:rsidRPr="00A6656C">
        <w:rPr>
          <w:rFonts w:ascii="Calibri" w:hAnsi="Calibri" w:cs="Calibri"/>
          <w:highlight w:val="black"/>
        </w:rPr>
        <w:t>,</w:t>
      </w:r>
      <w:r>
        <w:rPr>
          <w:rFonts w:ascii="Calibri" w:hAnsi="Calibri" w:cs="Calibri"/>
        </w:rPr>
        <w:br/>
      </w:r>
      <w:r w:rsidR="00BF771F" w:rsidRPr="00BF771F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</w:t>
      </w:r>
      <w:r>
        <w:rPr>
          <w:rFonts w:ascii="Calibri" w:eastAsia="Calibri" w:hAnsi="Calibri" w:cs="Calibri"/>
          <w:lang w:eastAsia="en-US"/>
        </w:rPr>
        <w:br/>
      </w:r>
      <w:r w:rsidR="0050425C" w:rsidRPr="0050425C">
        <w:rPr>
          <w:rFonts w:ascii="Calibri" w:eastAsia="Calibri" w:hAnsi="Calibri" w:cs="Calibri"/>
          <w:highlight w:val="black"/>
          <w:lang w:eastAsia="en-US"/>
        </w:rPr>
        <w:t>XXXXXXXXXXXXXXXXXXXXXXXXXXXXXXXXXXXXXXXXX</w:t>
      </w:r>
      <w:r w:rsidRPr="00187BC4">
        <w:rPr>
          <w:rFonts w:ascii="Calibri" w:eastAsia="Calibri" w:hAnsi="Calibri" w:cs="Calibri"/>
          <w:lang w:eastAsia="en-US"/>
        </w:rPr>
        <w:t xml:space="preserve">. </w:t>
      </w:r>
      <w:r w:rsidR="0050425C" w:rsidRPr="0050425C">
        <w:rPr>
          <w:rFonts w:ascii="Calibri" w:eastAsia="Calibri" w:hAnsi="Calibri" w:cs="Calibri"/>
          <w:highlight w:val="black"/>
          <w:lang w:eastAsia="en-US"/>
        </w:rPr>
        <w:t>XXXXXXXXXXXXXXXXXXXXXXXXXX</w:t>
      </w:r>
      <w:r w:rsidR="0050425C">
        <w:rPr>
          <w:rFonts w:ascii="Calibri" w:eastAsia="Calibri" w:hAnsi="Calibri" w:cs="Calibri"/>
          <w:lang w:eastAsia="en-US"/>
        </w:rPr>
        <w:t xml:space="preserve"> </w:t>
      </w:r>
      <w:r w:rsidR="0050425C" w:rsidRPr="0050425C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</w:t>
      </w:r>
      <w:r w:rsidR="0050425C">
        <w:rPr>
          <w:rFonts w:ascii="Calibri" w:eastAsia="Calibri" w:hAnsi="Calibri" w:cs="Calibri"/>
          <w:lang w:eastAsia="en-US"/>
        </w:rPr>
        <w:t xml:space="preserve"> </w:t>
      </w:r>
      <w:r w:rsidR="0050425C" w:rsidRPr="0050425C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 w:rsidR="0050425C" w:rsidRPr="0050425C">
        <w:rPr>
          <w:rFonts w:ascii="Calibri" w:eastAsia="Calibri" w:hAnsi="Calibri" w:cs="Calibri"/>
          <w:highlight w:val="black"/>
          <w:lang w:eastAsia="en-US"/>
        </w:rPr>
        <w:t>XXXXXXXXXXXXXXXXXXXXX</w:t>
      </w:r>
      <w:r w:rsidRPr="00187BC4">
        <w:rPr>
          <w:rFonts w:ascii="Calibri" w:eastAsia="Calibri" w:hAnsi="Calibri" w:cs="Calibri"/>
          <w:lang w:eastAsia="en-US"/>
        </w:rPr>
        <w:t xml:space="preserve">. </w:t>
      </w:r>
      <w:r w:rsidR="0050425C" w:rsidRPr="0050425C">
        <w:rPr>
          <w:rFonts w:ascii="Calibri" w:eastAsia="Calibri" w:hAnsi="Calibri" w:cs="Calibri"/>
          <w:highlight w:val="black"/>
          <w:lang w:eastAsia="en-US"/>
        </w:rPr>
        <w:t>XXXXXXXXXXXXXXXXXXXXXXXXXXXXXXXXXXXXXXXXXX</w:t>
      </w:r>
      <w:r>
        <w:rPr>
          <w:rFonts w:ascii="Calibri" w:eastAsia="Calibri" w:hAnsi="Calibri" w:cs="Calibri"/>
          <w:lang w:eastAsia="en-US"/>
        </w:rPr>
        <w:br/>
      </w:r>
      <w:r w:rsidR="0050425C" w:rsidRPr="0050425C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 w:rsidR="0050425C" w:rsidRPr="0050425C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</w:t>
      </w:r>
      <w:r w:rsidRPr="00187BC4"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5"/>
      </w:r>
      <w:r w:rsidRPr="00187BC4">
        <w:rPr>
          <w:rFonts w:ascii="Calibri" w:eastAsia="Calibri" w:hAnsi="Calibri" w:cs="Calibri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Theme="minorHAnsi" w:eastAsia="Calibri" w:hAnsiTheme="minorHAnsi" w:cstheme="minorHAnsi"/>
          <w:lang w:eastAsia="en-US"/>
        </w:rPr>
        <w:t>W myśl art. 10 ust. 4 ustawy praca z rodziną jest prowadzona także w przypadku czasowego umieszczenia dziecka poza rodziną. Wskazać należy, że w przypadku, gdy Ośrodek widzi zasadność objęcia rodziny, która nie chce pracować lub rezygnuje ze wsparcia asystenta, kierownik Ośrodka zawiadamia sąd opiekuńczy. Wobec powyższego zastosowanie mają przepisy art. 109 § 2 pkt 1 Kodeksu rodzinnego i opiekuńczego (Dz.U. z 2020 r. poz. 152), które mówią, że sąd opiekuńczy może w szczególności zobowiązać rodziców oraz małoletniego do określonego postępowania, w szczególności do pracy z asystentem rodziny, realizowania innych form pracy z rodziną (…).</w:t>
      </w:r>
      <w:r w:rsidRPr="00187BC4">
        <w:rPr>
          <w:rFonts w:asciiTheme="minorHAnsi" w:eastAsia="Calibri" w:hAnsiTheme="minorHAnsi" w:cstheme="minorHAnsi"/>
          <w:lang w:eastAsia="en-US"/>
        </w:rPr>
        <w:br/>
      </w:r>
      <w:r w:rsidRPr="00187BC4">
        <w:rPr>
          <w:rFonts w:asciiTheme="minorHAnsi" w:hAnsiTheme="minorHAnsi" w:cstheme="minorHAnsi"/>
        </w:rPr>
        <w:t xml:space="preserve">Z analizy przedłożonej dokumentacji wynika, że asystent rodziny współpracował </w:t>
      </w:r>
      <w:r w:rsidRPr="00187BC4">
        <w:rPr>
          <w:rFonts w:asciiTheme="minorHAnsi" w:hAnsiTheme="minorHAnsi" w:cstheme="minorHAnsi"/>
        </w:rPr>
        <w:br/>
        <w:t>z organizatorem rodzinnej pieczy zastępczej, uczestnicząc w posiedzeniach zespołu ds. okresowej oceny sytuacji dzieci umieszczonych w pieczy zastępczej.</w:t>
      </w:r>
      <w:r w:rsidRPr="00187BC4">
        <w:rPr>
          <w:rFonts w:ascii="Calibri" w:eastAsia="Calibri" w:hAnsi="Calibri" w:cs="Calibri"/>
          <w:color w:val="FF0000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Główne działania podejmowane przez asystenta w ramach pracy z rodziną dotyczyły podnoszenia umiejętności w zakresie: oddziaływań opiekuńczo-wychowawczych rodziców wobec dzieci, poprawy relacji w rodzinie, prawidłowego realizowania obowiązków na rzecz domu i rodziny, dbania o zdrowie, o utrzymanie porządku w domu i higieny osobistej, racjonalnego gospodarowania budżetem domowym oraz motywowania do zachowania abstynencji alkoholowej. Prowadzona praca </w:t>
      </w:r>
      <w:r w:rsidRPr="00187BC4">
        <w:rPr>
          <w:rFonts w:ascii="Calibri" w:hAnsi="Calibri" w:cs="Calibri"/>
        </w:rPr>
        <w:t xml:space="preserve">przez asystenta rodziny ukierunkowana była na zdobycie przez rodzinę niezbędnych umiejętności i kompetencji w zakresie opiekuńczo-wychowawczym. Asystent określał potrzeby dzieci, jak również uwzględniał je w planie pracy z rodziną.  </w:t>
      </w:r>
      <w:r w:rsidRPr="00187BC4">
        <w:rPr>
          <w:rFonts w:ascii="Calibri" w:hAnsi="Calibri" w:cs="Calibri"/>
        </w:rPr>
        <w:br/>
        <w:t>Ustalono, że asystent realizował zadania, o których mowa w art. 15 ust. 1 ustawy, w tym:</w:t>
      </w:r>
    </w:p>
    <w:p w:rsidR="00187BC4" w:rsidRPr="00187BC4" w:rsidRDefault="002B7EAA" w:rsidP="00992503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lastRenderedPageBreak/>
        <w:t>prowadził dokumentację dotyczącą pracy z rodziną,</w:t>
      </w:r>
    </w:p>
    <w:p w:rsidR="00187BC4" w:rsidRPr="00187BC4" w:rsidRDefault="002B7EAA" w:rsidP="00992503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opracowywał plan pracy z rodziną,</w:t>
      </w:r>
    </w:p>
    <w:p w:rsidR="00187BC4" w:rsidRPr="00187BC4" w:rsidRDefault="002B7EAA" w:rsidP="00992503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dokonywał okresowej oceny sytuacji rodziny i przekazywał tę ocenę podmiotowi,</w:t>
      </w:r>
      <w:r w:rsidRPr="00187BC4">
        <w:rPr>
          <w:rFonts w:ascii="Calibri" w:hAnsi="Calibri" w:cs="Calibri"/>
        </w:rPr>
        <w:br/>
        <w:t>o którym mowa w art. 17 ust. 1 ustawy,</w:t>
      </w:r>
    </w:p>
    <w:p w:rsidR="00187BC4" w:rsidRPr="00187BC4" w:rsidRDefault="002B7EAA" w:rsidP="00992503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udzielał pomocy rodzinom w rozwiązywaniu problemów socjalnych,</w:t>
      </w:r>
    </w:p>
    <w:p w:rsidR="00187BC4" w:rsidRPr="00187BC4" w:rsidRDefault="002B7EAA" w:rsidP="00992503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udzielał pomocy rodzinom w rozwiązywaniu trudności wychowawczych,</w:t>
      </w:r>
    </w:p>
    <w:p w:rsidR="00187BC4" w:rsidRPr="00187BC4" w:rsidRDefault="002B7EAA" w:rsidP="00992503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udzielanie pomocy rodzinom w poprawie ich sytuacji życiowej,</w:t>
      </w:r>
    </w:p>
    <w:p w:rsidR="00187BC4" w:rsidRPr="00187BC4" w:rsidRDefault="002B7EAA" w:rsidP="00992503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Theme="minorHAnsi" w:eastAsia="Calibri" w:hAnsiTheme="minorHAnsi" w:cstheme="minorHAnsi"/>
          <w:lang w:eastAsia="en-US"/>
        </w:rPr>
        <w:t>podejmował starania w celu objęcia dzieci opieką specjalistyczną,</w:t>
      </w:r>
    </w:p>
    <w:p w:rsidR="00187BC4" w:rsidRPr="00187BC4" w:rsidRDefault="002B7EAA" w:rsidP="00992503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współpracował z instytucjami specjalizującymi się w działaniach na rzecz dziecka</w:t>
      </w:r>
      <w:r w:rsidRPr="00187BC4">
        <w:rPr>
          <w:rFonts w:ascii="Calibri" w:hAnsi="Calibri" w:cs="Calibri"/>
        </w:rPr>
        <w:br/>
        <w:t>i rodzin.</w:t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 xml:space="preserve">Rodziny objęte pomocą Ośrodka korzystały ze wsparcia </w:t>
      </w:r>
      <w:r w:rsidRPr="00187BC4">
        <w:rPr>
          <w:rFonts w:ascii="Calibri" w:eastAsia="Calibri" w:hAnsi="Calibri" w:cs="Calibri"/>
          <w:lang w:eastAsia="en-US"/>
        </w:rPr>
        <w:t>specjalistów (psychologa) zatrudnionych w Poradni Psychologiczno-Pedagogicznej w Żurominie, Specjalistycznym Poradnictwie Rodzinnym działającym przy Powiatowym Centrum Pomocy Rodzinie</w:t>
      </w:r>
      <w:r w:rsidRPr="00187BC4">
        <w:rPr>
          <w:rFonts w:ascii="Calibri" w:eastAsia="Calibri" w:hAnsi="Calibri" w:cs="Calibri"/>
          <w:lang w:eastAsia="en-US"/>
        </w:rPr>
        <w:br/>
        <w:t>w Żurominie. Pomoc prawna rodzinom udzielana była w Punkcie Nieodpłatnej Pomocy Prawnej w Urzędzie Miasta i Gminy Lubowidz, Specjalistycznym Poradnictwie Rodzinnym działającym przy Powiatowym Centrum Pomocy Rodzinie w Żurominie.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color w:val="FF0000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Zgodnie z art. 18 ust. 1 ustawy, w celu wsparcia rodziny, dziecko może zostać objęte opieką</w:t>
      </w:r>
      <w:r w:rsidRPr="00187BC4">
        <w:rPr>
          <w:rFonts w:ascii="Calibri" w:eastAsia="Calibri" w:hAnsi="Calibri" w:cs="Calibri"/>
          <w:lang w:eastAsia="en-US"/>
        </w:rPr>
        <w:br/>
        <w:t>i wychowaniem w placówce wsparcia dziennego. Na terenie gminy Lubowidz nie funkcjonowała placówka wsparcia dziennego. Gmina nie obejmowała rodzin przeżywających trudności w wypełnianiu funkcji opiekuńczo-wychowawczych pomocą rodzin wspierających.</w:t>
      </w:r>
      <w:r w:rsidRPr="00187BC4">
        <w:rPr>
          <w:rFonts w:ascii="Calibri" w:hAnsi="Calibri" w:cs="Calibri"/>
        </w:rPr>
        <w:t xml:space="preserve"> </w:t>
      </w:r>
      <w:r w:rsidRPr="00187BC4">
        <w:rPr>
          <w:rFonts w:ascii="Calibri" w:hAnsi="Calibri" w:cs="Calibri"/>
        </w:rPr>
        <w:br/>
      </w:r>
      <w:r w:rsidRPr="00187BC4">
        <w:rPr>
          <w:rFonts w:ascii="Calibri" w:hAnsi="Calibri" w:cs="Calibri"/>
          <w:color w:val="FF0000"/>
        </w:rPr>
        <w:br/>
      </w:r>
      <w:r w:rsidRPr="00187BC4">
        <w:rPr>
          <w:rFonts w:ascii="Calibri" w:hAnsi="Calibri" w:cs="Calibri"/>
        </w:rPr>
        <w:t>4. Realizacja obowiązku wspierania rodziny przeżywającej trudności w wypełnianiu funkcji opiekuńczo-wychowawczych w zakresie ustalonym ustawą, w związku z wystąpieniem stanu epidemii.</w:t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hAnsi="Calibri" w:cs="Calibri"/>
        </w:rPr>
        <w:t>Wyjaśnił Pan, że w kontrolowanym okresie asystent rodziny swoją pracę realizował bezpośrednio z rodziną w środowisku, uprzednio po ustaleniu jej sytuacji zdrowotnej,</w:t>
      </w:r>
      <w:r w:rsidRPr="00187BC4">
        <w:rPr>
          <w:rFonts w:ascii="Calibri" w:hAnsi="Calibri" w:cs="Calibri"/>
        </w:rPr>
        <w:br/>
        <w:t xml:space="preserve">z zachowaniem reżimu sanitarnego. </w:t>
      </w:r>
      <w:r w:rsidRPr="00187BC4">
        <w:rPr>
          <w:rFonts w:ascii="Calibri" w:hAnsi="Calibri" w:cs="Calibri"/>
        </w:rPr>
        <w:br/>
      </w:r>
      <w:r w:rsidRPr="00187BC4">
        <w:rPr>
          <w:rFonts w:ascii="Calibri" w:eastAsia="Calibri" w:hAnsi="Calibri" w:cs="Calibri"/>
          <w:color w:val="FF0000"/>
          <w:lang w:eastAsia="en-US"/>
        </w:rPr>
        <w:br/>
      </w:r>
      <w:r w:rsidRPr="00187BC4">
        <w:rPr>
          <w:rFonts w:ascii="Calibri" w:hAnsi="Calibri" w:cs="Calibri"/>
        </w:rPr>
        <w:t xml:space="preserve">5. </w:t>
      </w:r>
      <w:r w:rsidRPr="00187BC4"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 w:rsidRPr="00187BC4"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</w:p>
    <w:p w:rsidR="007A3D16" w:rsidRPr="00992503" w:rsidRDefault="002B7EAA" w:rsidP="0099250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</w:t>
      </w:r>
      <w:r w:rsidRPr="00187BC4">
        <w:rPr>
          <w:rFonts w:ascii="Calibri" w:eastAsia="Calibri" w:hAnsi="Calibri" w:cs="Calibri"/>
          <w:lang w:eastAsia="en-US"/>
        </w:rPr>
        <w:br/>
        <w:t>w zakresie: przezwyciężania trudności w pielęgnacji i wychowywaniu dziecka, wsparcia psychologicznego, pomocy prawnej, w szczególności w zakresie praw rodzicielskich</w:t>
      </w:r>
      <w:r w:rsidRPr="00187BC4">
        <w:rPr>
          <w:rFonts w:ascii="Calibri" w:eastAsia="Calibri" w:hAnsi="Calibri" w:cs="Calibri"/>
          <w:lang w:eastAsia="en-US"/>
        </w:rPr>
        <w:br/>
        <w:t>i uprawnień pracowniczych, dostępu do rehabilitacji społecznej i zawodowej oraz świadczeń opieki zdrowotnej. W okresie kontrolnym zostało wypłacone 1 świadczenie.</w:t>
      </w:r>
      <w:r w:rsidRPr="00187BC4">
        <w:rPr>
          <w:rFonts w:ascii="TimesNewRomanPSMT" w:hAnsi="TimesNewRomanPSMT" w:cs="TimesNewRomanPSMT"/>
        </w:rPr>
        <w:t xml:space="preserve"> </w:t>
      </w:r>
      <w:r w:rsidRPr="00187BC4">
        <w:rPr>
          <w:rFonts w:ascii="Calibri" w:hAnsi="Calibri" w:cs="Calibri"/>
        </w:rPr>
        <w:t xml:space="preserve">Okazał Pan dokumenty na potwierdzenie, że rodzinie proponowana była pomoc i wsparcie asystenta, </w:t>
      </w:r>
      <w:r w:rsidRPr="00187BC4">
        <w:rPr>
          <w:rFonts w:ascii="Calibri" w:hAnsi="Calibri" w:cs="Calibri"/>
        </w:rPr>
        <w:lastRenderedPageBreak/>
        <w:t>jednak rodzina nie wyraziła zgody na podjęcie współpracy w tym zakresie.</w:t>
      </w:r>
      <w:r>
        <w:rPr>
          <w:rStyle w:val="Odwoanieprzypisudolnego"/>
          <w:rFonts w:ascii="Calibri" w:hAnsi="Calibri" w:cs="Calibri"/>
        </w:rPr>
        <w:footnoteReference w:id="16"/>
      </w:r>
      <w:r w:rsidRPr="00187BC4">
        <w:rPr>
          <w:rFonts w:ascii="Calibri" w:hAnsi="Calibri" w:cs="Calibri"/>
        </w:rPr>
        <w:t xml:space="preserve"> </w:t>
      </w:r>
      <w:r w:rsidRPr="00187BC4">
        <w:rPr>
          <w:rFonts w:ascii="Calibri" w:hAnsi="Calibri" w:cs="Calibri"/>
        </w:rPr>
        <w:br/>
      </w:r>
      <w:r w:rsidRPr="00187BC4">
        <w:rPr>
          <w:rFonts w:ascii="Calibri" w:eastAsia="Calibri" w:hAnsi="Calibri" w:cs="Calibri"/>
          <w:color w:val="FF0000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Podczas kontroli przedłożono zarządzenie kierownika nr 1/2017 z dnia 27 stycznia 2017 r.</w:t>
      </w:r>
      <w:r w:rsidRPr="00187BC4">
        <w:rPr>
          <w:rFonts w:ascii="Calibri" w:eastAsia="Calibri" w:hAnsi="Calibri" w:cs="Calibri"/>
          <w:lang w:eastAsia="en-US"/>
        </w:rPr>
        <w:br/>
        <w:t xml:space="preserve">w sprawie wprowadzenia Procedury koordynacji asystenta rodziny przewidzianej w ramach realizacji ustawy o wsparciu kobiet w ciąży i rodzin „Za Życiem”. </w:t>
      </w:r>
      <w:r w:rsidRPr="00187BC4">
        <w:rPr>
          <w:rFonts w:ascii="Calibri" w:hAnsi="Calibri" w:cs="Calibri"/>
        </w:rPr>
        <w:t>Do zarządzenia dołączono wzory dokumentów pn.: wniosek o objęcie koordynacją przez asystenta rodziny (zał. nr 1), oświadczenie (zał. nr 2), arkusz diagnozy (ocena sytuacji rodziny) (zał. nr 3), indywidualny katalog możliwego wsparcia – usługi podstawowe i dodatkowe (zał. nr 4) oraz upoważnienie, którego nie uwzględniono jako załącznik.</w:t>
      </w:r>
      <w:r>
        <w:rPr>
          <w:rFonts w:ascii="Calibri" w:hAnsi="Calibri" w:cs="Calibri"/>
          <w:vertAlign w:val="superscript"/>
        </w:rPr>
        <w:footnoteReference w:id="17"/>
      </w:r>
      <w:r w:rsidRPr="00187BC4">
        <w:rPr>
          <w:rFonts w:ascii="Calibri" w:hAnsi="Calibri" w:cs="Calibri"/>
        </w:rPr>
        <w:t xml:space="preserve"> Treść zarządzenia odnosiła się do odbiorców wsparcia, natomiast nie </w:t>
      </w:r>
      <w:r w:rsidRPr="00187BC4">
        <w:rPr>
          <w:rFonts w:ascii="Calibri" w:eastAsia="Calibri" w:hAnsi="Calibri" w:cs="Calibri"/>
          <w:lang w:eastAsia="en-US"/>
        </w:rPr>
        <w:t>określała zasad współpracy z rodziną objętą koordynacją.</w:t>
      </w:r>
      <w:r w:rsidRPr="00187BC4">
        <w:rPr>
          <w:rFonts w:ascii="Calibri" w:hAnsi="Calibri" w:cs="Calibri"/>
        </w:rPr>
        <w:br/>
      </w:r>
    </w:p>
    <w:p w:rsidR="00187BC4" w:rsidRPr="00187BC4" w:rsidRDefault="002B7EAA" w:rsidP="0099250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eastAsia="Calibri" w:hAnsi="Calibri" w:cs="Calibri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187BC4">
        <w:rPr>
          <w:rFonts w:ascii="Calibri" w:eastAsia="Calibri" w:hAnsi="Calibri" w:cs="Calibri"/>
          <w:lang w:eastAsia="en-US"/>
        </w:rPr>
        <w:br/>
        <w:t>z dnia 21 sierpnia 2015 r. w sprawie przeprowadzania kontroli przez wojewodę oraz wzoru legitymacji uprawniającej do przeprowadzania kontroli i wobec stwierdzonych uchybień kieruję do Pana kierownika następujące zalecenia pokontrolne:</w:t>
      </w:r>
    </w:p>
    <w:p w:rsidR="00187BC4" w:rsidRPr="00187BC4" w:rsidRDefault="002B7EAA" w:rsidP="00992503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187BC4">
        <w:rPr>
          <w:rFonts w:ascii="Calibri" w:eastAsia="Calibri" w:hAnsi="Calibri" w:cs="Calibri"/>
          <w:lang w:eastAsia="en-US"/>
        </w:rPr>
        <w:t xml:space="preserve">dopracować procedury określające standardy podejmowanej przez asystenta rodziny koordynacji wsparcia, określone w </w:t>
      </w:r>
      <w:r w:rsidRPr="00187BC4">
        <w:rPr>
          <w:rFonts w:ascii="Calibri" w:hAnsi="Calibri" w:cs="Calibri"/>
        </w:rPr>
        <w:t>ustawie o wsparciu kobiet w ciąży i rodzin</w:t>
      </w:r>
      <w:r w:rsidRPr="00187BC4">
        <w:rPr>
          <w:rFonts w:ascii="Calibri" w:hAnsi="Calibri" w:cs="Calibri"/>
        </w:rPr>
        <w:br/>
        <w:t>„Za życiem”</w:t>
      </w:r>
      <w:r w:rsidRPr="00187BC4">
        <w:rPr>
          <w:rFonts w:ascii="Calibri" w:eastAsia="Calibri" w:hAnsi="Calibri" w:cs="Calibri"/>
          <w:lang w:eastAsia="en-US"/>
        </w:rPr>
        <w:t xml:space="preserve">, w zakresie ustalenia zasad współpracy z rodziną objętą koordynacją oraz </w:t>
      </w:r>
      <w:r>
        <w:rPr>
          <w:rFonts w:ascii="Calibri" w:eastAsia="Calibri" w:hAnsi="Calibri" w:cs="Calibri"/>
          <w:lang w:eastAsia="en-US"/>
        </w:rPr>
        <w:t xml:space="preserve">wzory </w:t>
      </w:r>
      <w:r w:rsidRPr="00187BC4">
        <w:rPr>
          <w:rFonts w:ascii="Calibri" w:eastAsia="Calibri" w:hAnsi="Calibri" w:cs="Calibri"/>
          <w:lang w:eastAsia="en-US"/>
        </w:rPr>
        <w:t>dokumentów przyjętych do stosowania</w:t>
      </w:r>
      <w:r>
        <w:rPr>
          <w:rFonts w:ascii="Calibri" w:eastAsia="Calibri" w:hAnsi="Calibri" w:cs="Calibri"/>
          <w:lang w:eastAsia="en-US"/>
        </w:rPr>
        <w:t xml:space="preserve"> przez asystenta rodziny</w:t>
      </w:r>
      <w:r w:rsidRPr="00187BC4">
        <w:rPr>
          <w:rFonts w:ascii="Calibri" w:hAnsi="Calibri" w:cs="Calibri"/>
        </w:rPr>
        <w:t>,</w:t>
      </w:r>
    </w:p>
    <w:p w:rsidR="00187BC4" w:rsidRPr="00187BC4" w:rsidRDefault="002B7EAA" w:rsidP="00992503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prowadzić pracę z rodziną także w przypadku czasowego umieszczenia dziecka poza rodziną, stosownie z art. 10 ust. 4 ustawy,</w:t>
      </w:r>
    </w:p>
    <w:p w:rsidR="00187BC4" w:rsidRPr="00187BC4" w:rsidRDefault="002B7EAA" w:rsidP="00992503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wypełniać obowiązek wynikający z art. 179 ustawy w zakresie przedstawiania radzie gminy rocznego sprawozdania z realizacji zadań z zakresu wspierania rodziny oraz przedstawiania potrzeb związanych z realizacją zadań z ww. zakresu,</w:t>
      </w:r>
    </w:p>
    <w:p w:rsidR="00187BC4" w:rsidRPr="00187BC4" w:rsidRDefault="002B7EAA" w:rsidP="00992503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uaktualnić</w:t>
      </w:r>
      <w:r w:rsidRPr="00187BC4">
        <w:rPr>
          <w:rFonts w:ascii="Calibri" w:hAnsi="Calibri" w:cs="Calibri"/>
        </w:rPr>
        <w:t xml:space="preserve"> regulamin</w:t>
      </w:r>
      <w:r>
        <w:rPr>
          <w:rFonts w:ascii="Calibri" w:hAnsi="Calibri" w:cs="Calibri"/>
        </w:rPr>
        <w:t xml:space="preserve"> i statut w zakresie</w:t>
      </w:r>
      <w:r w:rsidRPr="00187BC4">
        <w:rPr>
          <w:rFonts w:ascii="Calibri" w:hAnsi="Calibri" w:cs="Calibri"/>
        </w:rPr>
        <w:t xml:space="preserve"> realizacj</w:t>
      </w:r>
      <w:r>
        <w:rPr>
          <w:rFonts w:ascii="Calibri" w:hAnsi="Calibri" w:cs="Calibri"/>
        </w:rPr>
        <w:t>i</w:t>
      </w:r>
      <w:r w:rsidRPr="00187BC4">
        <w:rPr>
          <w:rFonts w:ascii="Calibri" w:hAnsi="Calibri" w:cs="Calibri"/>
        </w:rPr>
        <w:t xml:space="preserve"> zadań określonych w</w:t>
      </w:r>
      <w:r w:rsidRPr="00187BC4">
        <w:rPr>
          <w:rFonts w:ascii="Calibri" w:eastAsia="Calibri" w:hAnsi="Calibri" w:cs="Calibri"/>
          <w:lang w:eastAsia="en-US"/>
        </w:rPr>
        <w:t xml:space="preserve"> ustawie z dnia 4 listopada 2016 r. o wsparciu kobiet w ciąży i rodzin „Za życiem” (Dz. U. z 2020 r. poz. 1329)</w:t>
      </w:r>
      <w:r>
        <w:rPr>
          <w:rFonts w:ascii="Calibri" w:eastAsia="Calibri" w:hAnsi="Calibri" w:cs="Calibri"/>
          <w:lang w:eastAsia="en-US"/>
        </w:rPr>
        <w:t xml:space="preserve"> oraz statut o zadania wynikające z</w:t>
      </w:r>
      <w:r w:rsidRPr="00F52813">
        <w:rPr>
          <w:rFonts w:ascii="Calibri" w:eastAsia="Calibri" w:hAnsi="Calibri" w:cs="Calibri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ustawy o wspieraniu rodziny i systemie pieczy zastępczej,</w:t>
      </w:r>
    </w:p>
    <w:p w:rsidR="00187BC4" w:rsidRPr="00187BC4" w:rsidRDefault="002B7EAA" w:rsidP="00992503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 w:rsidRPr="00187BC4">
        <w:rPr>
          <w:rFonts w:ascii="Calibri" w:eastAsia="Calibri" w:hAnsi="Calibri" w:cs="Calibri"/>
          <w:lang w:eastAsia="en-US"/>
        </w:rPr>
        <w:t>dochowywać staranności przy przekazywaniu danych w sprawozdaniach rzeczowo-finansowych z zakresu wspierania rodziny.</w:t>
      </w:r>
    </w:p>
    <w:p w:rsidR="00187BC4" w:rsidRPr="00187BC4" w:rsidRDefault="002B7EAA" w:rsidP="00992503">
      <w:pPr>
        <w:spacing w:line="276" w:lineRule="auto"/>
        <w:rPr>
          <w:rFonts w:ascii="Calibri" w:hAnsi="Calibri" w:cs="Calibri"/>
          <w:bCs/>
        </w:rPr>
      </w:pPr>
      <w:r w:rsidRPr="00187BC4">
        <w:rPr>
          <w:rFonts w:ascii="Calibri" w:hAnsi="Calibri" w:cs="Calibri"/>
          <w:bCs/>
        </w:rPr>
        <w:t>Uwagi i wnioski pokontrolne</w:t>
      </w:r>
    </w:p>
    <w:p w:rsidR="00187BC4" w:rsidRPr="00187BC4" w:rsidRDefault="002B7EAA" w:rsidP="00992503">
      <w:p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Ponadto zwracam uwagę na potrzebę:</w:t>
      </w:r>
    </w:p>
    <w:p w:rsidR="00187BC4" w:rsidRPr="00006439" w:rsidRDefault="002B7EAA" w:rsidP="00992503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opracowania narzędzi pozwalających na monitorowanie i ocenę realizacji zadań zawartych w gminnym programie wspierania rodziny w celu planowania dalszych działań, </w:t>
      </w:r>
    </w:p>
    <w:p w:rsidR="00187BC4" w:rsidRPr="00187BC4" w:rsidRDefault="002B7EAA" w:rsidP="00992503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 w:rsidRPr="00187BC4">
        <w:rPr>
          <w:rFonts w:ascii="Calibri" w:hAnsi="Calibri" w:cs="Calibri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187BC4" w:rsidRPr="00187BC4" w:rsidRDefault="002B7EAA" w:rsidP="0099250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lastRenderedPageBreak/>
        <w:t>przyjęcia zasad współpracy i sprawnej wymiany informacji pomiędzy Ośrodkiem</w:t>
      </w:r>
      <w:r w:rsidRPr="00187BC4">
        <w:rPr>
          <w:rFonts w:ascii="Calibri" w:eastAsia="Calibri" w:hAnsi="Calibri" w:cs="Calibri"/>
          <w:lang w:eastAsia="en-US"/>
        </w:rPr>
        <w:br/>
        <w:t>a poszczególnymi podmiotami i instytucjami zaangażowanymi w udzielanie wsparcia rodzinom,</w:t>
      </w:r>
    </w:p>
    <w:p w:rsidR="00187BC4" w:rsidRPr="00187BC4" w:rsidRDefault="002B7EAA" w:rsidP="0099250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podjęcia działań w celu nawiązania współpracy z rodzinami, które mogłyby stanowić rodzinę wspierającą dla rodzin przeżywających trudności w pełnieniu funkcji opiekuńczo-wychowawczych,</w:t>
      </w:r>
    </w:p>
    <w:p w:rsidR="00187BC4" w:rsidRPr="00187BC4" w:rsidRDefault="002B7EAA" w:rsidP="0099250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rozważenia potrzeb gminy w zakresie objęcia rodzin opieką i wychowaniem poprzez prowadzenie przez gminę placówki wsparcia dziennego, zgodnie z art. 9 pkt 2 ustawy.</w:t>
      </w:r>
      <w:r w:rsidRPr="00187BC4">
        <w:rPr>
          <w:rFonts w:ascii="Calibri" w:eastAsia="Calibri" w:hAnsi="Calibri" w:cs="Calibri"/>
          <w:lang w:eastAsia="en-US"/>
        </w:rPr>
        <w:br/>
      </w:r>
    </w:p>
    <w:p w:rsidR="00187BC4" w:rsidRPr="00C538C8" w:rsidRDefault="002B7EAA" w:rsidP="00992503">
      <w:pPr>
        <w:spacing w:line="276" w:lineRule="auto"/>
        <w:ind w:left="2836" w:firstLine="709"/>
        <w:rPr>
          <w:rFonts w:ascii="Calibri" w:eastAsia="Calibri" w:hAnsi="Calibri" w:cs="Calibri"/>
          <w:lang w:eastAsia="en-US"/>
        </w:rPr>
      </w:pPr>
      <w:r w:rsidRPr="00C538C8">
        <w:rPr>
          <w:rFonts w:ascii="Calibri" w:eastAsia="Calibri" w:hAnsi="Calibri" w:cs="Calibri"/>
          <w:lang w:eastAsia="en-US"/>
        </w:rPr>
        <w:t>Pouczenie</w:t>
      </w:r>
    </w:p>
    <w:p w:rsidR="00F228AB" w:rsidRPr="00187BC4" w:rsidRDefault="002B7EAA" w:rsidP="00992503">
      <w:pPr>
        <w:spacing w:before="120" w:line="276" w:lineRule="auto"/>
        <w:rPr>
          <w:rFonts w:ascii="Calibri" w:hAnsi="Calibri" w:cs="Calibri"/>
        </w:rPr>
      </w:pPr>
      <w:r w:rsidRPr="00187BC4">
        <w:rPr>
          <w:rFonts w:ascii="Calibri" w:eastAsia="Calibri" w:hAnsi="Calibri" w:cs="Calibri"/>
          <w:lang w:eastAsia="en-US"/>
        </w:rPr>
        <w:t>Zgodnie z art. 197 d ustawy z dnia 9 czerwca 2011 r. o wspieraniu rodziny i systemie pieczy zastępczej (Dz. U. z 2022 r. poz. 447 z późn. zm.) oraz § 14 ust. 1 rozporządzenia Ministra Pracy i Polityki Społecznej z dnia 21 sierpnia 2015 r. w sprawie przeprowadzania kontroli przez wojewodę oraz wzoru legitymacji uprawniającej do przeprowadzania kontroli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</w:t>
      </w:r>
      <w:r w:rsidRPr="00187BC4">
        <w:rPr>
          <w:rFonts w:ascii="Calibri" w:eastAsia="Calibri" w:hAnsi="Calibri" w:cs="Calibri"/>
          <w:lang w:eastAsia="en-US"/>
        </w:rPr>
        <w:br/>
        <w:t>W przypadku nieuwzględnienia przez Wojewodę Mazowieckiego zastrzeżeń oraz</w:t>
      </w:r>
      <w:r w:rsidRPr="00187BC4">
        <w:rPr>
          <w:rFonts w:ascii="Calibri" w:eastAsia="Calibri" w:hAnsi="Calibri" w:cs="Calibri"/>
          <w:lang w:eastAsia="en-US"/>
        </w:rPr>
        <w:br/>
        <w:t>w przypadku nie zgłoszenia zastrzeżeń do zaleceń, kontrolowana jednostka jest obowiązana w terminie 30 dni od otrzymania niniejszego wystąpienia pokontrolnego powiadomić wojewodę o sposobie realizacji uwag, wniosków i zaleceń.</w:t>
      </w:r>
      <w:r w:rsidRPr="00187BC4">
        <w:rPr>
          <w:rFonts w:ascii="Calibri" w:eastAsia="Calibri" w:hAnsi="Calibri" w:cs="Calibri"/>
          <w:lang w:eastAsia="en-US"/>
        </w:rPr>
        <w:br/>
        <w:t>W przypadku uwzględnienia zastrzeżeń odpowiadając na zalecenia należy mieć na uwadze zmiany wynikające z powyższego faktu.</w:t>
      </w:r>
      <w:r w:rsidRPr="00187BC4">
        <w:rPr>
          <w:rFonts w:ascii="Calibri" w:eastAsia="Calibri" w:hAnsi="Calibri" w:cs="Calibri"/>
          <w:lang w:eastAsia="en-US"/>
        </w:rPr>
        <w:br/>
        <w:t>Jednocześnie przypominam, że w przypadku osób, które nie realizują zaleceń pokontrolnych mają zastosowanie przepisy art. 198 ustawy o wspieraniu rodziny</w:t>
      </w:r>
      <w:r w:rsidRPr="00187BC4">
        <w:rPr>
          <w:rFonts w:ascii="Calibri" w:eastAsia="Calibri" w:hAnsi="Calibri" w:cs="Calibri"/>
          <w:lang w:eastAsia="en-US"/>
        </w:rPr>
        <w:br/>
        <w:t>i systemie pieczy zastępczej.</w:t>
      </w:r>
    </w:p>
    <w:p w:rsidR="00CF2467" w:rsidRDefault="002B7EA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2B7EA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4824F3" w:rsidRDefault="002B7EA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8067E1" w:rsidRDefault="002B7EA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4CAA" w:rsidRPr="00954CAA" w:rsidRDefault="002B7EA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2B7EA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2B7EA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/podpisano kwalifikowanym podpisem elektronicznym/</w:t>
      </w:r>
    </w:p>
    <w:p w:rsidR="00187BC4" w:rsidRPr="0086067A" w:rsidRDefault="002B7EAA" w:rsidP="00187BC4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187BC4" w:rsidRPr="0086067A" w:rsidRDefault="002B7EAA" w:rsidP="00187BC4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 xml:space="preserve">            </w:t>
      </w:r>
      <w:r>
        <w:rPr>
          <w:rFonts w:ascii="Calibri" w:eastAsia="Calibri" w:hAnsi="Calibri" w:cs="Calibri"/>
          <w:bCs/>
          <w:lang w:eastAsia="en-US"/>
        </w:rPr>
        <w:t xml:space="preserve">   </w:t>
      </w:r>
      <w:r w:rsidRPr="0086067A">
        <w:rPr>
          <w:rFonts w:ascii="Calibri" w:eastAsia="Calibri" w:hAnsi="Calibri" w:cs="Calibri"/>
          <w:bCs/>
          <w:lang w:eastAsia="en-US"/>
        </w:rPr>
        <w:t>Beata Krzykowska</w:t>
      </w:r>
    </w:p>
    <w:p w:rsidR="00187BC4" w:rsidRPr="0086067A" w:rsidRDefault="002B7EAA" w:rsidP="00187BC4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187BC4" w:rsidRPr="00504F2F" w:rsidRDefault="002B7EAA" w:rsidP="00187BC4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Marcin Szczubełek</w:t>
      </w:r>
    </w:p>
    <w:sectPr w:rsidR="00187BC4" w:rsidRPr="00504F2F" w:rsidSect="007845B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E7" w:rsidRDefault="006751E7">
      <w:r>
        <w:separator/>
      </w:r>
    </w:p>
  </w:endnote>
  <w:endnote w:type="continuationSeparator" w:id="0">
    <w:p w:rsidR="006751E7" w:rsidRDefault="0067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802992"/>
      <w:docPartObj>
        <w:docPartGallery w:val="Page Numbers (Bottom of Page)"/>
        <w:docPartUnique/>
      </w:docPartObj>
    </w:sdtPr>
    <w:sdtEndPr/>
    <w:sdtContent>
      <w:p w:rsidR="00187BC4" w:rsidRDefault="002B7E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80">
          <w:rPr>
            <w:noProof/>
          </w:rPr>
          <w:t>1</w:t>
        </w:r>
        <w:r>
          <w:fldChar w:fldCharType="end"/>
        </w:r>
      </w:p>
    </w:sdtContent>
  </w:sdt>
  <w:p w:rsidR="00187BC4" w:rsidRDefault="00675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E7" w:rsidRDefault="006751E7" w:rsidP="00187BC4">
      <w:r>
        <w:separator/>
      </w:r>
    </w:p>
  </w:footnote>
  <w:footnote w:type="continuationSeparator" w:id="0">
    <w:p w:rsidR="006751E7" w:rsidRDefault="006751E7" w:rsidP="00187BC4">
      <w:r>
        <w:continuationSeparator/>
      </w:r>
    </w:p>
  </w:footnote>
  <w:footnote w:id="1">
    <w:p w:rsidR="00187BC4" w:rsidRPr="00821B3B" w:rsidRDefault="002B7EAA" w:rsidP="00187BC4">
      <w:pPr>
        <w:pStyle w:val="Tekstprzypisudolnego"/>
        <w:rPr>
          <w:rFonts w:ascii="Calibri" w:hAnsi="Calibri" w:cs="Calibri"/>
        </w:rPr>
      </w:pPr>
      <w:r w:rsidRPr="00821B3B">
        <w:rPr>
          <w:rStyle w:val="Odwoanieprzypisudolnego"/>
          <w:rFonts w:ascii="Calibri" w:hAnsi="Calibri" w:cs="Calibri"/>
        </w:rPr>
        <w:footnoteRef/>
      </w:r>
      <w:r w:rsidRPr="00821B3B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58.</w:t>
      </w:r>
    </w:p>
  </w:footnote>
  <w:footnote w:id="2">
    <w:p w:rsidR="00187BC4" w:rsidRPr="00D55CBD" w:rsidRDefault="002B7EAA" w:rsidP="00187BC4">
      <w:pPr>
        <w:pStyle w:val="Tekstprzypisudolnego"/>
        <w:rPr>
          <w:rFonts w:ascii="Calibri" w:hAnsi="Calibri" w:cs="Calibri"/>
        </w:rPr>
      </w:pPr>
      <w:r w:rsidRPr="00D55CBD">
        <w:rPr>
          <w:rStyle w:val="Odwoanieprzypisudolnego"/>
          <w:rFonts w:ascii="Calibri" w:hAnsi="Calibri" w:cs="Calibri"/>
        </w:rPr>
        <w:footnoteRef/>
      </w:r>
      <w:r w:rsidRPr="00D55CBD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29-39</w:t>
      </w:r>
      <w:r w:rsidRPr="00D55CBD">
        <w:rPr>
          <w:rFonts w:ascii="Calibri" w:hAnsi="Calibri" w:cs="Calibri"/>
        </w:rPr>
        <w:t>.</w:t>
      </w:r>
    </w:p>
  </w:footnote>
  <w:footnote w:id="3">
    <w:p w:rsidR="00187BC4" w:rsidRPr="00131B4D" w:rsidRDefault="002B7EAA" w:rsidP="00187BC4">
      <w:pPr>
        <w:pStyle w:val="Tekstprzypisudolnego"/>
        <w:rPr>
          <w:rFonts w:asciiTheme="minorHAnsi" w:hAnsiTheme="minorHAnsi" w:cstheme="minorHAnsi"/>
        </w:rPr>
      </w:pPr>
      <w:r w:rsidRPr="00857645">
        <w:rPr>
          <w:rStyle w:val="Odwoanieprzypisudolnego"/>
          <w:rFonts w:asciiTheme="minorHAnsi" w:hAnsiTheme="minorHAnsi" w:cstheme="minorHAnsi"/>
        </w:rPr>
        <w:footnoteRef/>
      </w:r>
      <w:r w:rsidRPr="00857645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 xml:space="preserve">Ustawa z dnia 27 sierpnia 2009 r. o finansach </w:t>
      </w:r>
      <w:r w:rsidRPr="00131B4D">
        <w:rPr>
          <w:rFonts w:ascii="Calibri" w:hAnsi="Calibri" w:cs="Calibri"/>
        </w:rPr>
        <w:t>publicznych (Dz. U. z 202</w:t>
      </w:r>
      <w:r>
        <w:rPr>
          <w:rFonts w:ascii="Calibri" w:hAnsi="Calibri" w:cs="Calibri"/>
        </w:rPr>
        <w:t>2</w:t>
      </w:r>
      <w:r w:rsidRPr="00131B4D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1634</w:t>
      </w:r>
      <w:r w:rsidRPr="00131B4D">
        <w:rPr>
          <w:rFonts w:ascii="Calibri" w:hAnsi="Calibri" w:cs="Calibri"/>
        </w:rPr>
        <w:t xml:space="preserve"> z późn. zm.).</w:t>
      </w:r>
    </w:p>
  </w:footnote>
  <w:footnote w:id="4">
    <w:p w:rsidR="00187BC4" w:rsidRPr="00C83118" w:rsidRDefault="002B7EAA" w:rsidP="00187BC4">
      <w:pPr>
        <w:pStyle w:val="Tekstprzypisudolnego"/>
        <w:rPr>
          <w:rFonts w:ascii="Calibri" w:hAnsi="Calibri" w:cs="Calibri"/>
        </w:rPr>
      </w:pPr>
      <w:r w:rsidRPr="00C83118">
        <w:rPr>
          <w:rStyle w:val="Odwoanieprzypisudolnego"/>
          <w:rFonts w:ascii="Calibri" w:hAnsi="Calibri" w:cs="Calibri"/>
        </w:rPr>
        <w:footnoteRef/>
      </w:r>
      <w:r w:rsidRPr="00C83118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40-56</w:t>
      </w:r>
      <w:r w:rsidRPr="00C83118">
        <w:rPr>
          <w:rFonts w:ascii="Calibri" w:hAnsi="Calibri" w:cs="Calibri"/>
        </w:rPr>
        <w:t>.</w:t>
      </w:r>
    </w:p>
  </w:footnote>
  <w:footnote w:id="5">
    <w:p w:rsidR="00187BC4" w:rsidRPr="005962E5" w:rsidRDefault="002B7EAA" w:rsidP="00187BC4">
      <w:pPr>
        <w:pStyle w:val="Tekstprzypisudolnego"/>
        <w:rPr>
          <w:rFonts w:ascii="Calibri" w:hAnsi="Calibri" w:cs="Calibri"/>
        </w:rPr>
      </w:pPr>
      <w:r w:rsidRPr="005962E5">
        <w:rPr>
          <w:rStyle w:val="Odwoanieprzypisudolnego"/>
          <w:rFonts w:ascii="Calibri" w:hAnsi="Calibri" w:cs="Calibri"/>
        </w:rPr>
        <w:footnoteRef/>
      </w:r>
      <w:r w:rsidRPr="005962E5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59-72</w:t>
      </w:r>
      <w:r w:rsidRPr="005962E5">
        <w:rPr>
          <w:rFonts w:ascii="Calibri" w:hAnsi="Calibri" w:cs="Calibri"/>
        </w:rPr>
        <w:t>.</w:t>
      </w:r>
    </w:p>
  </w:footnote>
  <w:footnote w:id="6">
    <w:p w:rsidR="00187BC4" w:rsidRPr="00CA3658" w:rsidRDefault="002B7EAA" w:rsidP="00187BC4">
      <w:pPr>
        <w:pStyle w:val="Tekstprzypisudolnego"/>
        <w:rPr>
          <w:rFonts w:ascii="Calibri" w:hAnsi="Calibri" w:cs="Calibri"/>
        </w:rPr>
      </w:pPr>
      <w:r w:rsidRPr="00CA3658">
        <w:rPr>
          <w:rStyle w:val="Odwoanieprzypisudolnego"/>
          <w:rFonts w:ascii="Calibri" w:hAnsi="Calibri" w:cs="Calibri"/>
        </w:rPr>
        <w:footnoteRef/>
      </w:r>
      <w:r w:rsidRPr="00CA36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73-86.</w:t>
      </w:r>
    </w:p>
  </w:footnote>
  <w:footnote w:id="7">
    <w:p w:rsidR="00187BC4" w:rsidRPr="007D6425" w:rsidRDefault="002B7EAA" w:rsidP="00187BC4">
      <w:pPr>
        <w:pStyle w:val="Tekstprzypisudolnego"/>
        <w:rPr>
          <w:rFonts w:ascii="Calibri" w:hAnsi="Calibri" w:cs="Calibri"/>
        </w:rPr>
      </w:pPr>
      <w:r w:rsidRPr="007D6425">
        <w:rPr>
          <w:rStyle w:val="Odwoanieprzypisudolnego"/>
          <w:rFonts w:ascii="Calibri" w:hAnsi="Calibri" w:cs="Calibri"/>
        </w:rPr>
        <w:footnoteRef/>
      </w:r>
      <w:r w:rsidRPr="007D64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187-192.</w:t>
      </w:r>
    </w:p>
  </w:footnote>
  <w:footnote w:id="8">
    <w:p w:rsidR="00187BC4" w:rsidRPr="00493967" w:rsidRDefault="002B7EAA" w:rsidP="00187BC4">
      <w:pPr>
        <w:pStyle w:val="Tekstprzypisudolnego"/>
        <w:rPr>
          <w:rFonts w:ascii="Calibri" w:hAnsi="Calibri" w:cs="Calibri"/>
        </w:rPr>
      </w:pPr>
      <w:r w:rsidRPr="00493967">
        <w:rPr>
          <w:rStyle w:val="Odwoanieprzypisudolnego"/>
          <w:rFonts w:ascii="Calibri" w:hAnsi="Calibri" w:cs="Calibri"/>
        </w:rPr>
        <w:footnoteRef/>
      </w:r>
      <w:r w:rsidRPr="00493967">
        <w:rPr>
          <w:rFonts w:ascii="Calibri" w:hAnsi="Calibri" w:cs="Calibri"/>
        </w:rPr>
        <w:t xml:space="preserve"> Akta kontroli, s. 130-135.  </w:t>
      </w:r>
    </w:p>
  </w:footnote>
  <w:footnote w:id="9">
    <w:p w:rsidR="00187BC4" w:rsidRPr="00493967" w:rsidRDefault="002B7EAA" w:rsidP="00187BC4">
      <w:pPr>
        <w:pStyle w:val="Tekstprzypisudolnego"/>
        <w:jc w:val="both"/>
        <w:rPr>
          <w:rFonts w:ascii="Calibri" w:hAnsi="Calibri" w:cs="Calibri"/>
        </w:rPr>
      </w:pPr>
      <w:r w:rsidRPr="00493967">
        <w:rPr>
          <w:rStyle w:val="Odwoanieprzypisudolnego"/>
          <w:rFonts w:ascii="Calibri" w:hAnsi="Calibri" w:cs="Calibri"/>
        </w:rPr>
        <w:footnoteRef/>
      </w:r>
      <w:r w:rsidRPr="00493967">
        <w:rPr>
          <w:rFonts w:ascii="Calibri" w:hAnsi="Calibri" w:cs="Calibri"/>
        </w:rPr>
        <w:t xml:space="preserve"> Art. 179 ust. 1. W terminie do dnia 31 marca każdego roku wójt składa r</w:t>
      </w:r>
      <w:r>
        <w:rPr>
          <w:rFonts w:ascii="Calibri" w:hAnsi="Calibri" w:cs="Calibri"/>
        </w:rPr>
        <w:t>adzie gminy roczne sprawozdanie</w:t>
      </w:r>
      <w:r>
        <w:rPr>
          <w:rFonts w:ascii="Calibri" w:hAnsi="Calibri" w:cs="Calibri"/>
        </w:rPr>
        <w:br/>
      </w:r>
      <w:r w:rsidRPr="00493967">
        <w:rPr>
          <w:rFonts w:ascii="Calibri" w:hAnsi="Calibri" w:cs="Calibri"/>
        </w:rPr>
        <w:t>z realizacji zadań z zakresu wspierania rodziny oraz przedstawia potrzeby związane z realizacją zadań.</w:t>
      </w:r>
    </w:p>
  </w:footnote>
  <w:footnote w:id="10">
    <w:p w:rsidR="00F72CD8" w:rsidRPr="00F72CD8" w:rsidRDefault="002B7EAA">
      <w:pPr>
        <w:pStyle w:val="Tekstprzypisudolnego"/>
        <w:rPr>
          <w:rFonts w:ascii="Calibri" w:hAnsi="Calibri" w:cs="Calibri"/>
        </w:rPr>
      </w:pPr>
      <w:r w:rsidRPr="00F72CD8">
        <w:rPr>
          <w:rStyle w:val="Odwoanieprzypisudolnego"/>
          <w:rFonts w:ascii="Calibri" w:hAnsi="Calibri" w:cs="Calibri"/>
        </w:rPr>
        <w:footnoteRef/>
      </w:r>
      <w:r w:rsidRPr="00F72C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87.</w:t>
      </w:r>
    </w:p>
  </w:footnote>
  <w:footnote w:id="11">
    <w:p w:rsidR="00187BC4" w:rsidRPr="00493967" w:rsidRDefault="002B7EAA" w:rsidP="00187BC4">
      <w:pPr>
        <w:pStyle w:val="Tekstprzypisudolnego"/>
        <w:rPr>
          <w:rFonts w:ascii="Calibri" w:hAnsi="Calibri" w:cs="Calibri"/>
        </w:rPr>
      </w:pPr>
      <w:r w:rsidRPr="00493967">
        <w:rPr>
          <w:rStyle w:val="Odwoanieprzypisudolnego"/>
          <w:rFonts w:ascii="Calibri" w:hAnsi="Calibri" w:cs="Calibri"/>
        </w:rPr>
        <w:footnoteRef/>
      </w:r>
      <w:r w:rsidRPr="00493967">
        <w:rPr>
          <w:rFonts w:ascii="Calibri" w:hAnsi="Calibri" w:cs="Calibri"/>
        </w:rPr>
        <w:t xml:space="preserve"> Akta kontroli, s. 88-93.</w:t>
      </w:r>
    </w:p>
  </w:footnote>
  <w:footnote w:id="12">
    <w:p w:rsidR="00187BC4" w:rsidRPr="003402F6" w:rsidRDefault="002B7EAA" w:rsidP="00187BC4">
      <w:pPr>
        <w:pStyle w:val="Tekstprzypisudolnego"/>
        <w:rPr>
          <w:rFonts w:ascii="Calibri" w:hAnsi="Calibri" w:cs="Calibri"/>
        </w:rPr>
      </w:pPr>
      <w:r w:rsidRPr="003402F6">
        <w:rPr>
          <w:rStyle w:val="Odwoanieprzypisudolnego"/>
          <w:rFonts w:ascii="Calibri" w:hAnsi="Calibri" w:cs="Calibri"/>
        </w:rPr>
        <w:footnoteRef/>
      </w:r>
      <w:r w:rsidRPr="003402F6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94-103</w:t>
      </w:r>
      <w:r w:rsidRPr="003402F6">
        <w:rPr>
          <w:rFonts w:ascii="Calibri" w:hAnsi="Calibri" w:cs="Calibri"/>
        </w:rPr>
        <w:t>.</w:t>
      </w:r>
    </w:p>
  </w:footnote>
  <w:footnote w:id="13">
    <w:p w:rsidR="00187BC4" w:rsidRPr="00544A41" w:rsidRDefault="002B7EAA" w:rsidP="00187BC4">
      <w:pPr>
        <w:pStyle w:val="Tekstprzypisudolnego"/>
        <w:rPr>
          <w:rFonts w:ascii="Calibri" w:hAnsi="Calibri" w:cs="Calibri"/>
        </w:rPr>
      </w:pPr>
      <w:r w:rsidRPr="00544A41">
        <w:rPr>
          <w:rStyle w:val="Odwoanieprzypisudolnego"/>
          <w:rFonts w:ascii="Calibri" w:hAnsi="Calibri" w:cs="Calibri"/>
        </w:rPr>
        <w:footnoteRef/>
      </w:r>
      <w:r w:rsidRPr="00544A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166.</w:t>
      </w:r>
    </w:p>
  </w:footnote>
  <w:footnote w:id="14">
    <w:p w:rsidR="00187BC4" w:rsidRPr="00544A41" w:rsidRDefault="002B7EAA" w:rsidP="00187BC4">
      <w:pPr>
        <w:pStyle w:val="Tekstprzypisudolnego"/>
        <w:rPr>
          <w:rFonts w:ascii="Calibri" w:hAnsi="Calibri" w:cs="Calibri"/>
        </w:rPr>
      </w:pPr>
      <w:r w:rsidRPr="00544A41">
        <w:rPr>
          <w:rStyle w:val="Odwoanieprzypisudolnego"/>
          <w:rFonts w:ascii="Calibri" w:hAnsi="Calibri" w:cs="Calibri"/>
        </w:rPr>
        <w:footnoteRef/>
      </w:r>
      <w:r w:rsidRPr="00544A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167-170.</w:t>
      </w:r>
    </w:p>
  </w:footnote>
  <w:footnote w:id="15">
    <w:p w:rsidR="00187BC4" w:rsidRPr="00D95EFA" w:rsidRDefault="002B7EAA" w:rsidP="00187BC4">
      <w:pPr>
        <w:pStyle w:val="Tekstprzypisudolnego"/>
        <w:rPr>
          <w:rFonts w:asciiTheme="minorHAnsi" w:hAnsiTheme="minorHAnsi" w:cstheme="minorHAnsi"/>
        </w:rPr>
      </w:pPr>
      <w:r w:rsidRPr="00D95EFA">
        <w:rPr>
          <w:rStyle w:val="Odwoanieprzypisudolnego"/>
          <w:rFonts w:asciiTheme="minorHAnsi" w:hAnsiTheme="minorHAnsi" w:cstheme="minorHAnsi"/>
        </w:rPr>
        <w:footnoteRef/>
      </w:r>
      <w:r w:rsidRPr="00D95E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Akta kontroli, s. 193. </w:t>
      </w:r>
    </w:p>
  </w:footnote>
  <w:footnote w:id="16">
    <w:p w:rsidR="00187BC4" w:rsidRPr="001937FB" w:rsidRDefault="002B7EAA" w:rsidP="00187BC4">
      <w:pPr>
        <w:pStyle w:val="Tekstprzypisudolnego"/>
        <w:rPr>
          <w:rFonts w:ascii="Calibri" w:hAnsi="Calibri" w:cs="Calibri"/>
        </w:rPr>
      </w:pPr>
      <w:r w:rsidRPr="001937FB">
        <w:rPr>
          <w:rStyle w:val="Odwoanieprzypisudolnego"/>
          <w:rFonts w:ascii="Calibri" w:hAnsi="Calibri" w:cs="Calibri"/>
        </w:rPr>
        <w:footnoteRef/>
      </w:r>
      <w:r w:rsidRPr="001937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194.</w:t>
      </w:r>
    </w:p>
  </w:footnote>
  <w:footnote w:id="17">
    <w:p w:rsidR="00187BC4" w:rsidRDefault="002B7EAA" w:rsidP="00187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1B3B">
        <w:rPr>
          <w:rFonts w:ascii="Calibri" w:hAnsi="Calibri" w:cs="Calibri"/>
        </w:rPr>
        <w:t>Akta kontroli, s.</w:t>
      </w:r>
      <w:r>
        <w:rPr>
          <w:rFonts w:ascii="Calibri" w:hAnsi="Calibri" w:cs="Calibri"/>
        </w:rPr>
        <w:t xml:space="preserve"> 104-117.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05C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68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B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E1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E6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60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E2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A5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49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208"/>
    <w:multiLevelType w:val="hybridMultilevel"/>
    <w:tmpl w:val="F7D64FA6"/>
    <w:lvl w:ilvl="0" w:tplc="1A582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48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50F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83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A2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0F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2A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C6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22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7408"/>
    <w:multiLevelType w:val="hybridMultilevel"/>
    <w:tmpl w:val="466888BA"/>
    <w:lvl w:ilvl="0" w:tplc="169E1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AF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CAB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CD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40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CE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2E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67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AE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6257"/>
    <w:multiLevelType w:val="hybridMultilevel"/>
    <w:tmpl w:val="0EAC49F4"/>
    <w:lvl w:ilvl="0" w:tplc="70E81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05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76F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AD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EE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E4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C6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20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0F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B8"/>
    <w:rsid w:val="002B7EAA"/>
    <w:rsid w:val="003236B8"/>
    <w:rsid w:val="0050425C"/>
    <w:rsid w:val="00635780"/>
    <w:rsid w:val="006751E7"/>
    <w:rsid w:val="00765725"/>
    <w:rsid w:val="00A6656C"/>
    <w:rsid w:val="00B1437C"/>
    <w:rsid w:val="00BF771F"/>
    <w:rsid w:val="00CF1797"/>
    <w:rsid w:val="00D05012"/>
    <w:rsid w:val="00D85B06"/>
    <w:rsid w:val="00E240D2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6DBC0-7698-483C-92C5-4EC9F62E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87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7BC4"/>
  </w:style>
  <w:style w:type="paragraph" w:styleId="Bezodstpw">
    <w:name w:val="No Spacing"/>
    <w:uiPriority w:val="1"/>
    <w:qFormat/>
    <w:rsid w:val="00187BC4"/>
    <w:rPr>
      <w:sz w:val="24"/>
      <w:szCs w:val="24"/>
    </w:rPr>
  </w:style>
  <w:style w:type="character" w:styleId="Odwoanieprzypisudolnego">
    <w:name w:val="footnote reference"/>
    <w:unhideWhenUsed/>
    <w:rsid w:val="00187B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7BC4"/>
    <w:pPr>
      <w:ind w:left="720"/>
      <w:contextualSpacing/>
    </w:pPr>
  </w:style>
  <w:style w:type="paragraph" w:styleId="Nagwek">
    <w:name w:val="header"/>
    <w:basedOn w:val="Normalny"/>
    <w:link w:val="NagwekZnak"/>
    <w:rsid w:val="00187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B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7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BC4"/>
    <w:rPr>
      <w:sz w:val="24"/>
      <w:szCs w:val="24"/>
    </w:rPr>
  </w:style>
  <w:style w:type="character" w:styleId="Odwoaniedokomentarza">
    <w:name w:val="annotation reference"/>
    <w:basedOn w:val="Domylnaczcionkaakapitu"/>
    <w:rsid w:val="00A817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7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1741"/>
  </w:style>
  <w:style w:type="paragraph" w:styleId="Tematkomentarza">
    <w:name w:val="annotation subject"/>
    <w:basedOn w:val="Tekstkomentarza"/>
    <w:next w:val="Tekstkomentarza"/>
    <w:link w:val="TematkomentarzaZnak"/>
    <w:rsid w:val="00A81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1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6318-1552-4582-8697-21AC410A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3745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2022-11-23T10:29:00Z</cp:lastPrinted>
  <dcterms:created xsi:type="dcterms:W3CDTF">2022-12-06T08:08:00Z</dcterms:created>
  <dcterms:modified xsi:type="dcterms:W3CDTF">2022-12-06T08:08:00Z</dcterms:modified>
</cp:coreProperties>
</file>