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CD7028">
        <w:t>WI-I.7843.13.8.2023</w:t>
      </w:r>
      <w:r w:rsidR="006A6989">
        <w:t>.</w:t>
      </w:r>
      <w:r w:rsidR="00CD7028">
        <w:t>LK</w:t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CD7028">
        <w:t>4</w:t>
      </w:r>
      <w:r w:rsidR="003B2A62">
        <w:t xml:space="preserve"> </w:t>
      </w:r>
      <w:r w:rsidR="00133102">
        <w:t xml:space="preserve"> </w:t>
      </w:r>
      <w:r w:rsidR="00CD7028">
        <w:t>stycznia 2023</w:t>
      </w:r>
      <w:r w:rsidR="004556CB">
        <w:t xml:space="preserve"> r.</w:t>
      </w:r>
    </w:p>
    <w:p w:rsidR="00EB4447" w:rsidRDefault="004556CB" w:rsidP="004556CB">
      <w:r>
        <w:t xml:space="preserve">2) Imię i nazwisko albo nazwa inwestora: </w:t>
      </w:r>
      <w:r w:rsidR="00CD7028" w:rsidRPr="00CD7028">
        <w:t>FIBEE IV Sp. z o. o., Wysogotowo, ul. Wierzbowa 84, 62-081 Przeźmierowo</w:t>
      </w:r>
    </w:p>
    <w:p w:rsidR="00133102" w:rsidRDefault="004556CB" w:rsidP="004556CB">
      <w:r>
        <w:t xml:space="preserve">3) Adres i opis projektowanego obiektu: </w:t>
      </w:r>
      <w:r w:rsidR="00CD7028" w:rsidRPr="00CD7028">
        <w:t>Budowa podbudowy słupowej dla telekomunikacyjnej linii kablowej</w:t>
      </w:r>
      <w:r w:rsidR="00CD7028">
        <w:t>,</w:t>
      </w:r>
      <w:r w:rsidR="00CD7028" w:rsidRPr="00CD7028">
        <w:t xml:space="preserve"> dz. nr. </w:t>
      </w:r>
      <w:proofErr w:type="spellStart"/>
      <w:r w:rsidR="00CD7028" w:rsidRPr="00CD7028">
        <w:t>ewid</w:t>
      </w:r>
      <w:proofErr w:type="spellEnd"/>
      <w:r w:rsidR="00CD7028" w:rsidRPr="00CD7028">
        <w:t>. 14070</w:t>
      </w:r>
      <w:r w:rsidR="00CD7028">
        <w:t xml:space="preserve">7_2.0011.527, 140701_2.0004.17, </w:t>
      </w:r>
      <w:r w:rsidR="00CD7028" w:rsidRPr="00CD7028">
        <w:t>140701_2.0002.AR_1.237/2</w:t>
      </w:r>
      <w:r w:rsidR="00CD7028">
        <w:t>.</w:t>
      </w:r>
      <w:bookmarkStart w:id="0" w:name="_GoBack"/>
      <w:bookmarkEnd w:id="0"/>
    </w:p>
    <w:p w:rsidR="00EB4447" w:rsidRPr="00190415" w:rsidRDefault="00EB4447" w:rsidP="004556CB"/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F0EBD"/>
    <w:rsid w:val="00133102"/>
    <w:rsid w:val="00160417"/>
    <w:rsid w:val="00190415"/>
    <w:rsid w:val="003B2A62"/>
    <w:rsid w:val="004556CB"/>
    <w:rsid w:val="006A6989"/>
    <w:rsid w:val="006E49A2"/>
    <w:rsid w:val="007728B8"/>
    <w:rsid w:val="007B4A1C"/>
    <w:rsid w:val="00A256F0"/>
    <w:rsid w:val="00C16493"/>
    <w:rsid w:val="00CD7028"/>
    <w:rsid w:val="00E812F5"/>
    <w:rsid w:val="00EB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CD51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16</cp:revision>
  <dcterms:created xsi:type="dcterms:W3CDTF">2022-12-29T11:24:00Z</dcterms:created>
  <dcterms:modified xsi:type="dcterms:W3CDTF">2023-01-12T07:45:00Z</dcterms:modified>
</cp:coreProperties>
</file>