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E428EA">
        <w:t xml:space="preserve"> </w:t>
      </w:r>
      <w:r w:rsidR="00055705">
        <w:t>WI-I.7843.13.19</w:t>
      </w:r>
      <w:r w:rsidR="00A24D8E" w:rsidRPr="00A24D8E">
        <w:t>.2023</w:t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055705">
        <w:t>25</w:t>
      </w:r>
      <w:r w:rsidR="008F54F2">
        <w:t xml:space="preserve"> </w:t>
      </w:r>
      <w:r w:rsidR="00CD7028">
        <w:t>stycznia 2023</w:t>
      </w:r>
      <w:r w:rsidR="004556CB">
        <w:t xml:space="preserve"> r.</w:t>
      </w:r>
    </w:p>
    <w:p w:rsidR="00BF203D" w:rsidRDefault="004556CB" w:rsidP="004556CB">
      <w:r>
        <w:t xml:space="preserve">2) Imię i nazwisko albo nazwa inwestora: </w:t>
      </w:r>
      <w:r w:rsidR="00055705" w:rsidRPr="00055705">
        <w:t>Polska Spółka Gazownictwa Sp. z o. o., ul. W. Bandrowskiego 16, 33-100 Tarnów</w:t>
      </w:r>
    </w:p>
    <w:p w:rsidR="00133102" w:rsidRDefault="004556CB" w:rsidP="004556CB">
      <w:r>
        <w:t xml:space="preserve">3) Adres i opis projektowanego obiektu: </w:t>
      </w:r>
      <w:r w:rsidR="00055705" w:rsidRPr="00055705">
        <w:t xml:space="preserve">Budowa sieci gazowej ś/ć w pasie drogowym drogi wojewódzkiej nr 737 (o </w:t>
      </w:r>
      <w:proofErr w:type="spellStart"/>
      <w:r w:rsidR="00055705" w:rsidRPr="00055705">
        <w:t>ciśn</w:t>
      </w:r>
      <w:proofErr w:type="spellEnd"/>
      <w:r w:rsidR="00055705" w:rsidRPr="00055705">
        <w:t xml:space="preserve">. roboczym nie wyższym niż 0,5 </w:t>
      </w:r>
      <w:proofErr w:type="spellStart"/>
      <w:r w:rsidR="00055705" w:rsidRPr="00055705">
        <w:t>MPa</w:t>
      </w:r>
      <w:proofErr w:type="spellEnd"/>
      <w:r w:rsidR="00055705" w:rsidRPr="00055705">
        <w:t xml:space="preserve">); Lokalizacja: 142506_5 Rajec Poduchowny, obręb 0015, dz. nr </w:t>
      </w:r>
      <w:proofErr w:type="spellStart"/>
      <w:r w:rsidR="00055705" w:rsidRPr="00055705">
        <w:t>ewid</w:t>
      </w:r>
      <w:proofErr w:type="spellEnd"/>
      <w:r w:rsidR="00055705" w:rsidRPr="00055705">
        <w:t>. 654</w:t>
      </w:r>
    </w:p>
    <w:p w:rsidR="00EB4447" w:rsidRPr="00190415" w:rsidRDefault="00EB4447" w:rsidP="004556CB"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55705"/>
    <w:rsid w:val="000F0EBD"/>
    <w:rsid w:val="00133102"/>
    <w:rsid w:val="00160417"/>
    <w:rsid w:val="00190415"/>
    <w:rsid w:val="00205156"/>
    <w:rsid w:val="003B2A62"/>
    <w:rsid w:val="004556CB"/>
    <w:rsid w:val="006A6989"/>
    <w:rsid w:val="006E49A2"/>
    <w:rsid w:val="007728B8"/>
    <w:rsid w:val="007B4A1C"/>
    <w:rsid w:val="008A6099"/>
    <w:rsid w:val="008B0D3A"/>
    <w:rsid w:val="008F54F2"/>
    <w:rsid w:val="00A24D8E"/>
    <w:rsid w:val="00A256F0"/>
    <w:rsid w:val="00BF203D"/>
    <w:rsid w:val="00C1245D"/>
    <w:rsid w:val="00C16493"/>
    <w:rsid w:val="00C46155"/>
    <w:rsid w:val="00CD7028"/>
    <w:rsid w:val="00E033DB"/>
    <w:rsid w:val="00E428EA"/>
    <w:rsid w:val="00E812F5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A033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33</cp:revision>
  <dcterms:created xsi:type="dcterms:W3CDTF">2022-12-29T11:24:00Z</dcterms:created>
  <dcterms:modified xsi:type="dcterms:W3CDTF">2023-01-31T07:18:00Z</dcterms:modified>
</cp:coreProperties>
</file>