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7010A7">
        <w:t>WI-I.7843.13.24</w:t>
      </w:r>
      <w:r w:rsidR="00A24D8E" w:rsidRPr="00A24D8E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7010A7">
        <w:t>24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1B5296" w:rsidRDefault="004556CB" w:rsidP="004556CB">
      <w:r>
        <w:t xml:space="preserve">2) Imię i nazwisko albo nazwa inwestora: </w:t>
      </w:r>
      <w:r w:rsidR="007010A7" w:rsidRPr="007010A7">
        <w:t>PGE Dystrybucja S.A. z/s w Lublinie, woj. lubelskie, powiat Lublin, gmina Lublin, miejscowość Lublin, 20-340, ul. Garbarska 21a</w:t>
      </w:r>
    </w:p>
    <w:p w:rsidR="00133102" w:rsidRDefault="004556CB" w:rsidP="004556CB">
      <w:r>
        <w:t xml:space="preserve">3) Adres i opis projektowanego obiektu: </w:t>
      </w:r>
      <w:r w:rsidR="007010A7" w:rsidRPr="007010A7">
        <w:t xml:space="preserve">budowa i przebudowa 2 sieci elektroenergetycznych o napięciu znamionowym poniżej 1 </w:t>
      </w:r>
      <w:proofErr w:type="spellStart"/>
      <w:r w:rsidR="007010A7" w:rsidRPr="007010A7">
        <w:t>kV</w:t>
      </w:r>
      <w:proofErr w:type="spellEnd"/>
      <w:r w:rsidR="007010A7" w:rsidRPr="007010A7">
        <w:t xml:space="preserve"> (0,4 </w:t>
      </w:r>
      <w:proofErr w:type="spellStart"/>
      <w:r w:rsidR="007010A7" w:rsidRPr="007010A7">
        <w:t>kV</w:t>
      </w:r>
      <w:proofErr w:type="spellEnd"/>
      <w:r w:rsidR="007010A7" w:rsidRPr="007010A7">
        <w:t>) w pasie drogi wojewódzkiej nr 579 w km od 46+384 do 46+460 w miejscowości Kuklówka Zarzeczna, gm. Radziejowice; Lokalizacja: dz. ew. nr 344/1, 342/3, 268/3, 268/1, 257/2, 27/3, 27/1, 23/8, obręb 0012, jedn. ew. nr 143804_2, woj. mazowieckie, powiat żyrardowski, gmina Radziejowice, miejscowość Kuklówka Zarzeczna, 96-325, ul. DW nr 579</w:t>
      </w:r>
      <w:bookmarkStart w:id="0" w:name="_GoBack"/>
      <w:bookmarkEnd w:id="0"/>
    </w:p>
    <w:p w:rsidR="00EB4447" w:rsidRPr="00190415" w:rsidRDefault="00EB4447" w:rsidP="004556CB"/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3B2A62"/>
    <w:rsid w:val="004556CB"/>
    <w:rsid w:val="006A6989"/>
    <w:rsid w:val="006E49A2"/>
    <w:rsid w:val="007010A7"/>
    <w:rsid w:val="007728B8"/>
    <w:rsid w:val="007B4A1C"/>
    <w:rsid w:val="008A6099"/>
    <w:rsid w:val="008B0D3A"/>
    <w:rsid w:val="008F54F2"/>
    <w:rsid w:val="009E7F8D"/>
    <w:rsid w:val="00A24D8E"/>
    <w:rsid w:val="00A256F0"/>
    <w:rsid w:val="00BF203D"/>
    <w:rsid w:val="00C1245D"/>
    <w:rsid w:val="00C16493"/>
    <w:rsid w:val="00C46155"/>
    <w:rsid w:val="00CD7028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6E7A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36</cp:revision>
  <dcterms:created xsi:type="dcterms:W3CDTF">2022-12-29T11:24:00Z</dcterms:created>
  <dcterms:modified xsi:type="dcterms:W3CDTF">2023-02-01T14:57:00Z</dcterms:modified>
</cp:coreProperties>
</file>