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0B04CC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0B04CC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51665323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0B04CC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0B04CC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1665323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0B04CC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18 stycznia 2023 r.</w:t>
      </w:r>
      <w:bookmarkEnd w:id="1"/>
    </w:p>
    <w:p w:rsidR="007E2949" w:rsidRDefault="000B04CC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WPS-IV.431.1.52.2022</w:t>
      </w:r>
      <w:bookmarkEnd w:id="2"/>
      <w:r>
        <w:rPr>
          <w:rFonts w:ascii="Calibri" w:hAnsi="Calibri" w:cs="Calibri"/>
        </w:rPr>
        <w:t>.EW</w:t>
      </w:r>
    </w:p>
    <w:p w:rsidR="005410A9" w:rsidRPr="00D5670C" w:rsidRDefault="000B04CC" w:rsidP="005410A9">
      <w:pPr>
        <w:spacing w:after="11" w:line="276" w:lineRule="auto"/>
        <w:ind w:left="4254" w:right="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</w:t>
      </w:r>
      <w:r>
        <w:rPr>
          <w:rFonts w:ascii="Calibri" w:eastAsia="Calibri" w:hAnsi="Calibri" w:cs="Calibri"/>
          <w:color w:val="000000"/>
        </w:rPr>
        <w:br/>
        <w:t xml:space="preserve">Anna Zaleszczyk </w:t>
      </w:r>
      <w:r>
        <w:rPr>
          <w:rFonts w:ascii="Calibri" w:eastAsia="Calibri" w:hAnsi="Calibri" w:cs="Calibri"/>
          <w:color w:val="000000"/>
        </w:rPr>
        <w:br/>
        <w:t>Kierownik</w:t>
      </w:r>
      <w:r>
        <w:rPr>
          <w:rFonts w:ascii="Calibri" w:eastAsia="Calibri" w:hAnsi="Calibri" w:cs="Calibri"/>
          <w:color w:val="000000"/>
        </w:rPr>
        <w:br/>
      </w:r>
      <w:r w:rsidRPr="00167359">
        <w:rPr>
          <w:rFonts w:ascii="Calibri" w:hAnsi="Calibri" w:cs="Calibri"/>
          <w:bCs/>
        </w:rPr>
        <w:t>Gminnego Ośrodka Pomocy Społecznej</w:t>
      </w:r>
    </w:p>
    <w:p w:rsidR="005410A9" w:rsidRDefault="000B04CC" w:rsidP="005410A9">
      <w:pPr>
        <w:tabs>
          <w:tab w:val="left" w:pos="4095"/>
        </w:tabs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167359">
        <w:rPr>
          <w:rFonts w:ascii="Calibri" w:hAnsi="Calibri" w:cs="Calibri"/>
          <w:bCs/>
        </w:rPr>
        <w:t xml:space="preserve">ul. </w:t>
      </w:r>
      <w:r>
        <w:rPr>
          <w:rFonts w:ascii="Calibri" w:hAnsi="Calibri" w:cs="Calibri"/>
          <w:bCs/>
        </w:rPr>
        <w:t>Marii Walewskiej 7, 26-624 Kowala-Stępocina</w:t>
      </w:r>
    </w:p>
    <w:p w:rsidR="005410A9" w:rsidRDefault="000B04CC" w:rsidP="005410A9">
      <w:pPr>
        <w:spacing w:after="11" w:line="276" w:lineRule="auto"/>
        <w:ind w:left="4254" w:right="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:rsidR="005410A9" w:rsidRDefault="000B04CC" w:rsidP="005410A9">
      <w:pPr>
        <w:spacing w:after="11" w:line="276" w:lineRule="auto"/>
        <w:ind w:right="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WYSTĄPIENIE POKONTROLNE</w:t>
      </w:r>
      <w:r>
        <w:rPr>
          <w:rFonts w:ascii="Calibri" w:eastAsia="Calibri" w:hAnsi="Calibri" w:cs="Calibri"/>
          <w:color w:val="000000"/>
        </w:rPr>
        <w:br/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Na podstawie art. 197b w związku z art. 186 pkt 3 ustawy z dnia 9 czerwca 2011 r. </w:t>
      </w:r>
    </w:p>
    <w:p w:rsidR="005410A9" w:rsidRDefault="000B04CC" w:rsidP="005410A9">
      <w:pPr>
        <w:spacing w:after="17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o wspieraniu rodziny i systemie pieczy zastępczej </w:t>
      </w:r>
      <w:r w:rsidRPr="00167359">
        <w:rPr>
          <w:rFonts w:ascii="Calibri" w:eastAsia="Calibri" w:hAnsi="Calibri" w:cs="Calibri"/>
          <w:bCs/>
          <w:lang w:eastAsia="en-US"/>
        </w:rPr>
        <w:t>(Dz. U. z 2022 r. poz. 447 z późn.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 w:rsidRPr="00167359">
        <w:rPr>
          <w:rFonts w:ascii="Calibri" w:eastAsia="Calibri" w:hAnsi="Calibri" w:cs="Calibri"/>
          <w:bCs/>
          <w:lang w:eastAsia="en-US"/>
        </w:rPr>
        <w:t>zm.)</w:t>
      </w:r>
      <w:r>
        <w:rPr>
          <w:rFonts w:ascii="Calibri" w:eastAsia="Calibri" w:hAnsi="Calibri" w:cs="Calibri"/>
          <w:lang w:eastAsia="en-US"/>
        </w:rPr>
        <w:t xml:space="preserve">, zwanej dalej ustawą, zgodnie z Planem Kontroli Zewnętrznych Mazowieckiego Urzędu Wojewódzkiego na rok 2022, zespół w składzie: Karolina Ciulkin i Edyta Węglicka - starsi inspektorzy wojewódzcy Wydziału Polityki Społecznej Mazowieckiego Urzędu Wojewódzkiego w Warszawie, przeprowadził w terminie </w:t>
      </w:r>
      <w:r w:rsidRPr="00C11F5C">
        <w:rPr>
          <w:rFonts w:ascii="Calibri" w:eastAsia="Calibri" w:hAnsi="Calibri" w:cs="Calibri"/>
          <w:lang w:eastAsia="en-US"/>
        </w:rPr>
        <w:t>1</w:t>
      </w:r>
      <w:r>
        <w:rPr>
          <w:rFonts w:ascii="Calibri" w:eastAsia="Calibri" w:hAnsi="Calibri" w:cs="Calibri"/>
          <w:lang w:eastAsia="en-US"/>
        </w:rPr>
        <w:t>9</w:t>
      </w:r>
      <w:r w:rsidRPr="00C11F5C">
        <w:rPr>
          <w:rFonts w:ascii="Calibri" w:eastAsia="Calibri" w:hAnsi="Calibri" w:cs="Calibri"/>
          <w:lang w:eastAsia="en-US"/>
        </w:rPr>
        <w:t xml:space="preserve"> - 21 października 2022 r.</w:t>
      </w:r>
      <w:r>
        <w:rPr>
          <w:rFonts w:ascii="Calibri" w:eastAsia="Calibri" w:hAnsi="Calibri" w:cs="Calibri"/>
          <w:lang w:eastAsia="en-US"/>
        </w:rPr>
        <w:t xml:space="preserve"> kontrolę kompleksową w trybie zwykłym w Gminnym Ośrodku Pomocy Społecznej w Kowali - </w:t>
      </w:r>
      <w:bookmarkStart w:id="3" w:name="_Hlk124867273"/>
      <w:r>
        <w:rPr>
          <w:rFonts w:ascii="Calibri" w:eastAsia="Calibri" w:hAnsi="Calibri" w:cs="Calibri"/>
          <w:lang w:eastAsia="en-US"/>
        </w:rPr>
        <w:t>Świetlicy Środowiskowej z elementami socjoterapii „Szansa”</w:t>
      </w:r>
      <w:bookmarkEnd w:id="3"/>
      <w:r>
        <w:rPr>
          <w:rFonts w:ascii="Calibri" w:eastAsia="Calibri" w:hAnsi="Calibri" w:cs="Calibri"/>
          <w:lang w:eastAsia="en-US"/>
        </w:rPr>
        <w:t xml:space="preserve">, zwanej dalej placówką. </w:t>
      </w:r>
      <w:r>
        <w:rPr>
          <w:rFonts w:ascii="Calibri" w:eastAsia="Calibri" w:hAnsi="Calibri" w:cs="Calibri"/>
          <w:lang w:eastAsia="en-US"/>
        </w:rPr>
        <w:br/>
        <w:t>Zakres kontroli obejmował organizację i funkcjonowanie placówki wsparcia dziennego oraz zgodność zatrudnienia pracowników jednostek organizacyjnych wspierania rodziny i systemu pieczy zastępczej z wymaganymi kwalifikacjami w okresie od 1 stycznia 2021 roku do dnia kontroli.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>Na podstawie art. 197d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  <w:r>
        <w:rPr>
          <w:rFonts w:ascii="Calibri" w:eastAsia="Calibri" w:hAnsi="Calibri" w:cs="Calibri"/>
          <w:lang w:eastAsia="en-US"/>
        </w:rPr>
        <w:br/>
      </w:r>
      <w:r w:rsidRPr="00C41002">
        <w:rPr>
          <w:rFonts w:ascii="Calibri" w:hAnsi="Calibri" w:cs="Calibri"/>
        </w:rPr>
        <w:t xml:space="preserve"> </w:t>
      </w:r>
    </w:p>
    <w:p w:rsidR="005410A9" w:rsidRPr="00B24888" w:rsidRDefault="000B04CC" w:rsidP="005410A9">
      <w:pPr>
        <w:spacing w:line="276" w:lineRule="auto"/>
        <w:rPr>
          <w:rFonts w:ascii="Calibri" w:hAnsi="Calibri" w:cs="Calibri"/>
          <w:color w:val="C00000"/>
        </w:rPr>
      </w:pPr>
      <w:r w:rsidRPr="00B24888">
        <w:rPr>
          <w:rFonts w:ascii="Calibri" w:eastAsia="Calibri" w:hAnsi="Calibri" w:cs="Calibri"/>
          <w:lang w:eastAsia="en-US"/>
        </w:rPr>
        <w:t>Od 1 sierpnia 2016 r. pełniła Pani obowiązki kierownika Gminnego Ośrodka Pomocy Społecznej w Kowali, zaś stanowisko kierownika Ośrodka objęła z dniem 2 listopada 2016 r.</w:t>
      </w:r>
    </w:p>
    <w:p w:rsidR="005410A9" w:rsidRPr="00B24888" w:rsidRDefault="000B04CC" w:rsidP="005410A9">
      <w:pPr>
        <w:spacing w:line="276" w:lineRule="auto"/>
        <w:rPr>
          <w:rFonts w:ascii="Calibri" w:hAnsi="Calibri" w:cs="Calibri"/>
        </w:rPr>
      </w:pPr>
      <w:r w:rsidRPr="00B24888">
        <w:rPr>
          <w:rFonts w:ascii="Calibri" w:eastAsia="Calibri" w:hAnsi="Calibri" w:cs="Calibri"/>
          <w:szCs w:val="20"/>
          <w:lang w:eastAsia="en-US"/>
        </w:rPr>
        <w:t xml:space="preserve">W strukturze organizacyjnej Ośrodka wyodrębniono </w:t>
      </w:r>
      <w:r w:rsidRPr="00B24888">
        <w:rPr>
          <w:rFonts w:ascii="Calibri" w:eastAsia="Calibri" w:hAnsi="Calibri" w:cs="Calibri"/>
          <w:color w:val="000000"/>
          <w:lang w:eastAsia="en-US"/>
        </w:rPr>
        <w:t>stanowisko zastępcy kierownika, na którym od 5 czerwca 2017 r. zatrudniona jest pani Ewelina Strycharska.</w:t>
      </w:r>
      <w:r w:rsidRPr="00B24888">
        <w:rPr>
          <w:rFonts w:ascii="Calibri" w:eastAsia="Calibri" w:hAnsi="Calibri" w:cs="Calibri"/>
          <w:lang w:eastAsia="en-US"/>
        </w:rPr>
        <w:t xml:space="preserve"> </w:t>
      </w:r>
    </w:p>
    <w:p w:rsidR="008F0880" w:rsidRDefault="000B04CC" w:rsidP="005410A9">
      <w:pPr>
        <w:spacing w:line="276" w:lineRule="auto"/>
        <w:rPr>
          <w:rFonts w:ascii="Calibri" w:eastAsia="Calibri" w:hAnsi="Calibri" w:cs="Calibri"/>
        </w:rPr>
      </w:pPr>
      <w:r w:rsidRPr="00FC62D2">
        <w:rPr>
          <w:rFonts w:ascii="Calibri" w:eastAsia="Calibri" w:hAnsi="Calibri" w:cs="Calibri"/>
        </w:rPr>
        <w:t>Posiadał</w:t>
      </w:r>
      <w:r w:rsidRPr="00B24888">
        <w:rPr>
          <w:rFonts w:ascii="Calibri" w:eastAsia="Calibri" w:hAnsi="Calibri" w:cs="Calibri"/>
        </w:rPr>
        <w:t>a</w:t>
      </w:r>
      <w:r w:rsidRPr="00FC62D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 w:rsidRPr="00FC62D2">
        <w:rPr>
          <w:rFonts w:ascii="Calibri" w:eastAsia="Calibri" w:hAnsi="Calibri" w:cs="Calibri"/>
        </w:rPr>
        <w:t>an</w:t>
      </w:r>
      <w:r w:rsidRPr="00B24888">
        <w:rPr>
          <w:rFonts w:ascii="Calibri" w:eastAsia="Calibri" w:hAnsi="Calibri" w:cs="Calibri"/>
        </w:rPr>
        <w:t>i</w:t>
      </w:r>
      <w:r w:rsidRPr="00FC62D2">
        <w:rPr>
          <w:rFonts w:ascii="Calibri" w:eastAsia="Calibri" w:hAnsi="Calibri" w:cs="Calibri"/>
        </w:rPr>
        <w:t xml:space="preserve"> imienne upoważnienie do</w:t>
      </w:r>
      <w:r>
        <w:rPr>
          <w:rFonts w:ascii="Calibri" w:eastAsia="Calibri" w:hAnsi="Calibri" w:cs="Calibri"/>
        </w:rPr>
        <w:t xml:space="preserve"> </w:t>
      </w:r>
      <w:r w:rsidRPr="00FC62D2">
        <w:rPr>
          <w:rFonts w:ascii="Calibri" w:eastAsia="Calibri" w:hAnsi="Calibri" w:cs="Calibri"/>
        </w:rPr>
        <w:t xml:space="preserve">ustanawiania rodziny </w:t>
      </w:r>
      <w:r w:rsidRPr="00B24888">
        <w:rPr>
          <w:rFonts w:ascii="Calibri" w:eastAsia="Calibri" w:hAnsi="Calibri" w:cs="Calibri"/>
        </w:rPr>
        <w:t xml:space="preserve">wspierającej, </w:t>
      </w:r>
      <w:r w:rsidRPr="00FC62D2">
        <w:rPr>
          <w:rFonts w:ascii="Calibri" w:eastAsia="Calibri" w:hAnsi="Calibri" w:cs="Calibri"/>
        </w:rPr>
        <w:t xml:space="preserve">zawierania </w:t>
      </w:r>
      <w:r>
        <w:rPr>
          <w:rFonts w:ascii="Calibri" w:eastAsia="Calibri" w:hAnsi="Calibri" w:cs="Calibri"/>
        </w:rPr>
        <w:t xml:space="preserve">                  </w:t>
      </w:r>
      <w:r w:rsidRPr="00FC62D2">
        <w:rPr>
          <w:rFonts w:ascii="Calibri" w:eastAsia="Calibri" w:hAnsi="Calibri" w:cs="Calibri"/>
        </w:rPr>
        <w:t>i rozwiązywania umów</w:t>
      </w:r>
      <w:r w:rsidRPr="00B24888">
        <w:rPr>
          <w:rFonts w:ascii="Calibri" w:eastAsia="Calibri" w:hAnsi="Calibri" w:cs="Calibri"/>
        </w:rPr>
        <w:t xml:space="preserve"> z rodzinami wspierającymi</w:t>
      </w:r>
      <w:r>
        <w:rPr>
          <w:rFonts w:ascii="Calibri" w:eastAsia="Calibri" w:hAnsi="Calibri" w:cs="Calibri"/>
        </w:rPr>
        <w:t xml:space="preserve"> oraz </w:t>
      </w:r>
      <w:r w:rsidRPr="00B24888">
        <w:rPr>
          <w:rFonts w:ascii="Calibri" w:eastAsia="Calibri" w:hAnsi="Calibri" w:cs="Calibri"/>
        </w:rPr>
        <w:t xml:space="preserve">prowadzenia postępowań </w:t>
      </w:r>
    </w:p>
    <w:p w:rsidR="005410A9" w:rsidRPr="005410A9" w:rsidRDefault="000B04CC" w:rsidP="005410A9">
      <w:pPr>
        <w:spacing w:line="276" w:lineRule="auto"/>
        <w:rPr>
          <w:rFonts w:ascii="Calibri" w:eastAsia="Calibri" w:hAnsi="Calibri" w:cs="Calibri"/>
        </w:rPr>
      </w:pPr>
      <w:r w:rsidRPr="00B24888">
        <w:rPr>
          <w:rFonts w:ascii="Calibri" w:eastAsia="Calibri" w:hAnsi="Calibri" w:cs="Calibri"/>
        </w:rPr>
        <w:lastRenderedPageBreak/>
        <w:t>w sprawach z zakresu wspierania rodziny i wydawania w tych sprawach decyzji administracyjnych.</w:t>
      </w:r>
      <w:r>
        <w:rPr>
          <w:rFonts w:ascii="Calibri" w:eastAsia="Calibri" w:hAnsi="Calibri" w:cs="Calibri"/>
        </w:rPr>
        <w:t xml:space="preserve"> </w:t>
      </w:r>
      <w:r w:rsidRPr="00B24888">
        <w:rPr>
          <w:rFonts w:ascii="Calibri" w:eastAsia="Calibri" w:hAnsi="Calibri" w:cs="Calibri"/>
          <w:lang w:eastAsia="en-US"/>
        </w:rPr>
        <w:t xml:space="preserve">Zastępca kierownika również legitymował się ww. upoważnieniem, wydanym na podstawie </w:t>
      </w:r>
      <w:r>
        <w:rPr>
          <w:rFonts w:ascii="Calibri" w:eastAsia="Calibri" w:hAnsi="Calibri" w:cs="Calibri"/>
          <w:lang w:eastAsia="en-US"/>
        </w:rPr>
        <w:t>P</w:t>
      </w:r>
      <w:r w:rsidRPr="00B24888">
        <w:rPr>
          <w:rFonts w:ascii="Calibri" w:eastAsia="Calibri" w:hAnsi="Calibri" w:cs="Calibri"/>
          <w:lang w:eastAsia="en-US"/>
        </w:rPr>
        <w:t>ani wniosku.</w:t>
      </w:r>
      <w:r>
        <w:rPr>
          <w:rFonts w:ascii="Calibri" w:hAnsi="Calibri" w:cs="Calibri"/>
          <w:vertAlign w:val="superscript"/>
        </w:rPr>
        <w:footnoteReference w:id="1"/>
      </w:r>
    </w:p>
    <w:p w:rsidR="00686BED" w:rsidRDefault="000478A3" w:rsidP="005410A9">
      <w:pPr>
        <w:spacing w:line="276" w:lineRule="auto"/>
        <w:rPr>
          <w:rFonts w:ascii="Calibri" w:hAnsi="Calibri" w:cs="Calibri"/>
        </w:rPr>
      </w:pPr>
    </w:p>
    <w:p w:rsidR="005410A9" w:rsidRPr="003148B9" w:rsidRDefault="000B04CC" w:rsidP="005410A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5D4BD4">
        <w:rPr>
          <w:rFonts w:ascii="Calibri" w:hAnsi="Calibri" w:cs="Calibri"/>
        </w:rPr>
        <w:t xml:space="preserve">yjaśnień udzielał </w:t>
      </w:r>
      <w:r>
        <w:rPr>
          <w:rFonts w:ascii="Calibri" w:hAnsi="Calibri" w:cs="Calibri"/>
        </w:rPr>
        <w:t>kierownik Ośro</w:t>
      </w:r>
      <w:r w:rsidRPr="005D4BD4">
        <w:rPr>
          <w:rFonts w:ascii="Calibri" w:hAnsi="Calibri" w:cs="Calibri"/>
        </w:rPr>
        <w:t>d</w:t>
      </w:r>
      <w:r>
        <w:rPr>
          <w:rFonts w:ascii="Calibri" w:hAnsi="Calibri" w:cs="Calibri"/>
        </w:rPr>
        <w:t>ka oraz wychowawca placówki upoważniony przez Panią do udzielania informacji w trakcie prowadzonej kontroli</w:t>
      </w:r>
      <w:r>
        <w:rPr>
          <w:rStyle w:val="Odwoanieprzypisudolnego"/>
          <w:rFonts w:ascii="Calibri" w:hAnsi="Calibri" w:cs="Calibri"/>
        </w:rPr>
        <w:footnoteReference w:id="2"/>
      </w:r>
      <w:r w:rsidRPr="005D4BD4">
        <w:rPr>
          <w:rFonts w:ascii="Calibri" w:hAnsi="Calibri" w:cs="Calibri"/>
        </w:rPr>
        <w:t>.</w:t>
      </w:r>
    </w:p>
    <w:p w:rsidR="005410A9" w:rsidRDefault="000478A3" w:rsidP="005410A9">
      <w:pPr>
        <w:spacing w:line="276" w:lineRule="auto"/>
        <w:rPr>
          <w:rFonts w:asciiTheme="minorHAnsi" w:hAnsiTheme="minorHAnsi" w:cstheme="minorHAnsi"/>
        </w:rPr>
      </w:pPr>
    </w:p>
    <w:p w:rsidR="005410A9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 w:rsidRPr="00FE73AF">
        <w:rPr>
          <w:rFonts w:ascii="Calibri" w:eastAsia="Calibri" w:hAnsi="Calibri" w:cs="Calibri"/>
          <w:lang w:eastAsia="en-US"/>
        </w:rPr>
        <w:t xml:space="preserve">Gmina wypełniła obowiązek wynikający z art. 176 pkt 1 ustawy i opracowała </w:t>
      </w:r>
      <w:r>
        <w:rPr>
          <w:rFonts w:ascii="Calibri" w:eastAsia="Calibri" w:hAnsi="Calibri" w:cs="Calibri"/>
          <w:lang w:eastAsia="en-US"/>
        </w:rPr>
        <w:t xml:space="preserve">Gminny </w:t>
      </w:r>
      <w:r w:rsidRPr="00FE73AF">
        <w:rPr>
          <w:rFonts w:ascii="Calibri" w:eastAsia="Calibri" w:hAnsi="Calibri" w:cs="Calibri"/>
          <w:lang w:eastAsia="en-US"/>
        </w:rPr>
        <w:t>Program Wspierania Rodziny</w:t>
      </w:r>
      <w:r>
        <w:rPr>
          <w:rFonts w:ascii="Calibri" w:eastAsia="Calibri" w:hAnsi="Calibri" w:cs="Calibri"/>
          <w:lang w:eastAsia="en-US"/>
        </w:rPr>
        <w:t xml:space="preserve"> w Gminie Kowala </w:t>
      </w:r>
      <w:r w:rsidRPr="00FE73AF">
        <w:rPr>
          <w:rFonts w:ascii="Calibri" w:eastAsia="Calibri" w:hAnsi="Calibri" w:cs="Calibri"/>
          <w:lang w:eastAsia="en-US"/>
        </w:rPr>
        <w:t>na lata 20</w:t>
      </w:r>
      <w:r>
        <w:rPr>
          <w:rFonts w:ascii="Calibri" w:eastAsia="Calibri" w:hAnsi="Calibri" w:cs="Calibri"/>
          <w:lang w:eastAsia="en-US"/>
        </w:rPr>
        <w:t>21</w:t>
      </w:r>
      <w:r w:rsidRPr="00FE73AF">
        <w:rPr>
          <w:rFonts w:ascii="Calibri" w:eastAsia="Calibri" w:hAnsi="Calibri" w:cs="Calibri"/>
          <w:lang w:eastAsia="en-US"/>
        </w:rPr>
        <w:t>-202</w:t>
      </w:r>
      <w:r>
        <w:rPr>
          <w:rFonts w:ascii="Calibri" w:eastAsia="Calibri" w:hAnsi="Calibri" w:cs="Calibri"/>
          <w:lang w:eastAsia="en-US"/>
        </w:rPr>
        <w:t>3</w:t>
      </w:r>
      <w:r w:rsidRPr="00FE73AF">
        <w:rPr>
          <w:rFonts w:ascii="Calibri" w:eastAsia="Calibri" w:hAnsi="Calibri" w:cs="Calibri"/>
          <w:lang w:eastAsia="en-US"/>
        </w:rPr>
        <w:t xml:space="preserve">, który został przyjęty uchwałą nr </w:t>
      </w:r>
      <w:r>
        <w:rPr>
          <w:rFonts w:ascii="Calibri" w:eastAsia="Calibri" w:hAnsi="Calibri" w:cs="Calibri"/>
          <w:lang w:eastAsia="en-US"/>
        </w:rPr>
        <w:t>XX</w:t>
      </w:r>
      <w:r w:rsidRPr="00FE73AF">
        <w:rPr>
          <w:rFonts w:ascii="Calibri" w:eastAsia="Calibri" w:hAnsi="Calibri" w:cs="Calibri"/>
          <w:lang w:eastAsia="en-US"/>
        </w:rPr>
        <w:t>VI</w:t>
      </w:r>
      <w:r>
        <w:rPr>
          <w:rFonts w:ascii="Calibri" w:eastAsia="Calibri" w:hAnsi="Calibri" w:cs="Calibri"/>
          <w:lang w:eastAsia="en-US"/>
        </w:rPr>
        <w:t xml:space="preserve">I.198.2020 </w:t>
      </w:r>
      <w:r w:rsidRPr="00FE73AF">
        <w:rPr>
          <w:rFonts w:ascii="Calibri" w:eastAsia="Calibri" w:hAnsi="Calibri" w:cs="Calibri"/>
          <w:lang w:eastAsia="en-US"/>
        </w:rPr>
        <w:t>Rady</w:t>
      </w:r>
      <w:r>
        <w:rPr>
          <w:rFonts w:ascii="Calibri" w:eastAsia="Calibri" w:hAnsi="Calibri" w:cs="Calibri"/>
          <w:lang w:eastAsia="en-US"/>
        </w:rPr>
        <w:t xml:space="preserve"> Gminy Kowala </w:t>
      </w:r>
      <w:r w:rsidRPr="00FE73AF">
        <w:rPr>
          <w:rFonts w:ascii="Calibri" w:eastAsia="Calibri" w:hAnsi="Calibri" w:cs="Calibri"/>
          <w:lang w:eastAsia="en-US"/>
        </w:rPr>
        <w:t>z dnia</w:t>
      </w:r>
      <w:r>
        <w:rPr>
          <w:rFonts w:ascii="Calibri" w:eastAsia="Calibri" w:hAnsi="Calibri" w:cs="Calibri"/>
          <w:lang w:eastAsia="en-US"/>
        </w:rPr>
        <w:t xml:space="preserve"> 29 grudnia 2020 r., do którego wprowadzono zmiany uchwałą </w:t>
      </w:r>
      <w:r w:rsidRPr="00FE73AF">
        <w:rPr>
          <w:rFonts w:ascii="Calibri" w:eastAsia="Calibri" w:hAnsi="Calibri" w:cs="Calibri"/>
          <w:lang w:eastAsia="en-US"/>
        </w:rPr>
        <w:t xml:space="preserve">nr </w:t>
      </w:r>
      <w:r>
        <w:rPr>
          <w:rFonts w:ascii="Calibri" w:eastAsia="Calibri" w:hAnsi="Calibri" w:cs="Calibri"/>
          <w:lang w:eastAsia="en-US"/>
        </w:rPr>
        <w:t>XXX</w:t>
      </w:r>
      <w:r w:rsidRPr="00FE73AF">
        <w:rPr>
          <w:rFonts w:ascii="Calibri" w:eastAsia="Calibri" w:hAnsi="Calibri" w:cs="Calibri"/>
          <w:lang w:eastAsia="en-US"/>
        </w:rPr>
        <w:t>VI</w:t>
      </w:r>
      <w:r>
        <w:rPr>
          <w:rFonts w:ascii="Calibri" w:eastAsia="Calibri" w:hAnsi="Calibri" w:cs="Calibri"/>
          <w:lang w:eastAsia="en-US"/>
        </w:rPr>
        <w:t xml:space="preserve">I.295.2021 z 28 grudnia 2021 r. Wykonanie uchwał powierzono Wójtowi Gminy Kowala, </w:t>
      </w:r>
      <w:r w:rsidRPr="00FE73AF">
        <w:rPr>
          <w:rFonts w:ascii="Calibri" w:eastAsia="Calibri" w:hAnsi="Calibri" w:cs="Calibri"/>
          <w:lang w:eastAsia="en-US"/>
        </w:rPr>
        <w:t>a koordynatorem programu jest Ośrodek.</w:t>
      </w:r>
      <w:r>
        <w:rPr>
          <w:rFonts w:ascii="Calibri" w:eastAsia="Calibri" w:hAnsi="Calibri" w:cs="Calibri"/>
          <w:lang w:eastAsia="en-US"/>
        </w:rPr>
        <w:t xml:space="preserve"> 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pkt</w:t>
      </w:r>
      <w:r w:rsidRPr="0032727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II</w:t>
      </w:r>
      <w:r w:rsidRPr="00327274">
        <w:rPr>
          <w:rFonts w:ascii="Calibri" w:eastAsia="Calibri" w:hAnsi="Calibri" w:cs="Calibri"/>
          <w:lang w:eastAsia="en-US"/>
        </w:rPr>
        <w:t xml:space="preserve"> programu </w:t>
      </w:r>
      <w:r>
        <w:rPr>
          <w:rFonts w:ascii="Calibri" w:eastAsia="Calibri" w:hAnsi="Calibri" w:cs="Calibri"/>
          <w:lang w:eastAsia="en-US"/>
        </w:rPr>
        <w:t>wskazano, że</w:t>
      </w:r>
      <w:r w:rsidRPr="00327274">
        <w:rPr>
          <w:rFonts w:ascii="Calibri" w:eastAsia="Calibri" w:hAnsi="Calibri" w:cs="Calibri"/>
          <w:lang w:eastAsia="en-US"/>
        </w:rPr>
        <w:t>: „</w:t>
      </w:r>
      <w:r>
        <w:rPr>
          <w:rFonts w:ascii="Calibri" w:eastAsia="Calibri" w:hAnsi="Calibri" w:cs="Calibri"/>
          <w:lang w:eastAsia="en-US"/>
        </w:rPr>
        <w:t xml:space="preserve">Program jest refleksyjnym zbiorem celów i kierunków zadań, opartych na zbadanych i zdefiniowanych społecznie potrzebach. Zawiera realne 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 zaakceptowane przez instytucje zaangażowane w zmianę społeczną na rzecz dzieci i rodzin sposoby wdrażania i monitorowania”. Diagnoza sytuacji rodzin uwzględniała dane dotyczące liczby rodzin, które skorzystały z pomocy asystenta rodziny w 2018 i 2019 roku oraz wskazywała przyczyny występujących trudności m.in. bezradność w sprawach opiekuńczo-wychowawczych</w:t>
      </w:r>
      <w:r w:rsidRPr="00BD79A6">
        <w:rPr>
          <w:rFonts w:ascii="Calibri" w:eastAsia="Calibri" w:hAnsi="Calibri" w:cs="Calibri"/>
          <w:lang w:eastAsia="en-US"/>
        </w:rPr>
        <w:t xml:space="preserve">. Jako jedną z oferowanych form pomocy w ramach systemu wsparcia rodziny i dziecka na terenie gminy, wskazano m. in.: </w:t>
      </w:r>
      <w:r>
        <w:rPr>
          <w:rFonts w:ascii="Calibri" w:eastAsia="Calibri" w:hAnsi="Calibri" w:cs="Calibri"/>
          <w:lang w:eastAsia="en-US"/>
        </w:rPr>
        <w:t xml:space="preserve">korzystanie z zajęć prowadzonych przez świetlicę środowiskową z elementami socjoterapii lub świetlice wiejskie. </w:t>
      </w:r>
      <w:r w:rsidRPr="006B46BF">
        <w:rPr>
          <w:rFonts w:ascii="Calibri" w:hAnsi="Calibri" w:cs="Calibri"/>
        </w:rPr>
        <w:t>Program zawierał harmonogram</w:t>
      </w:r>
      <w:r>
        <w:rPr>
          <w:rFonts w:ascii="Calibri" w:hAnsi="Calibri" w:cs="Calibri"/>
        </w:rPr>
        <w:t xml:space="preserve"> działań </w:t>
      </w:r>
      <w:r w:rsidRPr="006B46BF">
        <w:rPr>
          <w:rFonts w:ascii="Calibri" w:hAnsi="Calibri" w:cs="Calibri"/>
        </w:rPr>
        <w:t>z podziałem na realizatorów, termin</w:t>
      </w:r>
      <w:r>
        <w:rPr>
          <w:rFonts w:ascii="Calibri" w:hAnsi="Calibri" w:cs="Calibri"/>
        </w:rPr>
        <w:t xml:space="preserve">y </w:t>
      </w:r>
      <w:r w:rsidRPr="006B46BF">
        <w:rPr>
          <w:rFonts w:ascii="Calibri" w:hAnsi="Calibri" w:cs="Calibri"/>
        </w:rPr>
        <w:t>realizacji</w:t>
      </w:r>
      <w:r>
        <w:rPr>
          <w:rFonts w:ascii="Calibri" w:hAnsi="Calibri" w:cs="Calibri"/>
        </w:rPr>
        <w:t xml:space="preserve"> wskazano jako okres obowiązywania programu</w:t>
      </w:r>
      <w:r w:rsidRPr="006B46B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Wśród realizatorów wskazano m. in. ośrodek pomocy społecznej, jednak </w:t>
      </w:r>
      <w:r>
        <w:rPr>
          <w:rFonts w:ascii="Calibri" w:eastAsia="Calibri" w:hAnsi="Calibri" w:cs="Calibri"/>
          <w:lang w:eastAsia="en-US"/>
        </w:rPr>
        <w:t>n</w:t>
      </w:r>
      <w:r>
        <w:rPr>
          <w:rFonts w:ascii="Calibri" w:eastAsia="Calibri" w:hAnsi="Calibri" w:cs="Calibri"/>
        </w:rPr>
        <w:t xml:space="preserve">ie uwzględniono </w:t>
      </w:r>
      <w:r>
        <w:rPr>
          <w:rFonts w:ascii="Calibri" w:eastAsia="Calibri" w:hAnsi="Calibri" w:cs="Calibri"/>
          <w:lang w:eastAsia="en-US"/>
        </w:rPr>
        <w:t xml:space="preserve">Świetlicy Środowiskowej z elementami socjoterapii „Szansa”, funkcjonującej w jego strukturach, </w:t>
      </w:r>
      <w:r>
        <w:rPr>
          <w:rFonts w:ascii="Calibri" w:eastAsia="Calibri" w:hAnsi="Calibri" w:cs="Calibri"/>
        </w:rPr>
        <w:t xml:space="preserve">w harmonogramie nie przypisano jej również działań. </w:t>
      </w:r>
      <w:r>
        <w:rPr>
          <w:rFonts w:ascii="Calibri" w:eastAsia="Calibri" w:hAnsi="Calibri" w:cs="Calibri"/>
          <w:lang w:eastAsia="en-US"/>
        </w:rPr>
        <w:t xml:space="preserve">Celem głównym jest wspieranie rodzin przeżywających trudności w wypełnianiu funkcji opiekuńczo-wychowawczych w procesie przywracania ich zdolności do prawidłowego funkcjonowania, który uszczegółowiono poprzez </w:t>
      </w:r>
      <w:r w:rsidRPr="00CC0D9D">
        <w:rPr>
          <w:rFonts w:ascii="Calibri" w:eastAsia="Calibri" w:hAnsi="Calibri" w:cs="Calibri"/>
          <w:lang w:eastAsia="en-US"/>
        </w:rPr>
        <w:t>zaplanowan</w:t>
      </w:r>
      <w:r>
        <w:rPr>
          <w:rFonts w:ascii="Calibri" w:eastAsia="Calibri" w:hAnsi="Calibri" w:cs="Calibri"/>
          <w:lang w:eastAsia="en-US"/>
        </w:rPr>
        <w:t xml:space="preserve">ie 6 </w:t>
      </w:r>
      <w:r w:rsidRPr="00CC0D9D">
        <w:rPr>
          <w:rFonts w:ascii="Calibri" w:eastAsia="Calibri" w:hAnsi="Calibri" w:cs="Calibri"/>
          <w:lang w:eastAsia="en-US"/>
        </w:rPr>
        <w:t xml:space="preserve">celów m.in. </w:t>
      </w:r>
      <w:r>
        <w:rPr>
          <w:rFonts w:ascii="Calibri" w:eastAsia="Calibri" w:hAnsi="Calibri" w:cs="Calibri"/>
          <w:lang w:eastAsia="en-US"/>
        </w:rPr>
        <w:t xml:space="preserve">rozwijanie umiejętności opiekuńczo-wychowawczych rodziny, zapewnienie jej specjalistycznego poradnictwa; dążenie do reintegracji rodziny; podejmowanie działań profilaktycznych. 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EC5027">
        <w:rPr>
          <w:rFonts w:ascii="Calibri" w:eastAsia="Calibri" w:hAnsi="Calibri" w:cs="Calibri"/>
          <w:bCs/>
          <w:lang w:eastAsia="en-US"/>
        </w:rPr>
        <w:t xml:space="preserve">W pkt </w:t>
      </w:r>
      <w:r>
        <w:rPr>
          <w:rFonts w:ascii="Calibri" w:eastAsia="Calibri" w:hAnsi="Calibri" w:cs="Calibri"/>
          <w:bCs/>
          <w:lang w:eastAsia="en-US"/>
        </w:rPr>
        <w:t>XIII</w:t>
      </w:r>
      <w:r w:rsidRPr="00EC5027">
        <w:rPr>
          <w:rFonts w:ascii="Calibri" w:eastAsia="Calibri" w:hAnsi="Calibri" w:cs="Calibri"/>
          <w:bCs/>
          <w:lang w:eastAsia="en-US"/>
        </w:rPr>
        <w:t xml:space="preserve"> programu pn. monitoring i ewaluacja zapisano, że: „</w:t>
      </w:r>
      <w:r>
        <w:rPr>
          <w:rFonts w:ascii="Calibri" w:eastAsia="Calibri" w:hAnsi="Calibri" w:cs="Calibri"/>
          <w:bCs/>
          <w:lang w:eastAsia="en-US"/>
        </w:rPr>
        <w:t xml:space="preserve">W ramach procesu monitoringu i ewaluacji uzyskana zostanie informacja, czy i w jakim obszarze program wymaga aktualizacji lub zmian postawionych celów. Ewaluacja (…) ma na celu uzyskanie informacji na temat zależności pomiędzy potrzebami rzeczywistymi, a rezultatami oraz efektami działań. Przez cały okres realizacji programu prowadzony będzie monitoring </w:t>
      </w:r>
    </w:p>
    <w:p w:rsidR="005410A9" w:rsidRPr="00686BED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i ewaluacja bieżąca”.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3"/>
      </w:r>
      <w:r>
        <w:rPr>
          <w:rFonts w:ascii="Calibri" w:eastAsia="Calibri" w:hAnsi="Calibri" w:cs="Calibri"/>
          <w:bCs/>
          <w:lang w:eastAsia="en-US"/>
        </w:rPr>
        <w:t xml:space="preserve"> 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Theme="minorHAnsi" w:eastAsia="Calibri" w:hAnsiTheme="minorHAnsi" w:cstheme="minorHAnsi"/>
        </w:rPr>
        <w:t>O</w:t>
      </w:r>
      <w:r w:rsidRPr="005B76BD">
        <w:rPr>
          <w:rFonts w:asciiTheme="minorHAnsi" w:eastAsia="Calibri" w:hAnsiTheme="minorHAnsi" w:cstheme="minorHAnsi"/>
        </w:rPr>
        <w:t xml:space="preserve">kazała Pani </w:t>
      </w:r>
      <w:r>
        <w:rPr>
          <w:rFonts w:asciiTheme="minorHAnsi" w:eastAsia="Calibri" w:hAnsiTheme="minorHAnsi" w:cstheme="minorHAnsi"/>
        </w:rPr>
        <w:t>sprawozdanie z</w:t>
      </w:r>
      <w:r w:rsidRPr="00EC50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ww. </w:t>
      </w:r>
      <w:r w:rsidRPr="00EC5027">
        <w:rPr>
          <w:rFonts w:ascii="Calibri" w:hAnsi="Calibri" w:cs="Calibri"/>
        </w:rPr>
        <w:t>programu</w:t>
      </w:r>
      <w:r>
        <w:rPr>
          <w:rFonts w:ascii="Calibri" w:hAnsi="Calibri" w:cs="Calibri"/>
        </w:rPr>
        <w:t xml:space="preserve">, w którym przedstawiono działania zrealizowane w 2021 roku i </w:t>
      </w:r>
      <w:r w:rsidRPr="00EC5027">
        <w:rPr>
          <w:rFonts w:ascii="Calibri" w:eastAsia="Calibri" w:hAnsi="Calibri" w:cs="Calibri"/>
          <w:bCs/>
        </w:rPr>
        <w:t>ich</w:t>
      </w:r>
      <w:r>
        <w:rPr>
          <w:rFonts w:ascii="Calibri" w:eastAsia="Calibri" w:hAnsi="Calibri" w:cs="Calibri"/>
          <w:bCs/>
        </w:rPr>
        <w:t xml:space="preserve"> ocenę w oparciu o przyjęte wskaźniki oraz uzyskane efekty m. in. </w:t>
      </w:r>
      <w:r>
        <w:rPr>
          <w:rFonts w:ascii="Calibri" w:eastAsia="Calibri" w:hAnsi="Calibri" w:cs="Calibri"/>
          <w:bCs/>
        </w:rPr>
        <w:lastRenderedPageBreak/>
        <w:t xml:space="preserve">zminimalizowanie negatywnych zachowań oraz stworzenie skutecznego wsparcia dla rodziny i dziecka, wzrost świadomości społeczeństwa na temat prawidłowego funkcjonowania rodziny oraz poprawnych relacji rodzinnych pomiędzy poszczególnymi jej członkami, </w:t>
      </w:r>
    </w:p>
    <w:p w:rsidR="005410A9" w:rsidRPr="00643293" w:rsidRDefault="000B04CC" w:rsidP="005410A9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 rodzinach zamieszkałych na terenie gminy objętych pomocą społeczną obserwuje się tendencję wzrostową umiejętności opiekuńczo-wychowawczych. Dokument nie uwzględniał działalności świetlicy środowiskowej „Szansa”, pomimo że placówka wymieniona została jako instytucja współpracująca.</w:t>
      </w:r>
      <w:r>
        <w:rPr>
          <w:rStyle w:val="Odwoanieprzypisudolnego"/>
          <w:rFonts w:ascii="Calibri" w:eastAsia="Calibri" w:hAnsi="Calibri" w:cs="Calibri"/>
          <w:bCs/>
        </w:rPr>
        <w:footnoteReference w:id="4"/>
      </w:r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Natomiast w sprawozdaniu z działalności Ośrodka za 2021 rok przedstawiono m. in. informacje dotyczące działalności świetlicy środowiskowej, jednak odniesiono się tylko do zatrudnienia wychowawcy w wymiarze 0,5 etatu, który miał pod opieką 18 dzieci oraz form zajęć prowadzonych </w:t>
      </w:r>
      <w:r w:rsidRPr="00B9218E">
        <w:rPr>
          <w:rFonts w:ascii="Calibri" w:eastAsia="Calibri" w:hAnsi="Calibri" w:cs="Calibri"/>
          <w:lang w:eastAsia="en-US"/>
        </w:rPr>
        <w:t>dla dziec</w:t>
      </w:r>
      <w:r>
        <w:rPr>
          <w:rFonts w:ascii="Calibri" w:eastAsia="Calibri" w:hAnsi="Calibri" w:cs="Calibri"/>
          <w:lang w:eastAsia="en-US"/>
        </w:rPr>
        <w:t>i</w:t>
      </w:r>
      <w:r w:rsidRPr="00B9218E"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5"/>
      </w:r>
    </w:p>
    <w:p w:rsidR="005410A9" w:rsidRDefault="000478A3" w:rsidP="005410A9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5410A9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 w:rsidRPr="00285025">
        <w:rPr>
          <w:rFonts w:ascii="Calibri" w:eastAsia="Calibri" w:hAnsi="Calibri" w:cs="Calibri"/>
          <w:lang w:eastAsia="en-US"/>
        </w:rPr>
        <w:t>Poinformowała Pani, że finansowanie działalności placówki pochodzi m. in. z dochodów uzyskanych z opłat za korzystanie z zezwoleń na sprzedaż detaliczną napojów alkoholowych. W Gminnym Programie Profilaktyki i Rozwiązywania Problemów Alkoholowych oraz Przeciwdziałania Narkomanii na lata 2022-2023, przyjętym uchwałą nr XXXVIII.310.2022 Rady Gminy Kowala z dnia 25 lutego 2022 r.</w:t>
      </w:r>
      <w:r>
        <w:rPr>
          <w:rFonts w:ascii="Calibri" w:eastAsia="Calibri" w:hAnsi="Calibri" w:cs="Calibri"/>
          <w:lang w:eastAsia="en-US"/>
        </w:rPr>
        <w:t xml:space="preserve">, </w:t>
      </w:r>
      <w:r w:rsidRPr="00285025">
        <w:rPr>
          <w:rFonts w:ascii="Calibri" w:eastAsia="Calibri" w:hAnsi="Calibri" w:cs="Calibri"/>
          <w:lang w:eastAsia="en-US"/>
        </w:rPr>
        <w:t xml:space="preserve">wskazano Świetlicę Środowiskową 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 w:rsidRPr="00285025">
        <w:rPr>
          <w:rFonts w:ascii="Calibri" w:eastAsia="Calibri" w:hAnsi="Calibri" w:cs="Calibri"/>
          <w:lang w:eastAsia="en-US"/>
        </w:rPr>
        <w:t xml:space="preserve">z elementami </w:t>
      </w:r>
      <w:r>
        <w:rPr>
          <w:rFonts w:ascii="Calibri" w:eastAsia="Calibri" w:hAnsi="Calibri" w:cs="Calibri"/>
          <w:lang w:eastAsia="en-US"/>
        </w:rPr>
        <w:t>s</w:t>
      </w:r>
      <w:r w:rsidRPr="00285025">
        <w:rPr>
          <w:rFonts w:ascii="Calibri" w:eastAsia="Calibri" w:hAnsi="Calibri" w:cs="Calibri"/>
          <w:lang w:eastAsia="en-US"/>
        </w:rPr>
        <w:t xml:space="preserve">ocjoterapii „Szansa” w obszarze współpracy dot. rozwiązywania problemów alkoholowych. </w:t>
      </w:r>
      <w:r>
        <w:rPr>
          <w:rFonts w:ascii="Calibri" w:eastAsia="Calibri" w:hAnsi="Calibri" w:cs="Calibri"/>
          <w:lang w:eastAsia="en-US"/>
        </w:rPr>
        <w:t>Zadania realizowane przez kontrolowaną jednostkę w ramach programu rozwiązywania problemów alkoholowych w kontekście przedmiotu kontroli obejmowały: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- finansowanie działalności Świetlicy Środowiskowej z elementami socjoterapii „Szansa”, 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tym doposażenie, organizowanie wyjazdów do kina, teatru, wycieczki;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  dożywianie dzieci uczestniczących w zajęciach placówki;</w:t>
      </w:r>
    </w:p>
    <w:p w:rsidR="005410A9" w:rsidRPr="00686BED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 organizowanie wolnego czasu dzieci i młodzieży w czasie wakacji, ferii zimowych w formie zajęć świetlicowych.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6"/>
      </w:r>
      <w:r>
        <w:rPr>
          <w:rFonts w:ascii="Calibri" w:eastAsia="Calibri" w:hAnsi="Calibri" w:cs="Calibri"/>
          <w:lang w:eastAsia="en-US"/>
        </w:rPr>
        <w:t xml:space="preserve"> </w:t>
      </w:r>
    </w:p>
    <w:p w:rsidR="009519E5" w:rsidRDefault="000B04CC" w:rsidP="005410A9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>Biorąc pod uwagę sporządzaną sprawozdawczość za rok 2021 w kontrolowanym zakresie okazała</w:t>
      </w:r>
      <w:r w:rsidRPr="00521C7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Pani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: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>-</w:t>
      </w:r>
      <w:r w:rsidRPr="00521C7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dokument pn.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Sprawozdanie z wykonania Gminnego Programu Profilaktyki i Rozwiązywania Problemów Alkoholowych za rok 2021, które odnosiło się m. in. do finansowania działalności placówki ze środków programu profilaktyki i rozwiązywania problemów alkoholowych.</w:t>
      </w:r>
      <w:r>
        <w:rPr>
          <w:rStyle w:val="Odwoanieprzypisudolnego"/>
          <w:rFonts w:asciiTheme="minorHAnsi" w:eastAsia="Calibri" w:hAnsiTheme="minorHAnsi" w:cstheme="minorHAnsi"/>
          <w:color w:val="000000" w:themeColor="text1"/>
          <w:lang w:eastAsia="en-US"/>
        </w:rPr>
        <w:footnoteReference w:id="7"/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- </w:t>
      </w:r>
      <w:r w:rsidRPr="005634D3">
        <w:rPr>
          <w:rFonts w:asciiTheme="minorHAnsi" w:eastAsia="Calibri" w:hAnsiTheme="minorHAnsi" w:cstheme="minorHAnsi"/>
          <w:lang w:eastAsia="en-US"/>
        </w:rPr>
        <w:t>dokument z 22 grudnia 2021 r</w:t>
      </w:r>
      <w:r>
        <w:rPr>
          <w:rFonts w:asciiTheme="minorHAnsi" w:eastAsia="Calibri" w:hAnsiTheme="minorHAnsi" w:cstheme="minorHAnsi"/>
          <w:lang w:eastAsia="en-US"/>
        </w:rPr>
        <w:t>.</w:t>
      </w:r>
      <w:r w:rsidRPr="005634D3">
        <w:rPr>
          <w:rFonts w:asciiTheme="minorHAnsi" w:eastAsia="Calibri" w:hAnsiTheme="minorHAnsi" w:cstheme="minorHAnsi"/>
          <w:lang w:eastAsia="en-US"/>
        </w:rPr>
        <w:t xml:space="preserve"> pn. Sprawozdanie z pracy Placówki Wsparcia Dziennego w formie Świetlicy Środowiskowej z elementami socjoterapii „Szansa” za rok 2021</w:t>
      </w:r>
      <w:r>
        <w:rPr>
          <w:rFonts w:asciiTheme="minorHAnsi" w:eastAsia="Calibri" w:hAnsiTheme="minorHAnsi" w:cstheme="minorHAnsi"/>
          <w:lang w:eastAsia="en-US"/>
        </w:rPr>
        <w:t xml:space="preserve">, z którego </w:t>
      </w:r>
      <w:r>
        <w:rPr>
          <w:rFonts w:ascii="Calibri" w:eastAsia="Calibri" w:hAnsi="Calibri" w:cs="Calibri"/>
          <w:lang w:eastAsia="en-US"/>
        </w:rPr>
        <w:t>wynika, że do świetlicy zapisanych było 18 podopiecznych w wieku od 6 do 13 lat. Działalność placówki zawieszono na okres od 15 stycznia do 30 maja 2021 roku, w związku z wprowadzeniem stanu epidemii. Przedstawiono w nim organizację czas wolnego i atrakcje zorganizowane dla dzieci uczęszczających na zajęcia, a także rozwijające zainteresowania.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8"/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Przedmiotowa informacja nie odnosiła się do</w:t>
      </w:r>
      <w:r w:rsidRPr="00BE5EEE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współpracy z rodzicami, współpracy z instytucjami działającymi na rzecz dziecka i rodziny, organizowania pomocy w formie zajęć </w:t>
      </w:r>
      <w:r>
        <w:rPr>
          <w:rFonts w:ascii="Calibri" w:eastAsia="Calibri" w:hAnsi="Calibri" w:cs="Calibri"/>
          <w:lang w:eastAsia="en-US"/>
        </w:rPr>
        <w:lastRenderedPageBreak/>
        <w:t>profilaktycznych, specjalistycznych, w tym socjoterapeutycznych, psychologicznych, pedagogicznych.</w:t>
      </w:r>
      <w:r w:rsidRPr="009159FF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Nie uwzględniono także informacji w zakresie liczby rodzin, które objęte są również inną formą wsparcia m.in. asystenta rodziny. </w:t>
      </w:r>
      <w:r w:rsidRPr="00DD2A8F">
        <w:rPr>
          <w:rFonts w:ascii="Calibri" w:eastAsia="Calibri" w:hAnsi="Calibri" w:cs="Calibri"/>
          <w:lang w:eastAsia="en-US"/>
        </w:rPr>
        <w:t xml:space="preserve">Dokument </w:t>
      </w:r>
      <w:r>
        <w:rPr>
          <w:rFonts w:ascii="Calibri" w:eastAsia="Calibri" w:hAnsi="Calibri" w:cs="Calibri"/>
          <w:lang w:eastAsia="en-US"/>
        </w:rPr>
        <w:t xml:space="preserve">sporządzony przez wychowawcę, nie </w:t>
      </w:r>
      <w:r w:rsidRPr="00DD2A8F">
        <w:rPr>
          <w:rFonts w:ascii="Calibri" w:eastAsia="Calibri" w:hAnsi="Calibri" w:cs="Calibri"/>
          <w:lang w:eastAsia="en-US"/>
        </w:rPr>
        <w:t>zawierał potwierdzeni</w:t>
      </w:r>
      <w:r>
        <w:rPr>
          <w:rFonts w:ascii="Calibri" w:eastAsia="Calibri" w:hAnsi="Calibri" w:cs="Calibri"/>
          <w:lang w:eastAsia="en-US"/>
        </w:rPr>
        <w:t>a</w:t>
      </w:r>
      <w:r w:rsidRPr="00DD2A8F">
        <w:rPr>
          <w:rFonts w:ascii="Calibri" w:eastAsia="Calibri" w:hAnsi="Calibri" w:cs="Calibri"/>
          <w:lang w:eastAsia="en-US"/>
        </w:rPr>
        <w:t xml:space="preserve"> wpływu do kierownik</w:t>
      </w:r>
      <w:r>
        <w:rPr>
          <w:rFonts w:ascii="Calibri" w:eastAsia="Calibri" w:hAnsi="Calibri" w:cs="Calibri"/>
          <w:lang w:eastAsia="en-US"/>
        </w:rPr>
        <w:t>a placówki.</w:t>
      </w:r>
    </w:p>
    <w:p w:rsidR="004A5682" w:rsidRPr="0012606D" w:rsidRDefault="000B04CC" w:rsidP="004A5682">
      <w:pPr>
        <w:spacing w:line="276" w:lineRule="auto"/>
        <w:rPr>
          <w:rFonts w:ascii="Calibri" w:eastAsia="Calibri" w:hAnsi="Calibri" w:cs="Calibri"/>
          <w:lang w:eastAsia="en-US"/>
        </w:rPr>
      </w:pPr>
      <w:r w:rsidRPr="0012606D">
        <w:rPr>
          <w:rFonts w:ascii="Calibri" w:eastAsia="Calibri" w:hAnsi="Calibri" w:cs="Calibri"/>
          <w:lang w:eastAsia="en-US"/>
        </w:rPr>
        <w:t>W sprawozdaniach rzeczowo-finansowych z wykonywania zadań z zakresu wspierania rodziny i systemu pieczy zastępczej</w:t>
      </w:r>
      <w:r w:rsidRPr="0012606D">
        <w:rPr>
          <w:rFonts w:ascii="Calibri" w:hAnsi="Calibri" w:cs="Calibri"/>
        </w:rPr>
        <w:t xml:space="preserve"> za okres od 1 stycznia do 30 czerwca, od 1 lipca do 31 grudnia 2021 r. oraz</w:t>
      </w:r>
      <w:r w:rsidRPr="0012606D">
        <w:rPr>
          <w:rFonts w:ascii="Calibri" w:eastAsia="Calibri" w:hAnsi="Calibri" w:cs="Calibri"/>
          <w:lang w:eastAsia="en-US"/>
        </w:rPr>
        <w:t xml:space="preserve"> od 1 styczni</w:t>
      </w:r>
      <w:r>
        <w:rPr>
          <w:rFonts w:ascii="Calibri" w:eastAsia="Calibri" w:hAnsi="Calibri" w:cs="Calibri"/>
          <w:lang w:eastAsia="en-US"/>
        </w:rPr>
        <w:t>a</w:t>
      </w:r>
      <w:r w:rsidRPr="0012606D">
        <w:rPr>
          <w:rFonts w:ascii="Calibri" w:eastAsia="Calibri" w:hAnsi="Calibri" w:cs="Calibri"/>
          <w:lang w:eastAsia="en-US"/>
        </w:rPr>
        <w:t xml:space="preserve"> do 30 czerwca 2022 r. wykazano placówkę wsparcia dziennego prowadzoną w formie specjalistycznej, z liczbą miejsc 40. W 2021 r. przeciętna liczba umieszczonych dzieci – 9, w pierwszym półroczu 2022 roku – 15. W sprawozdaniach wykazano wydatki poniesione w związku z działalnością placówki. </w:t>
      </w:r>
    </w:p>
    <w:p w:rsidR="004A5682" w:rsidRPr="0027741A" w:rsidRDefault="000478A3" w:rsidP="005410A9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5410A9" w:rsidRDefault="000B04CC" w:rsidP="005410A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E5071">
        <w:rPr>
          <w:rFonts w:ascii="Calibri" w:eastAsia="Calibri" w:hAnsi="Calibri" w:cs="Calibri"/>
          <w:lang w:eastAsia="en-US"/>
        </w:rPr>
        <w:t>W trakcie kontroli okazano zarządzenie Kierownika nr 11/2020 z dnia 11 grudnia 2020 r.</w:t>
      </w:r>
      <w:r w:rsidRPr="001E5071">
        <w:rPr>
          <w:rFonts w:ascii="Calibri" w:eastAsia="Calibri" w:hAnsi="Calibri" w:cs="Calibri"/>
          <w:lang w:eastAsia="en-US"/>
        </w:rPr>
        <w:br/>
        <w:t xml:space="preserve">w sprawie wprowadzenia Procedur postępowania pracownika socjalnego i asystenta rodziny w pracy z rodziną przeżywającą trudności w wypełnianiu funkcji opiekuńczo-wychowawczych, do </w:t>
      </w:r>
      <w:r w:rsidRPr="00D65672">
        <w:rPr>
          <w:rFonts w:ascii="Calibri" w:eastAsia="Calibri" w:hAnsi="Calibri" w:cs="Calibri"/>
          <w:lang w:eastAsia="en-US"/>
        </w:rPr>
        <w:t>którego załączono wzory 4 dokumentów.</w:t>
      </w:r>
      <w:r w:rsidRPr="00D65672">
        <w:rPr>
          <w:rFonts w:asciiTheme="minorHAnsi" w:hAnsiTheme="minorHAnsi" w:cstheme="minorHAnsi"/>
        </w:rPr>
        <w:t xml:space="preserve"> W dokumencie nie wyczerpano katalogu wsparcia rodzin, o którym mowa w art. 8 ust. 2 w związku z </w:t>
      </w:r>
      <w:r w:rsidRPr="00D65672">
        <w:rPr>
          <w:rFonts w:asciiTheme="minorHAnsi" w:eastAsia="Calibri" w:hAnsiTheme="minorHAnsi" w:cstheme="minorHAnsi"/>
          <w:lang w:eastAsia="en-US"/>
        </w:rPr>
        <w:t xml:space="preserve">art. 18 ust. 1 ustawy </w:t>
      </w:r>
      <w:r w:rsidRPr="00D65672">
        <w:rPr>
          <w:rFonts w:asciiTheme="minorHAnsi" w:hAnsiTheme="minorHAnsi" w:cstheme="minorHAnsi"/>
        </w:rPr>
        <w:t xml:space="preserve">tj. pomocy w opiece i wychowywaniu dziecka, poprzez </w:t>
      </w:r>
      <w:r w:rsidRPr="00D65672">
        <w:rPr>
          <w:rFonts w:asciiTheme="minorHAnsi" w:eastAsia="Calibri" w:hAnsiTheme="minorHAnsi" w:cstheme="minorHAnsi"/>
          <w:lang w:eastAsia="en-US"/>
        </w:rPr>
        <w:t xml:space="preserve">opiekę i wychowanie </w:t>
      </w:r>
    </w:p>
    <w:p w:rsidR="005410A9" w:rsidRPr="00006602" w:rsidRDefault="000B04CC" w:rsidP="005410A9">
      <w:pPr>
        <w:spacing w:line="276" w:lineRule="auto"/>
        <w:rPr>
          <w:rFonts w:asciiTheme="minorHAnsi" w:hAnsiTheme="minorHAnsi" w:cstheme="minorHAnsi"/>
          <w:color w:val="FF0000"/>
        </w:rPr>
      </w:pPr>
      <w:r w:rsidRPr="00D65672">
        <w:rPr>
          <w:rFonts w:asciiTheme="minorHAnsi" w:eastAsia="Calibri" w:hAnsiTheme="minorHAnsi" w:cstheme="minorHAnsi"/>
          <w:lang w:eastAsia="en-US"/>
        </w:rPr>
        <w:t>w placówce wsparcia dziennego.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9"/>
      </w:r>
    </w:p>
    <w:p w:rsidR="00BB6299" w:rsidRDefault="000478A3" w:rsidP="005410A9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5410A9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28a ustawy, wójt sprawuje kontrolę nad podmiotami organizującymi pracę </w:t>
      </w:r>
      <w:r>
        <w:rPr>
          <w:rFonts w:ascii="Calibri" w:eastAsia="Calibri" w:hAnsi="Calibri" w:cs="Calibri"/>
          <w:lang w:eastAsia="en-US"/>
        </w:rPr>
        <w:br/>
        <w:t xml:space="preserve">z rodziną oraz placówkami wsparcia dziennego. Poinformowała Pani, że nie przeprowadzano kontroli w tym zakresie w placówce wsparcia dziennego. </w:t>
      </w:r>
    </w:p>
    <w:p w:rsidR="006E3236" w:rsidRPr="006E3236" w:rsidRDefault="000B04CC" w:rsidP="006E323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="Calibri" w:eastAsia="Calibri" w:hAnsi="Calibri" w:cs="Calibri"/>
          <w:lang w:eastAsia="en-US"/>
        </w:rPr>
        <w:br/>
        <w:t>1. Zasady działania i organizacja placówki.</w:t>
      </w:r>
      <w:r>
        <w:rPr>
          <w:rFonts w:ascii="Calibri" w:eastAsia="Calibri" w:hAnsi="Calibri" w:cs="Calibri"/>
          <w:lang w:eastAsia="en-US"/>
        </w:rPr>
        <w:br/>
        <w:t xml:space="preserve">Wspieranie rodziny przeżywającej trudności w wypełnianiu funkcji opiekuńczo-wychowawczych to zespół planowych działań mających na celu przywrócenie rodzinie zdolności do wypełniania tych funkcji. Zgodnie z art. 8 ust. 2 ustawy wsparcie rodziny prowadzone jest w formie: 1) pracy z rodziną; 2) pomocy w opiece i wychowaniu dziecka. Natomiast stosownie do postanowień art. 9 pkt 2 ustawy, rodzina i dzieci mogą otrzymać wsparcie przez działania placówek wsparcia dziennego. Placówki te są powołane do wykonywania zadań na rzecz rodzin i dzieci przez świadczenie usług opiekuńczych </w:t>
      </w:r>
      <w:r>
        <w:rPr>
          <w:rFonts w:ascii="Calibri" w:eastAsia="Calibri" w:hAnsi="Calibri" w:cs="Calibri"/>
          <w:lang w:eastAsia="en-US"/>
        </w:rPr>
        <w:br/>
        <w:t xml:space="preserve">i wychowawczych, udzielania pomocy w nauce, jak również organizują czas wolny, zabawę </w:t>
      </w:r>
      <w:r>
        <w:rPr>
          <w:rFonts w:ascii="Calibri" w:eastAsia="Calibri" w:hAnsi="Calibri" w:cs="Calibri"/>
          <w:lang w:eastAsia="en-US"/>
        </w:rPr>
        <w:br/>
      </w:r>
      <w:r w:rsidRPr="002D325A">
        <w:rPr>
          <w:rFonts w:asciiTheme="minorHAnsi" w:eastAsia="Calibri" w:hAnsiTheme="minorHAnsi" w:cstheme="minorHAnsi"/>
          <w:lang w:eastAsia="en-US"/>
        </w:rPr>
        <w:t xml:space="preserve">i zajęcia sportowe, a także rozwijają zainteresowania. </w:t>
      </w:r>
    </w:p>
    <w:p w:rsidR="002D325A" w:rsidRPr="002D325A" w:rsidRDefault="000B04CC" w:rsidP="002D325A">
      <w:p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2D325A">
        <w:rPr>
          <w:rFonts w:asciiTheme="minorHAnsi" w:hAnsiTheme="minorHAnsi" w:cstheme="minorHAnsi"/>
          <w:color w:val="333333"/>
        </w:rPr>
        <w:t xml:space="preserve">Z art. 24 ust. 1 i 5 ustawy o wspieraniu rodziny i systemie pieczy zastępczej wynika, </w:t>
      </w:r>
      <w:r>
        <w:rPr>
          <w:rFonts w:asciiTheme="minorHAnsi" w:hAnsiTheme="minorHAnsi" w:cstheme="minorHAnsi"/>
          <w:color w:val="333333"/>
        </w:rPr>
        <w:br/>
      </w:r>
      <w:r w:rsidRPr="002D325A">
        <w:rPr>
          <w:rFonts w:asciiTheme="minorHAnsi" w:hAnsiTheme="minorHAnsi" w:cstheme="minorHAnsi"/>
          <w:color w:val="333333"/>
        </w:rPr>
        <w:t>że placówka wsparcia dziennego może być prowadzona:</w:t>
      </w:r>
    </w:p>
    <w:p w:rsidR="002D325A" w:rsidRPr="002D325A" w:rsidRDefault="000B04CC" w:rsidP="002D325A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bookmarkStart w:id="6" w:name="bookmarkbrzeg"/>
      <w:r w:rsidRPr="002D325A">
        <w:rPr>
          <w:rFonts w:asciiTheme="minorHAnsi" w:hAnsiTheme="minorHAnsi" w:cstheme="minorHAnsi"/>
          <w:color w:val="333333"/>
        </w:rPr>
        <w:t>w formie opiekuńczej, w tym kół zainteresowań, świetlic, klubów i ognisk wychowawczych;</w:t>
      </w:r>
    </w:p>
    <w:p w:rsidR="002D325A" w:rsidRPr="002D325A" w:rsidRDefault="000B04CC" w:rsidP="002D325A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2D325A">
        <w:rPr>
          <w:rFonts w:asciiTheme="minorHAnsi" w:hAnsiTheme="minorHAnsi" w:cstheme="minorHAnsi"/>
          <w:color w:val="333333"/>
        </w:rPr>
        <w:t>w formie specjalistycznej</w:t>
      </w:r>
      <w:r>
        <w:rPr>
          <w:rFonts w:asciiTheme="minorHAnsi" w:hAnsiTheme="minorHAnsi" w:cstheme="minorHAnsi"/>
          <w:color w:val="333333"/>
        </w:rPr>
        <w:t>;</w:t>
      </w:r>
    </w:p>
    <w:p w:rsidR="002D325A" w:rsidRPr="002D325A" w:rsidRDefault="000B04CC" w:rsidP="002D325A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2D325A">
        <w:rPr>
          <w:rFonts w:asciiTheme="minorHAnsi" w:hAnsiTheme="minorHAnsi" w:cstheme="minorHAnsi"/>
          <w:color w:val="333333"/>
        </w:rPr>
        <w:t>w formie pracy podwórkowej realizowanej przez wychowawcę;</w:t>
      </w:r>
    </w:p>
    <w:p w:rsidR="002D325A" w:rsidRPr="002D325A" w:rsidRDefault="000B04CC" w:rsidP="005410A9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2D325A">
        <w:rPr>
          <w:rFonts w:asciiTheme="minorHAnsi" w:hAnsiTheme="minorHAnsi" w:cstheme="minorHAnsi"/>
          <w:color w:val="333333"/>
        </w:rPr>
        <w:t>w połączonych formach, o których mowa powyżej.</w:t>
      </w:r>
      <w:bookmarkEnd w:id="6"/>
    </w:p>
    <w:p w:rsidR="006E3236" w:rsidRDefault="000B04CC" w:rsidP="0065147B">
      <w:pPr>
        <w:spacing w:after="17"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6E3236">
        <w:rPr>
          <w:rFonts w:asciiTheme="minorHAnsi" w:hAnsiTheme="minorHAnsi" w:cstheme="minorHAnsi"/>
          <w:color w:val="333333"/>
          <w:shd w:val="clear" w:color="auto" w:fill="FFFFFF"/>
        </w:rPr>
        <w:lastRenderedPageBreak/>
        <w:t xml:space="preserve">Forma, w jakiej prowadzona będzie placówka wparcia dziennego powinna zostać wskazana w statucie i regulaminie placówki. </w:t>
      </w:r>
    </w:p>
    <w:p w:rsidR="0065147B" w:rsidRDefault="000478A3" w:rsidP="0065147B">
      <w:pPr>
        <w:spacing w:after="17" w:line="276" w:lineRule="auto"/>
        <w:rPr>
          <w:rFonts w:ascii="Calibri" w:eastAsia="Calibri" w:hAnsi="Calibri" w:cs="Calibri"/>
          <w:lang w:eastAsia="en-US"/>
        </w:rPr>
      </w:pP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Ustalono, że Gmina Kowala od 2016 r. prowadzi placówkę wsparcia dziennego, </w:t>
      </w:r>
    </w:p>
    <w:p w:rsidR="00A65EF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działającą w strukturach Ośrodka Pomocy Społecznej. </w:t>
      </w:r>
    </w:p>
    <w:p w:rsidR="00A65EF9" w:rsidRPr="00A65EF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Okazano dokument pn. Zezwolenie nr 1 Wójta Gminy Kowala z 9 marca 2016 r. </w:t>
      </w:r>
      <w:r w:rsidRPr="00A65EF9">
        <w:rPr>
          <w:rFonts w:ascii="Calibri" w:eastAsia="Calibri" w:hAnsi="Calibri" w:cs="Calibri"/>
          <w:lang w:eastAsia="en-US"/>
        </w:rPr>
        <w:t>na prowadzenie placówki wsparcia dziennego w formie opiekuńczo-specjalistycznej</w:t>
      </w:r>
      <w:r>
        <w:rPr>
          <w:rFonts w:ascii="Calibri" w:eastAsia="Calibri" w:hAnsi="Calibri" w:cs="Calibri"/>
          <w:lang w:eastAsia="en-US"/>
        </w:rPr>
        <w:t xml:space="preserve"> (</w:t>
      </w:r>
      <w:r w:rsidRPr="00A65EF9">
        <w:rPr>
          <w:rFonts w:ascii="Calibri" w:eastAsia="Calibri" w:hAnsi="Calibri" w:cs="Calibri"/>
          <w:lang w:eastAsia="en-US"/>
        </w:rPr>
        <w:t>udzielone na czas nieokreślony z określonym limitem miejsc dla 40 dzieci</w:t>
      </w:r>
      <w:r>
        <w:rPr>
          <w:rFonts w:ascii="Calibri" w:eastAsia="Calibri" w:hAnsi="Calibri" w:cs="Calibri"/>
          <w:lang w:eastAsia="en-US"/>
        </w:rPr>
        <w:t>)</w:t>
      </w:r>
      <w:r w:rsidRPr="00A65EF9"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0"/>
      </w:r>
      <w:r w:rsidRPr="00A65EF9">
        <w:rPr>
          <w:rFonts w:ascii="Calibri" w:eastAsia="Calibri" w:hAnsi="Calibri" w:cs="Calibri"/>
          <w:lang w:eastAsia="en-US"/>
        </w:rPr>
        <w:t xml:space="preserve"> </w:t>
      </w:r>
    </w:p>
    <w:p w:rsidR="005410A9" w:rsidRPr="00D87E40" w:rsidRDefault="000B04CC" w:rsidP="005410A9">
      <w:pPr>
        <w:spacing w:after="17" w:line="276" w:lineRule="auto"/>
        <w:rPr>
          <w:rFonts w:ascii="Calibri" w:hAnsi="Calibri" w:cs="Calibri"/>
          <w:bCs/>
        </w:rPr>
      </w:pPr>
      <w:r w:rsidRPr="002C3291">
        <w:rPr>
          <w:rFonts w:ascii="Calibri" w:hAnsi="Calibri" w:cs="Calibri"/>
          <w:bCs/>
        </w:rPr>
        <w:t>Działalność świetlicy finansowana jest m. in. ze środków pochodzących z opłat za wydane koncesje na sprzedaż i podawanie napojów alkoholowych.</w:t>
      </w:r>
      <w:r>
        <w:rPr>
          <w:rFonts w:ascii="Calibri" w:hAnsi="Calibri" w:cs="Calibri"/>
          <w:bCs/>
        </w:rPr>
        <w:t xml:space="preserve"> Stosownie do postanowień </w:t>
      </w:r>
      <w:r w:rsidRPr="00A37892">
        <w:rPr>
          <w:rFonts w:ascii="Calibri" w:hAnsi="Calibri" w:cs="Calibri"/>
          <w:color w:val="000000" w:themeColor="text1"/>
        </w:rPr>
        <w:t>art. 182 ustawy z dnia 26 października 1982 r. o wychowaniu w trzeźwości i przeciwdziałaniu alkoholizmowi</w:t>
      </w:r>
      <w:r>
        <w:rPr>
          <w:rStyle w:val="Odwoanieprzypisudolnego"/>
          <w:rFonts w:ascii="Calibri" w:hAnsi="Calibri" w:cs="Calibri"/>
          <w:color w:val="000000" w:themeColor="text1"/>
        </w:rPr>
        <w:footnoteReference w:id="11"/>
      </w:r>
      <w:r w:rsidRPr="00A37892">
        <w:rPr>
          <w:rFonts w:ascii="Calibri" w:hAnsi="Calibri" w:cs="Calibri"/>
          <w:color w:val="000000" w:themeColor="text1"/>
        </w:rPr>
        <w:t xml:space="preserve"> dochody z opłat za zezwolenia wydane na sprzedaż napojów alkoholowych mogą być wykorzystane wyłącznie na realizację: </w:t>
      </w:r>
    </w:p>
    <w:p w:rsidR="005410A9" w:rsidRDefault="000B04CC" w:rsidP="005410A9">
      <w:pPr>
        <w:spacing w:after="17" w:line="276" w:lineRule="auto"/>
        <w:rPr>
          <w:rFonts w:ascii="Calibri" w:hAnsi="Calibri" w:cs="Calibri"/>
          <w:color w:val="000000" w:themeColor="text1"/>
        </w:rPr>
      </w:pPr>
      <w:r w:rsidRPr="00A37892">
        <w:rPr>
          <w:rFonts w:ascii="Calibri" w:hAnsi="Calibri" w:cs="Calibri"/>
          <w:color w:val="000000" w:themeColor="text1"/>
        </w:rPr>
        <w:t xml:space="preserve">1) gminnych programów profilaktyki i rozwiązywania problemów alkoholowych oraz Gminnych Programów, o których mowa w art. 10 ust. 2 ustawy z dnia 29 lipca 2005 r. </w:t>
      </w:r>
    </w:p>
    <w:p w:rsidR="005410A9" w:rsidRPr="00A37892" w:rsidRDefault="000B04CC" w:rsidP="005410A9">
      <w:pPr>
        <w:spacing w:after="17" w:line="276" w:lineRule="auto"/>
        <w:rPr>
          <w:color w:val="FF0000"/>
        </w:rPr>
      </w:pPr>
      <w:r w:rsidRPr="00A37892">
        <w:rPr>
          <w:rFonts w:ascii="Calibri" w:hAnsi="Calibri" w:cs="Calibri"/>
          <w:color w:val="000000" w:themeColor="text1"/>
        </w:rPr>
        <w:t>o przeciwdziałaniu narkomanii, </w:t>
      </w:r>
      <w:r w:rsidRPr="00A37892">
        <w:rPr>
          <w:rFonts w:ascii="Calibri" w:hAnsi="Calibri" w:cs="Calibri"/>
          <w:color w:val="000000" w:themeColor="text1"/>
        </w:rPr>
        <w:br/>
        <w:t xml:space="preserve">2) zadań realizowanych przez placówkę wsparcia dziennego, o której mowa w przepisach </w:t>
      </w:r>
      <w:r>
        <w:rPr>
          <w:rFonts w:ascii="Calibri" w:hAnsi="Calibri" w:cs="Calibri"/>
          <w:color w:val="000000" w:themeColor="text1"/>
        </w:rPr>
        <w:t xml:space="preserve">                  </w:t>
      </w:r>
      <w:r w:rsidRPr="00A37892">
        <w:rPr>
          <w:rFonts w:ascii="Calibri" w:hAnsi="Calibri" w:cs="Calibri"/>
          <w:color w:val="000000" w:themeColor="text1"/>
        </w:rPr>
        <w:t xml:space="preserve">o wspieraniu rodziny i systemie pieczy zastępczej, w ramach gminnego programu profilaktyki i rozwiązywania problemów alkoholowych oraz Gminnych Programów, o których mowa </w:t>
      </w:r>
      <w:r>
        <w:rPr>
          <w:rFonts w:ascii="Calibri" w:hAnsi="Calibri" w:cs="Calibri"/>
          <w:color w:val="000000" w:themeColor="text1"/>
        </w:rPr>
        <w:t xml:space="preserve">                   </w:t>
      </w:r>
      <w:r w:rsidRPr="00A37892">
        <w:rPr>
          <w:rFonts w:ascii="Calibri" w:hAnsi="Calibri" w:cs="Calibri"/>
          <w:color w:val="000000" w:themeColor="text1"/>
        </w:rPr>
        <w:t>w art. 10 ust. 2 ustawy z dnia 29 lipca 2005 r. o przeciwdziałaniu narkomanii - i nie mogą być przeznaczane na inne cele. </w:t>
      </w:r>
    </w:p>
    <w:p w:rsidR="005410A9" w:rsidRDefault="000478A3" w:rsidP="005410A9">
      <w:pPr>
        <w:spacing w:line="276" w:lineRule="auto"/>
        <w:rPr>
          <w:rFonts w:ascii="Calibri" w:hAnsi="Calibri" w:cs="Calibri"/>
        </w:rPr>
      </w:pPr>
    </w:p>
    <w:p w:rsidR="005410A9" w:rsidRDefault="000B04CC" w:rsidP="005410A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B7B00">
        <w:rPr>
          <w:rFonts w:asciiTheme="minorHAnsi" w:hAnsiTheme="minorHAnsi" w:cstheme="minorHAnsi"/>
        </w:rPr>
        <w:t xml:space="preserve">d 1 stycznia 2012 r. obowiązuje ustawa z dnia 9 czerwca 2011 r. o wspieraniu rodziny </w:t>
      </w:r>
    </w:p>
    <w:p w:rsidR="00C11F5C" w:rsidRDefault="000B04CC" w:rsidP="005410A9">
      <w:pPr>
        <w:spacing w:line="276" w:lineRule="auto"/>
        <w:rPr>
          <w:rFonts w:ascii="Calibri" w:hAnsi="Calibri" w:cs="Calibri"/>
        </w:rPr>
      </w:pPr>
      <w:r w:rsidRPr="009B7B00">
        <w:rPr>
          <w:rFonts w:asciiTheme="minorHAnsi" w:hAnsiTheme="minorHAnsi" w:cstheme="minorHAnsi"/>
        </w:rPr>
        <w:t>i systemie pieczy zastępczej, która w sposób szczegółowy w stosunku do ogólnych przepisów o gminnych jednostkach organizacyjnych reguluje sposób działania placówek wsparcia dziennego.</w:t>
      </w:r>
      <w:r>
        <w:rPr>
          <w:rFonts w:asciiTheme="minorHAnsi" w:hAnsiTheme="minorHAnsi" w:cstheme="minorHAnsi"/>
        </w:rPr>
        <w:t xml:space="preserve"> </w:t>
      </w:r>
      <w:r w:rsidRPr="002A1DEE">
        <w:rPr>
          <w:rFonts w:ascii="Calibri" w:hAnsi="Calibri" w:cs="Calibri"/>
        </w:rPr>
        <w:t>Placówka wsparcia dziennego prowadzona przez gminę jest gminną jednostką organizacyjną powoływaną przez radę gminy uchwałą. Zgodnie z art. 18 c ustawy, gmina może połączyć placówkę wsparcia dziennego lub inny gminny podmiot wyznaczony do pracy z rodziną z jednostką organizacyjną pomocy społecznej, w tym jednostk</w:t>
      </w:r>
      <w:r>
        <w:rPr>
          <w:rFonts w:ascii="Calibri" w:hAnsi="Calibri" w:cs="Calibri"/>
        </w:rPr>
        <w:t>ą</w:t>
      </w:r>
      <w:r w:rsidRPr="002A1DEE">
        <w:rPr>
          <w:rFonts w:ascii="Calibri" w:hAnsi="Calibri" w:cs="Calibri"/>
        </w:rPr>
        <w:t xml:space="preserve"> organizacyjną, </w:t>
      </w:r>
      <w:r>
        <w:rPr>
          <w:rFonts w:ascii="Calibri" w:hAnsi="Calibri" w:cs="Calibri"/>
        </w:rPr>
        <w:t xml:space="preserve">                  </w:t>
      </w:r>
      <w:r w:rsidRPr="002A1DEE">
        <w:rPr>
          <w:rFonts w:ascii="Calibri" w:hAnsi="Calibri" w:cs="Calibri"/>
        </w:rPr>
        <w:t>o której mowa w art. 111 ustawy z dnia 12 marca 2004 r. o pomocy społecznej.</w:t>
      </w:r>
      <w:r>
        <w:rPr>
          <w:rStyle w:val="Odwoanieprzypisudolnego"/>
          <w:rFonts w:ascii="Calibri" w:hAnsi="Calibri" w:cs="Calibri"/>
        </w:rPr>
        <w:footnoteReference w:id="12"/>
      </w:r>
      <w:r w:rsidRPr="002A1DEE">
        <w:rPr>
          <w:rFonts w:ascii="Calibri" w:hAnsi="Calibri" w:cs="Calibri"/>
        </w:rPr>
        <w:t xml:space="preserve"> Jeżeli połączenie obejmuje ośrodek pomocy społecznej albo centrum usług społecznych, placówka wsparcia dziennego lub inny gminny podmiot wyznaczony do pracy z rodziną działa odpowiednio w ramach tego ośrodka albo centrum.</w:t>
      </w:r>
      <w:r>
        <w:rPr>
          <w:rFonts w:ascii="Calibri" w:hAnsi="Calibri" w:cs="Calibri"/>
        </w:rPr>
        <w:t xml:space="preserve"> </w:t>
      </w:r>
      <w:r w:rsidRPr="007F255B">
        <w:rPr>
          <w:rFonts w:ascii="Calibri" w:hAnsi="Calibri" w:cs="Calibri"/>
        </w:rPr>
        <w:t xml:space="preserve">Przedmiot działalności placówki wsparcia dziennego powinien zostać uwzględniony w statucie jednostki organizacyjnej </w:t>
      </w:r>
    </w:p>
    <w:p w:rsidR="002C270A" w:rsidRDefault="000B04CC" w:rsidP="005410A9">
      <w:pPr>
        <w:spacing w:line="276" w:lineRule="auto"/>
        <w:rPr>
          <w:rFonts w:ascii="Calibri" w:hAnsi="Calibri" w:cs="Calibri"/>
        </w:rPr>
      </w:pPr>
      <w:r w:rsidRPr="007F255B">
        <w:rPr>
          <w:rFonts w:ascii="Calibri" w:hAnsi="Calibri" w:cs="Calibri"/>
        </w:rPr>
        <w:t>w ramach, której prowadzona jest placówka. Statut</w:t>
      </w:r>
      <w:r>
        <w:rPr>
          <w:rFonts w:ascii="Calibri" w:hAnsi="Calibri" w:cs="Calibri"/>
        </w:rPr>
        <w:t xml:space="preserve"> powinien o</w:t>
      </w:r>
      <w:r w:rsidRPr="002A1DEE">
        <w:rPr>
          <w:rFonts w:ascii="Calibri" w:hAnsi="Calibri" w:cs="Calibri"/>
        </w:rPr>
        <w:t>kreślać w szczególności nazwę, siedzibę i przedmiot działalności (</w:t>
      </w:r>
      <w:hyperlink r:id="rId10" w:history="1">
        <w:r w:rsidRPr="002A1DEE">
          <w:rPr>
            <w:rStyle w:val="Hipercze"/>
            <w:rFonts w:ascii="Calibri" w:hAnsi="Calibri" w:cs="Calibri"/>
            <w:color w:val="auto"/>
            <w:u w:val="none"/>
          </w:rPr>
          <w:t>art. 11 ust. 2</w:t>
        </w:r>
      </w:hyperlink>
      <w:r w:rsidRPr="002A1DEE">
        <w:rPr>
          <w:rFonts w:ascii="Calibri" w:hAnsi="Calibri" w:cs="Calibri"/>
        </w:rPr>
        <w:t xml:space="preserve"> ustawa o finansach publicznych).</w:t>
      </w:r>
      <w:r>
        <w:rPr>
          <w:rStyle w:val="Odwoanieprzypisudolnego"/>
          <w:rFonts w:ascii="Calibri" w:hAnsi="Calibri" w:cs="Calibri"/>
        </w:rPr>
        <w:footnoteReference w:id="13"/>
      </w:r>
      <w:r w:rsidRPr="002A1DEE">
        <w:rPr>
          <w:rFonts w:ascii="Calibri" w:hAnsi="Calibri" w:cs="Calibri"/>
        </w:rPr>
        <w:t xml:space="preserve"> </w:t>
      </w:r>
      <w:r w:rsidRPr="002A1DEE">
        <w:rPr>
          <w:rFonts w:ascii="Calibri" w:hAnsi="Calibri" w:cs="Calibri"/>
        </w:rPr>
        <w:lastRenderedPageBreak/>
        <w:t>Placówka wsparcia dziennego prowadzona przez gminę jest jednostką budżetową w myśl ustawy o finansach publicznych (</w:t>
      </w:r>
      <w:hyperlink r:id="rId11" w:history="1">
        <w:r w:rsidRPr="002A1DEE">
          <w:rPr>
            <w:rStyle w:val="Hipercze"/>
            <w:rFonts w:ascii="Calibri" w:hAnsi="Calibri" w:cs="Calibri"/>
            <w:color w:val="auto"/>
            <w:u w:val="none"/>
          </w:rPr>
          <w:t>art. 11 ust. 1</w:t>
        </w:r>
      </w:hyperlink>
      <w:r w:rsidRPr="002A1DE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00" w:themeColor="text1"/>
        </w:rPr>
        <w:t xml:space="preserve">a </w:t>
      </w:r>
      <w:r>
        <w:rPr>
          <w:rFonts w:ascii="Calibri" w:hAnsi="Calibri" w:cs="Calibri"/>
        </w:rPr>
        <w:t xml:space="preserve">podstawą jej powołania powinna być uchwała rady gminy w sprawie </w:t>
      </w:r>
      <w:r w:rsidRPr="00D06BA0">
        <w:rPr>
          <w:rFonts w:ascii="Calibri" w:hAnsi="Calibri" w:cs="Calibri"/>
        </w:rPr>
        <w:t>utworzeni</w:t>
      </w:r>
      <w:r>
        <w:rPr>
          <w:rFonts w:ascii="Calibri" w:hAnsi="Calibri" w:cs="Calibri"/>
        </w:rPr>
        <w:t xml:space="preserve">a placówki wsparcia dziennego. </w:t>
      </w:r>
      <w:r w:rsidRPr="00626C9A">
        <w:rPr>
          <w:rFonts w:ascii="Calibri" w:hAnsi="Calibri" w:cs="Calibri"/>
        </w:rPr>
        <w:t>Podstawą prawną uchwały rady gminy w sprawie utworzenia placów</w:t>
      </w:r>
      <w:r>
        <w:rPr>
          <w:rFonts w:ascii="Calibri" w:hAnsi="Calibri" w:cs="Calibri"/>
        </w:rPr>
        <w:t>ki</w:t>
      </w:r>
      <w:r w:rsidRPr="00626C9A">
        <w:rPr>
          <w:rFonts w:ascii="Calibri" w:hAnsi="Calibri" w:cs="Calibri"/>
        </w:rPr>
        <w:t xml:space="preserve"> </w:t>
      </w:r>
      <w:r w:rsidRPr="001E5071">
        <w:rPr>
          <w:rFonts w:ascii="Calibri" w:hAnsi="Calibri" w:cs="Calibri"/>
        </w:rPr>
        <w:t>wsparcia dziennego jest art. 7 ust. 1 pkt 6a, art. 9 ust. 1 i art. 18 ust. 2 pkt 9 lit. h ustawy o samorządzie gminnym.</w:t>
      </w:r>
      <w:r>
        <w:rPr>
          <w:rStyle w:val="Odwoanieprzypisudolnego"/>
          <w:rFonts w:ascii="Calibri" w:hAnsi="Calibri" w:cs="Calibri"/>
        </w:rPr>
        <w:footnoteReference w:id="14"/>
      </w:r>
      <w:r w:rsidRPr="001E50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:rsidR="005410A9" w:rsidRPr="00C11F5C" w:rsidRDefault="000B04CC" w:rsidP="005410A9">
      <w:pPr>
        <w:spacing w:line="276" w:lineRule="auto"/>
        <w:rPr>
          <w:rFonts w:ascii="Calibri" w:hAnsi="Calibri" w:cs="Calibri"/>
        </w:rPr>
      </w:pPr>
      <w:r w:rsidRPr="001E5071">
        <w:rPr>
          <w:rFonts w:ascii="Calibri" w:hAnsi="Calibri" w:cs="Calibri"/>
        </w:rPr>
        <w:t>Procedura powołania placówki wsparcia dziennego pn. Świetlica</w:t>
      </w:r>
      <w:r>
        <w:rPr>
          <w:rFonts w:ascii="Calibri" w:hAnsi="Calibri" w:cs="Calibri"/>
        </w:rPr>
        <w:t xml:space="preserve"> </w:t>
      </w:r>
      <w:r w:rsidRPr="001E5071">
        <w:rPr>
          <w:rFonts w:ascii="Calibri" w:hAnsi="Calibri" w:cs="Calibri"/>
        </w:rPr>
        <w:t>Środowiskowa z elementami socjoterapii „Szansa” nie została przeprowadzona w sposób prawidłowy, powyżej przyjęte rozwiązanie (zezwolenie wójta gminy) nie jest zgodne z obowiązującymi przepisami prawa w tym zakresie.</w:t>
      </w:r>
    </w:p>
    <w:p w:rsidR="005410A9" w:rsidRDefault="000478A3" w:rsidP="005410A9">
      <w:pPr>
        <w:spacing w:line="276" w:lineRule="auto"/>
        <w:rPr>
          <w:rFonts w:ascii="Calibri" w:hAnsi="Calibri" w:cs="Calibri"/>
        </w:rPr>
      </w:pPr>
    </w:p>
    <w:p w:rsidR="00C4529A" w:rsidRPr="009427DD" w:rsidRDefault="000B04CC" w:rsidP="005410A9">
      <w:pPr>
        <w:spacing w:after="17"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eastAsia="en-US"/>
        </w:rPr>
        <w:t xml:space="preserve">Uchwałą nr XXXIII.196.2017 Rady Gminy Kowala z dnia 24 lutego 2017 r. wprowadzono statut Gminnego Pomocy Społecznej w Kowali, wykonanie uchwały powierzono Wójtowi </w:t>
      </w:r>
      <w:r w:rsidRPr="001E5071">
        <w:rPr>
          <w:rFonts w:ascii="Calibri" w:eastAsia="Calibri" w:hAnsi="Calibri" w:cs="Calibri"/>
          <w:lang w:eastAsia="en-US"/>
        </w:rPr>
        <w:t>Gminy. W dokumencie brak informacji o funkcjonowaniu placówki w ramach ośrodka pomocy społecznej.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5"/>
      </w:r>
      <w:r w:rsidRPr="001E5071">
        <w:rPr>
          <w:rFonts w:ascii="Calibri" w:eastAsia="Calibri" w:hAnsi="Calibri" w:cs="Calibri"/>
          <w:lang w:eastAsia="en-US"/>
        </w:rPr>
        <w:t xml:space="preserve"> W związku z tym, że placówka została włączona w strukturę Ośrodka od 9 marca 2016 r. zasadnym jest uaktualnienie statutu, który uwzględniałby zmiany organizacyjne</w:t>
      </w:r>
      <w:r>
        <w:rPr>
          <w:rFonts w:ascii="Calibri" w:eastAsia="Calibri" w:hAnsi="Calibri" w:cs="Calibri"/>
          <w:lang w:eastAsia="en-US"/>
        </w:rPr>
        <w:t xml:space="preserve">, w tym: wskazanie osoby kierującej placówką wsparcia dziennego </w:t>
      </w:r>
      <w:r w:rsidRPr="00946058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</w:t>
      </w:r>
      <w:r w:rsidRPr="00946058">
        <w:rPr>
          <w:rFonts w:asciiTheme="minorHAnsi" w:hAnsiTheme="minorHAnsi" w:cstheme="minorHAnsi"/>
        </w:rPr>
        <w:t>odpowiedzialn</w:t>
      </w:r>
      <w:r>
        <w:rPr>
          <w:rFonts w:asciiTheme="minorHAnsi" w:hAnsiTheme="minorHAnsi" w:cstheme="minorHAnsi"/>
        </w:rPr>
        <w:t>ej</w:t>
      </w:r>
      <w:r w:rsidRPr="00946058">
        <w:rPr>
          <w:rFonts w:asciiTheme="minorHAnsi" w:hAnsiTheme="minorHAnsi" w:cstheme="minorHAnsi"/>
        </w:rPr>
        <w:t xml:space="preserve"> za jej prawidłowe funkcjonowanie</w:t>
      </w:r>
      <w:r>
        <w:rPr>
          <w:rFonts w:asciiTheme="minorHAnsi" w:hAnsiTheme="minorHAnsi" w:cstheme="minorHAnsi"/>
        </w:rPr>
        <w:t xml:space="preserve"> (w zakresie wykonywania czynności kierownika placówki</w:t>
      </w:r>
      <w:r w:rsidRPr="00D85177">
        <w:rPr>
          <w:rFonts w:asciiTheme="minorHAnsi" w:hAnsiTheme="minorHAnsi" w:cstheme="minorHAnsi"/>
        </w:rPr>
        <w:t xml:space="preserve"> w stosunku do zatrudnionych w</w:t>
      </w:r>
      <w:r>
        <w:rPr>
          <w:rFonts w:asciiTheme="minorHAnsi" w:hAnsiTheme="minorHAnsi" w:cstheme="minorHAnsi"/>
        </w:rPr>
        <w:t xml:space="preserve"> placówce pracowników).</w:t>
      </w:r>
    </w:p>
    <w:p w:rsidR="005410A9" w:rsidRPr="00946058" w:rsidRDefault="000B04CC" w:rsidP="005410A9">
      <w:pPr>
        <w:spacing w:after="17" w:line="276" w:lineRule="auto"/>
        <w:rPr>
          <w:rFonts w:ascii="Calibri" w:hAnsi="Calibri" w:cs="Calibri"/>
        </w:rPr>
      </w:pPr>
      <w:r w:rsidRPr="001E5071">
        <w:rPr>
          <w:rFonts w:ascii="Calibri" w:eastAsia="Calibri" w:hAnsi="Calibri" w:cs="Calibri"/>
          <w:lang w:eastAsia="en-US"/>
        </w:rPr>
        <w:t xml:space="preserve">Z </w:t>
      </w:r>
      <w:r w:rsidRPr="00AD3D74">
        <w:rPr>
          <w:rFonts w:ascii="Calibri" w:eastAsia="Calibri" w:hAnsi="Calibri" w:cs="Calibri"/>
          <w:lang w:eastAsia="en-US"/>
        </w:rPr>
        <w:t>punktu widzenia legalności działań</w:t>
      </w:r>
      <w:r>
        <w:rPr>
          <w:rFonts w:ascii="Calibri" w:eastAsia="Calibri" w:hAnsi="Calibri" w:cs="Calibri"/>
          <w:lang w:eastAsia="en-US"/>
        </w:rPr>
        <w:t>,</w:t>
      </w:r>
      <w:r w:rsidRPr="00AD3D74">
        <w:rPr>
          <w:rFonts w:ascii="Calibri" w:eastAsia="Calibri" w:hAnsi="Calibri" w:cs="Calibri"/>
          <w:lang w:eastAsia="en-US"/>
        </w:rPr>
        <w:t xml:space="preserve"> organ stanowiący gminy powinien zmienić statut Ośrodka, ponieważ jest to akt normujący zakres zadań tej gminnej jednostki </w:t>
      </w:r>
      <w:r w:rsidRPr="007F255B">
        <w:rPr>
          <w:rFonts w:ascii="Calibri" w:eastAsia="Calibri" w:hAnsi="Calibri" w:cs="Calibri"/>
          <w:lang w:eastAsia="en-US"/>
        </w:rPr>
        <w:t xml:space="preserve">organizacyjnej. </w:t>
      </w:r>
      <w:r w:rsidRPr="007F255B">
        <w:rPr>
          <w:rFonts w:ascii="Calibri" w:eastAsia="Calibri" w:hAnsi="Calibri" w:cs="Calibri"/>
          <w:iCs/>
          <w:lang w:eastAsia="en-US"/>
        </w:rPr>
        <w:t>Statut powinien w sposób konkretny określać przedmiot działalności, jaki jednostka będzie realizować, jest podstawą działania gminnej jednostki budżetowej</w:t>
      </w:r>
      <w:r>
        <w:rPr>
          <w:rFonts w:ascii="Calibri" w:eastAsia="Calibri" w:hAnsi="Calibri" w:cs="Calibri"/>
          <w:iCs/>
          <w:lang w:eastAsia="en-US"/>
        </w:rPr>
        <w:t xml:space="preserve"> </w:t>
      </w:r>
      <w:r w:rsidRPr="007F255B">
        <w:rPr>
          <w:rFonts w:ascii="Calibri" w:eastAsia="Calibri" w:hAnsi="Calibri" w:cs="Calibri"/>
          <w:iCs/>
          <w:lang w:eastAsia="en-US"/>
        </w:rPr>
        <w:t>jaką jest ośrodek pomocy społecznej</w:t>
      </w:r>
      <w:bookmarkStart w:id="8" w:name="_Hlk122514335"/>
      <w:r w:rsidRPr="007F255B">
        <w:rPr>
          <w:rFonts w:ascii="Calibri" w:eastAsia="Calibri" w:hAnsi="Calibri" w:cs="Calibri"/>
          <w:iCs/>
          <w:lang w:eastAsia="en-US"/>
        </w:rPr>
        <w:t xml:space="preserve">. </w:t>
      </w:r>
      <w:r w:rsidRPr="007F255B">
        <w:rPr>
          <w:rFonts w:ascii="Calibri" w:hAnsi="Calibri" w:cs="Calibri"/>
        </w:rPr>
        <w:t xml:space="preserve">Ponadto uaktualnienia wymagają również dane adresowe Ośrodka, które uległy zmianie w styczniu 2021 r. w związku z nadaniem nazwy ulic </w:t>
      </w:r>
      <w:r>
        <w:rPr>
          <w:rFonts w:ascii="Calibri" w:hAnsi="Calibri" w:cs="Calibri"/>
        </w:rPr>
        <w:t>w</w:t>
      </w:r>
      <w:r w:rsidRPr="007F255B">
        <w:rPr>
          <w:rFonts w:ascii="Calibri" w:hAnsi="Calibri" w:cs="Calibri"/>
        </w:rPr>
        <w:t xml:space="preserve"> miejscowościach Kowala-Stępocina</w:t>
      </w:r>
      <w:bookmarkEnd w:id="8"/>
      <w:r w:rsidRPr="007F255B"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16"/>
      </w:r>
      <w:r w:rsidRPr="007F255B">
        <w:rPr>
          <w:rFonts w:ascii="Calibri" w:hAnsi="Calibri" w:cs="Calibri"/>
        </w:rPr>
        <w:t xml:space="preserve"> </w:t>
      </w:r>
    </w:p>
    <w:p w:rsidR="009427DD" w:rsidRDefault="000B04CC" w:rsidP="005410A9">
      <w:pPr>
        <w:spacing w:after="17" w:line="276" w:lineRule="auto"/>
        <w:rPr>
          <w:rFonts w:ascii="Calibri" w:hAnsi="Calibri" w:cs="Calibri"/>
        </w:rPr>
      </w:pPr>
      <w:r w:rsidRPr="001E5071">
        <w:rPr>
          <w:rFonts w:ascii="Calibri" w:hAnsi="Calibri" w:cs="Calibri"/>
        </w:rPr>
        <w:t xml:space="preserve">Zgodnie z § 13 statutu, kierownik sporządza </w:t>
      </w:r>
      <w:r>
        <w:rPr>
          <w:rFonts w:ascii="Calibri" w:hAnsi="Calibri" w:cs="Calibri"/>
        </w:rPr>
        <w:t xml:space="preserve">i zatwierdza </w:t>
      </w:r>
      <w:r w:rsidRPr="00300947">
        <w:rPr>
          <w:rFonts w:ascii="Calibri" w:hAnsi="Calibri" w:cs="Calibri"/>
        </w:rPr>
        <w:t>regulamin organizacyjny, który określa strukturę organizacyjną, zakresy zadań i odpowiedzialności oraz wykaz stanowisk</w:t>
      </w:r>
      <w:r>
        <w:rPr>
          <w:rFonts w:ascii="Calibri" w:hAnsi="Calibri" w:cs="Calibri"/>
        </w:rPr>
        <w:t xml:space="preserve"> </w:t>
      </w:r>
    </w:p>
    <w:p w:rsidR="005410A9" w:rsidRPr="00300947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w Ośrodku</w:t>
      </w:r>
      <w:r w:rsidRPr="0030094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 statucie brak zapisów dotyczących regulaminu organizacyjnego placówki wsparcia dziennego, który zgodnie </w:t>
      </w:r>
      <w:r>
        <w:rPr>
          <w:rFonts w:ascii="Calibri" w:eastAsia="Calibri" w:hAnsi="Calibri" w:cs="Calibri"/>
          <w:lang w:eastAsia="en-US"/>
        </w:rPr>
        <w:t xml:space="preserve">z art. 28 ust. 4 ustawy o wspieraniu rodziny i systemie pieczy zastępczej </w:t>
      </w:r>
      <w:r>
        <w:rPr>
          <w:rFonts w:ascii="Calibri" w:hAnsi="Calibri" w:cs="Calibri"/>
        </w:rPr>
        <w:t xml:space="preserve">należy do kompetencji kierownika jednostki.  </w:t>
      </w:r>
    </w:p>
    <w:p w:rsidR="009427DD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9148BE">
        <w:rPr>
          <w:rFonts w:ascii="Calibri" w:eastAsia="Calibri" w:hAnsi="Calibri" w:cs="Calibri"/>
          <w:color w:val="000000" w:themeColor="text1"/>
          <w:lang w:eastAsia="en-US"/>
        </w:rPr>
        <w:t xml:space="preserve">Zarządzeniem nr </w:t>
      </w:r>
      <w:r>
        <w:rPr>
          <w:rFonts w:ascii="Calibri" w:eastAsia="Calibri" w:hAnsi="Calibri" w:cs="Calibri"/>
          <w:color w:val="000000" w:themeColor="text1"/>
          <w:lang w:eastAsia="en-US"/>
        </w:rPr>
        <w:t>3</w:t>
      </w:r>
      <w:r w:rsidRPr="009148BE">
        <w:rPr>
          <w:rFonts w:ascii="Calibri" w:eastAsia="Calibri" w:hAnsi="Calibri" w:cs="Calibri"/>
          <w:color w:val="000000" w:themeColor="text1"/>
          <w:lang w:eastAsia="en-US"/>
        </w:rPr>
        <w:t>/202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0 z 16 marca 2020 r. </w:t>
      </w:r>
      <w:r w:rsidRPr="009148BE">
        <w:rPr>
          <w:rFonts w:ascii="Calibri" w:eastAsia="Calibri" w:hAnsi="Calibri" w:cs="Calibri"/>
          <w:color w:val="000000" w:themeColor="text1"/>
          <w:lang w:eastAsia="en-US"/>
        </w:rPr>
        <w:t>wprowadziła Pani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9148BE">
        <w:rPr>
          <w:rFonts w:ascii="Calibri" w:eastAsia="Calibri" w:hAnsi="Calibri" w:cs="Calibri"/>
          <w:color w:val="000000" w:themeColor="text1"/>
          <w:lang w:eastAsia="en-US"/>
        </w:rPr>
        <w:t>Regulamin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Organizacyjny Gminnego Ośrodka Pomocy Społecznej w Kowali.</w:t>
      </w:r>
      <w:r>
        <w:rPr>
          <w:rFonts w:ascii="Calibri" w:eastAsia="Calibri" w:hAnsi="Calibri" w:cs="Calibri"/>
          <w:lang w:eastAsia="en-US"/>
        </w:rPr>
        <w:t xml:space="preserve"> R</w:t>
      </w:r>
      <w:r w:rsidRPr="009B7980">
        <w:rPr>
          <w:rFonts w:ascii="Calibri" w:eastAsia="Calibri" w:hAnsi="Calibri" w:cs="Calibri"/>
          <w:lang w:eastAsia="en-US"/>
        </w:rPr>
        <w:t>egulaminu stanowi, że Ośrodek realizuje między innymi zadania w zakresie wspierania rodziny i systemu pieczy zastępczej oraz zadania z ustawy o wspieraniu kobiet i rodzin ,,Za życiem”.</w:t>
      </w:r>
      <w:r>
        <w:rPr>
          <w:rFonts w:ascii="Calibri" w:eastAsia="Calibri" w:hAnsi="Calibri" w:cs="Calibri"/>
          <w:lang w:eastAsia="en-US"/>
        </w:rPr>
        <w:t xml:space="preserve"> </w:t>
      </w:r>
      <w:r w:rsidRPr="009B7980">
        <w:rPr>
          <w:rFonts w:ascii="Calibri" w:eastAsia="Calibri" w:hAnsi="Calibri" w:cs="Calibri"/>
          <w:lang w:eastAsia="en-US"/>
        </w:rPr>
        <w:t xml:space="preserve">W </w:t>
      </w:r>
      <w:bookmarkStart w:id="9" w:name="_Hlk123204316"/>
      <w:r w:rsidRPr="009B7980">
        <w:rPr>
          <w:rFonts w:ascii="Calibri" w:eastAsia="Calibri" w:hAnsi="Calibri" w:cs="Calibri"/>
          <w:lang w:eastAsia="en-US"/>
        </w:rPr>
        <w:t xml:space="preserve">§ </w:t>
      </w:r>
      <w:r>
        <w:rPr>
          <w:rFonts w:ascii="Calibri" w:eastAsia="Calibri" w:hAnsi="Calibri" w:cs="Calibri"/>
          <w:lang w:eastAsia="en-US"/>
        </w:rPr>
        <w:t xml:space="preserve">4 </w:t>
      </w:r>
      <w:bookmarkEnd w:id="9"/>
      <w:r w:rsidRPr="009B7980">
        <w:rPr>
          <w:rFonts w:ascii="Calibri" w:eastAsia="Calibri" w:hAnsi="Calibri" w:cs="Calibri"/>
          <w:lang w:eastAsia="en-US"/>
        </w:rPr>
        <w:t>regulaminu określono strukturę organizacyjną zgodnie, z którą wyodrębniono działy,</w:t>
      </w:r>
      <w:r>
        <w:rPr>
          <w:rFonts w:ascii="Calibri" w:eastAsia="Calibri" w:hAnsi="Calibri" w:cs="Calibri"/>
          <w:lang w:eastAsia="en-US"/>
        </w:rPr>
        <w:t xml:space="preserve"> </w:t>
      </w:r>
      <w:r w:rsidRPr="009B7980">
        <w:rPr>
          <w:rFonts w:ascii="Calibri" w:eastAsia="Calibri" w:hAnsi="Calibri" w:cs="Calibri"/>
          <w:lang w:eastAsia="en-US"/>
        </w:rPr>
        <w:t>w tym</w:t>
      </w:r>
      <w:r>
        <w:rPr>
          <w:rFonts w:ascii="Calibri" w:eastAsia="Calibri" w:hAnsi="Calibri" w:cs="Calibri"/>
          <w:lang w:eastAsia="en-US"/>
        </w:rPr>
        <w:t xml:space="preserve"> </w:t>
      </w:r>
      <w:r w:rsidRPr="009B7980">
        <w:rPr>
          <w:rFonts w:ascii="Calibri" w:eastAsia="Calibri" w:hAnsi="Calibri" w:cs="Calibri"/>
          <w:lang w:eastAsia="en-US"/>
        </w:rPr>
        <w:t>Dział Pomocy Środowiskowej, w ramach którego funkcjon</w:t>
      </w:r>
      <w:r>
        <w:rPr>
          <w:rFonts w:ascii="Calibri" w:eastAsia="Calibri" w:hAnsi="Calibri" w:cs="Calibri"/>
          <w:lang w:eastAsia="en-US"/>
        </w:rPr>
        <w:t xml:space="preserve">owało: stanowisko ds. pierwszego kontaktu, stanowisko ds. pracy socjalnej, stanowisko ds. usług, stanowisko ds. świadczeń </w:t>
      </w:r>
      <w:r>
        <w:rPr>
          <w:rFonts w:ascii="Calibri" w:eastAsia="Calibri" w:hAnsi="Calibri" w:cs="Calibri"/>
          <w:lang w:eastAsia="en-US"/>
        </w:rPr>
        <w:lastRenderedPageBreak/>
        <w:t>przyznawanych decyzją, oraz</w:t>
      </w:r>
      <w:r w:rsidRPr="004C1DC6">
        <w:rPr>
          <w:rFonts w:ascii="Calibri" w:eastAsia="Calibri" w:hAnsi="Calibri" w:cs="Calibri"/>
          <w:lang w:eastAsia="en-US"/>
        </w:rPr>
        <w:t xml:space="preserve"> uwzględni</w:t>
      </w:r>
      <w:r>
        <w:rPr>
          <w:rFonts w:ascii="Calibri" w:eastAsia="Calibri" w:hAnsi="Calibri" w:cs="Calibri"/>
          <w:lang w:eastAsia="en-US"/>
        </w:rPr>
        <w:t>ono</w:t>
      </w:r>
      <w:r w:rsidRPr="004C1DC6">
        <w:rPr>
          <w:rFonts w:ascii="Calibri" w:eastAsia="Calibri" w:hAnsi="Calibri" w:cs="Calibri"/>
          <w:lang w:eastAsia="en-US"/>
        </w:rPr>
        <w:t xml:space="preserve"> Placówkę Wsparcia Dziennego </w:t>
      </w:r>
      <w:r>
        <w:rPr>
          <w:rFonts w:ascii="Calibri" w:eastAsia="Calibri" w:hAnsi="Calibri" w:cs="Calibri"/>
          <w:lang w:eastAsia="en-US"/>
        </w:rPr>
        <w:t>-</w:t>
      </w:r>
      <w:r w:rsidRPr="004C1DC6">
        <w:rPr>
          <w:rFonts w:ascii="Calibri" w:eastAsia="Calibri" w:hAnsi="Calibri" w:cs="Calibri"/>
          <w:lang w:eastAsia="en-US"/>
        </w:rPr>
        <w:t xml:space="preserve"> Świetlic</w:t>
      </w:r>
      <w:r>
        <w:rPr>
          <w:rFonts w:ascii="Calibri" w:eastAsia="Calibri" w:hAnsi="Calibri" w:cs="Calibri"/>
          <w:lang w:eastAsia="en-US"/>
        </w:rPr>
        <w:t>ę</w:t>
      </w:r>
      <w:r w:rsidRPr="004C1DC6">
        <w:rPr>
          <w:rFonts w:ascii="Calibri" w:eastAsia="Calibri" w:hAnsi="Calibri" w:cs="Calibri"/>
          <w:lang w:eastAsia="en-US"/>
        </w:rPr>
        <w:t xml:space="preserve"> Środowiskow</w:t>
      </w:r>
      <w:r>
        <w:rPr>
          <w:rFonts w:ascii="Calibri" w:eastAsia="Calibri" w:hAnsi="Calibri" w:cs="Calibri"/>
          <w:lang w:eastAsia="en-US"/>
        </w:rPr>
        <w:t>ą</w:t>
      </w:r>
      <w:r w:rsidRPr="004C1DC6">
        <w:rPr>
          <w:rFonts w:ascii="Calibri" w:eastAsia="Calibri" w:hAnsi="Calibri" w:cs="Calibri"/>
          <w:lang w:eastAsia="en-US"/>
        </w:rPr>
        <w:t xml:space="preserve"> z elementami socjoterapii. </w:t>
      </w:r>
      <w:r>
        <w:rPr>
          <w:rFonts w:ascii="Calibri" w:eastAsia="Calibri" w:hAnsi="Calibri" w:cs="Calibri"/>
          <w:lang w:eastAsia="en-US"/>
        </w:rPr>
        <w:br/>
      </w:r>
      <w:r w:rsidRPr="00D85177">
        <w:rPr>
          <w:rFonts w:ascii="Calibri" w:eastAsia="Calibri" w:hAnsi="Calibri" w:cs="Calibri"/>
          <w:lang w:eastAsia="en-US"/>
        </w:rPr>
        <w:t xml:space="preserve">Z ww. obowiązującego regulaminu Ośrodka wynikało, że realizacja </w:t>
      </w:r>
      <w:r>
        <w:rPr>
          <w:rFonts w:ascii="Calibri" w:eastAsia="Calibri" w:hAnsi="Calibri" w:cs="Calibri"/>
          <w:lang w:eastAsia="en-US"/>
        </w:rPr>
        <w:t xml:space="preserve">zadań z zakresu ustawy </w:t>
      </w:r>
    </w:p>
    <w:p w:rsidR="009427DD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 wspieraniu rodziny i systemie pieczy zastępczej została przypisana do stanowiska ds. pracy socjalnej, natomiast stanowisko ds. usług ma m. in</w:t>
      </w:r>
      <w:r w:rsidRPr="00D85177">
        <w:rPr>
          <w:rFonts w:ascii="Calibri" w:eastAsia="Calibri" w:hAnsi="Calibri" w:cs="Calibri"/>
          <w:lang w:eastAsia="en-US"/>
        </w:rPr>
        <w:t xml:space="preserve">. organizować </w:t>
      </w:r>
      <w:r>
        <w:rPr>
          <w:rFonts w:ascii="Calibri" w:eastAsia="Calibri" w:hAnsi="Calibri" w:cs="Calibri"/>
          <w:lang w:eastAsia="en-US"/>
        </w:rPr>
        <w:t xml:space="preserve">pomoc rodzinom niewydolnym opiekuńczo lub wychowawczo przez: usługi asystenta rodziny, usługi </w:t>
      </w:r>
    </w:p>
    <w:p w:rsidR="00C66E36" w:rsidRPr="001E5071" w:rsidRDefault="000B04CC" w:rsidP="00C66E36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placówce wsparcia dziennego, pracę z </w:t>
      </w:r>
      <w:r w:rsidRPr="001E5071">
        <w:rPr>
          <w:rFonts w:ascii="Calibri" w:eastAsia="Calibri" w:hAnsi="Calibri" w:cs="Calibri"/>
          <w:lang w:eastAsia="en-US"/>
        </w:rPr>
        <w:t xml:space="preserve">rodziną, w tym między innymi kierowanie na konsultacje i poradnictwo specjalistyczne, terapie i inne. </w:t>
      </w:r>
      <w:r>
        <w:rPr>
          <w:rFonts w:ascii="Calibri" w:eastAsia="Calibri" w:hAnsi="Calibri" w:cs="Calibri"/>
          <w:lang w:eastAsia="en-US"/>
        </w:rPr>
        <w:br/>
      </w:r>
      <w:r w:rsidRPr="001E5071">
        <w:rPr>
          <w:rFonts w:ascii="Calibri" w:eastAsia="Calibri" w:hAnsi="Calibri" w:cs="Calibri"/>
          <w:lang w:eastAsia="en-US"/>
        </w:rPr>
        <w:t>W § 11</w:t>
      </w:r>
      <w:r>
        <w:rPr>
          <w:rFonts w:ascii="Calibri" w:eastAsia="Calibri" w:hAnsi="Calibri" w:cs="Calibri"/>
          <w:lang w:eastAsia="en-US"/>
        </w:rPr>
        <w:t xml:space="preserve"> </w:t>
      </w:r>
      <w:r w:rsidRPr="001C1BC4">
        <w:rPr>
          <w:rFonts w:ascii="Calibri" w:eastAsia="Calibri" w:hAnsi="Calibri" w:cs="Calibri"/>
          <w:lang w:eastAsia="en-US"/>
        </w:rPr>
        <w:t>określono</w:t>
      </w:r>
      <w:r>
        <w:rPr>
          <w:rFonts w:ascii="Calibri" w:eastAsia="Calibri" w:hAnsi="Calibri" w:cs="Calibri"/>
          <w:lang w:eastAsia="en-US"/>
        </w:rPr>
        <w:t xml:space="preserve"> </w:t>
      </w:r>
      <w:r w:rsidRPr="001E5071">
        <w:rPr>
          <w:rFonts w:ascii="Calibri" w:eastAsia="Calibri" w:hAnsi="Calibri" w:cs="Calibri"/>
          <w:lang w:eastAsia="en-US"/>
        </w:rPr>
        <w:t>zadania placówk</w:t>
      </w:r>
      <w:r>
        <w:rPr>
          <w:rFonts w:ascii="Calibri" w:eastAsia="Calibri" w:hAnsi="Calibri" w:cs="Calibri"/>
          <w:lang w:eastAsia="en-US"/>
        </w:rPr>
        <w:t>i</w:t>
      </w:r>
      <w:r w:rsidRPr="001E5071">
        <w:rPr>
          <w:rFonts w:ascii="Calibri" w:eastAsia="Calibri" w:hAnsi="Calibri" w:cs="Calibri"/>
          <w:lang w:eastAsia="en-US"/>
        </w:rPr>
        <w:t xml:space="preserve">, które nie uwzględniały zadań </w:t>
      </w:r>
      <w:r>
        <w:rPr>
          <w:rFonts w:ascii="Calibri" w:eastAsia="Calibri" w:hAnsi="Calibri" w:cs="Calibri"/>
          <w:lang w:eastAsia="en-US"/>
        </w:rPr>
        <w:t xml:space="preserve">wskazanych w art. 24 ust. 3 ustawy o wspieraniu rodziny i systemie pieczy zastępczej, dla placówek wsparcia dziennego prowadzonych w formie specjalistycznej. </w:t>
      </w:r>
    </w:p>
    <w:p w:rsidR="005410A9" w:rsidRPr="009427DD" w:rsidRDefault="000B04CC" w:rsidP="005410A9">
      <w:pPr>
        <w:spacing w:after="17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W</w:t>
      </w:r>
      <w:r w:rsidRPr="00F00EC7">
        <w:rPr>
          <w:rFonts w:ascii="Calibri" w:eastAsia="Calibri" w:hAnsi="Calibri" w:cs="Calibri"/>
          <w:lang w:eastAsia="en-US"/>
        </w:rPr>
        <w:t xml:space="preserve"> </w:t>
      </w:r>
      <w:bookmarkStart w:id="10" w:name="_Hlk124837358"/>
      <w:r w:rsidRPr="00F00EC7">
        <w:rPr>
          <w:rFonts w:ascii="Calibri" w:eastAsia="Calibri" w:hAnsi="Calibri" w:cs="Calibri"/>
          <w:lang w:eastAsia="en-US"/>
        </w:rPr>
        <w:t>§</w:t>
      </w:r>
      <w:bookmarkEnd w:id="10"/>
      <w:r w:rsidRPr="00F00EC7">
        <w:rPr>
          <w:rFonts w:ascii="Calibri" w:eastAsia="Calibri" w:hAnsi="Calibri" w:cs="Calibri"/>
          <w:lang w:eastAsia="en-US"/>
        </w:rPr>
        <w:t xml:space="preserve"> 11 pkt</w:t>
      </w:r>
      <w:r>
        <w:rPr>
          <w:rFonts w:ascii="Calibri" w:eastAsia="Calibri" w:hAnsi="Calibri" w:cs="Calibri"/>
          <w:lang w:eastAsia="en-US"/>
        </w:rPr>
        <w:t xml:space="preserve"> 9 regulaminu zapisano: ścisła współpraca w zakresie realizacji zadań z Działem Pracy Socjalnej i Integracji Społecznej. Należy zwrócić </w:t>
      </w:r>
      <w:r w:rsidRPr="001E5071">
        <w:rPr>
          <w:rFonts w:ascii="Calibri" w:eastAsia="Calibri" w:hAnsi="Calibri" w:cs="Calibri"/>
          <w:lang w:eastAsia="en-US"/>
        </w:rPr>
        <w:t xml:space="preserve">uwagę, że schemat organizacyjny Ośrodka przedstawiony w </w:t>
      </w:r>
      <w:r w:rsidRPr="001E5071">
        <w:rPr>
          <w:rFonts w:ascii="Calibri" w:hAnsi="Calibri" w:cs="Calibri"/>
        </w:rPr>
        <w:t>§ 4 nie uwzględnia</w:t>
      </w:r>
      <w:r>
        <w:rPr>
          <w:rFonts w:ascii="Calibri" w:hAnsi="Calibri" w:cs="Calibri"/>
        </w:rPr>
        <w:t>ł</w:t>
      </w:r>
      <w:r w:rsidRPr="001E5071">
        <w:rPr>
          <w:rFonts w:ascii="Calibri" w:hAnsi="Calibri" w:cs="Calibri"/>
        </w:rPr>
        <w:t xml:space="preserve"> takiej komórki organizacyjnej.</w:t>
      </w:r>
      <w:r>
        <w:rPr>
          <w:rStyle w:val="Odwoanieprzypisudolnego"/>
          <w:rFonts w:ascii="Calibri" w:hAnsi="Calibri" w:cs="Calibri"/>
        </w:rPr>
        <w:footnoteReference w:id="17"/>
      </w:r>
      <w:r w:rsidRPr="001E50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N</w:t>
      </w:r>
      <w:r w:rsidRPr="001E5071">
        <w:rPr>
          <w:rFonts w:ascii="Calibri" w:eastAsia="Calibri" w:hAnsi="Calibri" w:cs="Calibri"/>
          <w:lang w:eastAsia="en-US"/>
        </w:rPr>
        <w:t xml:space="preserve">ależy podkreślić, że intencją ustawodawcy jest rozwój systemu opieki nad dzieckiem i rodziną, czemu służyć ma dyspozycja zawarta w art. 10 ust. 2 ustawy, która </w:t>
      </w:r>
      <w:r w:rsidRPr="001E5071">
        <w:rPr>
          <w:rFonts w:ascii="Calibri" w:eastAsia="Calibri" w:hAnsi="Calibri" w:cs="Calibri"/>
          <w:szCs w:val="20"/>
          <w:shd w:val="clear" w:color="auto" w:fill="FFFFFF"/>
          <w:lang w:eastAsia="en-US"/>
        </w:rPr>
        <w:t>daje gminie możliwość utworzenia w Ośrodku zespołu do spraw asysty rodzinnej.</w:t>
      </w:r>
    </w:p>
    <w:p w:rsidR="001C1BC4" w:rsidRDefault="000B04CC" w:rsidP="005410A9">
      <w:pPr>
        <w:spacing w:after="17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br/>
      </w:r>
      <w:r w:rsidRPr="009148BE">
        <w:rPr>
          <w:rFonts w:ascii="Calibri" w:eastAsia="Calibri" w:hAnsi="Calibri" w:cs="Calibri"/>
          <w:color w:val="000000" w:themeColor="text1"/>
          <w:lang w:eastAsia="en-US"/>
        </w:rPr>
        <w:t xml:space="preserve">Zarządzeniem nr </w:t>
      </w:r>
      <w:r>
        <w:rPr>
          <w:rFonts w:ascii="Calibri" w:eastAsia="Calibri" w:hAnsi="Calibri" w:cs="Calibri"/>
          <w:color w:val="000000" w:themeColor="text1"/>
          <w:lang w:eastAsia="en-US"/>
        </w:rPr>
        <w:t>3a</w:t>
      </w:r>
      <w:r w:rsidRPr="009148BE">
        <w:rPr>
          <w:rFonts w:ascii="Calibri" w:eastAsia="Calibri" w:hAnsi="Calibri" w:cs="Calibri"/>
          <w:color w:val="000000" w:themeColor="text1"/>
          <w:lang w:eastAsia="en-US"/>
        </w:rPr>
        <w:t>/202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0 z 18 marca 2020 r. </w:t>
      </w:r>
      <w:r w:rsidRPr="009148BE">
        <w:rPr>
          <w:rFonts w:ascii="Calibri" w:eastAsia="Calibri" w:hAnsi="Calibri" w:cs="Calibri"/>
          <w:color w:val="000000" w:themeColor="text1"/>
          <w:lang w:eastAsia="en-US"/>
        </w:rPr>
        <w:t>wprowadziła Pani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9148BE">
        <w:rPr>
          <w:rFonts w:ascii="Calibri" w:eastAsia="Calibri" w:hAnsi="Calibri" w:cs="Calibri"/>
          <w:color w:val="000000" w:themeColor="text1"/>
          <w:lang w:eastAsia="en-US"/>
        </w:rPr>
        <w:t xml:space="preserve">Regulamin </w:t>
      </w:r>
      <w:r>
        <w:rPr>
          <w:rFonts w:ascii="Calibri" w:eastAsia="Calibri" w:hAnsi="Calibri" w:cs="Calibri"/>
          <w:color w:val="000000" w:themeColor="text1"/>
          <w:lang w:eastAsia="en-US"/>
        </w:rPr>
        <w:t>Placówki Wsparcia Dziennego w formie Świetlicy Środowiskowej z elementami socjoterapii „Szansa</w:t>
      </w:r>
      <w:bookmarkStart w:id="11" w:name="_Hlk122420851"/>
      <w:r>
        <w:rPr>
          <w:rFonts w:ascii="Calibri" w:eastAsia="Calibri" w:hAnsi="Calibri" w:cs="Calibri"/>
          <w:color w:val="000000" w:themeColor="text1"/>
          <w:lang w:eastAsia="en-US"/>
        </w:rPr>
        <w:t>”.</w:t>
      </w:r>
      <w:bookmarkEnd w:id="11"/>
      <w:r>
        <w:rPr>
          <w:rFonts w:ascii="Calibri" w:hAnsi="Calibri" w:cs="Calibri"/>
        </w:rPr>
        <w:t xml:space="preserve"> </w:t>
      </w:r>
    </w:p>
    <w:p w:rsidR="005410A9" w:rsidRPr="00C715E1" w:rsidRDefault="000B04CC" w:rsidP="005410A9">
      <w:pPr>
        <w:spacing w:after="17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podstawie prawnej ww. zarządzenia p</w:t>
      </w:r>
      <w:r w:rsidRPr="001C1BC4">
        <w:rPr>
          <w:rFonts w:ascii="Calibri" w:hAnsi="Calibri" w:cs="Calibri"/>
        </w:rPr>
        <w:t>owołano się na</w:t>
      </w:r>
      <w:r>
        <w:rPr>
          <w:rFonts w:ascii="Calibri" w:hAnsi="Calibri" w:cs="Calibri"/>
        </w:rPr>
        <w:t>:</w:t>
      </w:r>
      <w:r w:rsidRPr="001C1BC4">
        <w:rPr>
          <w:rFonts w:ascii="Calibri" w:hAnsi="Calibri" w:cs="Calibri"/>
        </w:rPr>
        <w:t xml:space="preserve"> </w:t>
      </w:r>
      <w:bookmarkStart w:id="12" w:name="_Hlk124838068"/>
      <w:r w:rsidRPr="00F00EC7">
        <w:rPr>
          <w:rFonts w:ascii="Calibri" w:eastAsia="Calibri" w:hAnsi="Calibri" w:cs="Calibri"/>
          <w:lang w:eastAsia="en-US"/>
        </w:rPr>
        <w:t>§</w:t>
      </w:r>
      <w:bookmarkEnd w:id="12"/>
      <w:r>
        <w:rPr>
          <w:rFonts w:ascii="Calibri" w:hAnsi="Calibri" w:cs="Calibri"/>
        </w:rPr>
        <w:t xml:space="preserve"> </w:t>
      </w:r>
      <w:r w:rsidRPr="001C1BC4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statutu Ośrodka, który nie dotyczy </w:t>
      </w:r>
      <w:r w:rsidRPr="001C1BC4">
        <w:rPr>
          <w:rFonts w:ascii="Calibri" w:hAnsi="Calibri" w:cs="Calibri"/>
        </w:rPr>
        <w:t>sporządza</w:t>
      </w:r>
      <w:r>
        <w:rPr>
          <w:rFonts w:ascii="Calibri" w:hAnsi="Calibri" w:cs="Calibri"/>
        </w:rPr>
        <w:t>nia</w:t>
      </w:r>
      <w:r w:rsidRPr="001C1BC4">
        <w:rPr>
          <w:rFonts w:ascii="Calibri" w:hAnsi="Calibri" w:cs="Calibri"/>
        </w:rPr>
        <w:t xml:space="preserve"> i zatwierd</w:t>
      </w:r>
      <w:r>
        <w:rPr>
          <w:rFonts w:ascii="Calibri" w:hAnsi="Calibri" w:cs="Calibri"/>
        </w:rPr>
        <w:t xml:space="preserve">zania </w:t>
      </w:r>
      <w:r w:rsidRPr="001C1BC4">
        <w:rPr>
          <w:rFonts w:ascii="Calibri" w:hAnsi="Calibri" w:cs="Calibri"/>
        </w:rPr>
        <w:t>regulamin</w:t>
      </w:r>
      <w:r>
        <w:rPr>
          <w:rFonts w:ascii="Calibri" w:hAnsi="Calibri" w:cs="Calibri"/>
        </w:rPr>
        <w:t xml:space="preserve">u </w:t>
      </w:r>
      <w:r w:rsidRPr="001C1BC4">
        <w:rPr>
          <w:rFonts w:ascii="Calibri" w:hAnsi="Calibri" w:cs="Calibri"/>
        </w:rPr>
        <w:t>placówki wsparcia dziennego</w:t>
      </w:r>
      <w:r>
        <w:rPr>
          <w:rFonts w:ascii="Calibri" w:hAnsi="Calibri" w:cs="Calibri"/>
        </w:rPr>
        <w:t xml:space="preserve">; </w:t>
      </w:r>
      <w:r w:rsidRPr="00F00EC7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3 pkt. 2 regulaminu organizacyjnego Ośrodka, który również nie dotyczy kwestii zatwierdzania regulaminu organizacyjnego placówki wsparcia dziennego. Ponadto z </w:t>
      </w:r>
      <w:r w:rsidRPr="001C1BC4">
        <w:rPr>
          <w:rFonts w:ascii="Calibri" w:hAnsi="Calibri" w:cs="Calibri"/>
        </w:rPr>
        <w:t>załącznik nr</w:t>
      </w:r>
      <w:r>
        <w:rPr>
          <w:rFonts w:ascii="Calibri" w:hAnsi="Calibri" w:cs="Calibri"/>
        </w:rPr>
        <w:t xml:space="preserve"> 2 (schemat organizacyjny Ośrodka) </w:t>
      </w:r>
      <w:r w:rsidRPr="001C1BC4">
        <w:rPr>
          <w:rFonts w:ascii="Calibri" w:hAnsi="Calibri" w:cs="Calibri"/>
        </w:rPr>
        <w:t>nie wynika, że kierownik Ośrodka jest jednocześnie kierownikiem placówki.</w:t>
      </w:r>
      <w:r>
        <w:rPr>
          <w:rFonts w:ascii="Calibri" w:hAnsi="Calibri" w:cs="Calibri"/>
        </w:rPr>
        <w:t xml:space="preserve"> W toku prowadzonej kontroli nie okazano </w:t>
      </w:r>
      <w:r>
        <w:rPr>
          <w:rFonts w:ascii="Calibri" w:eastAsia="Calibri" w:hAnsi="Calibri" w:cs="Calibri"/>
          <w:lang w:eastAsia="en-US"/>
        </w:rPr>
        <w:t>regulaminu świetlicy środowiskowej, obowiązującego w poprzednich okresach.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</w:p>
    <w:p w:rsidR="00961FBF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1E5071">
        <w:rPr>
          <w:rFonts w:ascii="Calibri" w:eastAsia="Calibri" w:hAnsi="Calibri" w:cs="Calibri"/>
          <w:lang w:eastAsia="en-US"/>
        </w:rPr>
        <w:t>W</w:t>
      </w:r>
      <w:r>
        <w:rPr>
          <w:rFonts w:ascii="Calibri" w:eastAsia="Calibri" w:hAnsi="Calibri" w:cs="Calibri"/>
          <w:lang w:eastAsia="en-US"/>
        </w:rPr>
        <w:t xml:space="preserve"> regulaminie wskazano akty prawne, na podstawie których działa placówka </w:t>
      </w:r>
      <w:r w:rsidRPr="001E5071">
        <w:rPr>
          <w:rFonts w:ascii="Calibri" w:eastAsia="Calibri" w:hAnsi="Calibri" w:cs="Calibri"/>
          <w:lang w:eastAsia="en-US"/>
        </w:rPr>
        <w:t xml:space="preserve">m.in. </w:t>
      </w:r>
    </w:p>
    <w:p w:rsidR="009427DD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1E5071">
        <w:rPr>
          <w:rFonts w:ascii="Calibri" w:eastAsia="Calibri" w:hAnsi="Calibri" w:cs="Calibri"/>
          <w:lang w:eastAsia="en-US"/>
        </w:rPr>
        <w:t xml:space="preserve">rozporządzenie Ministra Polityki Społecznej z dnia 9 czerwca 2011 r. o wspieraniu rodziny </w:t>
      </w:r>
    </w:p>
    <w:p w:rsidR="009427DD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1E5071">
        <w:rPr>
          <w:rFonts w:ascii="Calibri" w:eastAsia="Calibri" w:hAnsi="Calibri" w:cs="Calibri"/>
          <w:lang w:eastAsia="en-US"/>
        </w:rPr>
        <w:t xml:space="preserve">i systemie pieczy zastępczej, warto zwrócić uwagę że nie ma takiego aktu prawnego; rozporządzenie Ministra Polityki Społecznej z 19 października 2005 r. w sprawie szczegółowych zasad nadzoru nad przestrzeganiem standardu opieki i wychowania </w:t>
      </w:r>
    </w:p>
    <w:p w:rsidR="005410A9" w:rsidRPr="001E5071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1E5071">
        <w:rPr>
          <w:rFonts w:ascii="Calibri" w:eastAsia="Calibri" w:hAnsi="Calibri" w:cs="Calibri"/>
          <w:lang w:eastAsia="en-US"/>
        </w:rPr>
        <w:t>w placówkach opiekuńczo</w:t>
      </w:r>
      <w:r>
        <w:rPr>
          <w:rFonts w:ascii="Calibri" w:eastAsia="Calibri" w:hAnsi="Calibri" w:cs="Calibri"/>
          <w:lang w:eastAsia="en-US"/>
        </w:rPr>
        <w:t>-</w:t>
      </w:r>
      <w:r w:rsidRPr="001E5071">
        <w:rPr>
          <w:rFonts w:ascii="Calibri" w:eastAsia="Calibri" w:hAnsi="Calibri" w:cs="Calibri"/>
          <w:lang w:eastAsia="en-US"/>
        </w:rPr>
        <w:t xml:space="preserve">wychowawczych oraz nadzoru nad działalnością ośrodków adopcyjno-opiekuńczych (Dz. U. 2007 nr 201 poz. 1459) – akt prawny uchylony 1 stycznia 2012 r., </w:t>
      </w:r>
      <w:r w:rsidRPr="00E42E8A">
        <w:rPr>
          <w:rFonts w:asciiTheme="minorHAnsi" w:hAnsiTheme="minorHAnsi" w:cstheme="minorHAnsi"/>
        </w:rPr>
        <w:t>art. 17 ust. 1 pkt 12 ustawy o pomocy społecznej</w:t>
      </w:r>
      <w:r>
        <w:rPr>
          <w:rFonts w:asciiTheme="minorHAnsi" w:hAnsiTheme="minorHAnsi" w:cstheme="minorHAnsi"/>
        </w:rPr>
        <w:t xml:space="preserve">, który określa zadania własne gminy w zakresie </w:t>
      </w:r>
      <w:r w:rsidRPr="00217860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217860">
        <w:rPr>
          <w:rFonts w:ascii="Calibri" w:hAnsi="Calibri" w:cs="Calibri"/>
        </w:rPr>
        <w:t xml:space="preserve"> i zapewnieni</w:t>
      </w:r>
      <w:r>
        <w:rPr>
          <w:rFonts w:ascii="Calibri" w:hAnsi="Calibri" w:cs="Calibri"/>
        </w:rPr>
        <w:t>a</w:t>
      </w:r>
      <w:r w:rsidRPr="00217860">
        <w:rPr>
          <w:rFonts w:ascii="Calibri" w:hAnsi="Calibri" w:cs="Calibri"/>
        </w:rPr>
        <w:t xml:space="preserve"> miejsc w mieszkaniach chronionych</w:t>
      </w:r>
      <w:r>
        <w:rPr>
          <w:rFonts w:ascii="Calibri" w:hAnsi="Calibri" w:cs="Calibri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1E5071">
        <w:rPr>
          <w:rFonts w:ascii="Calibri" w:eastAsia="Calibri" w:hAnsi="Calibri" w:cs="Calibri"/>
          <w:lang w:eastAsia="en-US"/>
        </w:rPr>
        <w:t xml:space="preserve">Natomiast nie wskazano aktów prawnych określających zasady działania </w:t>
      </w:r>
      <w:r>
        <w:rPr>
          <w:rFonts w:ascii="Calibri" w:eastAsia="Calibri" w:hAnsi="Calibri" w:cs="Calibri"/>
          <w:lang w:eastAsia="en-US"/>
        </w:rPr>
        <w:t>i</w:t>
      </w:r>
      <w:r w:rsidRPr="001E5071">
        <w:rPr>
          <w:rFonts w:ascii="Calibri" w:eastAsia="Calibri" w:hAnsi="Calibri" w:cs="Calibri"/>
          <w:lang w:eastAsia="en-US"/>
        </w:rPr>
        <w:t xml:space="preserve"> organizacji placówki tj. </w:t>
      </w:r>
      <w:r w:rsidRPr="001E5071">
        <w:rPr>
          <w:rFonts w:ascii="Calibri" w:hAnsi="Calibri" w:cs="Calibri"/>
        </w:rPr>
        <w:t>ustawy z dnia 9 czerwca 2011 r. o wspieraniu rodziny i systemie pieczy zastępczej (Dz. U. z 2022 poz. 447 z późn. zm.),</w:t>
      </w:r>
      <w:r w:rsidRPr="001E5071">
        <w:rPr>
          <w:rFonts w:ascii="Calibri" w:eastAsia="Calibri" w:hAnsi="Calibri" w:cs="Calibri"/>
          <w:lang w:eastAsia="en-US"/>
        </w:rPr>
        <w:t xml:space="preserve"> </w:t>
      </w:r>
      <w:r w:rsidRPr="001E5071">
        <w:rPr>
          <w:rFonts w:ascii="Calibri" w:hAnsi="Calibri" w:cs="Calibri"/>
        </w:rPr>
        <w:t xml:space="preserve">rozporządzenia Ministra Pracy i Polityki Społecznej w </w:t>
      </w:r>
      <w:r w:rsidRPr="001E5071">
        <w:rPr>
          <w:rFonts w:ascii="Calibri" w:hAnsi="Calibri" w:cs="Calibri"/>
        </w:rPr>
        <w:lastRenderedPageBreak/>
        <w:t>sprawie wymagań lokalowych i sanitarnych, jakie musi spełniać lokal, w którym ma być prowadzona placówka wsparcia dziennego z dnia 13 października 2015 r. (Dz. U. z 2015 r. poz. 1630).</w:t>
      </w:r>
    </w:p>
    <w:p w:rsidR="005410A9" w:rsidRPr="00183602" w:rsidRDefault="000B04CC" w:rsidP="005410A9">
      <w:pPr>
        <w:spacing w:line="276" w:lineRule="auto"/>
        <w:rPr>
          <w:rFonts w:ascii="Calibri" w:eastAsia="Calibri" w:hAnsi="Calibri" w:cs="Calibri"/>
          <w:color w:val="FF0000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Pr="001E5071">
        <w:rPr>
          <w:rFonts w:ascii="Calibri" w:eastAsia="Calibri" w:hAnsi="Calibri" w:cs="Calibri"/>
          <w:lang w:eastAsia="en-US"/>
        </w:rPr>
        <w:t xml:space="preserve">Art. </w:t>
      </w:r>
      <w:r w:rsidRPr="001E5071">
        <w:rPr>
          <w:rFonts w:ascii="Calibri" w:hAnsi="Calibri" w:cs="Calibri"/>
        </w:rPr>
        <w:t xml:space="preserve">28 ust. 4 ustawy odnosi się </w:t>
      </w:r>
      <w:r w:rsidRPr="00B96C06">
        <w:rPr>
          <w:rFonts w:ascii="Calibri" w:hAnsi="Calibri" w:cs="Calibri"/>
        </w:rPr>
        <w:t>do kwestii regulaminu organizacyjnego placówki wsparcia dziennego. Zgodnie z tym przepisem regulamin organizacyjny placówki wsparcia dziennego określa: 1) szczegółowe zadania placówki wsparcia dziennego; 2) organizację działania placówki wsparcia dziennego, w tym rodzaj dokumentacji dotyczącej dziecka oraz sposób jej prowadzenia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  <w:r w:rsidRPr="00AE69A7">
        <w:rPr>
          <w:rFonts w:ascii="Calibri" w:eastAsia="Calibri" w:hAnsi="Calibri" w:cs="Calibri"/>
          <w:color w:val="000000" w:themeColor="text1"/>
          <w:lang w:eastAsia="en-US"/>
        </w:rPr>
        <w:t>W</w:t>
      </w:r>
      <w:bookmarkStart w:id="13" w:name="_Hlk122422189"/>
      <w:r w:rsidRPr="00AE69A7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AE69A7">
        <w:rPr>
          <w:rFonts w:ascii="Calibri" w:eastAsia="Calibri" w:hAnsi="Calibri" w:cs="Calibri"/>
          <w:lang w:eastAsia="en-US"/>
        </w:rPr>
        <w:t xml:space="preserve">§ </w:t>
      </w:r>
      <w:bookmarkEnd w:id="13"/>
      <w:r w:rsidRPr="00AE69A7">
        <w:rPr>
          <w:rFonts w:ascii="Calibri" w:eastAsia="Calibri" w:hAnsi="Calibri" w:cs="Calibri"/>
          <w:lang w:eastAsia="en-US"/>
        </w:rPr>
        <w:t>5 zapisano</w:t>
      </w:r>
      <w:r>
        <w:rPr>
          <w:rFonts w:ascii="Calibri" w:eastAsia="Calibri" w:hAnsi="Calibri" w:cs="Calibri"/>
          <w:lang w:eastAsia="en-US"/>
        </w:rPr>
        <w:t xml:space="preserve">, że: Świetlica jest placówką opiekuńczo-wychowawczą wsparcia dziennego, celem której jest podejmowanie działań opiekuńczo-wychowawczych nad dziećmi i młodzieżą poprzez wspieranie rozwoju dziecka i eliminowanie zaburzeń </w:t>
      </w:r>
      <w:r w:rsidRPr="001E5071">
        <w:rPr>
          <w:rFonts w:ascii="Calibri" w:eastAsia="Calibri" w:hAnsi="Calibri" w:cs="Calibri"/>
          <w:lang w:eastAsia="en-US"/>
        </w:rPr>
        <w:t xml:space="preserve">zachowania. Powyżej przyjęte uregulowanie nie jest zgodne z obowiązującymi przepisami prawa w tym zakresie. Ustawa z dnia 9 czerwca 2011 r. o wspieraniu rodziny i systemie pieczy zastępczej posługuje się nazwą: placówka wsparcia dziennego i taką też nazwą muszą posługiwać się jednostki samorządu tworząc prawo miejscowe. </w:t>
      </w:r>
      <w:r>
        <w:rPr>
          <w:rFonts w:ascii="Calibri" w:hAnsi="Calibri" w:cs="Calibri"/>
        </w:rPr>
        <w:t>S</w:t>
      </w:r>
      <w:r w:rsidRPr="00B96C06">
        <w:rPr>
          <w:rFonts w:ascii="Calibri" w:hAnsi="Calibri" w:cs="Calibri"/>
        </w:rPr>
        <w:t>zczegółowe zadania placówki</w:t>
      </w:r>
      <w:r>
        <w:rPr>
          <w:rFonts w:ascii="Calibri" w:hAnsi="Calibri" w:cs="Calibri"/>
        </w:rPr>
        <w:t xml:space="preserve"> określa </w:t>
      </w:r>
      <w:r w:rsidRPr="00AE69A7">
        <w:rPr>
          <w:rFonts w:ascii="Calibri" w:eastAsia="Calibri" w:hAnsi="Calibri" w:cs="Calibri"/>
          <w:lang w:eastAsia="en-US"/>
        </w:rPr>
        <w:t xml:space="preserve">§ </w:t>
      </w:r>
      <w:r>
        <w:rPr>
          <w:rFonts w:ascii="Calibri" w:hAnsi="Calibri" w:cs="Calibri"/>
        </w:rPr>
        <w:t>6: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>- sprawuje opiekę wychowawcza nad dziećmi w godzinach przebywania dziecka w placówce,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>- rozwija zainteresowania i uzdolnienia dzieci,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>- rozwija samodzielność i samorządność oraz społeczną aktywność,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>- udziela pomocy w nauce swoim wychowankom, tworzy warunki do nauki własnej,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>- dba o zachowanie zdrowia, kształtowanie nawyków higieny i czystości,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- udziela wsparcia psychologicznego i pedagogicznego dzieciom z rodzin dotkniętych 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  alkoholizmem, przemocą czy narkomanią,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>- udziela wsparcia psychologicznego i pedagogicznego rodzicom,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>- prowadzi zajęcia socjoterapeutyczne dla dzieci z problemami w zachowaniu.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Świetlica przeznaczona jest dla grupy do 20 dzieci w wieku szkolnym od 6 - 13 lat. 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W rozdziale pn. zasady działania i organizacja pracy Świetlicy zapisano, że w placówce zatrudniani są w miarę potrzeb: wychowawcy, kierujący procesem wychowawczym dziecka; pedagog, psycholog, terapeuta, logopeda; określono zadania wychowawcy placówki. Liczba dzieci pozostających pod opieką jednego wychowawcy w Świetlicy jest dostosowana do </w:t>
      </w:r>
      <w:r w:rsidRPr="001E5071">
        <w:rPr>
          <w:rFonts w:ascii="Calibri" w:eastAsia="Calibri" w:hAnsi="Calibri" w:cs="Calibri"/>
          <w:lang w:eastAsia="en-US"/>
        </w:rPr>
        <w:t>potrzeb dzieci oraz rodzaju prowadzonych zajęć. Powyższy zapis jest niezgodny z art. 28 ust. 2 ustawy, zgodnie z którym pod opieką jednego wychowawcy w tym samym czasie, może przebywać nie więcej niż 15 dzieci. Placówka pracuje przez cały rok, we wszystkie dni robocze od poniedziałku do piątku w godzinach od 12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.00 do 16.00. Warto zwrócić uwagę, że </w:t>
      </w:r>
    </w:p>
    <w:p w:rsidR="005410A9" w:rsidRDefault="000B04CC" w:rsidP="005410A9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CA56B0">
        <w:rPr>
          <w:rFonts w:ascii="Calibri" w:eastAsia="Calibri" w:hAnsi="Calibri" w:cs="Calibri"/>
          <w:lang w:eastAsia="en-US"/>
        </w:rPr>
        <w:t>czas otwarcia świetlic</w:t>
      </w:r>
      <w:r>
        <w:rPr>
          <w:rFonts w:ascii="Calibri" w:eastAsia="Calibri" w:hAnsi="Calibri" w:cs="Calibri"/>
          <w:lang w:eastAsia="en-US"/>
        </w:rPr>
        <w:t>y</w:t>
      </w:r>
      <w:r w:rsidRPr="00CA56B0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powinien być </w:t>
      </w:r>
      <w:r w:rsidRPr="00CA56B0">
        <w:rPr>
          <w:rFonts w:ascii="Calibri" w:eastAsia="Calibri" w:hAnsi="Calibri" w:cs="Calibri"/>
          <w:lang w:eastAsia="en-US"/>
        </w:rPr>
        <w:t>dostosowany do potrzeb wychowanków i ich rodzicó</w:t>
      </w:r>
      <w:r>
        <w:rPr>
          <w:rFonts w:ascii="Calibri" w:eastAsia="Calibri" w:hAnsi="Calibri" w:cs="Calibri"/>
          <w:lang w:eastAsia="en-US"/>
        </w:rPr>
        <w:t>w.</w:t>
      </w:r>
    </w:p>
    <w:p w:rsidR="00686BED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Biorąc pod uwagę powyższe należy dostosować godziny pracy placówki w taki sposób, aby odpowiadały na potrzeby </w:t>
      </w:r>
      <w:r w:rsidRPr="007D3935">
        <w:rPr>
          <w:rFonts w:ascii="Calibri" w:eastAsia="Calibri" w:hAnsi="Calibri" w:cs="Calibri"/>
          <w:lang w:eastAsia="en-US"/>
        </w:rPr>
        <w:t xml:space="preserve">dzieci i rodziców, </w:t>
      </w:r>
      <w:bookmarkStart w:id="14" w:name="_Hlk123730838"/>
      <w:r w:rsidRPr="007D3935">
        <w:rPr>
          <w:rFonts w:ascii="Calibri" w:eastAsia="Calibri" w:hAnsi="Calibri" w:cs="Calibri"/>
          <w:lang w:eastAsia="en-US"/>
        </w:rPr>
        <w:t xml:space="preserve">a jednocześnie umożliwiły prawidłową realizację regulaminowych zadań placówki. </w:t>
      </w:r>
      <w:bookmarkEnd w:id="14"/>
    </w:p>
    <w:p w:rsidR="00686BED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W </w:t>
      </w:r>
      <w:r w:rsidRPr="00AE69A7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15 uwzględniono sposób dokumentowania pracy z dzieckiem i rodziną (dokumentacja osobista dziecka, dziennik zajęć, roczny plan pracy, program zajęć socjoterapeutycznych, karta udziału w zajęciach specjalistycznych). </w:t>
      </w:r>
    </w:p>
    <w:p w:rsidR="00686BED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W placówce działa Zespół do spraw oceny sytuacji dziecka (</w:t>
      </w:r>
      <w:r w:rsidRPr="00AE69A7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14 ) w składzie: psycholog/ pedagog, terapeuta (w razie potrzeby), wychowawca bezpośrednio kierujący procesem wychowawczym dziecka, pracownik socjalny</w:t>
      </w:r>
      <w:r w:rsidRPr="006F1070">
        <w:rPr>
          <w:rFonts w:ascii="Calibri" w:eastAsia="Calibri" w:hAnsi="Calibri" w:cs="Calibri"/>
          <w:lang w:eastAsia="en-US"/>
        </w:rPr>
        <w:t>. Do zadań zespołu</w:t>
      </w:r>
      <w:r>
        <w:rPr>
          <w:rFonts w:ascii="Calibri" w:eastAsia="Calibri" w:hAnsi="Calibri" w:cs="Calibri"/>
          <w:lang w:eastAsia="en-US"/>
        </w:rPr>
        <w:t xml:space="preserve"> należy: </w:t>
      </w:r>
      <w:r w:rsidRPr="000F3B7D">
        <w:rPr>
          <w:rFonts w:ascii="Calibri" w:eastAsia="Calibri" w:hAnsi="Calibri" w:cs="Calibri"/>
          <w:lang w:eastAsia="en-US"/>
        </w:rPr>
        <w:t>bieżąc</w:t>
      </w:r>
      <w:r>
        <w:rPr>
          <w:rFonts w:ascii="Calibri" w:eastAsia="Calibri" w:hAnsi="Calibri" w:cs="Calibri"/>
          <w:lang w:eastAsia="en-US"/>
        </w:rPr>
        <w:t xml:space="preserve">a analiza kart pobytu dziecka, okresowa ocena </w:t>
      </w:r>
      <w:r w:rsidRPr="000F3B7D">
        <w:rPr>
          <w:rFonts w:ascii="Calibri" w:eastAsia="Calibri" w:hAnsi="Calibri" w:cs="Calibri"/>
          <w:lang w:eastAsia="en-US"/>
        </w:rPr>
        <w:t>sytuacji dziecka, analiz</w:t>
      </w:r>
      <w:r>
        <w:rPr>
          <w:rFonts w:ascii="Calibri" w:eastAsia="Calibri" w:hAnsi="Calibri" w:cs="Calibri"/>
          <w:lang w:eastAsia="en-US"/>
        </w:rPr>
        <w:t>a</w:t>
      </w:r>
      <w:r w:rsidRPr="000F3B7D">
        <w:rPr>
          <w:rFonts w:ascii="Calibri" w:eastAsia="Calibri" w:hAnsi="Calibri" w:cs="Calibri"/>
          <w:lang w:eastAsia="en-US"/>
        </w:rPr>
        <w:t xml:space="preserve"> stosowanych metod pracy </w:t>
      </w:r>
    </w:p>
    <w:p w:rsidR="00686BED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 w:rsidRPr="000F3B7D">
        <w:rPr>
          <w:rFonts w:ascii="Calibri" w:eastAsia="Calibri" w:hAnsi="Calibri" w:cs="Calibri"/>
          <w:lang w:eastAsia="en-US"/>
        </w:rPr>
        <w:t>z dzieckiem, ustala</w:t>
      </w:r>
      <w:r>
        <w:rPr>
          <w:rFonts w:ascii="Calibri" w:eastAsia="Calibri" w:hAnsi="Calibri" w:cs="Calibri"/>
          <w:lang w:eastAsia="en-US"/>
        </w:rPr>
        <w:t>nie</w:t>
      </w:r>
      <w:r w:rsidRPr="000F3B7D">
        <w:rPr>
          <w:rFonts w:ascii="Calibri" w:eastAsia="Calibri" w:hAnsi="Calibri" w:cs="Calibri"/>
          <w:lang w:eastAsia="en-US"/>
        </w:rPr>
        <w:t xml:space="preserve"> indywidualn</w:t>
      </w:r>
      <w:r>
        <w:rPr>
          <w:rFonts w:ascii="Calibri" w:eastAsia="Calibri" w:hAnsi="Calibri" w:cs="Calibri"/>
          <w:lang w:eastAsia="en-US"/>
        </w:rPr>
        <w:t>ego</w:t>
      </w:r>
      <w:r w:rsidRPr="000F3B7D">
        <w:rPr>
          <w:rFonts w:ascii="Calibri" w:eastAsia="Calibri" w:hAnsi="Calibri" w:cs="Calibri"/>
          <w:lang w:eastAsia="en-US"/>
        </w:rPr>
        <w:t xml:space="preserve"> plan</w:t>
      </w:r>
      <w:r>
        <w:rPr>
          <w:rFonts w:ascii="Calibri" w:eastAsia="Calibri" w:hAnsi="Calibri" w:cs="Calibri"/>
          <w:lang w:eastAsia="en-US"/>
        </w:rPr>
        <w:t>u</w:t>
      </w:r>
      <w:r w:rsidRPr="000F3B7D">
        <w:rPr>
          <w:rFonts w:ascii="Calibri" w:eastAsia="Calibri" w:hAnsi="Calibri" w:cs="Calibri"/>
          <w:lang w:eastAsia="en-US"/>
        </w:rPr>
        <w:t xml:space="preserve"> pracy.</w:t>
      </w:r>
      <w:r>
        <w:rPr>
          <w:rFonts w:ascii="Calibri" w:eastAsia="Calibri" w:hAnsi="Calibri" w:cs="Calibri"/>
          <w:lang w:eastAsia="en-US"/>
        </w:rPr>
        <w:t xml:space="preserve"> Zastanowienia wymaga udział </w:t>
      </w:r>
    </w:p>
    <w:p w:rsidR="00686BED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spotkaniach pracownika socjalnego, który nie bierze udziału w realizacji zadań, tym samym nie może dokonać oceny efektywności pracy z dzieckiem. W </w:t>
      </w:r>
      <w:r w:rsidRPr="001E5071">
        <w:rPr>
          <w:rFonts w:ascii="Calibri" w:eastAsia="Calibri" w:hAnsi="Calibri" w:cs="Calibri"/>
          <w:lang w:eastAsia="en-US"/>
        </w:rPr>
        <w:t xml:space="preserve">składzie zespołu brak kierownika placówki wsparcia dziennego. Ponadto zespół kontrolny zwrócił szczególną uwagę na treść § 11 – system kar wobec wychowanków: (…), d) wykonywanie przez pewien czas czynności porządkowych, e) zakaz uczestnictwa w atrakcyjnych formach pracy Świetlicy, f) urlopowanie - zakaz uczęszczania do Świetlicy przez określony czas, wykluczenie ze społeczności Placówki. Zapisy wymagają doprecyzowania z uwzględnieniem konkretnych sytuacji oraz wieku i możliwości dziecka do powierzonej pracy, ustawodawca nie wskazuje (poza okresem epidemicznym) ograniczeń związanych z udziałem w zajęciach prowadzonych przez placówkę. W § 12 wskazano, że dzieci korzystające z opieki placówki tworzą samorząd, mogą zgłaszać wnioski i opinie </w:t>
      </w:r>
      <w:r>
        <w:rPr>
          <w:rFonts w:ascii="Calibri" w:eastAsia="Calibri" w:hAnsi="Calibri" w:cs="Calibri"/>
          <w:lang w:eastAsia="en-US"/>
        </w:rPr>
        <w:t xml:space="preserve">w sprawach dotyczących istotnych spraw. Udzielono wyjaśnień, że od początku działalności świetlicy nie utworzono tej formy współpracy </w:t>
      </w:r>
    </w:p>
    <w:p w:rsidR="00686BED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 dziećmi i ich rodzicami. </w:t>
      </w:r>
      <w:r w:rsidRPr="005B76BD">
        <w:rPr>
          <w:rFonts w:ascii="Calibri" w:eastAsia="Calibri" w:hAnsi="Calibri" w:cs="Calibri"/>
          <w:lang w:eastAsia="en-US"/>
        </w:rPr>
        <w:t>Udział dziecka w zajęciach jest nieodpłatny i dobrowolny, dzieci przyjmowane są za zgodą rodziców lub opiekuna prawnego</w:t>
      </w:r>
      <w:r>
        <w:rPr>
          <w:rFonts w:ascii="Calibri" w:eastAsia="Calibri" w:hAnsi="Calibri" w:cs="Calibri"/>
          <w:lang w:eastAsia="en-US"/>
        </w:rPr>
        <w:t>. Przyjęcie uczestników do placówki następowało na podstawie Karty zgłoszenia dziecka do Świetlicy Środowiskowej,</w:t>
      </w:r>
      <w:r>
        <w:rPr>
          <w:rFonts w:ascii="Calibri" w:eastAsia="Calibri" w:hAnsi="Calibri" w:cs="Calibri"/>
          <w:i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wypełnionej przez rodzica bądź opiekuna prawnego. Z przekazanych informacji wynika, </w:t>
      </w:r>
    </w:p>
    <w:p w:rsidR="00686BED" w:rsidRDefault="000B04CC" w:rsidP="00686BED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że w kontrolowanym okresie nie było przypadku, o którym mowa w art. 109 § 2 Kodeksu rodzinnego i opiekuńczego.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8"/>
      </w:r>
    </w:p>
    <w:p w:rsidR="00686BED" w:rsidRDefault="000478A3" w:rsidP="00686BE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86BED" w:rsidRDefault="000B04CC" w:rsidP="00686BED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2. Warunki lokalowe prowadzenia placówki wsparcia dziennego - art. 18b ustawy.</w:t>
      </w:r>
    </w:p>
    <w:p w:rsidR="005410A9" w:rsidRDefault="000B04CC" w:rsidP="00686BED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Placówka, zgodnie z aktualizowanymi w styczniu 2021 r. danymi adresowymi mieści się                    w miejscowości Kowala-Stępocina przy ul. Marii Walewskiej 7. Usytuowana jest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parterowym skrzydle budynku należącego do Urzędu Gminy w Kowali, na podstawie umowy użyczenia z Gminą Kowala na korzystanie z obiektu.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9"/>
      </w:r>
      <w:r>
        <w:rPr>
          <w:rFonts w:ascii="Calibri" w:eastAsia="Calibri" w:hAnsi="Calibri" w:cs="Calibri"/>
          <w:lang w:eastAsia="en-US"/>
        </w:rPr>
        <w:t xml:space="preserve"> Teren wokół budynku nieogrodzony, brak placu zabaw i zagospodarowania dla potrzeb dzieci, w sąsiedztwie szkoła podstawowa. W tej lokalizacji mieści się również Gminna Biblioteka Publiczna oraz Punkt Konsultacyjno-Informacyjny dla osób uzależnionych i ich rodzin. Placówka zajmuje powierzchnię ok. 181 m</w:t>
      </w:r>
      <w:r>
        <w:rPr>
          <w:rFonts w:ascii="Calibri" w:eastAsia="Calibri" w:hAnsi="Calibri" w:cs="Calibri"/>
          <w:vertAlign w:val="superscript"/>
          <w:lang w:eastAsia="en-US"/>
        </w:rPr>
        <w:t>2</w:t>
      </w:r>
      <w:r>
        <w:rPr>
          <w:rFonts w:ascii="Calibri" w:eastAsia="Calibri" w:hAnsi="Calibri" w:cs="Calibri"/>
          <w:lang w:eastAsia="en-US"/>
        </w:rPr>
        <w:t>, w skład której wchodzą: pokój zabaw „Sala Słoneczna” dla młodszych dzieci z wyposażeniem (kurtyna świetlna, basen z piłkami, zabawki), sala zajęć (sala dziennego pobytu) gdzie znajdują się stanowiska komputerowe, sprzęt multimedialny, sprzęt do gier i sportu,</w:t>
      </w:r>
      <w:r w:rsidRPr="005C6F51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stoły i biblioteczka, zabawki, gry planszowe, materiały do pracy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 dziećmi, prace wykonane przez dzieci. Jest to główne pomieszczenie placówki, w którym odbywają się również sesje Rady Gminy, posiedzenia Gminnej Komisji Rozwiązywania Problemów Alkoholowych, szkolenia dla bezrobotnych, spotkania z terapeutą do spraw </w:t>
      </w:r>
      <w:r>
        <w:rPr>
          <w:rFonts w:ascii="Calibri" w:eastAsia="Calibri" w:hAnsi="Calibri" w:cs="Calibri"/>
          <w:lang w:eastAsia="en-US"/>
        </w:rPr>
        <w:lastRenderedPageBreak/>
        <w:t>uzależnień oraz osób narażonych na przemoc w środowisku rodzinnym. Ponadto dwie toalety (odrębne) dla wychowanków i personelu</w:t>
      </w:r>
      <w:r w:rsidRPr="007A0220">
        <w:rPr>
          <w:rFonts w:ascii="Calibri" w:eastAsia="Calibri" w:hAnsi="Calibri" w:cs="Calibri"/>
          <w:lang w:eastAsia="en-US"/>
        </w:rPr>
        <w:t>, pomieszczeni</w:t>
      </w:r>
      <w:r>
        <w:rPr>
          <w:rFonts w:ascii="Calibri" w:eastAsia="Calibri" w:hAnsi="Calibri" w:cs="Calibri"/>
          <w:lang w:eastAsia="en-US"/>
        </w:rPr>
        <w:t>e</w:t>
      </w:r>
      <w:r w:rsidRPr="007A0220">
        <w:rPr>
          <w:rFonts w:ascii="Calibri" w:eastAsia="Calibri" w:hAnsi="Calibri" w:cs="Calibri"/>
          <w:lang w:eastAsia="en-US"/>
        </w:rPr>
        <w:t xml:space="preserve"> kuchenn</w:t>
      </w:r>
      <w:r>
        <w:rPr>
          <w:rFonts w:ascii="Calibri" w:eastAsia="Calibri" w:hAnsi="Calibri" w:cs="Calibri"/>
          <w:lang w:eastAsia="en-US"/>
        </w:rPr>
        <w:t xml:space="preserve">e wyposażone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podstawowy sprzęt AGD, pokój wychowawców, schowki gospodarcze oraz szatnia dla dzieci. Zwrócono uwagę na ciekawy wystrój pomieszczeń, których ściany zaaranżowane były barwnymi ilustracjami tematycznymi w całej placówce.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Na podstawie przeprowadzonych oględzin ustalono, że warunki lokalowe i sanitarne </w:t>
      </w:r>
      <w:r w:rsidRPr="00AB4726">
        <w:rPr>
          <w:rFonts w:ascii="Calibri" w:eastAsia="Calibri" w:hAnsi="Calibri" w:cs="Calibri"/>
          <w:lang w:eastAsia="en-US"/>
        </w:rPr>
        <w:t>są dobre. Kontrolujący zwrócili jednak uwagę na niską temperaturę w placówce. W pierwszym dniu czynności kontrolnych temperatura w pomieszczeniu udostępnionym kontrolerom wynosiła 16</w:t>
      </w:r>
      <w:r w:rsidRPr="00AB4726">
        <w:rPr>
          <w:rFonts w:ascii="Calibri" w:eastAsia="Calibri" w:hAnsi="Calibri" w:cs="Calibri"/>
          <w:vertAlign w:val="superscript"/>
          <w:lang w:eastAsia="en-US"/>
        </w:rPr>
        <w:t>o</w:t>
      </w:r>
      <w:r w:rsidRPr="00AB4726">
        <w:rPr>
          <w:rFonts w:ascii="Calibri" w:eastAsia="Calibri" w:hAnsi="Calibri" w:cs="Calibri"/>
          <w:lang w:eastAsia="en-US"/>
        </w:rPr>
        <w:t xml:space="preserve">C, podobna temperatura panowała w pozostałych pomieszczeniach,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AB4726">
        <w:rPr>
          <w:rFonts w:ascii="Calibri" w:eastAsia="Calibri" w:hAnsi="Calibri" w:cs="Calibri"/>
          <w:lang w:eastAsia="en-US"/>
        </w:rPr>
        <w:t xml:space="preserve">co potwierdzono </w:t>
      </w:r>
      <w:r>
        <w:rPr>
          <w:rFonts w:ascii="Calibri" w:eastAsia="Calibri" w:hAnsi="Calibri" w:cs="Calibri"/>
          <w:lang w:eastAsia="en-US"/>
        </w:rPr>
        <w:t xml:space="preserve">w czasie dokonywania oględzin. Wychowawca placówki wyjaśnił, że sytuacja ma związek z trwającymi pracami termomodernizacyjnymi budynków gminy,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których wyłączone jest ogrzewanie. Przed przybyciem dzieci do placówki (około godz. 12.00) mniejsze sale, a szczególnie kuchnia dogrzewane są piecykami elektrycznymi. Okazano dokumenty z:</w:t>
      </w:r>
    </w:p>
    <w:p w:rsidR="005410A9" w:rsidRDefault="000B04CC" w:rsidP="005410A9">
      <w:pPr>
        <w:pStyle w:val="Akapitzlist"/>
        <w:numPr>
          <w:ilvl w:val="0"/>
          <w:numId w:val="3"/>
        </w:num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Zakładu Kominiarskiego, </w:t>
      </w:r>
      <w:r w:rsidRPr="00AF0893">
        <w:rPr>
          <w:rFonts w:ascii="Calibri" w:eastAsia="Calibri" w:hAnsi="Calibri" w:cs="Calibri"/>
          <w:lang w:eastAsia="en-US"/>
        </w:rPr>
        <w:t>kontrol</w:t>
      </w:r>
      <w:r>
        <w:rPr>
          <w:rFonts w:ascii="Calibri" w:eastAsia="Calibri" w:hAnsi="Calibri" w:cs="Calibri"/>
          <w:lang w:eastAsia="en-US"/>
        </w:rPr>
        <w:t>a</w:t>
      </w:r>
      <w:r w:rsidRPr="00AF0893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stanu technicznego </w:t>
      </w:r>
      <w:r w:rsidRPr="00AF0893">
        <w:rPr>
          <w:rFonts w:ascii="Calibri" w:eastAsia="Calibri" w:hAnsi="Calibri" w:cs="Calibri"/>
          <w:lang w:eastAsia="en-US"/>
        </w:rPr>
        <w:t xml:space="preserve">przewodów kominowych </w:t>
      </w:r>
      <w:r>
        <w:rPr>
          <w:rFonts w:ascii="Calibri" w:eastAsia="Calibri" w:hAnsi="Calibri" w:cs="Calibri"/>
          <w:lang w:eastAsia="en-US"/>
        </w:rPr>
        <w:br/>
      </w:r>
      <w:r w:rsidRPr="00AF0893">
        <w:rPr>
          <w:rFonts w:ascii="Calibri" w:eastAsia="Calibri" w:hAnsi="Calibri" w:cs="Calibri"/>
          <w:lang w:eastAsia="en-US"/>
        </w:rPr>
        <w:t xml:space="preserve">i </w:t>
      </w:r>
      <w:r>
        <w:rPr>
          <w:rFonts w:ascii="Calibri" w:eastAsia="Calibri" w:hAnsi="Calibri" w:cs="Calibri"/>
          <w:lang w:eastAsia="en-US"/>
        </w:rPr>
        <w:t xml:space="preserve">elementów urządzeń kominowych </w:t>
      </w:r>
      <w:r w:rsidRPr="00AF0893">
        <w:rPr>
          <w:rFonts w:ascii="Calibri" w:eastAsia="Calibri" w:hAnsi="Calibri" w:cs="Calibri"/>
          <w:lang w:eastAsia="en-US"/>
        </w:rPr>
        <w:t xml:space="preserve">z dnia </w:t>
      </w:r>
      <w:r>
        <w:rPr>
          <w:rFonts w:ascii="Calibri" w:eastAsia="Calibri" w:hAnsi="Calibri" w:cs="Calibri"/>
          <w:lang w:eastAsia="en-US"/>
        </w:rPr>
        <w:t>12</w:t>
      </w:r>
      <w:r w:rsidRPr="00AF0893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>05</w:t>
      </w:r>
      <w:r w:rsidRPr="00AF0893">
        <w:rPr>
          <w:rFonts w:ascii="Calibri" w:eastAsia="Calibri" w:hAnsi="Calibri" w:cs="Calibri"/>
          <w:lang w:eastAsia="en-US"/>
        </w:rPr>
        <w:t>.202</w:t>
      </w:r>
      <w:r>
        <w:rPr>
          <w:rFonts w:ascii="Calibri" w:eastAsia="Calibri" w:hAnsi="Calibri" w:cs="Calibri"/>
          <w:lang w:eastAsia="en-US"/>
        </w:rPr>
        <w:t>2</w:t>
      </w:r>
      <w:r w:rsidRPr="00AF0893">
        <w:rPr>
          <w:rFonts w:ascii="Calibri" w:eastAsia="Calibri" w:hAnsi="Calibri" w:cs="Calibri"/>
          <w:lang w:eastAsia="en-US"/>
        </w:rPr>
        <w:t xml:space="preserve"> r., </w:t>
      </w:r>
      <w:r>
        <w:rPr>
          <w:rFonts w:ascii="Calibri" w:eastAsia="Calibri" w:hAnsi="Calibri" w:cs="Calibri"/>
          <w:lang w:eastAsia="en-US"/>
        </w:rPr>
        <w:t xml:space="preserve">przegląd </w:t>
      </w:r>
      <w:r w:rsidRPr="00AF0893">
        <w:rPr>
          <w:rFonts w:ascii="Calibri" w:eastAsia="Calibri" w:hAnsi="Calibri" w:cs="Calibri"/>
          <w:lang w:eastAsia="en-US"/>
        </w:rPr>
        <w:t xml:space="preserve">ważny do </w:t>
      </w:r>
      <w:r>
        <w:rPr>
          <w:rFonts w:ascii="Calibri" w:eastAsia="Calibri" w:hAnsi="Calibri" w:cs="Calibri"/>
          <w:lang w:eastAsia="en-US"/>
        </w:rPr>
        <w:t xml:space="preserve">mają </w:t>
      </w:r>
      <w:r w:rsidRPr="00AF0893">
        <w:rPr>
          <w:rFonts w:ascii="Calibri" w:eastAsia="Calibri" w:hAnsi="Calibri" w:cs="Calibri"/>
          <w:lang w:eastAsia="en-US"/>
        </w:rPr>
        <w:t>202</w:t>
      </w:r>
      <w:r>
        <w:rPr>
          <w:rFonts w:ascii="Calibri" w:eastAsia="Calibri" w:hAnsi="Calibri" w:cs="Calibri"/>
          <w:lang w:eastAsia="en-US"/>
        </w:rPr>
        <w:t>3</w:t>
      </w:r>
      <w:r w:rsidRPr="00AF0893"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lang w:eastAsia="en-US"/>
        </w:rPr>
        <w:t>;</w:t>
      </w:r>
    </w:p>
    <w:p w:rsidR="005410A9" w:rsidRDefault="000B04CC" w:rsidP="005410A9">
      <w:pPr>
        <w:pStyle w:val="Akapitzlist"/>
        <w:numPr>
          <w:ilvl w:val="0"/>
          <w:numId w:val="3"/>
        </w:num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przeglądu sprzętu ppoż. na terenie obiektu, dotyczący badania, przeglądu i konserwacji systemu przeciwpożarowego, sprzętu gaśniczego z dnia 19.01.2022 r. , ważny do 01.2023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0"/>
      </w:r>
    </w:p>
    <w:p w:rsidR="00686BED" w:rsidRDefault="000478A3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</w:p>
    <w:p w:rsidR="005410A9" w:rsidRPr="006E3236" w:rsidRDefault="000B04CC" w:rsidP="006E3236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BF7CBC">
        <w:rPr>
          <w:rFonts w:ascii="Calibri" w:eastAsia="Calibri" w:hAnsi="Calibri" w:cs="Calibri"/>
          <w:lang w:eastAsia="en-US"/>
        </w:rPr>
        <w:t>3. Zatrudnienie i kwalifikacja kadry.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4A1FD2">
        <w:rPr>
          <w:rFonts w:ascii="Calibri" w:eastAsia="Calibri" w:hAnsi="Calibri" w:cs="Calibri"/>
        </w:rPr>
        <w:t xml:space="preserve">W okresie kontrolnym </w:t>
      </w:r>
      <w:r w:rsidRPr="004A1FD2">
        <w:rPr>
          <w:rFonts w:ascii="Calibri" w:eastAsia="Calibri" w:hAnsi="Calibri" w:cs="Calibri"/>
          <w:lang w:eastAsia="en-US"/>
        </w:rPr>
        <w:t xml:space="preserve">zatrudnione były </w:t>
      </w:r>
      <w:r>
        <w:rPr>
          <w:rFonts w:ascii="Calibri" w:eastAsia="Calibri" w:hAnsi="Calibri" w:cs="Calibri"/>
          <w:lang w:eastAsia="en-US"/>
        </w:rPr>
        <w:t>3</w:t>
      </w:r>
      <w:r w:rsidRPr="004A1FD2">
        <w:rPr>
          <w:rFonts w:ascii="Calibri" w:eastAsia="Calibri" w:hAnsi="Calibri" w:cs="Calibri"/>
          <w:lang w:eastAsia="en-US"/>
        </w:rPr>
        <w:t xml:space="preserve"> osoby na stanowisku </w:t>
      </w:r>
      <w:r>
        <w:rPr>
          <w:rFonts w:ascii="Calibri" w:eastAsia="Calibri" w:hAnsi="Calibri" w:cs="Calibri"/>
          <w:lang w:eastAsia="en-US"/>
        </w:rPr>
        <w:t xml:space="preserve">wychowawca świetlicy </w:t>
      </w:r>
      <w:r w:rsidRPr="004A1FD2">
        <w:rPr>
          <w:rFonts w:ascii="Calibri" w:eastAsia="Calibri" w:hAnsi="Calibri" w:cs="Calibri"/>
          <w:lang w:eastAsia="en-US"/>
        </w:rPr>
        <w:t>na podstawie umowy o pracę, w wymiarze</w:t>
      </w:r>
      <w:r>
        <w:rPr>
          <w:rFonts w:ascii="Calibri" w:eastAsia="Calibri" w:hAnsi="Calibri" w:cs="Calibri"/>
          <w:lang w:eastAsia="en-US"/>
        </w:rPr>
        <w:t xml:space="preserve"> 0,50 etatu, odpowiednio 01.02.2020-31.07.2021, </w:t>
      </w:r>
    </w:p>
    <w:p w:rsidR="00217860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02-26.08.2021 oraz aktualnie zatrudniony wychowawca </w:t>
      </w:r>
      <w:r>
        <w:rPr>
          <w:rFonts w:asciiTheme="minorHAnsi" w:eastAsia="Calibri" w:hAnsiTheme="minorHAnsi" w:cstheme="minorHAnsi"/>
        </w:rPr>
        <w:t>od 13 września 2021 r. na czas nieokreślony. Kadrę placówki stanowili również kierownik świetlicy środowiskowej (kierownik Ośrodka) oraz jego zastępca (zastępca kierownika Ośrodka).</w:t>
      </w:r>
      <w:r>
        <w:rPr>
          <w:rStyle w:val="Odwoanieprzypisudolnego"/>
          <w:rFonts w:asciiTheme="minorHAnsi" w:eastAsia="Calibri" w:hAnsiTheme="minorHAnsi" w:cstheme="minorHAnsi"/>
        </w:rPr>
        <w:footnoteReference w:id="21"/>
      </w:r>
      <w:r>
        <w:rPr>
          <w:rFonts w:ascii="Calibri" w:eastAsia="Calibri" w:hAnsi="Calibri" w:cs="Calibri"/>
          <w:lang w:eastAsia="en-US"/>
        </w:rPr>
        <w:t xml:space="preserve"> </w:t>
      </w:r>
    </w:p>
    <w:p w:rsidR="00217860" w:rsidRDefault="000B04CC" w:rsidP="005410A9">
      <w:pPr>
        <w:spacing w:after="17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 zwrócić uwagę, że placówka</w:t>
      </w:r>
      <w:r w:rsidRPr="006B308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prowadzona w formie specjalistycznej w okresie kontrolnym nie zatrudniała specjalistów (pedagog, psycholog, terapeuta, logopeda), których wymieniono </w:t>
      </w:r>
      <w:r>
        <w:rPr>
          <w:rFonts w:ascii="Calibri" w:eastAsia="Calibri" w:hAnsi="Calibri" w:cs="Calibri"/>
          <w:lang w:eastAsia="en-US"/>
        </w:rPr>
        <w:t xml:space="preserve">w </w:t>
      </w:r>
      <w:r w:rsidRPr="001E5071">
        <w:rPr>
          <w:rFonts w:ascii="Calibri" w:eastAsia="Calibri" w:hAnsi="Calibri" w:cs="Calibri"/>
          <w:lang w:eastAsia="en-US"/>
        </w:rPr>
        <w:t>§ 1</w:t>
      </w:r>
      <w:r>
        <w:rPr>
          <w:rFonts w:ascii="Calibri" w:eastAsia="Calibri" w:hAnsi="Calibri" w:cs="Calibri"/>
          <w:lang w:eastAsia="en-US"/>
        </w:rPr>
        <w:t xml:space="preserve">3 regulaminu organizacyjnego placówki bez określenia ich zadań i obowiązków, </w:t>
      </w:r>
      <w:r w:rsidRPr="001E5071">
        <w:rPr>
          <w:rFonts w:ascii="Calibri" w:eastAsia="Calibri" w:hAnsi="Calibri" w:cs="Calibri"/>
          <w:lang w:eastAsia="en-US"/>
        </w:rPr>
        <w:t>wska</w:t>
      </w:r>
      <w:r>
        <w:rPr>
          <w:rFonts w:ascii="Calibri" w:eastAsia="Calibri" w:hAnsi="Calibri" w:cs="Calibri"/>
          <w:lang w:eastAsia="en-US"/>
        </w:rPr>
        <w:t xml:space="preserve">zując jednocześnie, że zatrudniani są w miarę potrzeb. </w:t>
      </w:r>
    </w:p>
    <w:p w:rsidR="000D7A5F" w:rsidRDefault="000B04CC" w:rsidP="005410A9">
      <w:pPr>
        <w:spacing w:after="17" w:line="276" w:lineRule="auto"/>
        <w:rPr>
          <w:rFonts w:ascii="Calibri" w:hAnsi="Calibri" w:cs="Calibri"/>
        </w:rPr>
      </w:pPr>
      <w:r w:rsidRPr="00F05B92">
        <w:rPr>
          <w:rFonts w:ascii="Calibri" w:eastAsia="Calibri" w:hAnsi="Calibri" w:cs="Calibri"/>
        </w:rPr>
        <w:t xml:space="preserve">Kierownik placówki udzielił pisemnych </w:t>
      </w:r>
      <w:r w:rsidRPr="006B15F7">
        <w:rPr>
          <w:rFonts w:ascii="Calibri" w:eastAsia="Calibri" w:hAnsi="Calibri" w:cs="Calibri"/>
        </w:rPr>
        <w:t xml:space="preserve">wyjaśnień, że „W okresie od stycznia 2021 do chwili obecnej tj. 19 października 2022 roku nie został zatrudniony specjalista, ponieważ </w:t>
      </w:r>
      <w:r w:rsidRPr="00F05B92">
        <w:rPr>
          <w:rFonts w:ascii="Calibri" w:eastAsia="Calibri" w:hAnsi="Calibri" w:cs="Calibri"/>
        </w:rPr>
        <w:t>nie było takiego zapotrzebowania. Wychowawca konsultował się z pracownikiem socjalny, pedagogiem szkolnym oraz z rodzicami. Nikt nie zgłosił potrzeby konsultacji z żadnym specjalistą (…)”.</w:t>
      </w:r>
      <w:r>
        <w:rPr>
          <w:rStyle w:val="Odwoanieprzypisudolnego"/>
          <w:rFonts w:ascii="Calibri" w:eastAsia="Calibri" w:hAnsi="Calibri" w:cs="Calibri"/>
        </w:rPr>
        <w:footnoteReference w:id="22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 xml:space="preserve">Wychowawcy </w:t>
      </w:r>
      <w:r>
        <w:rPr>
          <w:rFonts w:ascii="Calibri" w:eastAsia="Calibri" w:hAnsi="Calibri" w:cs="Calibri"/>
          <w:lang w:eastAsia="en-US"/>
        </w:rPr>
        <w:t xml:space="preserve">posiadali kwalifikacje określone w art. 26 ust. 1 pkt 1 oraz spełniali wymogi </w:t>
      </w:r>
      <w:r>
        <w:rPr>
          <w:rFonts w:ascii="Calibri" w:eastAsia="Calibri" w:hAnsi="Calibri" w:cs="Calibri"/>
          <w:lang w:eastAsia="en-US"/>
        </w:rPr>
        <w:lastRenderedPageBreak/>
        <w:t>zawarte w art. 26 ust. 2 ustawy</w:t>
      </w:r>
      <w:r>
        <w:rPr>
          <w:rFonts w:ascii="Calibri" w:hAnsi="Calibri" w:cs="Calibri"/>
        </w:rPr>
        <w:t>, zastępca kierownika posiadał kwalifikacje zgodne z art. 25 ust. 2 ustawy.</w:t>
      </w:r>
      <w:r>
        <w:rPr>
          <w:rStyle w:val="Odwoanieprzypisudolnego"/>
          <w:rFonts w:ascii="Calibri" w:hAnsi="Calibri" w:cs="Calibri"/>
        </w:rPr>
        <w:footnoteReference w:id="23"/>
      </w:r>
      <w:r>
        <w:rPr>
          <w:rFonts w:ascii="Calibri" w:hAnsi="Calibri" w:cs="Calibri"/>
        </w:rPr>
        <w:t xml:space="preserve"> </w:t>
      </w:r>
    </w:p>
    <w:p w:rsidR="005410A9" w:rsidRPr="000D7A5F" w:rsidRDefault="000D7A5F" w:rsidP="005410A9">
      <w:pPr>
        <w:spacing w:after="17" w:line="276" w:lineRule="auto"/>
        <w:rPr>
          <w:rFonts w:ascii="Calibri" w:hAnsi="Calibri" w:cs="Calibri"/>
          <w:highlight w:val="black"/>
        </w:rPr>
      </w:pPr>
      <w:r w:rsidRPr="000D7A5F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</w:t>
      </w:r>
      <w:r w:rsidR="000B04CC">
        <w:rPr>
          <w:rStyle w:val="Odwoanieprzypisudolnego"/>
          <w:rFonts w:ascii="Calibri" w:hAnsi="Calibri" w:cs="Calibri"/>
        </w:rPr>
        <w:footnoteReference w:id="24"/>
      </w:r>
      <w:r w:rsidR="000B04CC">
        <w:rPr>
          <w:rFonts w:ascii="Calibri" w:hAnsi="Calibri" w:cs="Calibri"/>
        </w:rPr>
        <w:t xml:space="preserve"> </w:t>
      </w:r>
      <w:r w:rsidR="000B04CC">
        <w:rPr>
          <w:rFonts w:ascii="Calibri" w:hAnsi="Calibri" w:cs="Calibri"/>
        </w:rPr>
        <w:br/>
        <w:t xml:space="preserve">Należy zauważyć, że zgodnie z art. 25 ust. 2 pkt 1 ustawy: </w:t>
      </w:r>
      <w:r w:rsidR="000B04CC">
        <w:rPr>
          <w:rFonts w:ascii="Calibri" w:hAnsi="Calibri" w:cs="Calibri"/>
          <w:color w:val="000000"/>
        </w:rPr>
        <w:t>k</w:t>
      </w:r>
      <w:r w:rsidR="000B04CC" w:rsidRPr="00031DCD">
        <w:rPr>
          <w:rFonts w:ascii="Calibri" w:hAnsi="Calibri" w:cs="Calibri"/>
          <w:color w:val="000000"/>
        </w:rPr>
        <w:t>ierownikiem placówki wsparcia dziennego może być osoba, która:</w:t>
      </w:r>
      <w:r w:rsidR="000B04CC">
        <w:rPr>
          <w:rFonts w:ascii="Calibri" w:hAnsi="Calibri" w:cs="Calibri"/>
        </w:rPr>
        <w:t xml:space="preserve"> </w:t>
      </w:r>
      <w:r w:rsidR="000B04CC" w:rsidRPr="00031DCD">
        <w:rPr>
          <w:rFonts w:ascii="Calibri" w:hAnsi="Calibri" w:cs="Calibri"/>
          <w:color w:val="000000"/>
        </w:rPr>
        <w:t>posiada wykształcenie wyższe:</w:t>
      </w:r>
      <w:r w:rsidR="000B04CC">
        <w:rPr>
          <w:rFonts w:ascii="Calibri" w:hAnsi="Calibri" w:cs="Calibri"/>
        </w:rPr>
        <w:t xml:space="preserve"> </w:t>
      </w:r>
      <w:r w:rsidR="000B04CC" w:rsidRPr="00031DCD">
        <w:rPr>
          <w:rFonts w:ascii="Calibri" w:hAnsi="Calibri" w:cs="Calibri"/>
          <w:color w:val="000000"/>
        </w:rPr>
        <w:t>a) na kierunku pedagogika, pedagogika specjalna, psychologia, socjologia, praca socjalna, nauki o rodzinie lub na innym kierunku, którego program obejmuje resocjalizację, pracę socjalną, pedagogikę opiekuńczo-wychowawczą lub</w:t>
      </w:r>
      <w:r w:rsidR="000B04CC">
        <w:rPr>
          <w:rFonts w:ascii="Calibri" w:hAnsi="Calibri" w:cs="Calibri"/>
        </w:rPr>
        <w:t xml:space="preserve"> </w:t>
      </w:r>
      <w:r w:rsidR="000B04CC" w:rsidRPr="00031DCD">
        <w:rPr>
          <w:rFonts w:ascii="Calibri" w:hAnsi="Calibri" w:cs="Calibri"/>
          <w:color w:val="000000"/>
        </w:rPr>
        <w:t xml:space="preserve">b) na dowolnym kierunku, uzupełnione studiami podyplomowymi </w:t>
      </w:r>
    </w:p>
    <w:p w:rsidR="005410A9" w:rsidRDefault="000B04CC" w:rsidP="005410A9">
      <w:pPr>
        <w:spacing w:after="17" w:line="276" w:lineRule="auto"/>
        <w:rPr>
          <w:rFonts w:asciiTheme="minorHAnsi" w:eastAsia="Calibri" w:hAnsiTheme="minorHAnsi" w:cstheme="minorHAnsi"/>
          <w:lang w:eastAsia="en-US"/>
        </w:rPr>
      </w:pPr>
      <w:r w:rsidRPr="00031DCD">
        <w:rPr>
          <w:rFonts w:ascii="Calibri" w:hAnsi="Calibri" w:cs="Calibri"/>
          <w:color w:val="000000"/>
        </w:rPr>
        <w:t xml:space="preserve">w zakresie psychologii, pedagogiki, nauk o rodzinie, resocjalizacji lub kursem kwalifikacyjnym z zakresu </w:t>
      </w:r>
      <w:r w:rsidRPr="006B15F7">
        <w:rPr>
          <w:rFonts w:ascii="Calibri" w:hAnsi="Calibri" w:cs="Calibri"/>
        </w:rPr>
        <w:t xml:space="preserve">pedagogiki opiekuńczo-wychowawczej. Na podstawie analizy akt osobowych kierownika kontrolowanej jednostki ustalono, że nie spełnia on wymogów kwalifikacyjnych, określonych w ww. przepisach. Dokumentacja </w:t>
      </w:r>
      <w:r>
        <w:rPr>
          <w:rFonts w:ascii="Calibri" w:hAnsi="Calibri" w:cs="Calibri"/>
          <w:color w:val="000000"/>
        </w:rPr>
        <w:t xml:space="preserve">kadrowa pracowników placówki zawierała potwierdzenia </w:t>
      </w:r>
      <w:r w:rsidRPr="005B76BD">
        <w:rPr>
          <w:rFonts w:asciiTheme="minorHAnsi" w:eastAsia="Calibri" w:hAnsiTheme="minorHAnsi" w:cstheme="minorHAnsi"/>
          <w:lang w:eastAsia="en-US"/>
        </w:rPr>
        <w:t>weryfikacji w Rejestrze Sprawców Przestępstw na Tle Seksualnym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5B76BD">
        <w:rPr>
          <w:rFonts w:asciiTheme="minorHAnsi" w:eastAsia="Calibri" w:hAnsiTheme="minorHAnsi" w:cstheme="minorHAnsi"/>
          <w:lang w:eastAsia="en-US"/>
        </w:rPr>
        <w:t xml:space="preserve"> stosownie z art. 21 ust. 1 ustawy o przeciwdziałaniu zagrożeniom przestępczością na tle seksualnym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5"/>
      </w:r>
      <w:r>
        <w:rPr>
          <w:rFonts w:asciiTheme="minorHAnsi" w:eastAsia="Calibri" w:hAnsiTheme="minorHAnsi" w:cstheme="minorHAnsi"/>
          <w:lang w:eastAsia="en-US"/>
        </w:rPr>
        <w:t xml:space="preserve">. Daty czynności sprawdzających potwierdziły, że nie dokonano ich w terminie wskazanym </w:t>
      </w:r>
    </w:p>
    <w:p w:rsidR="000D7A5F" w:rsidRPr="000D7A5F" w:rsidRDefault="000B04CC" w:rsidP="005410A9">
      <w:pPr>
        <w:spacing w:after="17"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ww. ustawie:</w:t>
      </w:r>
      <w:r w:rsidR="000D7A5F">
        <w:rPr>
          <w:rFonts w:asciiTheme="minorHAnsi" w:eastAsia="Calibri" w:hAnsiTheme="minorHAnsi" w:cstheme="minorHAnsi"/>
          <w:lang w:eastAsia="en-US"/>
        </w:rPr>
        <w:t xml:space="preserve"> </w:t>
      </w:r>
      <w:r w:rsidR="000D7A5F" w:rsidRPr="000D7A5F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</w:t>
      </w:r>
    </w:p>
    <w:p w:rsidR="000D7A5F" w:rsidRDefault="000D7A5F" w:rsidP="005410A9">
      <w:pPr>
        <w:spacing w:after="17" w:line="276" w:lineRule="auto"/>
        <w:rPr>
          <w:rFonts w:asciiTheme="minorHAnsi" w:eastAsia="Calibri" w:hAnsiTheme="minorHAnsi" w:cstheme="minorHAnsi"/>
          <w:lang w:eastAsia="en-US"/>
        </w:rPr>
      </w:pPr>
      <w:r w:rsidRPr="000D7A5F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XXXXXXXXXXXXXXXXXXXXXXXXXXXXXXXXXXXXXXXXXXXXXXXXXXXXXXXXXXXXXXXXXXXXXXXXXXXXXXXXXXXXXXXXXXXXXXXXXXXXXXXXXXXXXXXXXXXXXXXXXXXXXXXXXXXXXXXXXXXXXXXX</w:t>
      </w:r>
      <w:r w:rsidR="000B04CC">
        <w:rPr>
          <w:rFonts w:asciiTheme="minorHAnsi" w:eastAsia="Calibri" w:hAnsiTheme="minorHAnsi" w:cstheme="minorHAnsi"/>
          <w:lang w:eastAsia="en-US"/>
        </w:rPr>
        <w:t xml:space="preserve"> </w:t>
      </w:r>
    </w:p>
    <w:p w:rsidR="005410A9" w:rsidRPr="006B15F7" w:rsidRDefault="000B04CC" w:rsidP="005410A9">
      <w:pPr>
        <w:spacing w:after="17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Akta osobowe pracowników zawierały oświadczenia wynikające z art. 25 ust. 2 pkt 2-4 </w:t>
      </w:r>
      <w:r w:rsidRPr="006B15F7">
        <w:rPr>
          <w:rFonts w:ascii="Calibri" w:eastAsia="Calibri" w:hAnsi="Calibri" w:cs="Calibri"/>
          <w:lang w:eastAsia="en-US"/>
        </w:rPr>
        <w:t xml:space="preserve">i art. 26 ust. 2 ustawy, </w:t>
      </w:r>
      <w:r w:rsidRPr="006B15F7">
        <w:rPr>
          <w:rFonts w:asciiTheme="minorHAnsi" w:eastAsia="Calibri" w:hAnsiTheme="minorHAnsi" w:cstheme="minorHAnsi"/>
          <w:lang w:eastAsia="en-US"/>
        </w:rPr>
        <w:t xml:space="preserve">nie potwierdzono dokumentacji na okoliczność </w:t>
      </w:r>
      <w:r w:rsidRPr="006B15F7">
        <w:rPr>
          <w:rFonts w:ascii="Calibri" w:hAnsi="Calibri" w:cs="Calibri"/>
        </w:rPr>
        <w:t xml:space="preserve">podnoszenia kwalifikacji. Udostępnione zakresy czynności nie określały zadań wskazanych w art. 24 ust. </w:t>
      </w:r>
    </w:p>
    <w:p w:rsidR="005410A9" w:rsidRPr="006B15F7" w:rsidRDefault="000B04CC" w:rsidP="005410A9">
      <w:pPr>
        <w:spacing w:after="17" w:line="276" w:lineRule="auto"/>
        <w:rPr>
          <w:rFonts w:ascii="Calibri" w:hAnsi="Calibri" w:cs="Calibri"/>
        </w:rPr>
      </w:pPr>
      <w:r w:rsidRPr="006B15F7">
        <w:rPr>
          <w:rFonts w:ascii="Calibri" w:hAnsi="Calibri" w:cs="Calibri"/>
        </w:rPr>
        <w:t>2-3 ustawy.</w:t>
      </w:r>
      <w:r>
        <w:rPr>
          <w:rStyle w:val="Odwoanieprzypisudolnego"/>
          <w:rFonts w:ascii="Calibri" w:hAnsi="Calibri" w:cs="Calibri"/>
        </w:rPr>
        <w:footnoteReference w:id="26"/>
      </w:r>
    </w:p>
    <w:p w:rsidR="005410A9" w:rsidRDefault="000478A3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DD41C1">
        <w:rPr>
          <w:rFonts w:ascii="Calibri" w:eastAsia="Calibri" w:hAnsi="Calibri" w:cs="Calibri"/>
          <w:lang w:eastAsia="en-US"/>
        </w:rPr>
        <w:t>4. Praca na rzecz dziecka, jako element systemu wspierania rodziny.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</w:rPr>
        <w:t xml:space="preserve">Ustalono, że </w:t>
      </w:r>
      <w:r w:rsidRPr="005B76BD">
        <w:rPr>
          <w:rFonts w:ascii="Calibri" w:eastAsia="Calibri" w:hAnsi="Calibri" w:cs="Calibri"/>
        </w:rPr>
        <w:t>w placów</w:t>
      </w:r>
      <w:r>
        <w:rPr>
          <w:rFonts w:ascii="Calibri" w:eastAsia="Calibri" w:hAnsi="Calibri" w:cs="Calibri"/>
        </w:rPr>
        <w:t xml:space="preserve">ce wsparcia dziennego </w:t>
      </w:r>
      <w:r>
        <w:rPr>
          <w:rFonts w:ascii="Calibri" w:eastAsia="Calibri" w:hAnsi="Calibri" w:cs="Calibri"/>
          <w:lang w:eastAsia="en-US"/>
        </w:rPr>
        <w:t xml:space="preserve">dzieci objęte były opieką i wsparciem w dni trwania nauki szkolnej </w:t>
      </w:r>
      <w:r>
        <w:rPr>
          <w:rFonts w:ascii="Calibri" w:eastAsia="Calibri" w:hAnsi="Calibri" w:cs="Calibri"/>
        </w:rPr>
        <w:t>w godzinach od 10.00 do 16.00. Podczas wakacji</w:t>
      </w:r>
      <w:r w:rsidRPr="009C7A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placówka była otwarta od 9.00 do 15.00, w okresie ferii zimowych od 10.00 do 15.00.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Zgodnie z </w:t>
      </w:r>
      <w:r w:rsidRPr="00AE69A7">
        <w:rPr>
          <w:rFonts w:ascii="Calibri" w:eastAsia="Calibri" w:hAnsi="Calibri" w:cs="Calibri"/>
          <w:lang w:eastAsia="en-US"/>
        </w:rPr>
        <w:t xml:space="preserve">§ </w:t>
      </w:r>
      <w:r>
        <w:rPr>
          <w:rFonts w:ascii="Calibri" w:eastAsia="Calibri" w:hAnsi="Calibri" w:cs="Calibri"/>
          <w:lang w:eastAsia="en-US"/>
        </w:rPr>
        <w:t xml:space="preserve">16 regulaminu świetlicy środowiskowej „Szansa” </w:t>
      </w:r>
      <w:r w:rsidRPr="00AE69A7">
        <w:rPr>
          <w:rFonts w:ascii="Calibri" w:eastAsia="Calibri" w:hAnsi="Calibri" w:cs="Calibri"/>
          <w:lang w:eastAsia="en-US"/>
        </w:rPr>
        <w:t>placówk</w:t>
      </w:r>
      <w:r>
        <w:rPr>
          <w:rFonts w:ascii="Calibri" w:eastAsia="Calibri" w:hAnsi="Calibri" w:cs="Calibri"/>
          <w:lang w:eastAsia="en-US"/>
        </w:rPr>
        <w:t>a</w:t>
      </w:r>
      <w:r w:rsidRPr="00AE69A7">
        <w:rPr>
          <w:rFonts w:ascii="Calibri" w:eastAsia="Calibri" w:hAnsi="Calibri" w:cs="Calibri"/>
          <w:lang w:eastAsia="en-US"/>
        </w:rPr>
        <w:t xml:space="preserve"> pracuj</w:t>
      </w:r>
      <w:r>
        <w:rPr>
          <w:rFonts w:ascii="Calibri" w:eastAsia="Calibri" w:hAnsi="Calibri" w:cs="Calibri"/>
          <w:lang w:eastAsia="en-US"/>
        </w:rPr>
        <w:t xml:space="preserve">e w godz. od 12.00 do 16.00, natomiast godziny otwarcia w okresie wakacyjnym mogą ulec zmianie. </w:t>
      </w:r>
      <w:r w:rsidRPr="00AE69A7">
        <w:rPr>
          <w:rFonts w:ascii="Calibri" w:eastAsia="Calibri" w:hAnsi="Calibri" w:cs="Calibri"/>
          <w:lang w:eastAsia="en-US"/>
        </w:rPr>
        <w:t xml:space="preserve"> </w:t>
      </w:r>
    </w:p>
    <w:p w:rsidR="005410A9" w:rsidRDefault="000D7A5F" w:rsidP="005410A9">
      <w:pPr>
        <w:spacing w:after="17" w:line="276" w:lineRule="auto"/>
        <w:rPr>
          <w:rFonts w:ascii="Calibri" w:eastAsia="Calibri" w:hAnsi="Calibri" w:cs="Calibri"/>
        </w:rPr>
      </w:pPr>
      <w:r w:rsidRPr="000D7A5F">
        <w:rPr>
          <w:rFonts w:ascii="Calibri" w:eastAsia="Calibri" w:hAnsi="Calibri" w:cs="Calibri"/>
          <w:highlight w:val="black"/>
        </w:rPr>
        <w:t>XXXXXXXXXXXXXXXXXXXXXXXXXXXXXXXXXXXXXXXXXXXXXXXXXXXXXXXXXXXXXXXXXXXXXXXX</w:t>
      </w:r>
      <w:r w:rsidR="000B04CC">
        <w:rPr>
          <w:rFonts w:ascii="Calibri" w:eastAsia="Calibri" w:hAnsi="Calibri" w:cs="Calibri"/>
          <w:lang w:eastAsia="en-US"/>
        </w:rPr>
        <w:t xml:space="preserve"> </w:t>
      </w:r>
      <w:r w:rsidR="000B04CC" w:rsidRPr="001535B0">
        <w:rPr>
          <w:rFonts w:ascii="Calibri" w:eastAsia="Calibri" w:hAnsi="Calibri" w:cs="Calibri"/>
          <w:lang w:eastAsia="en-US"/>
        </w:rPr>
        <w:t xml:space="preserve"> </w:t>
      </w:r>
    </w:p>
    <w:p w:rsidR="005410A9" w:rsidRPr="001E7C61" w:rsidRDefault="000B04CC" w:rsidP="005410A9">
      <w:pPr>
        <w:tabs>
          <w:tab w:val="left" w:pos="8931"/>
        </w:tabs>
        <w:spacing w:line="276" w:lineRule="auto"/>
        <w:rPr>
          <w:rFonts w:ascii="Calibri" w:eastAsia="Calibri" w:hAnsi="Calibri" w:cs="Calibri"/>
          <w:color w:val="FF0000"/>
          <w:lang w:eastAsia="en-US"/>
        </w:rPr>
      </w:pPr>
      <w:r w:rsidRPr="007956F8">
        <w:rPr>
          <w:rFonts w:ascii="Calibri" w:eastAsia="Calibri" w:hAnsi="Calibri" w:cs="Calibri"/>
          <w:lang w:eastAsia="en-US"/>
        </w:rPr>
        <w:t xml:space="preserve">Biorąc pod uwagę przedstawioną w trakcie kontroli dokumentację prowadzonych spraw, udzielone wyjaśnienia oraz </w:t>
      </w:r>
      <w:r>
        <w:rPr>
          <w:rFonts w:ascii="Calibri" w:eastAsia="Calibri" w:hAnsi="Calibri" w:cs="Calibri"/>
          <w:lang w:eastAsia="en-US"/>
        </w:rPr>
        <w:t xml:space="preserve">listy obecności, ustalono że 5 wychowanków od września 2021 r. nie uczęszczało na zajęcia w </w:t>
      </w:r>
      <w:r w:rsidRPr="006B15F7">
        <w:rPr>
          <w:rFonts w:ascii="Calibri" w:eastAsia="Calibri" w:hAnsi="Calibri" w:cs="Calibri"/>
          <w:lang w:eastAsia="en-US"/>
        </w:rPr>
        <w:t>świetlic</w:t>
      </w:r>
      <w:r>
        <w:rPr>
          <w:rFonts w:ascii="Calibri" w:eastAsia="Calibri" w:hAnsi="Calibri" w:cs="Calibri"/>
          <w:lang w:eastAsia="en-US"/>
        </w:rPr>
        <w:t>y</w:t>
      </w:r>
      <w:r w:rsidRPr="006B15F7"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7"/>
      </w:r>
      <w:r w:rsidRPr="006B15F7">
        <w:rPr>
          <w:rFonts w:ascii="Calibri" w:eastAsia="Calibri" w:hAnsi="Calibri" w:cs="Calibri"/>
          <w:lang w:eastAsia="en-US"/>
        </w:rPr>
        <w:t xml:space="preserve"> Na dzień kontroli</w:t>
      </w:r>
      <w:r>
        <w:rPr>
          <w:rFonts w:ascii="Calibri" w:eastAsia="Calibri" w:hAnsi="Calibri" w:cs="Calibri"/>
          <w:lang w:eastAsia="en-US"/>
        </w:rPr>
        <w:t>,</w:t>
      </w:r>
      <w:r w:rsidRPr="006B15F7">
        <w:rPr>
          <w:rFonts w:ascii="Calibri" w:eastAsia="Calibri" w:hAnsi="Calibri" w:cs="Calibri"/>
          <w:lang w:eastAsia="en-US"/>
        </w:rPr>
        <w:t xml:space="preserve"> na listę obecności wpisanych było </w:t>
      </w:r>
      <w:r w:rsidRPr="006B15F7">
        <w:rPr>
          <w:rFonts w:ascii="Calibri" w:eastAsia="Calibri" w:hAnsi="Calibri" w:cs="Calibri"/>
          <w:lang w:eastAsia="en-US"/>
        </w:rPr>
        <w:lastRenderedPageBreak/>
        <w:t>20 dzieci, opiekę sprawował jeden wychowawca. Zgodnie z dyspozycją zawartą w art. 28 ust. 2 ustawy w jednym czasie pod opieką jednego wychowawcy może przebywać do 15 dzieci.</w:t>
      </w:r>
    </w:p>
    <w:p w:rsidR="000D7A5F" w:rsidRPr="000D7A5F" w:rsidRDefault="000D7A5F" w:rsidP="005410A9">
      <w:pPr>
        <w:spacing w:after="17" w:line="276" w:lineRule="auto"/>
        <w:rPr>
          <w:rFonts w:ascii="Calibri" w:eastAsia="Calibri" w:hAnsi="Calibri" w:cs="Calibri"/>
          <w:highlight w:val="black"/>
          <w:lang w:eastAsia="en-US"/>
        </w:rPr>
      </w:pPr>
      <w:r w:rsidRPr="000D7A5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Dobór rodzin i kwalifikacja do placówki odbywała się na podstawie wniosku rodziców/opiekunów prawnych, jednakże pierwszeństwo mają dzieci z rodzin zagrożonych kryzysem lub z rodzin z problemem alkoholowym. Kryterium ograniczającym jest wiek dziecka, przyjmowane są dzieci w wieku 6 - 13 lat.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8"/>
      </w:r>
    </w:p>
    <w:p w:rsidR="005410A9" w:rsidRDefault="000B04CC" w:rsidP="005410A9">
      <w:pPr>
        <w:spacing w:after="17" w:line="276" w:lineRule="auto"/>
        <w:rPr>
          <w:rFonts w:ascii="Calibri" w:hAnsi="Calibri" w:cs="Calibri"/>
          <w:color w:val="FF0000"/>
        </w:rPr>
      </w:pPr>
      <w:r>
        <w:rPr>
          <w:rFonts w:ascii="Calibri" w:eastAsia="Calibri" w:hAnsi="Calibri" w:cs="Calibri"/>
          <w:lang w:eastAsia="en-US"/>
        </w:rPr>
        <w:t>Ustalono, że o przyjęciu dziecka do placówki decydował jednoosobowo Kierownik. Dzieci niezakwalifikowane wpisywane są na listę rezerwową, zgodnie z kolejnością zgłoszeń. Natomiast dzieci, które nie uczęszczają na zajęcia przez okres 2 tygodni, mogą zostać skreślone, a na ich miejsce zakwalifikowane zostają dzieci z listy rezerwowej.</w:t>
      </w:r>
    </w:p>
    <w:p w:rsidR="000D7A5F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CA3123">
        <w:rPr>
          <w:rFonts w:ascii="Calibri" w:hAnsi="Calibri" w:cs="Calibri"/>
        </w:rPr>
        <w:t xml:space="preserve">Na podstawie analizy wszystkich </w:t>
      </w:r>
      <w:r w:rsidRPr="00CA3123">
        <w:rPr>
          <w:rFonts w:ascii="Calibri" w:eastAsia="Calibri" w:hAnsi="Calibri" w:cs="Calibri"/>
          <w:lang w:eastAsia="en-US"/>
        </w:rPr>
        <w:t xml:space="preserve">kart </w:t>
      </w:r>
      <w:r>
        <w:rPr>
          <w:rFonts w:ascii="Calibri" w:eastAsia="Calibri" w:hAnsi="Calibri" w:cs="Calibri"/>
          <w:lang w:eastAsia="en-US"/>
        </w:rPr>
        <w:t>zgłoszeń dzieci do placówki wsparcia dziennego ustalono, że głównym powodem zapisania do placówki było: zapewnienie opieki dzieciom po zajęciach szkolnych, kiedy rodzice są w pracy oraz pomoc w odrabianiu lekcji.</w:t>
      </w:r>
    </w:p>
    <w:p w:rsidR="005410A9" w:rsidRPr="000D7A5F" w:rsidRDefault="000D7A5F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0D7A5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5B76BD">
        <w:rPr>
          <w:rFonts w:ascii="Calibri" w:eastAsia="Calibri" w:hAnsi="Calibri" w:cs="Calibri"/>
          <w:lang w:eastAsia="en-US"/>
        </w:rPr>
        <w:t xml:space="preserve">W </w:t>
      </w:r>
      <w:r w:rsidRPr="00AE69A7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15 </w:t>
      </w:r>
      <w:r w:rsidRPr="005B76BD">
        <w:rPr>
          <w:rFonts w:ascii="Calibri" w:eastAsia="Calibri" w:hAnsi="Calibri" w:cs="Calibri"/>
          <w:lang w:eastAsia="en-US"/>
        </w:rPr>
        <w:t xml:space="preserve">regulaminu placówki określono </w:t>
      </w:r>
      <w:r>
        <w:rPr>
          <w:rFonts w:ascii="Calibri" w:eastAsia="Calibri" w:hAnsi="Calibri" w:cs="Calibri"/>
          <w:lang w:eastAsia="en-US"/>
        </w:rPr>
        <w:t>rodzaj dokumentacji: wniosek o przyjęcie dziecka do placówki/zgody rodziców, opiekunów prawnych, dziennik zajęć, roczny plan pracy</w:t>
      </w:r>
      <w:r w:rsidRPr="001C486B">
        <w:rPr>
          <w:rFonts w:ascii="Calibri" w:eastAsia="Calibri" w:hAnsi="Calibri" w:cs="Calibri"/>
          <w:lang w:eastAsia="en-US"/>
        </w:rPr>
        <w:t>, program zajęć socjoterapeutycznych, kartę udziału w zajęciach specjalistycznych.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0B54CE">
        <w:rPr>
          <w:rFonts w:ascii="Calibri" w:eastAsia="Calibri" w:hAnsi="Calibri" w:cs="Calibri"/>
          <w:lang w:eastAsia="en-US"/>
        </w:rPr>
        <w:t xml:space="preserve">Sprawdzono 28 teczek indywidualnych </w:t>
      </w:r>
      <w:r>
        <w:rPr>
          <w:rFonts w:ascii="Calibri" w:eastAsia="Calibri" w:hAnsi="Calibri" w:cs="Calibri"/>
          <w:lang w:eastAsia="en-US"/>
        </w:rPr>
        <w:t>uczestników zajęć, które zawierały:</w:t>
      </w:r>
    </w:p>
    <w:p w:rsidR="000D7A5F" w:rsidRDefault="000B04CC" w:rsidP="000D7A5F">
      <w:pPr>
        <w:pStyle w:val="Akapitzlist"/>
        <w:numPr>
          <w:ilvl w:val="0"/>
          <w:numId w:val="15"/>
        </w:num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wniosek o przyjęcie dziecka z niezbędnymi zgodami i oświadczeniami rodzica lub opiekuna prawnego;</w:t>
      </w:r>
    </w:p>
    <w:p w:rsidR="000D7A5F" w:rsidRPr="000D7A5F" w:rsidRDefault="000B04CC" w:rsidP="000D7A5F">
      <w:pPr>
        <w:pStyle w:val="Akapitzlist"/>
        <w:numPr>
          <w:ilvl w:val="0"/>
          <w:numId w:val="15"/>
        </w:numPr>
        <w:spacing w:after="17" w:line="276" w:lineRule="auto"/>
        <w:rPr>
          <w:rFonts w:ascii="Calibri" w:eastAsia="Calibri" w:hAnsi="Calibri" w:cs="Calibri"/>
          <w:lang w:eastAsia="en-US"/>
        </w:rPr>
      </w:pPr>
      <w:r w:rsidRPr="000D7A5F">
        <w:rPr>
          <w:rFonts w:ascii="Calibri" w:eastAsia="Calibri" w:hAnsi="Calibri" w:cs="Calibri"/>
          <w:lang w:eastAsia="en-US"/>
        </w:rPr>
        <w:t xml:space="preserve">kartę zgłoszenia dziecka do placówki wsparcia dziennego w formie świetlicy środowiskowej z elementami socjoterapii „Szansa” w Kowali: </w:t>
      </w:r>
    </w:p>
    <w:p w:rsidR="000D7A5F" w:rsidRPr="000D7A5F" w:rsidRDefault="000D7A5F" w:rsidP="000D7A5F">
      <w:pPr>
        <w:pStyle w:val="Akapitzlist"/>
        <w:spacing w:after="17" w:line="276" w:lineRule="auto"/>
        <w:ind w:left="776"/>
        <w:rPr>
          <w:rFonts w:ascii="Calibri" w:eastAsia="Calibri" w:hAnsi="Calibri" w:cs="Calibri"/>
          <w:highlight w:val="black"/>
          <w:lang w:eastAsia="en-US"/>
        </w:rPr>
      </w:pPr>
      <w:r w:rsidRPr="000D7A5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</w:t>
      </w:r>
    </w:p>
    <w:p w:rsidR="000D7A5F" w:rsidRDefault="000B04CC" w:rsidP="005410A9">
      <w:pPr>
        <w:pStyle w:val="Akapitzlist"/>
        <w:numPr>
          <w:ilvl w:val="0"/>
          <w:numId w:val="15"/>
        </w:num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kartę pobytu dziecka, uwzględniającą ocenę punktową w skali 0-5 w obszarach: </w:t>
      </w:r>
    </w:p>
    <w:p w:rsidR="005410A9" w:rsidRPr="000D7A5F" w:rsidRDefault="000D7A5F" w:rsidP="000D7A5F">
      <w:pPr>
        <w:pStyle w:val="Akapitzlist"/>
        <w:spacing w:after="17" w:line="276" w:lineRule="auto"/>
        <w:ind w:left="776"/>
        <w:rPr>
          <w:rFonts w:ascii="Calibri" w:eastAsia="Calibri" w:hAnsi="Calibri" w:cs="Calibri"/>
          <w:highlight w:val="black"/>
          <w:lang w:eastAsia="en-US"/>
        </w:rPr>
      </w:pPr>
      <w:r w:rsidRPr="000D7A5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</w:t>
      </w:r>
      <w:r>
        <w:rPr>
          <w:rFonts w:ascii="Calibri" w:eastAsia="Calibri" w:hAnsi="Calibri" w:cs="Calibri"/>
          <w:highlight w:val="black"/>
          <w:lang w:eastAsia="en-US"/>
        </w:rPr>
        <w:t xml:space="preserve"> </w:t>
      </w:r>
      <w:r w:rsidR="000B04CC" w:rsidRPr="000D7A5F">
        <w:rPr>
          <w:rFonts w:ascii="Calibri" w:eastAsia="Calibri" w:hAnsi="Calibri" w:cs="Calibri"/>
          <w:lang w:eastAsia="en-US"/>
        </w:rPr>
        <w:t>Brak daty i podpisu osoby sporządzającej;</w:t>
      </w:r>
    </w:p>
    <w:p w:rsidR="005410A9" w:rsidRPr="00AB4726" w:rsidRDefault="000B04CC" w:rsidP="005410A9">
      <w:pPr>
        <w:pStyle w:val="Akapitzlist"/>
        <w:numPr>
          <w:ilvl w:val="0"/>
          <w:numId w:val="15"/>
        </w:num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protokół z posiedzenia zespołu ds. okresowej oceny sytuacji dziecka zawierający informacje: skład zespołu (wychowawca świetlicy, pedagog szkolny, pracownik socjalny), poruszone zagadnienia z załączoną okresową oceną sytuacji wychowanka (dokonywaną nie rzadziej niż co </w:t>
      </w:r>
      <w:r w:rsidRPr="00AB4726">
        <w:rPr>
          <w:rFonts w:ascii="Calibri" w:eastAsia="Calibri" w:hAnsi="Calibri" w:cs="Calibri"/>
          <w:lang w:eastAsia="en-US"/>
        </w:rPr>
        <w:t>pół roku).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9"/>
      </w:r>
      <w:r w:rsidRPr="00AB4726">
        <w:rPr>
          <w:rFonts w:ascii="Calibri" w:eastAsia="Calibri" w:hAnsi="Calibri" w:cs="Calibri"/>
          <w:lang w:eastAsia="en-US"/>
        </w:rPr>
        <w:t xml:space="preserve"> Ustalono, że </w:t>
      </w:r>
      <w:r w:rsidRPr="00AB4726">
        <w:rPr>
          <w:rFonts w:ascii="Calibri" w:hAnsi="Calibri" w:cs="Calibri"/>
        </w:rPr>
        <w:t xml:space="preserve">treści ocen były rutynowo </w:t>
      </w:r>
      <w:r w:rsidRPr="00AB4726">
        <w:rPr>
          <w:rFonts w:ascii="Calibri" w:hAnsi="Calibri" w:cs="Calibri"/>
        </w:rPr>
        <w:lastRenderedPageBreak/>
        <w:t xml:space="preserve">powielane, zapisy mało zindywidualizowane, w większości przypadków poszczególne obszary zawierały nieadekwatne informacje np. analiza stosowanych metod pracy </w:t>
      </w:r>
      <w:r>
        <w:rPr>
          <w:rFonts w:ascii="Calibri" w:hAnsi="Calibri" w:cs="Calibri"/>
        </w:rPr>
        <w:br/>
      </w:r>
      <w:r w:rsidRPr="00AB4726">
        <w:rPr>
          <w:rFonts w:ascii="Calibri" w:hAnsi="Calibri" w:cs="Calibri"/>
        </w:rPr>
        <w:t>z wychowankiem – uczennica wzorowa;</w:t>
      </w:r>
    </w:p>
    <w:p w:rsidR="000D7A5F" w:rsidRDefault="000B04CC" w:rsidP="005410A9">
      <w:pPr>
        <w:pStyle w:val="Akapitzlist"/>
        <w:numPr>
          <w:ilvl w:val="0"/>
          <w:numId w:val="15"/>
        </w:numPr>
        <w:spacing w:after="17" w:line="276" w:lineRule="auto"/>
        <w:rPr>
          <w:rFonts w:ascii="Calibri" w:eastAsia="Calibri" w:hAnsi="Calibri" w:cs="Calibri"/>
          <w:lang w:eastAsia="en-US"/>
        </w:rPr>
      </w:pPr>
      <w:r w:rsidRPr="00AB4726">
        <w:rPr>
          <w:rFonts w:ascii="Calibri" w:eastAsia="Calibri" w:hAnsi="Calibri" w:cs="Calibri"/>
          <w:lang w:eastAsia="en-US"/>
        </w:rPr>
        <w:t>diagnoz</w:t>
      </w:r>
      <w:r>
        <w:rPr>
          <w:rFonts w:ascii="Calibri" w:eastAsia="Calibri" w:hAnsi="Calibri" w:cs="Calibri"/>
          <w:lang w:eastAsia="en-US"/>
        </w:rPr>
        <w:t>ę</w:t>
      </w:r>
      <w:r w:rsidRPr="00AB4726">
        <w:rPr>
          <w:rFonts w:ascii="Calibri" w:eastAsia="Calibri" w:hAnsi="Calibri" w:cs="Calibri"/>
          <w:lang w:eastAsia="en-US"/>
        </w:rPr>
        <w:t xml:space="preserve"> wychowanka – zauważyć </w:t>
      </w:r>
      <w:r>
        <w:rPr>
          <w:rFonts w:ascii="Calibri" w:eastAsia="Calibri" w:hAnsi="Calibri" w:cs="Calibri"/>
          <w:lang w:eastAsia="en-US"/>
        </w:rPr>
        <w:t>należy, że data sporządzenia taka sama jak data okresowej oceny sytuacji dziecka, brak formy opisowej</w:t>
      </w:r>
      <w:r w:rsidR="000D7A5F">
        <w:rPr>
          <w:rFonts w:ascii="Calibri" w:eastAsia="Calibri" w:hAnsi="Calibri" w:cs="Calibri"/>
          <w:lang w:eastAsia="en-US"/>
        </w:rPr>
        <w:t>.</w:t>
      </w:r>
    </w:p>
    <w:p w:rsidR="000D7A5F" w:rsidRDefault="000D7A5F" w:rsidP="000D7A5F">
      <w:pPr>
        <w:pStyle w:val="Akapitzlist"/>
        <w:spacing w:after="17" w:line="276" w:lineRule="auto"/>
        <w:ind w:left="776"/>
        <w:rPr>
          <w:rFonts w:ascii="Calibri" w:eastAsia="Calibri" w:hAnsi="Calibri" w:cs="Calibri"/>
          <w:lang w:eastAsia="en-US"/>
        </w:rPr>
      </w:pPr>
      <w:r w:rsidRPr="000D7A5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410A9" w:rsidRPr="000D7A5F" w:rsidRDefault="000B04CC" w:rsidP="000D7A5F">
      <w:pPr>
        <w:pStyle w:val="Akapitzlist"/>
        <w:spacing w:after="17" w:line="276" w:lineRule="auto"/>
        <w:ind w:left="776"/>
        <w:rPr>
          <w:rFonts w:ascii="Calibri" w:eastAsia="Calibri" w:hAnsi="Calibri" w:cs="Calibri"/>
          <w:lang w:eastAsia="en-US"/>
        </w:rPr>
      </w:pPr>
      <w:r w:rsidRPr="000D7A5F">
        <w:rPr>
          <w:rFonts w:ascii="Calibri" w:eastAsia="Calibri" w:hAnsi="Calibri" w:cs="Calibri"/>
          <w:lang w:eastAsia="en-US"/>
        </w:rPr>
        <w:t xml:space="preserve">Dokument opatrzony datą, brak podpisu osoby sporządzającej, zgodnie z wzorem druku „diagnoza emocjonalna i społeczna opracowana przez Zespół do Spraw Oceny Sytuacji Dziecka w Świetlicy na podstawie: opinii wychowawcy świetlicy, opinii psychologa pracującego w Świetlicy, opinii pedagoga szkolnego, informacji od pracownika socjalnego”, nie okazano ww. opinii. </w:t>
      </w:r>
      <w:r w:rsidRPr="000D7A5F">
        <w:rPr>
          <w:rFonts w:ascii="Calibri" w:hAnsi="Calibri" w:cs="Calibri"/>
        </w:rPr>
        <w:t>Treści i sposób prowadzenia diagnozy znacząco ograniczyły możliwość jej wykorzystania, ponieważ nie zawierała wskazań do pracy z dzieckiem.</w:t>
      </w:r>
      <w:r>
        <w:rPr>
          <w:rStyle w:val="Odwoanieprzypisudolnego"/>
          <w:rFonts w:ascii="Calibri" w:hAnsi="Calibri" w:cs="Calibri"/>
        </w:rPr>
        <w:footnoteReference w:id="30"/>
      </w:r>
    </w:p>
    <w:p w:rsidR="005410A9" w:rsidRPr="00AB4726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 w:rsidRPr="00AB4726">
        <w:rPr>
          <w:rFonts w:ascii="Calibri" w:eastAsia="Calibri" w:hAnsi="Calibri" w:cs="Calibri"/>
          <w:lang w:eastAsia="en-US"/>
        </w:rPr>
        <w:t xml:space="preserve">Ustalono, że w placówce nie opracowywano indywidualnych planów pracy z dzieckiem, </w:t>
      </w:r>
    </w:p>
    <w:p w:rsidR="000D7A5F" w:rsidRDefault="000B04CC" w:rsidP="005410A9">
      <w:pPr>
        <w:spacing w:line="276" w:lineRule="auto"/>
        <w:rPr>
          <w:rFonts w:ascii="Calibri" w:eastAsia="Calibri" w:hAnsi="Calibri" w:cs="Calibri"/>
          <w:lang w:eastAsia="en-US"/>
        </w:rPr>
      </w:pPr>
      <w:r w:rsidRPr="00AB4726">
        <w:rPr>
          <w:rFonts w:ascii="Calibri" w:eastAsia="Calibri" w:hAnsi="Calibri" w:cs="Calibri"/>
          <w:lang w:eastAsia="en-US"/>
        </w:rPr>
        <w:t>a także programu zajęć socjoterapeutycznych, nie prowadzono kart udziału w zajęciach specjalistycznych. Nie przedstawiono również dokumentacji prowadzonej przez specjalistów.</w:t>
      </w:r>
    </w:p>
    <w:p w:rsidR="005410A9" w:rsidRPr="000D7A5F" w:rsidRDefault="000D7A5F" w:rsidP="005410A9">
      <w:pPr>
        <w:spacing w:line="276" w:lineRule="auto"/>
        <w:rPr>
          <w:rFonts w:ascii="Calibri" w:eastAsia="Calibri" w:hAnsi="Calibri" w:cs="Calibri"/>
          <w:lang w:eastAsia="en-US"/>
        </w:rPr>
      </w:pPr>
      <w:r w:rsidRPr="000D7A5F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B04CC">
        <w:rPr>
          <w:rStyle w:val="Odwoanieprzypisudolnego"/>
          <w:rFonts w:ascii="Calibri" w:eastAsia="Calibri" w:hAnsi="Calibri" w:cs="Calibri"/>
          <w:lang w:eastAsia="en-US"/>
        </w:rPr>
        <w:footnoteReference w:id="31"/>
      </w:r>
    </w:p>
    <w:p w:rsidR="005410A9" w:rsidRPr="00A37D46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</w:t>
      </w:r>
      <w:r w:rsidRPr="004B1121">
        <w:rPr>
          <w:rFonts w:ascii="Calibri" w:eastAsia="Calibri" w:hAnsi="Calibri" w:cs="Calibri"/>
          <w:lang w:eastAsia="en-US"/>
        </w:rPr>
        <w:t>ajęcia w świetlicy odbywały się na podstawie rocznych planów pracy. Okazane plany pracy za 2021 i 2022 rok nie zawierały podpisu osoby sporządzającej, nie zostały zatwierdzone przez Kierownika kontrolowanej jednostki.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2"/>
      </w:r>
      <w:r w:rsidRPr="004B1121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Obecność uczestników wychowawcy odnotowywali w miesięcznych listach obecności. </w:t>
      </w:r>
      <w:r w:rsidRPr="004B1121">
        <w:rPr>
          <w:rFonts w:ascii="Calibri" w:eastAsia="Calibri" w:hAnsi="Calibri" w:cs="Calibri"/>
          <w:lang w:eastAsia="en-US"/>
        </w:rPr>
        <w:t>Ponadto wychowawcy prowadzili dziennik zajęć na każdy rok szkolny</w:t>
      </w:r>
      <w:r>
        <w:rPr>
          <w:rFonts w:ascii="Calibri" w:eastAsia="Calibri" w:hAnsi="Calibri" w:cs="Calibri"/>
          <w:lang w:eastAsia="en-US"/>
        </w:rPr>
        <w:t>, w tym okres wakacji i ferii zimowych. Dzienniki nie były podpisane przez kierownika kontrolowanej jednostki, zawierały nieczytelny podpis wychowawcy prowadzącego zajęcia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. </w:t>
      </w:r>
      <w:r w:rsidRPr="004B1121">
        <w:rPr>
          <w:rFonts w:ascii="Calibri" w:eastAsia="Calibri" w:hAnsi="Calibri" w:cs="Calibri"/>
          <w:lang w:eastAsia="en-US"/>
        </w:rPr>
        <w:t xml:space="preserve">W dzienniku </w:t>
      </w:r>
      <w:r w:rsidRPr="004B1121">
        <w:rPr>
          <w:rFonts w:ascii="Calibri" w:hAnsi="Calibri" w:cs="Calibri"/>
        </w:rPr>
        <w:t>wpisywa</w:t>
      </w:r>
      <w:r>
        <w:rPr>
          <w:rFonts w:ascii="Calibri" w:hAnsi="Calibri" w:cs="Calibri"/>
        </w:rPr>
        <w:t xml:space="preserve">no tematykę </w:t>
      </w:r>
      <w:r w:rsidRPr="004B1121">
        <w:rPr>
          <w:rFonts w:ascii="Calibri" w:hAnsi="Calibri" w:cs="Calibri"/>
        </w:rPr>
        <w:t>zaję</w:t>
      </w:r>
      <w:r>
        <w:rPr>
          <w:rFonts w:ascii="Calibri" w:hAnsi="Calibri" w:cs="Calibri"/>
        </w:rPr>
        <w:t>ć</w:t>
      </w:r>
      <w:r w:rsidRPr="004B1121">
        <w:rPr>
          <w:rFonts w:ascii="Calibri" w:hAnsi="Calibri" w:cs="Calibri"/>
        </w:rPr>
        <w:t xml:space="preserve">, np. w 2022 </w:t>
      </w:r>
      <w:r w:rsidRPr="004B1121">
        <w:rPr>
          <w:rFonts w:ascii="Calibri" w:hAnsi="Calibri" w:cs="Calibri"/>
        </w:rPr>
        <w:lastRenderedPageBreak/>
        <w:t>roku</w:t>
      </w:r>
      <w:r>
        <w:rPr>
          <w:rFonts w:ascii="Calibri" w:hAnsi="Calibri" w:cs="Calibri"/>
        </w:rPr>
        <w:t xml:space="preserve">: </w:t>
      </w:r>
      <w:r w:rsidRPr="004B1121">
        <w:rPr>
          <w:rFonts w:ascii="Calibri" w:hAnsi="Calibri" w:cs="Calibri"/>
        </w:rPr>
        <w:t xml:space="preserve">pomoc w odrabianiu lekcji, </w:t>
      </w:r>
      <w:r w:rsidRPr="004B1121">
        <w:rPr>
          <w:rFonts w:ascii="Calibri" w:eastAsia="Calibri" w:hAnsi="Calibri" w:cs="Calibri"/>
          <w:lang w:eastAsia="en-US"/>
        </w:rPr>
        <w:t>zabawy integrujące grupę, gry i zabawy świetlicowe, wykonywanie prac plastycznych, dekoracji tematycznych, warsztaty plastyczno-techniczne, zajęcia na świeżym powietrzu</w:t>
      </w:r>
      <w:r>
        <w:rPr>
          <w:rFonts w:ascii="Calibri" w:eastAsia="Calibri" w:hAnsi="Calibri" w:cs="Calibri"/>
          <w:lang w:eastAsia="en-US"/>
        </w:rPr>
        <w:t xml:space="preserve">, </w:t>
      </w:r>
      <w:r w:rsidRPr="004B1121">
        <w:rPr>
          <w:rFonts w:ascii="Calibri" w:eastAsia="Calibri" w:hAnsi="Calibri" w:cs="Calibri"/>
          <w:lang w:eastAsia="en-US"/>
        </w:rPr>
        <w:t xml:space="preserve">marszobiegi w terenie, organizowanie Dnia Dziecka, Dzień Babci i Dziadka, Halloween, kiermasz wielkanocny i bożonarodzeniowy, a także wycieczki do: </w:t>
      </w:r>
      <w:r>
        <w:rPr>
          <w:rFonts w:ascii="Calibri" w:eastAsia="Calibri" w:hAnsi="Calibri" w:cs="Calibri"/>
          <w:lang w:eastAsia="en-US"/>
        </w:rPr>
        <w:t xml:space="preserve">Parku Trampolin JUMP World w Radomiu, </w:t>
      </w:r>
      <w:r w:rsidRPr="004B1121">
        <w:rPr>
          <w:rFonts w:ascii="Calibri" w:eastAsia="Calibri" w:hAnsi="Calibri" w:cs="Calibri"/>
          <w:lang w:eastAsia="en-US"/>
        </w:rPr>
        <w:t xml:space="preserve">Komendy Wojewódzkiej Policji w Radomiu, rezerwatu </w:t>
      </w:r>
      <w:r w:rsidRPr="00A37D46">
        <w:rPr>
          <w:rFonts w:ascii="Calibri" w:eastAsia="Calibri" w:hAnsi="Calibri" w:cs="Calibri"/>
          <w:lang w:eastAsia="en-US"/>
        </w:rPr>
        <w:t>przyrody w okolicach Niekłania, Parku Edukacji i Rozrywki – farma iluzji.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3"/>
      </w:r>
      <w:r w:rsidRPr="00A37D46">
        <w:rPr>
          <w:rFonts w:ascii="Calibri" w:eastAsia="Calibri" w:hAnsi="Calibri" w:cs="Calibri"/>
          <w:lang w:eastAsia="en-US"/>
        </w:rPr>
        <w:t xml:space="preserve">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</w:rPr>
      </w:pPr>
      <w:r w:rsidRPr="00A37D46">
        <w:rPr>
          <w:rFonts w:ascii="Calibri" w:eastAsia="Calibri" w:hAnsi="Calibri" w:cs="Calibri"/>
        </w:rPr>
        <w:t xml:space="preserve">W ramach zajęć dzieci mają możliwość korzystania z zajęć tanecznych prowadzonych przez Fabrykę Tańca „IDOL” w Radomiu, na podstawie umowy zawartej na okres od 10/2022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</w:rPr>
      </w:pPr>
      <w:r w:rsidRPr="00A37D46">
        <w:rPr>
          <w:rFonts w:ascii="Calibri" w:eastAsia="Calibri" w:hAnsi="Calibri" w:cs="Calibri"/>
        </w:rPr>
        <w:t>do 06/2023. Placówka zapewnia dzieciom pomoc w nauce języka angielskiego</w:t>
      </w:r>
      <w:r>
        <w:rPr>
          <w:rFonts w:ascii="Calibri" w:eastAsia="Calibri" w:hAnsi="Calibri" w:cs="Calibri"/>
        </w:rPr>
        <w:t>, świadczoną przez korepetytora zatrudnionego na podstawie umowy zlecenia.</w:t>
      </w:r>
      <w:r>
        <w:rPr>
          <w:rStyle w:val="Odwoanieprzypisudolnego"/>
          <w:rFonts w:ascii="Calibri" w:eastAsia="Calibri" w:hAnsi="Calibri" w:cs="Calibri"/>
        </w:rPr>
        <w:footnoteReference w:id="34"/>
      </w:r>
      <w:r>
        <w:rPr>
          <w:rFonts w:ascii="Calibri" w:eastAsia="Calibri" w:hAnsi="Calibri" w:cs="Calibri"/>
        </w:rPr>
        <w:t xml:space="preserve">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>Ustalenia wykazały, że dzieci z pomocą wychowawcy przygotowywały posiłek w formie drugiego śniadania z własnych pro</w:t>
      </w:r>
      <w:r w:rsidRPr="00E357CF">
        <w:rPr>
          <w:rFonts w:ascii="Calibri" w:eastAsia="Calibri" w:hAnsi="Calibri" w:cs="Calibri"/>
          <w:lang w:eastAsia="en-US"/>
        </w:rPr>
        <w:t xml:space="preserve">duktów. Jak wyjaśnił wychowawca, placówka nie zapewniała dzieciom posiłków, jedynie miejsce i wyposażenie do ich przygotowania </w:t>
      </w:r>
    </w:p>
    <w:p w:rsidR="005410A9" w:rsidRPr="001E7C61" w:rsidRDefault="000B04CC" w:rsidP="005410A9">
      <w:pPr>
        <w:spacing w:after="17" w:line="276" w:lineRule="auto"/>
        <w:rPr>
          <w:rFonts w:ascii="Calibri" w:eastAsia="Calibri" w:hAnsi="Calibri" w:cs="Calibri"/>
          <w:color w:val="FF0000"/>
        </w:rPr>
      </w:pPr>
      <w:r w:rsidRPr="00E357CF">
        <w:rPr>
          <w:rFonts w:ascii="Calibri" w:eastAsia="Calibri" w:hAnsi="Calibri" w:cs="Calibri"/>
          <w:lang w:eastAsia="en-US"/>
        </w:rPr>
        <w:t>w aneksie kuchennym.</w:t>
      </w:r>
    </w:p>
    <w:p w:rsidR="00786554" w:rsidRDefault="000B04CC" w:rsidP="00786554">
      <w:pPr>
        <w:spacing w:after="17" w:line="276" w:lineRule="auto"/>
        <w:rPr>
          <w:rFonts w:ascii="Calibri" w:eastAsia="Calibri" w:hAnsi="Calibri" w:cs="Calibri"/>
        </w:rPr>
      </w:pPr>
      <w:r w:rsidRPr="00A37D46">
        <w:rPr>
          <w:rFonts w:ascii="Calibri" w:eastAsia="Calibri" w:hAnsi="Calibri" w:cs="Calibri"/>
        </w:rPr>
        <w:t>Z przedstawionej dokumentacji wynika, że podczas ferii zimowych świetlica środowiskowa „Szansa” zapewniała zajęcia dla dzieci w formie atrakcji i wycieczek, a w okresie wakacji organizowano turnusy „Półkolonii z Szansą”.</w:t>
      </w:r>
      <w:r>
        <w:rPr>
          <w:rFonts w:ascii="Calibri" w:eastAsia="Calibri" w:hAnsi="Calibri" w:cs="Calibri"/>
        </w:rPr>
        <w:t xml:space="preserve"> </w:t>
      </w:r>
      <w:r w:rsidRPr="00A37D46">
        <w:rPr>
          <w:rFonts w:ascii="Calibri" w:eastAsia="Calibri" w:hAnsi="Calibri" w:cs="Calibri"/>
        </w:rPr>
        <w:t>W ramach prac wychowawczych były organizowane jednodniowe wycieczki do ciekawych miejsc oraz warsztaty plastyczne, nauka tańca, spotkania z ciekawymi ludźmi, zabawy z animatorami.</w:t>
      </w:r>
      <w:r>
        <w:rPr>
          <w:rFonts w:ascii="Calibri" w:eastAsia="Calibri" w:hAnsi="Calibri" w:cs="Calibri"/>
        </w:rPr>
        <w:t xml:space="preserve"> </w:t>
      </w:r>
    </w:p>
    <w:p w:rsidR="000D7A5F" w:rsidRPr="000D7A5F" w:rsidRDefault="000D7A5F" w:rsidP="005410A9">
      <w:pPr>
        <w:spacing w:after="17" w:line="276" w:lineRule="auto"/>
        <w:rPr>
          <w:rFonts w:ascii="Calibri" w:eastAsia="Calibri" w:hAnsi="Calibri" w:cs="Calibri"/>
          <w:highlight w:val="black"/>
        </w:rPr>
      </w:pPr>
      <w:r w:rsidRPr="000D7A5F">
        <w:rPr>
          <w:rFonts w:ascii="Calibri" w:eastAsia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B04CC">
        <w:rPr>
          <w:rFonts w:ascii="Calibri" w:eastAsia="Calibri" w:hAnsi="Calibri" w:cs="Calibri"/>
        </w:rPr>
        <w:t xml:space="preserve"> </w:t>
      </w:r>
      <w:r w:rsidR="000B04CC">
        <w:rPr>
          <w:rStyle w:val="Odwoanieprzypisudolnego"/>
          <w:rFonts w:ascii="Calibri" w:eastAsia="Calibri" w:hAnsi="Calibri" w:cs="Calibri"/>
        </w:rPr>
        <w:footnoteReference w:id="35"/>
      </w:r>
      <w:r w:rsidR="000B04CC">
        <w:rPr>
          <w:rFonts w:ascii="Calibri" w:eastAsia="Calibri" w:hAnsi="Calibri" w:cs="Calibri"/>
        </w:rPr>
        <w:t xml:space="preserve"> </w:t>
      </w:r>
    </w:p>
    <w:p w:rsidR="00180B8C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AB4726">
        <w:rPr>
          <w:rFonts w:ascii="Calibri" w:eastAsia="Calibri" w:hAnsi="Calibri" w:cs="Calibri"/>
          <w:lang w:eastAsia="en-US"/>
        </w:rPr>
        <w:t xml:space="preserve">Okazana dokumentacja nie potwierdzała działań podejmowanych przez wychowawców w zakresie współpracy z rodzicami dzieci, z placówkami oświatowymi, </w:t>
      </w:r>
    </w:p>
    <w:p w:rsidR="00B960CF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AB4726">
        <w:rPr>
          <w:rFonts w:ascii="Calibri" w:eastAsia="Calibri" w:hAnsi="Calibri" w:cs="Calibri"/>
          <w:lang w:eastAsia="en-US"/>
        </w:rPr>
        <w:t xml:space="preserve">do których uczęszczają dzieci, że specjalistami oraz przedstawicielami instytucji specjalizującymi się w działaniach na rzecz dziecka i rodziny. Wychowawca </w:t>
      </w:r>
      <w:r>
        <w:rPr>
          <w:rFonts w:ascii="Calibri" w:eastAsia="Calibri" w:hAnsi="Calibri" w:cs="Calibri"/>
          <w:lang w:eastAsia="en-US"/>
        </w:rPr>
        <w:t xml:space="preserve">świetlicy przedstawił pisemne wyjaśnienia dotyczące braku ww. dokumentacji: „Wychowawcy </w:t>
      </w:r>
    </w:p>
    <w:p w:rsidR="00B960CF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ramach współpracy prowadzili indywidualne ustne rozmowy z rodzicami wychowanków. Współpraca z placówkami oświatowymi polega na bieżącym monitorowaniu sytuacji dzieci </w:t>
      </w:r>
    </w:p>
    <w:p w:rsidR="005410A9" w:rsidRPr="00180B8C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 ich rodzin przez psychologów i pedagogów ze szkół (…). W razie występujących problemów pracownik szkoły zgłasza telefonicznie bądź pisemnie o danej rodzinie i dziecku pracownikowi socjalnemu. Z rozmowy pracownik sporządza notatkę służbową i podejmuje działania.</w:t>
      </w:r>
      <w:r w:rsidR="00C93879" w:rsidRPr="00C93879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</w:t>
      </w:r>
      <w:r w:rsidR="00C93879" w:rsidRPr="00C93879">
        <w:rPr>
          <w:rFonts w:ascii="Calibri" w:eastAsia="Calibri" w:hAnsi="Calibri" w:cs="Calibri"/>
          <w:highlight w:val="black"/>
          <w:lang w:eastAsia="en-US"/>
        </w:rPr>
        <w:lastRenderedPageBreak/>
        <w:t>XXXXXXXXXXXXXXXXXXXXXXXXXXXXXXXXXXXXXXXXXXXXXXXXXXXXXXXXXXXXXXXXXXXXXXXXXXXXXXXXXXXXXXXXXXXXXXXXXXXXXXXXXXXXXXXXXXXXXXXXXXXXXXXXXXXXXXXXXXXXXX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6"/>
      </w:r>
    </w:p>
    <w:p w:rsidR="00C93879" w:rsidRPr="00C93879" w:rsidRDefault="000B04CC" w:rsidP="005410A9">
      <w:pPr>
        <w:spacing w:after="17" w:line="276" w:lineRule="auto"/>
        <w:rPr>
          <w:rFonts w:ascii="Calibri" w:eastAsia="Calibri" w:hAnsi="Calibri" w:cs="Calibri"/>
          <w:highlight w:val="black"/>
          <w:lang w:eastAsia="en-US"/>
        </w:rPr>
      </w:pPr>
      <w:r w:rsidRPr="00E23466">
        <w:rPr>
          <w:rFonts w:ascii="Calibri" w:eastAsia="Calibri" w:hAnsi="Calibri" w:cs="Calibri"/>
          <w:lang w:eastAsia="en-US"/>
        </w:rPr>
        <w:t xml:space="preserve">Ustalono, że praca z wychowankami polegała przede wszystkim na: pomaganiu w nauce, odrabianiu prac domowych, przygotowywaniu do zajęć lekcyjnych, prowadzeniu zajęć grupowych, organizowaniu wspólnych zabaw, konkursów, organizowania czasu wolnego podczas ferii i wakacji. </w:t>
      </w:r>
      <w:r w:rsidRPr="0091400C">
        <w:rPr>
          <w:rFonts w:ascii="Calibri" w:eastAsia="Calibri" w:hAnsi="Calibri" w:cs="Calibri"/>
          <w:color w:val="FF0000"/>
        </w:rPr>
        <w:br/>
      </w:r>
      <w:r w:rsidRPr="006A23D5">
        <w:rPr>
          <w:rFonts w:ascii="Calibri" w:eastAsia="Calibri" w:hAnsi="Calibri" w:cs="Calibri"/>
          <w:highlight w:val="yellow"/>
        </w:rPr>
        <w:br/>
      </w:r>
      <w:r w:rsidRPr="00AA4243">
        <w:rPr>
          <w:rFonts w:ascii="Calibri" w:eastAsia="Calibri" w:hAnsi="Calibri" w:cs="Calibri"/>
          <w:lang w:eastAsia="en-US"/>
        </w:rPr>
        <w:t>5. Prowadzenie monitoringu sytuacji dzieci z rodzin zagrożonych kryzysem lub przeżywających trudności w wypełnianiu funkcji opiekuńczo wychowawczych.</w:t>
      </w:r>
      <w:r w:rsidRPr="00AA4243">
        <w:rPr>
          <w:rFonts w:ascii="Calibri" w:eastAsia="Calibri" w:hAnsi="Calibri" w:cs="Calibri"/>
          <w:lang w:eastAsia="en-US"/>
        </w:rPr>
        <w:br/>
      </w:r>
      <w:r w:rsidR="00C93879" w:rsidRPr="00C93879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04EE1">
        <w:rPr>
          <w:rFonts w:ascii="Calibri" w:eastAsia="Calibri" w:hAnsi="Calibri" w:cs="Calibri"/>
          <w:lang w:eastAsia="en-US"/>
        </w:rPr>
        <w:t xml:space="preserve">Poinformowała Pani, że </w:t>
      </w:r>
      <w:r>
        <w:rPr>
          <w:rFonts w:ascii="Calibri" w:eastAsia="Calibri" w:hAnsi="Calibri" w:cs="Calibri"/>
          <w:lang w:eastAsia="en-US"/>
        </w:rPr>
        <w:t xml:space="preserve">„Monitoring sytuacji dzieci z rodzin zagrożonych kryzysem lub przeżywających trudności w wypełnianiu funkcji opiekuńczo-wychowawczych prowadzony jest systematycznie poprzez pracowników socjalnych w formie pracy socjalnej oraz poprzez cykliczne spotkania wychowawcy świetlicy z pracownikiem socjalnym oraz pedagogiem szkolnym. (…). </w:t>
      </w:r>
      <w:r w:rsidR="00C93879" w:rsidRPr="00C93879">
        <w:rPr>
          <w:rFonts w:ascii="Calibri" w:eastAsia="Calibri" w:hAnsi="Calibri" w:cs="Calibri"/>
          <w:highlight w:val="black"/>
          <w:lang w:eastAsia="en-US"/>
        </w:rPr>
        <w:t>XXXXXXXXXXXXXXXXXXXXXXXXXXXXXXXXXXXXXXXXXXXXXXXXXXX</w:t>
      </w:r>
    </w:p>
    <w:p w:rsidR="00C93879" w:rsidRDefault="00C93879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C93879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</w:t>
      </w:r>
      <w:r w:rsidR="000B04CC">
        <w:rPr>
          <w:rStyle w:val="Odwoanieprzypisudolnego"/>
          <w:rFonts w:ascii="Calibri" w:eastAsia="Calibri" w:hAnsi="Calibri" w:cs="Calibri"/>
          <w:lang w:eastAsia="en-US"/>
        </w:rPr>
        <w:footnoteReference w:id="37"/>
      </w:r>
      <w:r w:rsidR="000B04CC" w:rsidRPr="00AB4726">
        <w:rPr>
          <w:rFonts w:ascii="Calibri" w:eastAsia="Calibri" w:hAnsi="Calibri" w:cs="Calibri"/>
          <w:lang w:eastAsia="en-US"/>
        </w:rPr>
        <w:t xml:space="preserve"> </w:t>
      </w:r>
    </w:p>
    <w:p w:rsidR="005410A9" w:rsidRPr="00C9387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AB4726">
        <w:rPr>
          <w:rFonts w:ascii="Calibri" w:eastAsia="Calibri" w:hAnsi="Calibri" w:cs="Calibri"/>
          <w:lang w:eastAsia="en-US"/>
        </w:rPr>
        <w:t xml:space="preserve">Nie przedstawiono dokumentacji potwierdzającej działania wychowawców w zakresie współpracy z instytucjami lub osobami zajmującymi się problematyką rodzinną na terenie gminy oraz monitorowania sytuacji dzieci z rodzin zagrożonych kryzysem, ani też </w:t>
      </w:r>
      <w:r w:rsidRPr="00AB4726">
        <w:rPr>
          <w:rFonts w:asciiTheme="minorHAnsi" w:hAnsiTheme="minorHAnsi" w:cstheme="minorHAnsi"/>
        </w:rPr>
        <w:t>danych dotyczących zakresu współpracy oraz liczby rodzin kierowanych do wskazanych specjalistów.</w:t>
      </w:r>
    </w:p>
    <w:p w:rsidR="005410A9" w:rsidRPr="005410A9" w:rsidRDefault="000478A3" w:rsidP="005410A9">
      <w:pPr>
        <w:spacing w:after="17" w:line="276" w:lineRule="auto"/>
        <w:rPr>
          <w:rFonts w:ascii="Calibri" w:eastAsia="Calibri" w:hAnsi="Calibri" w:cs="Calibri"/>
          <w:color w:val="FF0000"/>
          <w:highlight w:val="yellow"/>
        </w:rPr>
      </w:pP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6. Realizacja obowiązku wspierania rodziny przeżywającej trudności w wypełnianiu funkcji opiekuńczo-wychowawczych w zakresie ustalonym ustawą, w związku z wystąpieniem stanu epidemii.</w:t>
      </w:r>
    </w:p>
    <w:p w:rsidR="00C93879" w:rsidRPr="00C93879" w:rsidRDefault="000B04CC" w:rsidP="005410A9">
      <w:pPr>
        <w:spacing w:after="17" w:line="276" w:lineRule="auto"/>
        <w:rPr>
          <w:rFonts w:asciiTheme="minorHAnsi" w:hAnsiTheme="minorHAnsi" w:cstheme="minorHAnsi"/>
          <w:highlight w:val="black"/>
        </w:rPr>
      </w:pPr>
      <w:r>
        <w:rPr>
          <w:rFonts w:ascii="Calibri" w:eastAsia="Calibri" w:hAnsi="Calibri" w:cs="Calibri"/>
          <w:lang w:eastAsia="en-US"/>
        </w:rPr>
        <w:t xml:space="preserve">W związku z wystąpieniem stanu epidemii w okresie od 15 stycznia do 30 maja 2021 roku placówka nie funkcjonowała. Po tym okresie świetlica wznowiła działalność </w:t>
      </w:r>
      <w:r>
        <w:rPr>
          <w:rFonts w:asciiTheme="minorHAnsi" w:hAnsiTheme="minorHAnsi" w:cstheme="minorHAnsi"/>
        </w:rPr>
        <w:t xml:space="preserve">z zachowaniem wszelkich zasad bezpieczeństwa i reżimu sanitarnego. W placówce nie przyjęto procedur lub innych rozwiązań na okoliczność pracy w sytuacji wystąpienia stanu pandemii. </w:t>
      </w:r>
      <w:r w:rsidR="00C93879" w:rsidRPr="00C93879">
        <w:rPr>
          <w:rFonts w:asciiTheme="minorHAnsi" w:hAnsiTheme="minorHAnsi" w:cstheme="minorHAnsi"/>
          <w:highlight w:val="black"/>
        </w:rPr>
        <w:t>XXXXXXXXXXX</w:t>
      </w:r>
    </w:p>
    <w:p w:rsidR="005410A9" w:rsidRPr="00C93879" w:rsidRDefault="00C93879" w:rsidP="005410A9">
      <w:pPr>
        <w:spacing w:after="17" w:line="276" w:lineRule="auto"/>
        <w:rPr>
          <w:rFonts w:asciiTheme="minorHAnsi" w:hAnsiTheme="minorHAnsi" w:cstheme="minorHAnsi"/>
        </w:rPr>
      </w:pPr>
      <w:r w:rsidRPr="00C93879">
        <w:rPr>
          <w:rFonts w:asciiTheme="minorHAnsi" w:hAnsiTheme="minorHAnsi" w:cstheme="minorHAns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</w:t>
      </w:r>
      <w:r w:rsidR="000B04CC">
        <w:rPr>
          <w:rStyle w:val="Odwoanieprzypisudolnego"/>
          <w:rFonts w:ascii="Calibri" w:eastAsia="Calibri" w:hAnsi="Calibri" w:cs="Calibri"/>
          <w:lang w:eastAsia="en-US"/>
        </w:rPr>
        <w:footnoteReference w:id="38"/>
      </w:r>
      <w:r w:rsidR="000B04CC">
        <w:rPr>
          <w:rFonts w:ascii="Calibri" w:eastAsia="Calibri" w:hAnsi="Calibri" w:cs="Calibri"/>
          <w:lang w:eastAsia="en-US"/>
        </w:rPr>
        <w:t xml:space="preserve">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W związku z wystąpieniem stanu epidemicznego i wydanymi w tym zakresie rekomendacjami przez Ministerstwo Rodziny i Polityki Społecznej, Ministerstwo Zdrowia </w:t>
      </w:r>
    </w:p>
    <w:p w:rsidR="005410A9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i Głównego Inspektora Sanitarnego dotyczącymi działalności placówek pobytu dziennego, placówka była otwarta lub zamknięta w zależności od bieżącej sytuacji. </w:t>
      </w:r>
    </w:p>
    <w:p w:rsidR="005410A9" w:rsidRDefault="000478A3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</w:p>
    <w:p w:rsidR="005410A9" w:rsidRPr="0063113E" w:rsidRDefault="000B04CC" w:rsidP="005410A9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Negatywnie należy ocenić brak wypełniania przez Panią, jako kierownika Gminnego </w:t>
      </w:r>
      <w:r w:rsidRPr="00C16445">
        <w:rPr>
          <w:rFonts w:ascii="Calibri" w:hAnsi="Calibri" w:cs="Calibri"/>
          <w:bCs/>
        </w:rPr>
        <w:t>Ośrodka Pomocy Społecznej w Kowali</w:t>
      </w:r>
      <w:r>
        <w:rPr>
          <w:rFonts w:ascii="Calibri" w:hAnsi="Calibri" w:cs="Calibri"/>
          <w:color w:val="auto"/>
        </w:rPr>
        <w:t xml:space="preserve">, obowiązku związanego ze sposobem uregulowania działania placówki wsparcia dziennego pn. </w:t>
      </w:r>
      <w:r>
        <w:rPr>
          <w:rFonts w:ascii="Calibri" w:hAnsi="Calibri" w:cs="Calibri"/>
        </w:rPr>
        <w:t>Świetlica Środowiskowa z elementami socjoterapii „Szansa”, jak również</w:t>
      </w:r>
      <w:r>
        <w:rPr>
          <w:rFonts w:ascii="Calibri" w:hAnsi="Calibri" w:cs="Calibri"/>
          <w:color w:val="auto"/>
        </w:rPr>
        <w:t xml:space="preserve"> nadzoru </w:t>
      </w:r>
      <w:r w:rsidRPr="0063113E">
        <w:rPr>
          <w:rFonts w:ascii="Calibri" w:hAnsi="Calibri" w:cs="Calibri"/>
        </w:rPr>
        <w:t xml:space="preserve">nad realizacją przez pracowników powierzonych im zadań, </w:t>
      </w:r>
      <w:r>
        <w:rPr>
          <w:rFonts w:ascii="Calibri" w:hAnsi="Calibri" w:cs="Calibri"/>
        </w:rPr>
        <w:br/>
      </w:r>
      <w:r w:rsidRPr="0063113E">
        <w:rPr>
          <w:rFonts w:ascii="Calibri" w:hAnsi="Calibri" w:cs="Calibri"/>
        </w:rPr>
        <w:t>w tym prowadz</w:t>
      </w:r>
      <w:r>
        <w:rPr>
          <w:rFonts w:ascii="Calibri" w:hAnsi="Calibri" w:cs="Calibri"/>
        </w:rPr>
        <w:t>onej w placówce</w:t>
      </w:r>
      <w:r w:rsidRPr="0063113E">
        <w:rPr>
          <w:rFonts w:ascii="Calibri" w:hAnsi="Calibri" w:cs="Calibri"/>
        </w:rPr>
        <w:t xml:space="preserve"> dokumentacji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color w:val="auto"/>
        </w:rPr>
        <w:t xml:space="preserve">Należy </w:t>
      </w:r>
      <w:r w:rsidRPr="0063113E">
        <w:rPr>
          <w:rFonts w:ascii="Calibri" w:hAnsi="Calibri" w:cs="Calibri"/>
        </w:rPr>
        <w:t xml:space="preserve">podjąć w tym zakresie takie działania, które spowodują skuteczne wyeliminowanie uchybień i nieprawidłowości. </w:t>
      </w:r>
    </w:p>
    <w:p w:rsidR="00686BED" w:rsidRDefault="000478A3" w:rsidP="005410A9">
      <w:pPr>
        <w:spacing w:after="17" w:line="276" w:lineRule="auto"/>
        <w:rPr>
          <w:rFonts w:ascii="Calibri" w:eastAsia="Calibri" w:hAnsi="Calibri" w:cs="Calibri"/>
          <w:color w:val="FF0000"/>
          <w:lang w:eastAsia="en-US"/>
        </w:rPr>
      </w:pPr>
    </w:p>
    <w:p w:rsidR="00AA3044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98205E">
        <w:rPr>
          <w:rFonts w:ascii="Calibri" w:eastAsia="Calibri" w:hAnsi="Calibri" w:cs="Calibri"/>
          <w:lang w:eastAsia="en-US"/>
        </w:rPr>
        <w:t xml:space="preserve">Wojewoda </w:t>
      </w:r>
      <w:r w:rsidRPr="00CB799F">
        <w:rPr>
          <w:rFonts w:ascii="Calibri" w:eastAsia="Calibri" w:hAnsi="Calibri" w:cs="Calibri"/>
          <w:lang w:eastAsia="en-US"/>
        </w:rPr>
        <w:t xml:space="preserve">Mazowiecki </w:t>
      </w:r>
      <w:r w:rsidRPr="00AA3044">
        <w:rPr>
          <w:rFonts w:ascii="Calibri" w:eastAsia="Calibri" w:hAnsi="Calibri" w:cs="Calibri"/>
          <w:lang w:eastAsia="en-US"/>
        </w:rPr>
        <w:t xml:space="preserve">pozytywnie pomimo nieprawidłowości ocenił </w:t>
      </w:r>
      <w:r w:rsidRPr="0098205E">
        <w:rPr>
          <w:rFonts w:ascii="Calibri" w:eastAsia="Calibri" w:hAnsi="Calibri" w:cs="Calibri"/>
          <w:lang w:eastAsia="en-US"/>
        </w:rPr>
        <w:t xml:space="preserve">sposób organizacji </w:t>
      </w:r>
    </w:p>
    <w:p w:rsidR="005410A9" w:rsidRPr="00AA3044" w:rsidRDefault="000B04CC" w:rsidP="005410A9">
      <w:pPr>
        <w:spacing w:after="17" w:line="276" w:lineRule="auto"/>
        <w:rPr>
          <w:rFonts w:ascii="Calibri" w:eastAsia="Calibri" w:hAnsi="Calibri" w:cs="Calibri"/>
          <w:lang w:eastAsia="en-US"/>
        </w:rPr>
      </w:pPr>
      <w:r w:rsidRPr="0098205E">
        <w:rPr>
          <w:rFonts w:ascii="Calibri" w:eastAsia="Calibri" w:hAnsi="Calibri" w:cs="Calibri"/>
          <w:lang w:eastAsia="en-US"/>
        </w:rPr>
        <w:t xml:space="preserve">i funkcjonowania placówki wsparcia dziennego oraz zgodność zatrudnienia pracowników jednostek organizacyjnych wspierania rodziny i systemu pieczy zastępczej z wymaganymi kwalifikacjami w kontrolowanym okresie. </w:t>
      </w:r>
      <w:r w:rsidRPr="001D067B">
        <w:rPr>
          <w:rFonts w:ascii="Calibri" w:eastAsia="Calibri" w:hAnsi="Calibri" w:cs="Calibri"/>
          <w:color w:val="FF0000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0250AD">
        <w:rPr>
          <w:rFonts w:ascii="Calibri" w:eastAsia="Calibri" w:hAnsi="Calibri" w:cs="Calibri"/>
          <w:lang w:eastAsia="en-US"/>
        </w:rPr>
        <w:t xml:space="preserve">Na podstawie art. 197 d ustawy z dnia 9 czerwca 2011 r. o wspieraniu rodziny i systemie pieczy zastępczej oraz na podstawie rozporządzenia Ministra Pracy i Polityki Społecznej </w:t>
      </w:r>
      <w:r>
        <w:rPr>
          <w:rFonts w:ascii="Calibri" w:eastAsia="Calibri" w:hAnsi="Calibri" w:cs="Calibri"/>
          <w:lang w:eastAsia="en-US"/>
        </w:rPr>
        <w:br/>
      </w:r>
      <w:r w:rsidRPr="000250AD">
        <w:rPr>
          <w:rFonts w:ascii="Calibri" w:eastAsia="Calibri" w:hAnsi="Calibri" w:cs="Calibri"/>
          <w:lang w:eastAsia="en-US"/>
        </w:rPr>
        <w:t xml:space="preserve">z dnia 21 sierpnia 2015 r. w sprawie przeprowadzania kontroli przez wojewodę oraz wzoru legitymacji uprawniającej do przeprowadzania kontroli i wobec stwierdzonych </w:t>
      </w:r>
      <w:r>
        <w:rPr>
          <w:rFonts w:ascii="Calibri" w:eastAsia="Calibri" w:hAnsi="Calibri" w:cs="Calibri"/>
          <w:lang w:eastAsia="en-US"/>
        </w:rPr>
        <w:t xml:space="preserve">nieprawidłowości </w:t>
      </w:r>
      <w:r w:rsidRPr="000250AD">
        <w:rPr>
          <w:rFonts w:ascii="Calibri" w:eastAsia="Calibri" w:hAnsi="Calibri" w:cs="Calibri"/>
          <w:lang w:eastAsia="en-US"/>
        </w:rPr>
        <w:t>kieruję do pani kierownik następujące zaleceni</w:t>
      </w:r>
      <w:r>
        <w:rPr>
          <w:rFonts w:ascii="Calibri" w:eastAsia="Calibri" w:hAnsi="Calibri" w:cs="Calibri"/>
          <w:lang w:eastAsia="en-US"/>
        </w:rPr>
        <w:t>a</w:t>
      </w:r>
      <w:r w:rsidRPr="000250AD">
        <w:rPr>
          <w:rFonts w:ascii="Calibri" w:eastAsia="Calibri" w:hAnsi="Calibri" w:cs="Calibri"/>
          <w:lang w:eastAsia="en-US"/>
        </w:rPr>
        <w:t xml:space="preserve"> pokontrolne:</w:t>
      </w:r>
    </w:p>
    <w:p w:rsidR="005410A9" w:rsidRPr="00727674" w:rsidRDefault="000B04CC" w:rsidP="005410A9">
      <w:pPr>
        <w:numPr>
          <w:ilvl w:val="0"/>
          <w:numId w:val="1"/>
        </w:numPr>
        <w:spacing w:after="17"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727674">
        <w:rPr>
          <w:rFonts w:ascii="Calibri" w:eastAsia="Calibri" w:hAnsi="Calibri" w:cs="Calibri"/>
          <w:lang w:eastAsia="en-US"/>
        </w:rPr>
        <w:t>podjąć z organem prowadzącym działania w celu uaktualnienia statutu Ośrodka, uwzględni</w:t>
      </w:r>
      <w:r>
        <w:rPr>
          <w:rFonts w:ascii="Calibri" w:eastAsia="Calibri" w:hAnsi="Calibri" w:cs="Calibri"/>
          <w:lang w:eastAsia="en-US"/>
        </w:rPr>
        <w:t>ając</w:t>
      </w:r>
      <w:r w:rsidRPr="00727674">
        <w:rPr>
          <w:rFonts w:ascii="Calibri" w:eastAsia="Calibri" w:hAnsi="Calibri" w:cs="Calibri"/>
          <w:lang w:eastAsia="en-US"/>
        </w:rPr>
        <w:t xml:space="preserve"> zada</w:t>
      </w:r>
      <w:r>
        <w:rPr>
          <w:rFonts w:ascii="Calibri" w:eastAsia="Calibri" w:hAnsi="Calibri" w:cs="Calibri"/>
          <w:lang w:eastAsia="en-US"/>
        </w:rPr>
        <w:t>nia</w:t>
      </w:r>
      <w:r w:rsidRPr="00727674">
        <w:rPr>
          <w:rFonts w:ascii="Calibri" w:eastAsia="Calibri" w:hAnsi="Calibri" w:cs="Calibri"/>
          <w:lang w:eastAsia="en-US"/>
        </w:rPr>
        <w:t xml:space="preserve"> gminy dotycząc</w:t>
      </w:r>
      <w:r>
        <w:rPr>
          <w:rFonts w:ascii="Calibri" w:eastAsia="Calibri" w:hAnsi="Calibri" w:cs="Calibri"/>
          <w:lang w:eastAsia="en-US"/>
        </w:rPr>
        <w:t xml:space="preserve">e </w:t>
      </w:r>
      <w:r w:rsidRPr="00727674">
        <w:rPr>
          <w:rFonts w:ascii="Calibri" w:eastAsia="Calibri" w:hAnsi="Calibri" w:cs="Calibri"/>
          <w:lang w:eastAsia="en-US"/>
        </w:rPr>
        <w:t>prowadzonej placówki wsparcia dziennego, dostosować jego zapisy do aktualnych zmian organizacyjnych,</w:t>
      </w:r>
    </w:p>
    <w:p w:rsidR="005410A9" w:rsidRPr="009B45C7" w:rsidRDefault="000B04CC" w:rsidP="005410A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uaktualnić regulamin organizacyjny, biorąc pod uwagę zadania realizowane przez Ośrodek, które zostały określone w Dziale II ustawy o wspieraniu rodziny i systemie pieczy zastępczej, w szczególności w art. 10. </w:t>
      </w:r>
      <w:r w:rsidRPr="00D809F3">
        <w:rPr>
          <w:rFonts w:ascii="Calibri" w:hAnsi="Calibri" w:cs="Calibri"/>
        </w:rPr>
        <w:t xml:space="preserve">ust. 2, </w:t>
      </w:r>
      <w:r w:rsidRPr="00D809F3">
        <w:rPr>
          <w:rFonts w:ascii="Calibri" w:eastAsia="Calibri" w:hAnsi="Calibri" w:cs="Calibri"/>
          <w:lang w:eastAsia="en-US"/>
        </w:rPr>
        <w:t>art. 24 ust. 3 ustawy,</w:t>
      </w:r>
    </w:p>
    <w:p w:rsidR="005410A9" w:rsidRDefault="000B04CC" w:rsidP="005410A9">
      <w:pPr>
        <w:numPr>
          <w:ilvl w:val="0"/>
          <w:numId w:val="1"/>
        </w:numPr>
        <w:spacing w:after="17" w:line="276" w:lineRule="auto"/>
        <w:ind w:left="714" w:hanging="357"/>
        <w:rPr>
          <w:rFonts w:ascii="Calibri" w:eastAsia="Calibri" w:hAnsi="Calibri" w:cs="Calibri"/>
          <w:color w:val="FF0000"/>
          <w:lang w:eastAsia="en-US"/>
        </w:rPr>
      </w:pPr>
      <w:r>
        <w:rPr>
          <w:rFonts w:ascii="Calibri" w:hAnsi="Calibri" w:cs="Calibri"/>
        </w:rPr>
        <w:t xml:space="preserve">uaktualnić regulamin organizacyjny placówki wsparcia dziennego, uwzględniając: </w:t>
      </w:r>
      <w:r w:rsidRPr="00B33015">
        <w:rPr>
          <w:rFonts w:ascii="Calibri" w:hAnsi="Calibri" w:cs="Calibri"/>
        </w:rPr>
        <w:t xml:space="preserve">aktualne podstawy prawne, prawidłowe nazewnictwo, wskazania </w:t>
      </w:r>
      <w:r w:rsidRPr="00B33015">
        <w:rPr>
          <w:rFonts w:ascii="Calibri" w:eastAsia="Calibri" w:hAnsi="Calibri" w:cs="Calibri"/>
          <w:lang w:eastAsia="en-US"/>
        </w:rPr>
        <w:t>art. 28 ust. 2 ustawy,</w:t>
      </w:r>
      <w:r>
        <w:rPr>
          <w:rFonts w:ascii="Calibri" w:eastAsia="Calibri" w:hAnsi="Calibri" w:cs="Calibri"/>
          <w:lang w:eastAsia="en-US"/>
        </w:rPr>
        <w:t xml:space="preserve"> wyeliminować zapisy naruszające lub ograniczające prawa dzieci,</w:t>
      </w:r>
    </w:p>
    <w:p w:rsidR="005410A9" w:rsidRDefault="000B04CC" w:rsidP="005410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83701">
        <w:rPr>
          <w:rFonts w:ascii="Calibri" w:hAnsi="Calibri" w:cs="Calibri"/>
        </w:rPr>
        <w:t xml:space="preserve">dopracować procedury określające standardy pracy pracownika socjalnego </w:t>
      </w:r>
    </w:p>
    <w:p w:rsidR="005410A9" w:rsidRPr="009B45C7" w:rsidRDefault="000B04CC" w:rsidP="005410A9">
      <w:pPr>
        <w:pStyle w:val="Akapitzlist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83701">
        <w:rPr>
          <w:rFonts w:ascii="Calibri" w:hAnsi="Calibri" w:cs="Calibri"/>
        </w:rPr>
        <w:t>i asystenta rodziny, w zakresie wsparcia oferowanego przez placówkę wsparcia dziennego,</w:t>
      </w:r>
    </w:p>
    <w:p w:rsidR="005410A9" w:rsidRPr="001C71C4" w:rsidRDefault="000B04CC" w:rsidP="005410A9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/>
        </w:rPr>
        <w:t xml:space="preserve">zatrudniać na stanowisku kierownika placówki wsparcia dziennego osoby spełniające wymogi kwalifikacyjne, określone </w:t>
      </w:r>
      <w:r>
        <w:rPr>
          <w:rFonts w:ascii="Calibri" w:eastAsia="Calibri" w:hAnsi="Calibri" w:cs="Calibri"/>
          <w:lang w:eastAsia="en-US"/>
        </w:rPr>
        <w:t xml:space="preserve">w </w:t>
      </w:r>
      <w:r w:rsidRPr="001C71C4">
        <w:rPr>
          <w:rFonts w:ascii="Calibri" w:hAnsi="Calibri" w:cs="Calibri"/>
        </w:rPr>
        <w:t>art. 25 ust. 2 pkt 1 ustawy</w:t>
      </w:r>
      <w:r>
        <w:rPr>
          <w:rFonts w:ascii="Calibri" w:hAnsi="Calibri" w:cs="Calibri"/>
        </w:rPr>
        <w:t>,</w:t>
      </w:r>
    </w:p>
    <w:p w:rsidR="005410A9" w:rsidRPr="001C71C4" w:rsidRDefault="000B04CC" w:rsidP="005410A9">
      <w:pPr>
        <w:numPr>
          <w:ilvl w:val="0"/>
          <w:numId w:val="1"/>
        </w:numPr>
        <w:spacing w:after="17"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1C71C4">
        <w:rPr>
          <w:rFonts w:ascii="Calibri" w:eastAsia="Calibri" w:hAnsi="Calibri" w:cs="Calibri"/>
          <w:lang w:eastAsia="en-US"/>
        </w:rPr>
        <w:t xml:space="preserve">dostosować liczbę zatrudnionych wychowawców placówki, zgodnie z </w:t>
      </w:r>
      <w:r>
        <w:rPr>
          <w:rFonts w:ascii="Calibri" w:eastAsia="Calibri" w:hAnsi="Calibri" w:cs="Calibri"/>
          <w:lang w:eastAsia="en-US"/>
        </w:rPr>
        <w:t xml:space="preserve">wymogami </w:t>
      </w:r>
      <w:r w:rsidRPr="001C71C4">
        <w:rPr>
          <w:rFonts w:ascii="Calibri" w:eastAsia="Calibri" w:hAnsi="Calibri" w:cs="Calibri"/>
          <w:lang w:eastAsia="en-US"/>
        </w:rPr>
        <w:t>określonymi w art. 28 ust. 2 ustawy,</w:t>
      </w:r>
    </w:p>
    <w:p w:rsidR="005410A9" w:rsidRPr="009C0052" w:rsidRDefault="000B04CC" w:rsidP="005410A9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9C0052">
        <w:rPr>
          <w:rFonts w:ascii="Calibri" w:hAnsi="Calibri" w:cs="Calibri"/>
        </w:rPr>
        <w:t xml:space="preserve">bezwzględnie dokonywać sprawdzenia w Rejestrze Sprawców na Tle Seksualnym osób wybranych do zatrudnienia przed przystąpieniem ich do pracy, zgodnie </w:t>
      </w:r>
      <w:r>
        <w:rPr>
          <w:rFonts w:ascii="Calibri" w:hAnsi="Calibri" w:cs="Calibri"/>
        </w:rPr>
        <w:br/>
      </w:r>
      <w:r w:rsidRPr="009C0052">
        <w:rPr>
          <w:rFonts w:ascii="Calibri" w:hAnsi="Calibri" w:cs="Calibri"/>
        </w:rPr>
        <w:lastRenderedPageBreak/>
        <w:t>z przepisami ustawy z dnia 13 maja 2016 r. o przeciwdziałaniu zagrożeniom przestępczością na tle seksualnym (Dz. U. z 202</w:t>
      </w:r>
      <w:r>
        <w:rPr>
          <w:rFonts w:ascii="Calibri" w:hAnsi="Calibri" w:cs="Calibri"/>
        </w:rPr>
        <w:t>3</w:t>
      </w:r>
      <w:r w:rsidRPr="009C0052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31</w:t>
      </w:r>
      <w:r w:rsidRPr="009C0052">
        <w:rPr>
          <w:rFonts w:ascii="Calibri" w:hAnsi="Calibri" w:cs="Calibri"/>
        </w:rPr>
        <w:t xml:space="preserve">), </w:t>
      </w:r>
    </w:p>
    <w:p w:rsidR="005410A9" w:rsidRDefault="000B04CC" w:rsidP="005410A9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ar-SA"/>
        </w:rPr>
      </w:pPr>
      <w:r w:rsidRPr="009C0052">
        <w:rPr>
          <w:rFonts w:ascii="Calibri" w:hAnsi="Calibri" w:cs="Calibri"/>
          <w:lang w:eastAsia="ar-SA"/>
        </w:rPr>
        <w:t xml:space="preserve">podejmować wspólnie z podmiotem prowadzącym działania w zakresie spełniania standardów dotyczących warunków lokalowych, określonych </w:t>
      </w:r>
      <w:r w:rsidRPr="009C0052">
        <w:rPr>
          <w:rFonts w:ascii="Calibri" w:hAnsi="Calibri" w:cs="Calibri"/>
        </w:rPr>
        <w:t xml:space="preserve">rozporządzeniem Ministra Pracy i Polityki Społecznej w sprawie wymagań lokalowych </w:t>
      </w:r>
      <w:r w:rsidRPr="009C0052">
        <w:rPr>
          <w:rFonts w:ascii="Calibri" w:hAnsi="Calibri" w:cs="Calibri"/>
        </w:rPr>
        <w:br/>
        <w:t xml:space="preserve">i sanitarnych, jakie musi spełniać lokal, w którym ma być prowadzona placówka    wsparcia dziennego z dnia 13 października 2015 r. (Dz. U. z 2015 r. poz. 1630), </w:t>
      </w:r>
    </w:p>
    <w:p w:rsidR="005410A9" w:rsidRDefault="000B04CC" w:rsidP="005410A9">
      <w:pPr>
        <w:pStyle w:val="Akapitzlist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ar-SA"/>
        </w:rPr>
      </w:pPr>
      <w:r w:rsidRPr="009C0052">
        <w:rPr>
          <w:rFonts w:ascii="Calibri" w:hAnsi="Calibri" w:cs="Calibri"/>
        </w:rPr>
        <w:t xml:space="preserve">a w szczególności </w:t>
      </w:r>
      <w:r w:rsidRPr="009C0052">
        <w:rPr>
          <w:rFonts w:ascii="Calibri" w:hAnsi="Calibri" w:cs="Calibri"/>
          <w:lang w:eastAsia="ar-SA"/>
        </w:rPr>
        <w:t>zapewnienia odpowiedniej temperatury w pomieszczeniach przeznaczonych dla dzieci,</w:t>
      </w:r>
    </w:p>
    <w:p w:rsidR="005410A9" w:rsidRPr="00690249" w:rsidRDefault="000B04CC" w:rsidP="005410A9">
      <w:pPr>
        <w:numPr>
          <w:ilvl w:val="0"/>
          <w:numId w:val="1"/>
        </w:numPr>
        <w:spacing w:after="8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zapewniać dzieciom posiłek, </w:t>
      </w:r>
      <w:r w:rsidRPr="00690249">
        <w:rPr>
          <w:rFonts w:ascii="Calibri" w:hAnsi="Calibri" w:cs="Calibri"/>
        </w:rPr>
        <w:t xml:space="preserve">zgodnie z </w:t>
      </w:r>
      <w:r>
        <w:rPr>
          <w:rFonts w:ascii="Calibri" w:hAnsi="Calibri" w:cs="Calibri"/>
        </w:rPr>
        <w:t xml:space="preserve">realizacją zadań ujętych w </w:t>
      </w:r>
      <w:r>
        <w:rPr>
          <w:rFonts w:ascii="Calibri" w:eastAsia="Calibri" w:hAnsi="Calibri" w:cs="Calibri"/>
          <w:lang w:eastAsia="en-US"/>
        </w:rPr>
        <w:t>g</w:t>
      </w:r>
      <w:r w:rsidRPr="00285025">
        <w:rPr>
          <w:rFonts w:ascii="Calibri" w:eastAsia="Calibri" w:hAnsi="Calibri" w:cs="Calibri"/>
          <w:lang w:eastAsia="en-US"/>
        </w:rPr>
        <w:t xml:space="preserve">minnym </w:t>
      </w:r>
      <w:r>
        <w:rPr>
          <w:rFonts w:ascii="Calibri" w:eastAsia="Calibri" w:hAnsi="Calibri" w:cs="Calibri"/>
          <w:lang w:eastAsia="en-US"/>
        </w:rPr>
        <w:t>p</w:t>
      </w:r>
      <w:r w:rsidRPr="00285025">
        <w:rPr>
          <w:rFonts w:ascii="Calibri" w:eastAsia="Calibri" w:hAnsi="Calibri" w:cs="Calibri"/>
          <w:lang w:eastAsia="en-US"/>
        </w:rPr>
        <w:t>rogramie</w:t>
      </w:r>
      <w:r>
        <w:rPr>
          <w:rFonts w:ascii="Calibri" w:eastAsia="Calibri" w:hAnsi="Calibri" w:cs="Calibri"/>
          <w:lang w:eastAsia="en-US"/>
        </w:rPr>
        <w:t xml:space="preserve"> p</w:t>
      </w:r>
      <w:r w:rsidRPr="00285025">
        <w:rPr>
          <w:rFonts w:ascii="Calibri" w:eastAsia="Calibri" w:hAnsi="Calibri" w:cs="Calibri"/>
          <w:lang w:eastAsia="en-US"/>
        </w:rPr>
        <w:t xml:space="preserve">rofilaktyki i </w:t>
      </w:r>
      <w:r>
        <w:rPr>
          <w:rFonts w:ascii="Calibri" w:eastAsia="Calibri" w:hAnsi="Calibri" w:cs="Calibri"/>
          <w:lang w:eastAsia="en-US"/>
        </w:rPr>
        <w:t>r</w:t>
      </w:r>
      <w:r w:rsidRPr="00285025">
        <w:rPr>
          <w:rFonts w:ascii="Calibri" w:eastAsia="Calibri" w:hAnsi="Calibri" w:cs="Calibri"/>
          <w:lang w:eastAsia="en-US"/>
        </w:rPr>
        <w:t xml:space="preserve">ozwiązywania </w:t>
      </w:r>
      <w:r>
        <w:rPr>
          <w:rFonts w:ascii="Calibri" w:eastAsia="Calibri" w:hAnsi="Calibri" w:cs="Calibri"/>
          <w:lang w:eastAsia="en-US"/>
        </w:rPr>
        <w:t>p</w:t>
      </w:r>
      <w:r w:rsidRPr="00285025">
        <w:rPr>
          <w:rFonts w:ascii="Calibri" w:eastAsia="Calibri" w:hAnsi="Calibri" w:cs="Calibri"/>
          <w:lang w:eastAsia="en-US"/>
        </w:rPr>
        <w:t xml:space="preserve">roblemów </w:t>
      </w:r>
      <w:r>
        <w:rPr>
          <w:rFonts w:ascii="Calibri" w:eastAsia="Calibri" w:hAnsi="Calibri" w:cs="Calibri"/>
          <w:lang w:eastAsia="en-US"/>
        </w:rPr>
        <w:t>a</w:t>
      </w:r>
      <w:r w:rsidRPr="00285025">
        <w:rPr>
          <w:rFonts w:ascii="Calibri" w:eastAsia="Calibri" w:hAnsi="Calibri" w:cs="Calibri"/>
          <w:lang w:eastAsia="en-US"/>
        </w:rPr>
        <w:t xml:space="preserve">lkoholowych </w:t>
      </w:r>
      <w:r>
        <w:rPr>
          <w:rFonts w:ascii="Calibri" w:eastAsia="Calibri" w:hAnsi="Calibri" w:cs="Calibri"/>
          <w:lang w:eastAsia="en-US"/>
        </w:rPr>
        <w:t>ze środków finansowych przeznaczonych na ten cel,</w:t>
      </w:r>
    </w:p>
    <w:p w:rsidR="005410A9" w:rsidRDefault="000B04CC" w:rsidP="005410A9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realizować zadania określone w regulaminie placówki poprzez </w:t>
      </w:r>
      <w:r w:rsidRPr="009C0052">
        <w:rPr>
          <w:rFonts w:ascii="Calibri" w:eastAsia="Calibri" w:hAnsi="Calibri" w:cs="Calibri"/>
          <w:lang w:eastAsia="en-US"/>
        </w:rPr>
        <w:t>zapewn</w:t>
      </w:r>
      <w:r>
        <w:rPr>
          <w:rFonts w:ascii="Calibri" w:eastAsia="Calibri" w:hAnsi="Calibri" w:cs="Calibri"/>
          <w:lang w:eastAsia="en-US"/>
        </w:rPr>
        <w:t xml:space="preserve">ienie uczestnikom zajęć prowadzonych w formie specjalistycznej, określonych  </w:t>
      </w:r>
    </w:p>
    <w:p w:rsidR="005410A9" w:rsidRPr="0071658C" w:rsidRDefault="000B04CC" w:rsidP="005410A9">
      <w:pPr>
        <w:spacing w:line="276" w:lineRule="auto"/>
        <w:ind w:left="71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art. 24 ust. 3 ustawy, w tym </w:t>
      </w:r>
      <w:r w:rsidRPr="0071658C">
        <w:rPr>
          <w:rFonts w:ascii="Calibri" w:hAnsi="Calibri" w:cs="Calibri"/>
        </w:rPr>
        <w:t>niezbędną pomoc i opiekę pedagogiczną, psychologiczną oraz socjoterapeutyczn</w:t>
      </w:r>
      <w:r>
        <w:rPr>
          <w:rFonts w:ascii="Calibri" w:hAnsi="Calibri" w:cs="Calibri"/>
        </w:rPr>
        <w:t>ą,</w:t>
      </w:r>
    </w:p>
    <w:p w:rsidR="005410A9" w:rsidRPr="000362AA" w:rsidRDefault="000B04CC" w:rsidP="005410A9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0362AA">
        <w:rPr>
          <w:rFonts w:ascii="Calibri" w:hAnsi="Calibri" w:cs="Calibri"/>
        </w:rPr>
        <w:t xml:space="preserve">rzetelnie </w:t>
      </w:r>
      <w:r w:rsidRPr="000362AA">
        <w:rPr>
          <w:rFonts w:ascii="Calibri" w:eastAsia="Calibri" w:hAnsi="Calibri" w:cs="Calibri"/>
          <w:lang w:eastAsia="en-US"/>
        </w:rPr>
        <w:t>i systematycznie</w:t>
      </w:r>
      <w:r w:rsidRPr="000362AA">
        <w:rPr>
          <w:rFonts w:ascii="Calibri" w:hAnsi="Calibri" w:cs="Calibri"/>
        </w:rPr>
        <w:t xml:space="preserve"> prowadzić dokumentację dotyczącą dzieci,</w:t>
      </w:r>
      <w:r w:rsidRPr="000362AA">
        <w:rPr>
          <w:rFonts w:ascii="Calibri" w:eastAsia="Calibri" w:hAnsi="Calibri" w:cs="Calibri"/>
          <w:lang w:eastAsia="en-US"/>
        </w:rPr>
        <w:t xml:space="preserve"> kartę pobytu dziecka uzupełniać o zindywidualizowane informacje adekwatnie do bieżącej sytuacji, odnotowując w niej szerszy zakres informacji w formie wniosków i spostrzeżeń,</w:t>
      </w:r>
    </w:p>
    <w:p w:rsidR="005410A9" w:rsidRDefault="000B04CC" w:rsidP="005410A9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DA4D25">
        <w:rPr>
          <w:rFonts w:ascii="Calibri" w:hAnsi="Calibri" w:cs="Calibri"/>
        </w:rPr>
        <w:t xml:space="preserve">prowadzić dokumentację określoną w regulaminie placówki: </w:t>
      </w:r>
      <w:r w:rsidRPr="00DA4D25">
        <w:rPr>
          <w:rFonts w:ascii="Calibri" w:eastAsia="Calibri" w:hAnsi="Calibri" w:cs="Calibri"/>
          <w:lang w:eastAsia="en-US"/>
        </w:rPr>
        <w:t>indywidualny plan pracy z dzieckiem, program zajęć socjoterapeutycznych, karta udziału w zajęciach specjalistycznych, dokumentację prowadzoną przez specjalistów.</w:t>
      </w:r>
    </w:p>
    <w:p w:rsidR="005410A9" w:rsidRPr="005410A9" w:rsidRDefault="000478A3" w:rsidP="005410A9">
      <w:pPr>
        <w:spacing w:line="276" w:lineRule="auto"/>
        <w:ind w:left="714"/>
        <w:rPr>
          <w:rFonts w:ascii="Calibri" w:eastAsia="Calibri" w:hAnsi="Calibri" w:cs="Calibri"/>
          <w:lang w:eastAsia="en-US"/>
        </w:rPr>
      </w:pPr>
    </w:p>
    <w:p w:rsidR="00686BED" w:rsidRPr="00835507" w:rsidRDefault="000B04CC" w:rsidP="005410A9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Uwagi i wnioski pokontrolne</w:t>
      </w:r>
    </w:p>
    <w:p w:rsidR="005410A9" w:rsidRDefault="000B04CC" w:rsidP="005410A9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5410A9" w:rsidRPr="00CF63E9" w:rsidRDefault="000B04CC" w:rsidP="005410A9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CF63E9">
        <w:rPr>
          <w:rFonts w:asciiTheme="minorHAnsi" w:hAnsiTheme="minorHAnsi" w:cstheme="minorHAnsi"/>
        </w:rPr>
        <w:t xml:space="preserve">podjęcia działań z organem prowadzącym w celu dostosowania statutu jednostki </w:t>
      </w:r>
    </w:p>
    <w:p w:rsidR="005410A9" w:rsidRPr="00CF63E9" w:rsidRDefault="000B04CC" w:rsidP="005410A9">
      <w:pPr>
        <w:spacing w:line="276" w:lineRule="auto"/>
        <w:ind w:left="720"/>
        <w:rPr>
          <w:rFonts w:asciiTheme="minorHAnsi" w:hAnsiTheme="minorHAnsi" w:cstheme="minorHAnsi"/>
        </w:rPr>
      </w:pPr>
      <w:r w:rsidRPr="00CF63E9">
        <w:rPr>
          <w:rFonts w:asciiTheme="minorHAnsi" w:hAnsiTheme="minorHAnsi" w:cstheme="minorHAnsi"/>
        </w:rPr>
        <w:t>do wykonywanych zadań, z uwzględnieniem p</w:t>
      </w:r>
      <w:r w:rsidRPr="00CF63E9">
        <w:rPr>
          <w:rFonts w:ascii="Calibri" w:hAnsi="Calibri" w:cs="Calibri"/>
        </w:rPr>
        <w:t>rzedmiotu działalności placówki wsparcia dziennego,</w:t>
      </w:r>
    </w:p>
    <w:p w:rsidR="005410A9" w:rsidRPr="00D817DC" w:rsidRDefault="000B04CC" w:rsidP="005410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D817DC">
        <w:rPr>
          <w:rFonts w:ascii="Calibri" w:hAnsi="Calibri" w:cs="Calibri"/>
        </w:rPr>
        <w:t>opracowania narzędzia pozwalające na ocenę zadań realizowanych przez placówkę wsparcia dziennego oraz uwzględnianie efektów</w:t>
      </w:r>
      <w:r>
        <w:rPr>
          <w:rFonts w:ascii="Calibri" w:hAnsi="Calibri" w:cs="Calibri"/>
        </w:rPr>
        <w:t xml:space="preserve"> jej działalności</w:t>
      </w:r>
      <w:r w:rsidRPr="00D817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</w:t>
      </w:r>
      <w:r w:rsidRPr="00D817DC">
        <w:rPr>
          <w:rFonts w:ascii="Calibri" w:hAnsi="Calibri" w:cs="Calibri"/>
        </w:rPr>
        <w:t>prowadzonej przez Ośrodek</w:t>
      </w:r>
      <w:r>
        <w:rPr>
          <w:rFonts w:ascii="Calibri" w:hAnsi="Calibri" w:cs="Calibri"/>
        </w:rPr>
        <w:t xml:space="preserve"> sprawozdawczości,</w:t>
      </w:r>
    </w:p>
    <w:p w:rsidR="005410A9" w:rsidRPr="00674291" w:rsidRDefault="000B04CC" w:rsidP="005410A9">
      <w:pPr>
        <w:numPr>
          <w:ilvl w:val="0"/>
          <w:numId w:val="1"/>
        </w:numPr>
        <w:spacing w:after="17"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74291">
        <w:rPr>
          <w:rFonts w:ascii="Calibri" w:eastAsia="Calibri" w:hAnsi="Calibri" w:cs="Calibri"/>
          <w:lang w:eastAsia="en-US"/>
        </w:rPr>
        <w:t>dokumentowania działań w zakresie monitorowania sytuacji dzieci z rodzin zagrożonych kryzysem oraz współpracy z innymi podmiotami</w:t>
      </w:r>
      <w:r>
        <w:rPr>
          <w:rFonts w:ascii="Calibri" w:eastAsia="Calibri" w:hAnsi="Calibri" w:cs="Calibri"/>
          <w:lang w:eastAsia="en-US"/>
        </w:rPr>
        <w:t>,</w:t>
      </w:r>
    </w:p>
    <w:p w:rsidR="005410A9" w:rsidRPr="00FC22C6" w:rsidRDefault="000B04CC" w:rsidP="005410A9">
      <w:pPr>
        <w:pStyle w:val="Akapitzlist"/>
        <w:numPr>
          <w:ilvl w:val="0"/>
          <w:numId w:val="1"/>
        </w:numPr>
        <w:spacing w:after="17" w:line="276" w:lineRule="auto"/>
        <w:rPr>
          <w:rFonts w:ascii="Calibri" w:eastAsia="Calibri" w:hAnsi="Calibri" w:cs="Calibri"/>
          <w:color w:val="FF0000"/>
          <w:lang w:eastAsia="en-US"/>
        </w:rPr>
      </w:pPr>
      <w:r w:rsidRPr="00D817DC">
        <w:rPr>
          <w:rFonts w:ascii="Calibri" w:eastAsia="Calibri" w:hAnsi="Calibri" w:cs="Calibri"/>
          <w:lang w:eastAsia="en-US"/>
        </w:rPr>
        <w:t>dostosowa</w:t>
      </w:r>
      <w:r>
        <w:rPr>
          <w:rFonts w:ascii="Calibri" w:eastAsia="Calibri" w:hAnsi="Calibri" w:cs="Calibri"/>
          <w:lang w:eastAsia="en-US"/>
        </w:rPr>
        <w:t>nia</w:t>
      </w:r>
      <w:r w:rsidRPr="00D817DC">
        <w:rPr>
          <w:rFonts w:ascii="Calibri" w:eastAsia="Calibri" w:hAnsi="Calibri" w:cs="Calibri"/>
          <w:lang w:eastAsia="en-US"/>
        </w:rPr>
        <w:t xml:space="preserve"> zakres</w:t>
      </w:r>
      <w:r>
        <w:rPr>
          <w:rFonts w:ascii="Calibri" w:eastAsia="Calibri" w:hAnsi="Calibri" w:cs="Calibri"/>
          <w:lang w:eastAsia="en-US"/>
        </w:rPr>
        <w:t>ów</w:t>
      </w:r>
      <w:r w:rsidRPr="00D817DC">
        <w:rPr>
          <w:rFonts w:ascii="Calibri" w:eastAsia="Calibri" w:hAnsi="Calibri" w:cs="Calibri"/>
          <w:lang w:eastAsia="en-US"/>
        </w:rPr>
        <w:t xml:space="preserve"> czynności wychowawców do przepisów ustawy o wspieraniu rodziny i systemie pieczy zastępczej</w:t>
      </w:r>
      <w:r>
        <w:rPr>
          <w:rFonts w:ascii="Calibri" w:eastAsia="Calibri" w:hAnsi="Calibri" w:cs="Calibri"/>
          <w:lang w:eastAsia="en-US"/>
        </w:rPr>
        <w:t>,</w:t>
      </w:r>
    </w:p>
    <w:p w:rsidR="005410A9" w:rsidRPr="00E90A1A" w:rsidRDefault="000B04CC" w:rsidP="005410A9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</w:rPr>
      </w:pPr>
      <w:r w:rsidRPr="00E90A1A">
        <w:rPr>
          <w:rFonts w:ascii="Calibri" w:hAnsi="Calibri" w:cs="Calibri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5410A9" w:rsidRPr="00D817DC" w:rsidRDefault="000B04CC" w:rsidP="005410A9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szCs w:val="20"/>
          <w:lang w:eastAsia="en-US"/>
        </w:rPr>
      </w:pPr>
      <w:r w:rsidRPr="00E90A1A">
        <w:rPr>
          <w:rFonts w:ascii="Calibri" w:eastAsia="Calibri" w:hAnsi="Calibri" w:cs="Calibri"/>
          <w:szCs w:val="20"/>
          <w:lang w:eastAsia="en-US"/>
        </w:rPr>
        <w:t xml:space="preserve">przyjęcia zasad współpracy i sprawnej wymiany informacji pomiędzy Ośrodkiem </w:t>
      </w:r>
      <w:r w:rsidRPr="00E90A1A">
        <w:rPr>
          <w:rFonts w:ascii="Calibri" w:eastAsia="Calibri" w:hAnsi="Calibri" w:cs="Calibri"/>
          <w:szCs w:val="20"/>
          <w:lang w:eastAsia="en-US"/>
        </w:rPr>
        <w:br/>
        <w:t>a poszczególnymi podmiotami i instytucjami zaangażowanymi w udzielanie wsparcia rodzinom</w:t>
      </w:r>
      <w:r>
        <w:rPr>
          <w:rFonts w:ascii="Calibri" w:eastAsia="Calibri" w:hAnsi="Calibri" w:cs="Calibri"/>
          <w:szCs w:val="20"/>
          <w:lang w:eastAsia="en-US"/>
        </w:rPr>
        <w:t>,</w:t>
      </w:r>
    </w:p>
    <w:p w:rsidR="00686BED" w:rsidRDefault="000B04CC" w:rsidP="00B960CF">
      <w:pPr>
        <w:numPr>
          <w:ilvl w:val="0"/>
          <w:numId w:val="20"/>
        </w:numPr>
        <w:spacing w:line="27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dokumentację prowadzoną w placówce opatrywać czytelnymi podpisami osób sporządzających oraz datą dzienną.</w:t>
      </w:r>
    </w:p>
    <w:p w:rsidR="00E56C8A" w:rsidRDefault="000478A3" w:rsidP="00E56C8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7A45" w:rsidRDefault="000478A3" w:rsidP="00E56C8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:rsidR="00686BED" w:rsidRDefault="000B04CC" w:rsidP="00607A4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Pouczenie</w:t>
      </w:r>
    </w:p>
    <w:p w:rsidR="004824F3" w:rsidRPr="00621C22" w:rsidRDefault="000B04CC" w:rsidP="00621C22">
      <w:pPr>
        <w:spacing w:after="17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197d ustawy z dnia 9 czerwca 2011 r. o wspieraniu rodziny i systemie pieczy zastępczej </w:t>
      </w:r>
      <w:r w:rsidRPr="00167359">
        <w:rPr>
          <w:rFonts w:ascii="Calibri" w:eastAsia="Calibri" w:hAnsi="Calibri" w:cs="Calibri"/>
          <w:bCs/>
          <w:lang w:eastAsia="en-US"/>
        </w:rPr>
        <w:t>(Dz. U. z 2022 r. poz. 447 z późn.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 w:rsidRPr="00167359">
        <w:rPr>
          <w:rFonts w:ascii="Calibri" w:eastAsia="Calibri" w:hAnsi="Calibri" w:cs="Calibri"/>
          <w:bCs/>
          <w:lang w:eastAsia="en-US"/>
        </w:rPr>
        <w:t>zm.)</w:t>
      </w:r>
      <w:r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>
        <w:rPr>
          <w:rFonts w:ascii="Calibri" w:eastAsia="Calibri" w:hAnsi="Calibri" w:cs="Calibri"/>
          <w:color w:val="000000"/>
        </w:rPr>
        <w:br/>
        <w:t>w Warszawie, Wydział Polityki Społecznej, plac Bankowy 3/5, 00-950 Warszawa.</w:t>
      </w:r>
      <w:r>
        <w:rPr>
          <w:rFonts w:ascii="Calibri" w:eastAsia="Calibri" w:hAnsi="Calibri" w:cs="Calibri"/>
          <w:color w:val="000000"/>
        </w:rPr>
        <w:br/>
        <w:t xml:space="preserve">W przypadku nieuwzględnienia przez Wojewodę Mazowieckiego zastrzeżeń oraz </w:t>
      </w:r>
      <w:r>
        <w:rPr>
          <w:rFonts w:ascii="Calibri" w:eastAsia="Calibri" w:hAnsi="Calibri" w:cs="Calibri"/>
          <w:color w:val="000000"/>
        </w:rPr>
        <w:br/>
        <w:t>w przypadku nie zgłoszenia zastrzeżeń do zaleceń, kontrolowana jednostka jest obowiązana w terminie 30 dni od otrzymania niniejszego wystąpienia pokontrolnego powiadomić wojewodę o sposobie realizacji uwag, wniosków i zaleceń.</w:t>
      </w:r>
      <w:r>
        <w:rPr>
          <w:rFonts w:ascii="Calibri" w:eastAsia="Calibri" w:hAnsi="Calibri" w:cs="Calibri"/>
          <w:color w:val="000000"/>
        </w:rPr>
        <w:br/>
        <w:t>W przypadku uwzględnienia zastrzeżeń odpowiadając na zalecenia należy mieć na uwadze zmiany wynikające z powyższego faktu.</w:t>
      </w:r>
      <w:r>
        <w:rPr>
          <w:rFonts w:ascii="Calibri" w:eastAsia="Calibri" w:hAnsi="Calibri" w:cs="Calibri"/>
          <w:color w:val="000000"/>
        </w:rPr>
        <w:br/>
        <w:t xml:space="preserve">Jednocześnie przypominam, że w przypadku osób, które nie realizują zaleceń pokontrolnych mają zastosowanie przepisy art. 198 ustawy o wspieraniu rodziny i systemie pieczy zastępczej. </w:t>
      </w:r>
    </w:p>
    <w:p w:rsidR="00CF2467" w:rsidRDefault="000B04C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0B04CC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17" w:name="ezdPracownikNazwa"/>
      <w:r w:rsidRPr="00954CAA">
        <w:rPr>
          <w:rFonts w:ascii="Calibri" w:hAnsi="Calibri" w:cs="Calibri"/>
          <w:i/>
        </w:rPr>
        <w:t>Anna Olszewska</w:t>
      </w:r>
      <w:bookmarkEnd w:id="17"/>
    </w:p>
    <w:p w:rsidR="004824F3" w:rsidRDefault="000B04C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8" w:name="ezdPracownikStanowisko"/>
      <w:r>
        <w:rPr>
          <w:rFonts w:ascii="Calibri" w:hAnsi="Calibri" w:cs="Calibri"/>
        </w:rPr>
        <w:t>Dyrektor Wydziału Polityki Społecznej</w:t>
      </w:r>
      <w:bookmarkEnd w:id="18"/>
    </w:p>
    <w:p w:rsidR="008067E1" w:rsidRDefault="000B04C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9" w:name="ezdPracownikWydzialNazwa"/>
      <w:r>
        <w:rPr>
          <w:rFonts w:ascii="Calibri" w:hAnsi="Calibri" w:cs="Calibri"/>
        </w:rPr>
        <w:t>Wydział Polityki Społecznej</w:t>
      </w:r>
      <w:bookmarkEnd w:id="19"/>
    </w:p>
    <w:p w:rsidR="00954CAA" w:rsidRPr="00954CAA" w:rsidRDefault="000B04CC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0B04CC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5410A9" w:rsidRPr="00621C22" w:rsidRDefault="000B04CC" w:rsidP="00621C22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/podpisano kwalifikowanym podpisem elektronicznym/</w:t>
      </w:r>
    </w:p>
    <w:p w:rsidR="005410A9" w:rsidRDefault="000478A3" w:rsidP="005410A9">
      <w:pPr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</w:p>
    <w:p w:rsidR="00725881" w:rsidRDefault="000478A3" w:rsidP="005410A9">
      <w:pPr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</w:p>
    <w:p w:rsidR="00725881" w:rsidRDefault="000478A3" w:rsidP="005410A9">
      <w:pPr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</w:p>
    <w:p w:rsidR="00725881" w:rsidRDefault="000478A3" w:rsidP="005410A9">
      <w:pPr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</w:p>
    <w:p w:rsidR="00725881" w:rsidRDefault="000478A3" w:rsidP="005410A9">
      <w:pPr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</w:p>
    <w:p w:rsidR="005410A9" w:rsidRPr="004463F9" w:rsidRDefault="000B04CC" w:rsidP="005410A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5410A9" w:rsidRDefault="000B04CC" w:rsidP="005410A9">
      <w:pPr>
        <w:tabs>
          <w:tab w:val="left" w:pos="5529"/>
        </w:tabs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 Karolina Ciulkin</w:t>
      </w:r>
    </w:p>
    <w:p w:rsidR="005410A9" w:rsidRDefault="000478A3" w:rsidP="005410A9">
      <w:pPr>
        <w:tabs>
          <w:tab w:val="left" w:pos="5529"/>
        </w:tabs>
        <w:jc w:val="both"/>
        <w:rPr>
          <w:rFonts w:ascii="Calibri" w:eastAsia="Calibri" w:hAnsi="Calibri" w:cs="Calibri"/>
          <w:bCs/>
          <w:lang w:eastAsia="en-US"/>
        </w:rPr>
      </w:pPr>
    </w:p>
    <w:p w:rsidR="005410A9" w:rsidRDefault="000B04CC" w:rsidP="005410A9">
      <w:pPr>
        <w:tabs>
          <w:tab w:val="left" w:pos="5529"/>
        </w:tabs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5410A9" w:rsidRDefault="000B04CC" w:rsidP="005410A9">
      <w:pPr>
        <w:tabs>
          <w:tab w:val="left" w:pos="5529"/>
        </w:tabs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 Edyta Węglicka</w:t>
      </w:r>
    </w:p>
    <w:sectPr w:rsidR="005410A9" w:rsidSect="005410A9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A3" w:rsidRDefault="000478A3">
      <w:r>
        <w:separator/>
      </w:r>
    </w:p>
  </w:endnote>
  <w:endnote w:type="continuationSeparator" w:id="0">
    <w:p w:rsidR="000478A3" w:rsidRDefault="0004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14798"/>
      <w:docPartObj>
        <w:docPartGallery w:val="Page Numbers (Bottom of Page)"/>
        <w:docPartUnique/>
      </w:docPartObj>
    </w:sdtPr>
    <w:sdtEndPr/>
    <w:sdtContent>
      <w:p w:rsidR="005410A9" w:rsidRDefault="000B04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9B">
          <w:rPr>
            <w:noProof/>
          </w:rPr>
          <w:t>18</w:t>
        </w:r>
        <w:r>
          <w:fldChar w:fldCharType="end"/>
        </w:r>
      </w:p>
    </w:sdtContent>
  </w:sdt>
  <w:p w:rsidR="005410A9" w:rsidRDefault="00047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A3" w:rsidRDefault="000478A3" w:rsidP="005410A9">
      <w:r>
        <w:separator/>
      </w:r>
    </w:p>
  </w:footnote>
  <w:footnote w:type="continuationSeparator" w:id="0">
    <w:p w:rsidR="000478A3" w:rsidRDefault="000478A3" w:rsidP="005410A9">
      <w:r>
        <w:continuationSeparator/>
      </w:r>
    </w:p>
  </w:footnote>
  <w:footnote w:id="1">
    <w:p w:rsidR="005410A9" w:rsidRPr="009519E5" w:rsidRDefault="000B04CC" w:rsidP="009519E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Pr="009519E5">
        <w:rPr>
          <w:rFonts w:asciiTheme="minorHAnsi" w:hAnsiTheme="minorHAnsi" w:cstheme="minorHAnsi"/>
        </w:rPr>
        <w:t>Akta kontroli s. 17-18</w:t>
      </w:r>
      <w:r>
        <w:rPr>
          <w:rFonts w:asciiTheme="minorHAnsi" w:hAnsiTheme="minorHAnsi" w:cstheme="minorHAnsi"/>
        </w:rPr>
        <w:t>.</w:t>
      </w:r>
      <w:r w:rsidRPr="009519E5">
        <w:rPr>
          <w:rFonts w:asciiTheme="minorHAnsi" w:hAnsiTheme="minorHAnsi" w:cstheme="minorHAnsi"/>
        </w:rPr>
        <w:t xml:space="preserve">  </w:t>
      </w:r>
    </w:p>
  </w:footnote>
  <w:footnote w:id="2">
    <w:p w:rsidR="005410A9" w:rsidRPr="009519E5" w:rsidRDefault="000B04CC" w:rsidP="009519E5">
      <w:pPr>
        <w:pStyle w:val="Tekstprzypisudolnego"/>
        <w:rPr>
          <w:rFonts w:asciiTheme="minorHAnsi" w:hAnsiTheme="minorHAnsi" w:cstheme="minorHAnsi"/>
        </w:rPr>
      </w:pPr>
      <w:r w:rsidRPr="009519E5">
        <w:rPr>
          <w:rStyle w:val="Odwoanieprzypisudolnego"/>
          <w:rFonts w:asciiTheme="minorHAnsi" w:hAnsiTheme="minorHAnsi" w:cstheme="minorHAnsi"/>
        </w:rPr>
        <w:footnoteRef/>
      </w:r>
      <w:r w:rsidRPr="009519E5">
        <w:rPr>
          <w:rFonts w:asciiTheme="minorHAnsi" w:hAnsiTheme="minorHAnsi" w:cstheme="minorHAnsi"/>
        </w:rPr>
        <w:t xml:space="preserve"> </w:t>
      </w:r>
      <w:bookmarkStart w:id="4" w:name="_Hlk123733806"/>
      <w:r w:rsidRPr="009519E5">
        <w:rPr>
          <w:rFonts w:asciiTheme="minorHAnsi" w:hAnsiTheme="minorHAnsi" w:cstheme="minorHAnsi"/>
        </w:rPr>
        <w:t>Akta kontroli s. 19</w:t>
      </w:r>
      <w:r>
        <w:rPr>
          <w:rFonts w:asciiTheme="minorHAnsi" w:hAnsiTheme="minorHAnsi" w:cstheme="minorHAnsi"/>
        </w:rPr>
        <w:t>.</w:t>
      </w:r>
      <w:r w:rsidRPr="009519E5">
        <w:rPr>
          <w:rFonts w:asciiTheme="minorHAnsi" w:hAnsiTheme="minorHAnsi" w:cstheme="minorHAnsi"/>
        </w:rPr>
        <w:t xml:space="preserve">  </w:t>
      </w:r>
      <w:bookmarkEnd w:id="4"/>
    </w:p>
  </w:footnote>
  <w:footnote w:id="3">
    <w:p w:rsidR="005410A9" w:rsidRDefault="000B04CC" w:rsidP="009519E5">
      <w:pPr>
        <w:pStyle w:val="Tekstprzypisudolnego"/>
      </w:pPr>
      <w:r w:rsidRPr="009519E5">
        <w:rPr>
          <w:rStyle w:val="Odwoanieprzypisudolnego"/>
          <w:rFonts w:asciiTheme="minorHAnsi" w:hAnsiTheme="minorHAnsi" w:cstheme="minorHAnsi"/>
        </w:rPr>
        <w:footnoteRef/>
      </w:r>
      <w:r w:rsidRPr="009519E5">
        <w:rPr>
          <w:rFonts w:asciiTheme="minorHAnsi" w:hAnsiTheme="minorHAnsi" w:cstheme="minorHAnsi"/>
        </w:rPr>
        <w:t xml:space="preserve"> </w:t>
      </w:r>
      <w:bookmarkStart w:id="5" w:name="_Hlk123734189"/>
      <w:r w:rsidRPr="009519E5">
        <w:rPr>
          <w:rFonts w:asciiTheme="minorHAnsi" w:hAnsiTheme="minorHAnsi" w:cstheme="minorHAnsi"/>
        </w:rPr>
        <w:t>Akta kontroli s. 20-40</w:t>
      </w:r>
      <w:r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 </w:t>
      </w:r>
      <w:bookmarkEnd w:id="5"/>
    </w:p>
  </w:footnote>
  <w:footnote w:id="4">
    <w:p w:rsidR="005410A9" w:rsidRPr="004A5682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4A5682">
        <w:rPr>
          <w:rStyle w:val="Odwoanieprzypisudolnego"/>
          <w:rFonts w:asciiTheme="minorHAnsi" w:hAnsiTheme="minorHAnsi" w:cstheme="minorHAnsi"/>
        </w:rPr>
        <w:footnoteRef/>
      </w:r>
      <w:r w:rsidRPr="004A5682">
        <w:rPr>
          <w:rFonts w:asciiTheme="minorHAnsi" w:hAnsiTheme="minorHAnsi" w:cstheme="minorHAnsi"/>
        </w:rPr>
        <w:t xml:space="preserve"> Akta kontroli s. 41-44</w:t>
      </w:r>
      <w:r>
        <w:rPr>
          <w:rFonts w:asciiTheme="minorHAnsi" w:hAnsiTheme="minorHAnsi" w:cstheme="minorHAnsi"/>
        </w:rPr>
        <w:t>.</w:t>
      </w:r>
      <w:r w:rsidRPr="004A5682">
        <w:rPr>
          <w:rFonts w:asciiTheme="minorHAnsi" w:hAnsiTheme="minorHAnsi" w:cstheme="minorHAnsi"/>
        </w:rPr>
        <w:t xml:space="preserve">  </w:t>
      </w:r>
    </w:p>
  </w:footnote>
  <w:footnote w:id="5">
    <w:p w:rsidR="005410A9" w:rsidRPr="004A5682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4A5682">
        <w:rPr>
          <w:rStyle w:val="Odwoanieprzypisudolnego"/>
          <w:rFonts w:asciiTheme="minorHAnsi" w:hAnsiTheme="minorHAnsi" w:cstheme="minorHAnsi"/>
        </w:rPr>
        <w:footnoteRef/>
      </w:r>
      <w:r w:rsidRPr="004A5682">
        <w:rPr>
          <w:rFonts w:asciiTheme="minorHAnsi" w:hAnsiTheme="minorHAnsi" w:cstheme="minorHAnsi"/>
        </w:rPr>
        <w:t xml:space="preserve"> Akta kontroli s. 45-51</w:t>
      </w:r>
      <w:r>
        <w:rPr>
          <w:rFonts w:asciiTheme="minorHAnsi" w:hAnsiTheme="minorHAnsi" w:cstheme="minorHAnsi"/>
        </w:rPr>
        <w:t>.</w:t>
      </w:r>
      <w:r w:rsidRPr="004A5682">
        <w:rPr>
          <w:rFonts w:asciiTheme="minorHAnsi" w:hAnsiTheme="minorHAnsi" w:cstheme="minorHAnsi"/>
        </w:rPr>
        <w:t xml:space="preserve">  </w:t>
      </w:r>
    </w:p>
  </w:footnote>
  <w:footnote w:id="6">
    <w:p w:rsidR="005410A9" w:rsidRPr="004A5682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4A5682">
        <w:rPr>
          <w:rStyle w:val="Odwoanieprzypisudolnego"/>
          <w:rFonts w:asciiTheme="minorHAnsi" w:hAnsiTheme="minorHAnsi" w:cstheme="minorHAnsi"/>
        </w:rPr>
        <w:footnoteRef/>
      </w:r>
      <w:r w:rsidRPr="004A5682">
        <w:rPr>
          <w:rFonts w:asciiTheme="minorHAnsi" w:hAnsiTheme="minorHAnsi" w:cstheme="minorHAnsi"/>
        </w:rPr>
        <w:t xml:space="preserve"> Akta kontroli s. 52-82</w:t>
      </w:r>
      <w:r>
        <w:rPr>
          <w:rFonts w:asciiTheme="minorHAnsi" w:hAnsiTheme="minorHAnsi" w:cstheme="minorHAnsi"/>
        </w:rPr>
        <w:t>.</w:t>
      </w:r>
      <w:r w:rsidRPr="004A5682">
        <w:rPr>
          <w:rFonts w:asciiTheme="minorHAnsi" w:hAnsiTheme="minorHAnsi" w:cstheme="minorHAnsi"/>
        </w:rPr>
        <w:t xml:space="preserve">  </w:t>
      </w:r>
    </w:p>
  </w:footnote>
  <w:footnote w:id="7">
    <w:p w:rsidR="005410A9" w:rsidRPr="004A5682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4A5682">
        <w:rPr>
          <w:rStyle w:val="Odwoanieprzypisudolnego"/>
          <w:rFonts w:asciiTheme="minorHAnsi" w:hAnsiTheme="minorHAnsi" w:cstheme="minorHAnsi"/>
        </w:rPr>
        <w:footnoteRef/>
      </w:r>
      <w:r w:rsidRPr="004A5682">
        <w:rPr>
          <w:rFonts w:asciiTheme="minorHAnsi" w:hAnsiTheme="minorHAnsi" w:cstheme="minorHAnsi"/>
        </w:rPr>
        <w:t xml:space="preserve"> Akta kontroli s. 83-90</w:t>
      </w:r>
      <w:r>
        <w:rPr>
          <w:rFonts w:asciiTheme="minorHAnsi" w:hAnsiTheme="minorHAnsi" w:cstheme="minorHAnsi"/>
        </w:rPr>
        <w:t>.</w:t>
      </w:r>
      <w:r w:rsidRPr="004A5682">
        <w:rPr>
          <w:rFonts w:asciiTheme="minorHAnsi" w:hAnsiTheme="minorHAnsi" w:cstheme="minorHAnsi"/>
        </w:rPr>
        <w:t xml:space="preserve">  </w:t>
      </w:r>
    </w:p>
  </w:footnote>
  <w:footnote w:id="8">
    <w:p w:rsidR="005410A9" w:rsidRDefault="000B04CC" w:rsidP="005410A9">
      <w:pPr>
        <w:pStyle w:val="Tekstprzypisudolnego"/>
      </w:pPr>
      <w:r w:rsidRPr="004A5682">
        <w:rPr>
          <w:rStyle w:val="Odwoanieprzypisudolnego"/>
          <w:rFonts w:asciiTheme="minorHAnsi" w:hAnsiTheme="minorHAnsi" w:cstheme="minorHAnsi"/>
        </w:rPr>
        <w:footnoteRef/>
      </w:r>
      <w:r w:rsidRPr="004A5682">
        <w:rPr>
          <w:rFonts w:asciiTheme="minorHAnsi" w:hAnsiTheme="minorHAnsi" w:cstheme="minorHAnsi"/>
        </w:rPr>
        <w:t xml:space="preserve"> Akta kontroli s. 91-92</w:t>
      </w:r>
      <w:r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 </w:t>
      </w:r>
    </w:p>
  </w:footnote>
  <w:footnote w:id="9">
    <w:p w:rsidR="005410A9" w:rsidRPr="004A5682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4A5682">
        <w:rPr>
          <w:rStyle w:val="Odwoanieprzypisudolnego"/>
          <w:rFonts w:asciiTheme="minorHAnsi" w:hAnsiTheme="minorHAnsi" w:cstheme="minorHAnsi"/>
        </w:rPr>
        <w:footnoteRef/>
      </w:r>
      <w:r w:rsidRPr="004A5682">
        <w:rPr>
          <w:rFonts w:asciiTheme="minorHAnsi" w:hAnsiTheme="minorHAnsi" w:cstheme="minorHAnsi"/>
        </w:rPr>
        <w:t xml:space="preserve"> Akta kontroli s. 93-104</w:t>
      </w:r>
      <w:r>
        <w:rPr>
          <w:rFonts w:asciiTheme="minorHAnsi" w:hAnsiTheme="minorHAnsi" w:cstheme="minorHAnsi"/>
        </w:rPr>
        <w:t>.</w:t>
      </w:r>
      <w:r w:rsidRPr="004A5682">
        <w:rPr>
          <w:rFonts w:asciiTheme="minorHAnsi" w:hAnsiTheme="minorHAnsi" w:cstheme="minorHAnsi"/>
        </w:rPr>
        <w:t xml:space="preserve">  </w:t>
      </w:r>
    </w:p>
  </w:footnote>
  <w:footnote w:id="10">
    <w:p w:rsidR="005410A9" w:rsidRPr="006E3236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6E3236">
        <w:rPr>
          <w:rStyle w:val="Odwoanieprzypisudolnego"/>
          <w:rFonts w:asciiTheme="minorHAnsi" w:hAnsiTheme="minorHAnsi" w:cstheme="minorHAnsi"/>
        </w:rPr>
        <w:footnoteRef/>
      </w:r>
      <w:r w:rsidRPr="006E3236">
        <w:rPr>
          <w:rFonts w:asciiTheme="minorHAnsi" w:hAnsiTheme="minorHAnsi" w:cstheme="minorHAnsi"/>
        </w:rPr>
        <w:t xml:space="preserve"> </w:t>
      </w:r>
      <w:bookmarkStart w:id="7" w:name="_Hlk123735737"/>
      <w:r w:rsidRPr="006E3236">
        <w:rPr>
          <w:rFonts w:asciiTheme="minorHAnsi" w:hAnsiTheme="minorHAnsi" w:cstheme="minorHAnsi"/>
        </w:rPr>
        <w:t xml:space="preserve">Akta kontroli s. 105-108.  </w:t>
      </w:r>
      <w:bookmarkEnd w:id="7"/>
    </w:p>
  </w:footnote>
  <w:footnote w:id="11">
    <w:p w:rsidR="005410A9" w:rsidRPr="006E3236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6E3236">
        <w:rPr>
          <w:rStyle w:val="Odwoanieprzypisudolnego"/>
          <w:rFonts w:asciiTheme="minorHAnsi" w:hAnsiTheme="minorHAnsi" w:cstheme="minorHAnsi"/>
        </w:rPr>
        <w:footnoteRef/>
      </w:r>
      <w:r w:rsidRPr="006E3236">
        <w:rPr>
          <w:rFonts w:asciiTheme="minorHAnsi" w:hAnsiTheme="minorHAnsi" w:cstheme="minorHAnsi"/>
        </w:rPr>
        <w:t xml:space="preserve"> Ustawa z dnia 26 października 1982 r. o wychowaniu w trzeźwości i przeciwdziałaniu alkoholizmowi (Dz. U. z 2021 r. poz. 1119 z późn. zm.)</w:t>
      </w:r>
    </w:p>
  </w:footnote>
  <w:footnote w:id="12">
    <w:p w:rsidR="005410A9" w:rsidRDefault="000B04CC" w:rsidP="005410A9">
      <w:pPr>
        <w:pStyle w:val="Tekstprzypisudolnego"/>
      </w:pPr>
      <w:r w:rsidRPr="006E3236">
        <w:rPr>
          <w:rStyle w:val="Odwoanieprzypisudolnego"/>
          <w:rFonts w:asciiTheme="minorHAnsi" w:hAnsiTheme="minorHAnsi" w:cstheme="minorHAnsi"/>
        </w:rPr>
        <w:footnoteRef/>
      </w:r>
      <w:r w:rsidRPr="006E3236">
        <w:rPr>
          <w:rFonts w:asciiTheme="minorHAnsi" w:hAnsiTheme="minorHAnsi" w:cstheme="minorHAnsi"/>
        </w:rPr>
        <w:t xml:space="preserve"> </w:t>
      </w:r>
      <w:r w:rsidRPr="006E3236">
        <w:rPr>
          <w:rFonts w:asciiTheme="minorHAnsi" w:eastAsia="Calibri" w:hAnsiTheme="minorHAnsi" w:cstheme="minorHAnsi"/>
        </w:rPr>
        <w:t>Ustawa z dnia 12 marca 2004 r. o pomocy społecznej (Dz. U. z 2021 r. poz. 2268, z późn. zm.)</w:t>
      </w:r>
    </w:p>
  </w:footnote>
  <w:footnote w:id="13">
    <w:p w:rsidR="005410A9" w:rsidRPr="006E3236" w:rsidRDefault="000B04CC" w:rsidP="006E3236">
      <w:pPr>
        <w:pStyle w:val="Tekstprzypisudolnego"/>
        <w:rPr>
          <w:rFonts w:asciiTheme="minorHAnsi" w:hAnsiTheme="minorHAnsi" w:cstheme="minorHAnsi"/>
        </w:rPr>
      </w:pPr>
      <w:r w:rsidRPr="006E3236">
        <w:rPr>
          <w:rStyle w:val="Odwoanieprzypisudolnego"/>
          <w:rFonts w:asciiTheme="minorHAnsi" w:hAnsiTheme="minorHAnsi" w:cstheme="minorHAnsi"/>
        </w:rPr>
        <w:footnoteRef/>
      </w:r>
      <w:r w:rsidRPr="006E3236">
        <w:rPr>
          <w:rFonts w:asciiTheme="minorHAnsi" w:hAnsiTheme="minorHAnsi" w:cstheme="minorHAnsi"/>
        </w:rPr>
        <w:t xml:space="preserve"> Ustawa o finansach publicznych z dnia 13 października 2017 r. (</w:t>
      </w:r>
      <w:hyperlink r:id="rId1" w:history="1">
        <w:r w:rsidRPr="006E3236">
          <w:rPr>
            <w:rFonts w:asciiTheme="minorHAnsi" w:hAnsiTheme="minorHAnsi" w:cstheme="minorHAnsi"/>
          </w:rPr>
          <w:t>Dz. U. z 2021 r. poz. 305).</w:t>
        </w:r>
      </w:hyperlink>
    </w:p>
  </w:footnote>
  <w:footnote w:id="14">
    <w:p w:rsidR="005410A9" w:rsidRPr="006E3236" w:rsidRDefault="000B04CC" w:rsidP="006E3236">
      <w:pPr>
        <w:pStyle w:val="Tekstprzypisudolnego"/>
        <w:rPr>
          <w:rFonts w:asciiTheme="minorHAnsi" w:hAnsiTheme="minorHAnsi" w:cstheme="minorHAnsi"/>
        </w:rPr>
      </w:pPr>
      <w:r w:rsidRPr="006E3236">
        <w:rPr>
          <w:rStyle w:val="Odwoanieprzypisudolnego"/>
          <w:rFonts w:asciiTheme="minorHAnsi" w:hAnsiTheme="minorHAnsi" w:cstheme="minorHAnsi"/>
        </w:rPr>
        <w:footnoteRef/>
      </w:r>
      <w:r w:rsidRPr="006E3236">
        <w:rPr>
          <w:rFonts w:asciiTheme="minorHAnsi" w:hAnsiTheme="minorHAnsi" w:cstheme="minorHAnsi"/>
        </w:rPr>
        <w:t xml:space="preserve"> Ustawa z 8 marca 1990 r. o samorządzie gminnym (Dz.U. z 2022. poz. 559 z późn. zm.)</w:t>
      </w:r>
      <w:r>
        <w:rPr>
          <w:rFonts w:asciiTheme="minorHAnsi" w:hAnsiTheme="minorHAnsi" w:cstheme="minorHAnsi"/>
        </w:rPr>
        <w:t>.</w:t>
      </w:r>
    </w:p>
  </w:footnote>
  <w:footnote w:id="15">
    <w:p w:rsidR="005410A9" w:rsidRPr="006E3236" w:rsidRDefault="000B04CC" w:rsidP="006E3236">
      <w:pPr>
        <w:pStyle w:val="Tekstprzypisudolnego"/>
        <w:rPr>
          <w:rFonts w:asciiTheme="minorHAnsi" w:hAnsiTheme="minorHAnsi" w:cstheme="minorHAnsi"/>
        </w:rPr>
      </w:pPr>
      <w:r w:rsidRPr="006E3236">
        <w:rPr>
          <w:rStyle w:val="Odwoanieprzypisudolnego"/>
          <w:rFonts w:asciiTheme="minorHAnsi" w:hAnsiTheme="minorHAnsi" w:cstheme="minorHAnsi"/>
        </w:rPr>
        <w:footnoteRef/>
      </w:r>
      <w:r w:rsidRPr="006E3236">
        <w:rPr>
          <w:rFonts w:asciiTheme="minorHAnsi" w:hAnsiTheme="minorHAnsi" w:cstheme="minorHAnsi"/>
        </w:rPr>
        <w:t xml:space="preserve"> Akta kontroli s. 109-116</w:t>
      </w:r>
      <w:r>
        <w:rPr>
          <w:rFonts w:asciiTheme="minorHAnsi" w:hAnsiTheme="minorHAnsi" w:cstheme="minorHAnsi"/>
        </w:rPr>
        <w:t>.</w:t>
      </w:r>
      <w:r w:rsidRPr="006E3236">
        <w:rPr>
          <w:rFonts w:asciiTheme="minorHAnsi" w:hAnsiTheme="minorHAnsi" w:cstheme="minorHAnsi"/>
        </w:rPr>
        <w:t xml:space="preserve">  </w:t>
      </w:r>
    </w:p>
  </w:footnote>
  <w:footnote w:id="16">
    <w:p w:rsidR="005410A9" w:rsidRDefault="000B04CC" w:rsidP="006E3236">
      <w:pPr>
        <w:pStyle w:val="Tekstprzypisudolnego"/>
      </w:pPr>
      <w:r w:rsidRPr="006E3236">
        <w:rPr>
          <w:rStyle w:val="Odwoanieprzypisudolnego"/>
          <w:rFonts w:asciiTheme="minorHAnsi" w:hAnsiTheme="minorHAnsi" w:cstheme="minorHAnsi"/>
        </w:rPr>
        <w:footnoteRef/>
      </w:r>
      <w:r w:rsidRPr="006E3236">
        <w:rPr>
          <w:rFonts w:asciiTheme="minorHAnsi" w:hAnsiTheme="minorHAnsi" w:cstheme="minorHAnsi"/>
        </w:rPr>
        <w:t xml:space="preserve"> Akta kontroli s. 117-118</w:t>
      </w:r>
      <w:r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 </w:t>
      </w:r>
    </w:p>
  </w:footnote>
  <w:footnote w:id="17">
    <w:p w:rsidR="005410A9" w:rsidRDefault="000B04CC" w:rsidP="00541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 xml:space="preserve">Akta kontroli s. 119-136  </w:t>
      </w:r>
    </w:p>
  </w:footnote>
  <w:footnote w:id="18">
    <w:p w:rsidR="005410A9" w:rsidRPr="00253D55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253D55">
        <w:rPr>
          <w:rStyle w:val="Odwoanieprzypisudolnego"/>
          <w:rFonts w:asciiTheme="minorHAnsi" w:hAnsiTheme="minorHAnsi" w:cstheme="minorHAnsi"/>
        </w:rPr>
        <w:footnoteRef/>
      </w:r>
      <w:r w:rsidRPr="00253D55">
        <w:rPr>
          <w:rFonts w:asciiTheme="minorHAnsi" w:hAnsiTheme="minorHAnsi" w:cstheme="minorHAnsi"/>
        </w:rPr>
        <w:t xml:space="preserve"> Akta kontroli s. 137-145</w:t>
      </w:r>
      <w:r>
        <w:rPr>
          <w:rFonts w:asciiTheme="minorHAnsi" w:hAnsiTheme="minorHAnsi" w:cstheme="minorHAnsi"/>
        </w:rPr>
        <w:t>.</w:t>
      </w:r>
      <w:r w:rsidRPr="00253D55">
        <w:rPr>
          <w:rFonts w:asciiTheme="minorHAnsi" w:hAnsiTheme="minorHAnsi" w:cstheme="minorHAnsi"/>
        </w:rPr>
        <w:t xml:space="preserve">  </w:t>
      </w:r>
    </w:p>
  </w:footnote>
  <w:footnote w:id="19">
    <w:p w:rsidR="005410A9" w:rsidRDefault="000B04CC" w:rsidP="005410A9">
      <w:pPr>
        <w:pStyle w:val="Tekstprzypisudolnego"/>
      </w:pPr>
      <w:r w:rsidRPr="00253D55">
        <w:rPr>
          <w:rStyle w:val="Odwoanieprzypisudolnego"/>
          <w:rFonts w:asciiTheme="minorHAnsi" w:hAnsiTheme="minorHAnsi" w:cstheme="minorHAnsi"/>
        </w:rPr>
        <w:footnoteRef/>
      </w:r>
      <w:r w:rsidRPr="00253D55">
        <w:rPr>
          <w:rFonts w:asciiTheme="minorHAnsi" w:hAnsiTheme="minorHAnsi" w:cstheme="minorHAnsi"/>
        </w:rPr>
        <w:t xml:space="preserve"> Akta kontroli s. 146-149</w:t>
      </w:r>
      <w:r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 </w:t>
      </w:r>
    </w:p>
  </w:footnote>
  <w:footnote w:id="20">
    <w:p w:rsidR="005410A9" w:rsidRPr="002D325A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2D325A">
        <w:rPr>
          <w:rStyle w:val="Odwoanieprzypisudolnego"/>
          <w:rFonts w:asciiTheme="minorHAnsi" w:hAnsiTheme="minorHAnsi" w:cstheme="minorHAnsi"/>
        </w:rPr>
        <w:footnoteRef/>
      </w:r>
      <w:r w:rsidRPr="002D325A">
        <w:rPr>
          <w:rFonts w:asciiTheme="minorHAnsi" w:hAnsiTheme="minorHAnsi" w:cstheme="minorHAnsi"/>
        </w:rPr>
        <w:t>Akta kontroli s. 150-152</w:t>
      </w:r>
      <w:r>
        <w:rPr>
          <w:rFonts w:asciiTheme="minorHAnsi" w:hAnsiTheme="minorHAnsi" w:cstheme="minorHAnsi"/>
        </w:rPr>
        <w:t>.</w:t>
      </w:r>
    </w:p>
  </w:footnote>
  <w:footnote w:id="21">
    <w:p w:rsidR="005410A9" w:rsidRPr="002D325A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2D325A">
        <w:rPr>
          <w:rStyle w:val="Odwoanieprzypisudolnego"/>
          <w:rFonts w:asciiTheme="minorHAnsi" w:hAnsiTheme="minorHAnsi" w:cstheme="minorHAnsi"/>
        </w:rPr>
        <w:footnoteRef/>
      </w:r>
      <w:r w:rsidRPr="002D325A">
        <w:rPr>
          <w:rFonts w:asciiTheme="minorHAnsi" w:hAnsiTheme="minorHAnsi" w:cstheme="minorHAnsi"/>
        </w:rPr>
        <w:t xml:space="preserve"> Akta kontroli s. 153-154</w:t>
      </w:r>
      <w:r>
        <w:rPr>
          <w:rFonts w:asciiTheme="minorHAnsi" w:hAnsiTheme="minorHAnsi" w:cstheme="minorHAnsi"/>
        </w:rPr>
        <w:t>.</w:t>
      </w:r>
      <w:r w:rsidRPr="002D325A">
        <w:rPr>
          <w:rFonts w:asciiTheme="minorHAnsi" w:hAnsiTheme="minorHAnsi" w:cstheme="minorHAnsi"/>
        </w:rPr>
        <w:t xml:space="preserve">  </w:t>
      </w:r>
    </w:p>
  </w:footnote>
  <w:footnote w:id="22">
    <w:p w:rsidR="005410A9" w:rsidRPr="0065147B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65147B">
        <w:rPr>
          <w:rStyle w:val="Odwoanieprzypisudolnego"/>
          <w:rFonts w:asciiTheme="minorHAnsi" w:hAnsiTheme="minorHAnsi" w:cstheme="minorHAnsi"/>
        </w:rPr>
        <w:footnoteRef/>
      </w:r>
      <w:r w:rsidRPr="0065147B">
        <w:rPr>
          <w:rFonts w:asciiTheme="minorHAnsi" w:hAnsiTheme="minorHAnsi" w:cstheme="minorHAnsi"/>
        </w:rPr>
        <w:t xml:space="preserve"> Akta kontroli s. 155.  </w:t>
      </w:r>
    </w:p>
  </w:footnote>
  <w:footnote w:id="23">
    <w:p w:rsidR="005410A9" w:rsidRPr="0065147B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65147B">
        <w:rPr>
          <w:rStyle w:val="Odwoanieprzypisudolnego"/>
          <w:rFonts w:asciiTheme="minorHAnsi" w:hAnsiTheme="minorHAnsi" w:cstheme="minorHAnsi"/>
        </w:rPr>
        <w:footnoteRef/>
      </w:r>
      <w:r w:rsidRPr="0065147B">
        <w:rPr>
          <w:rFonts w:asciiTheme="minorHAnsi" w:hAnsiTheme="minorHAnsi" w:cstheme="minorHAnsi"/>
        </w:rPr>
        <w:t xml:space="preserve"> Akta kontroli s. 156-158.  </w:t>
      </w:r>
    </w:p>
  </w:footnote>
  <w:footnote w:id="24">
    <w:p w:rsidR="005410A9" w:rsidRPr="0065147B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65147B">
        <w:rPr>
          <w:rStyle w:val="Odwoanieprzypisudolnego"/>
          <w:rFonts w:asciiTheme="minorHAnsi" w:hAnsiTheme="minorHAnsi" w:cstheme="minorHAnsi"/>
        </w:rPr>
        <w:footnoteRef/>
      </w:r>
      <w:r w:rsidRPr="0065147B">
        <w:rPr>
          <w:rFonts w:asciiTheme="minorHAnsi" w:hAnsiTheme="minorHAnsi" w:cstheme="minorHAnsi"/>
        </w:rPr>
        <w:t xml:space="preserve"> Akta kontroli s. 159-168.  </w:t>
      </w:r>
    </w:p>
  </w:footnote>
  <w:footnote w:id="25">
    <w:p w:rsidR="00835507" w:rsidRDefault="000B04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236">
        <w:rPr>
          <w:rFonts w:asciiTheme="minorHAnsi" w:hAnsiTheme="minorHAnsi" w:cstheme="minorHAnsi"/>
        </w:rPr>
        <w:t xml:space="preserve">Ustawa o </w:t>
      </w:r>
      <w:r>
        <w:rPr>
          <w:rFonts w:asciiTheme="minorHAnsi" w:hAnsiTheme="minorHAnsi" w:cstheme="minorHAnsi"/>
        </w:rPr>
        <w:t>przeciwdziałaniu zagrożeniom przestępczością na tle seksualnym</w:t>
      </w:r>
      <w:r w:rsidRPr="006E3236">
        <w:rPr>
          <w:rFonts w:asciiTheme="minorHAnsi" w:hAnsiTheme="minorHAnsi" w:cstheme="minorHAnsi"/>
        </w:rPr>
        <w:t xml:space="preserve"> z dnia 13</w:t>
      </w:r>
      <w:r>
        <w:rPr>
          <w:rFonts w:asciiTheme="minorHAnsi" w:hAnsiTheme="minorHAnsi" w:cstheme="minorHAnsi"/>
        </w:rPr>
        <w:t xml:space="preserve"> maja</w:t>
      </w:r>
      <w:r w:rsidRPr="006E3236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  <w:r w:rsidRPr="006E3236">
        <w:rPr>
          <w:rFonts w:asciiTheme="minorHAnsi" w:hAnsiTheme="minorHAnsi" w:cstheme="minorHAnsi"/>
        </w:rPr>
        <w:t xml:space="preserve"> r. (</w:t>
      </w:r>
      <w:hyperlink r:id="rId2" w:history="1">
        <w:r w:rsidRPr="006E3236">
          <w:rPr>
            <w:rFonts w:asciiTheme="minorHAnsi" w:hAnsiTheme="minorHAnsi" w:cstheme="minorHAnsi"/>
          </w:rPr>
          <w:t>Dz. U. z 202</w:t>
        </w:r>
        <w:r>
          <w:rPr>
            <w:rFonts w:asciiTheme="minorHAnsi" w:hAnsiTheme="minorHAnsi" w:cstheme="minorHAnsi"/>
          </w:rPr>
          <w:t>3</w:t>
        </w:r>
        <w:r w:rsidRPr="006E3236">
          <w:rPr>
            <w:rFonts w:asciiTheme="minorHAnsi" w:hAnsiTheme="minorHAnsi" w:cstheme="minorHAnsi"/>
          </w:rPr>
          <w:t xml:space="preserve"> r. poz. 3</w:t>
        </w:r>
        <w:r>
          <w:rPr>
            <w:rFonts w:asciiTheme="minorHAnsi" w:hAnsiTheme="minorHAnsi" w:cstheme="minorHAnsi"/>
          </w:rPr>
          <w:t>1</w:t>
        </w:r>
        <w:r w:rsidRPr="006E3236">
          <w:rPr>
            <w:rFonts w:asciiTheme="minorHAnsi" w:hAnsiTheme="minorHAnsi" w:cstheme="minorHAnsi"/>
          </w:rPr>
          <w:t>).</w:t>
        </w:r>
      </w:hyperlink>
    </w:p>
  </w:footnote>
  <w:footnote w:id="26">
    <w:p w:rsidR="005410A9" w:rsidRDefault="000B04CC" w:rsidP="005410A9">
      <w:pPr>
        <w:pStyle w:val="Tekstprzypisudolnego"/>
      </w:pPr>
      <w:r w:rsidRPr="0065147B">
        <w:rPr>
          <w:rStyle w:val="Odwoanieprzypisudolnego"/>
          <w:rFonts w:asciiTheme="minorHAnsi" w:hAnsiTheme="minorHAnsi" w:cstheme="minorHAnsi"/>
        </w:rPr>
        <w:footnoteRef/>
      </w:r>
      <w:r w:rsidRPr="0065147B">
        <w:rPr>
          <w:rFonts w:asciiTheme="minorHAnsi" w:hAnsiTheme="minorHAnsi" w:cstheme="minorHAnsi"/>
        </w:rPr>
        <w:t xml:space="preserve"> Akta kontroli s. 169</w:t>
      </w:r>
      <w:r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 </w:t>
      </w:r>
    </w:p>
  </w:footnote>
  <w:footnote w:id="27">
    <w:p w:rsidR="005410A9" w:rsidRDefault="000B04CC" w:rsidP="00541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 xml:space="preserve">Akta kontroli s. 170-190.  </w:t>
      </w:r>
    </w:p>
  </w:footnote>
  <w:footnote w:id="28">
    <w:p w:rsidR="005410A9" w:rsidRPr="0065147B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65147B">
        <w:rPr>
          <w:rStyle w:val="Odwoanieprzypisudolnego"/>
          <w:rFonts w:asciiTheme="minorHAnsi" w:hAnsiTheme="minorHAnsi" w:cstheme="minorHAnsi"/>
        </w:rPr>
        <w:footnoteRef/>
      </w:r>
      <w:r w:rsidRPr="0065147B">
        <w:rPr>
          <w:rFonts w:asciiTheme="minorHAnsi" w:hAnsiTheme="minorHAnsi" w:cstheme="minorHAnsi"/>
        </w:rPr>
        <w:t xml:space="preserve"> </w:t>
      </w:r>
      <w:bookmarkStart w:id="15" w:name="_Hlk123813436"/>
      <w:r w:rsidRPr="0065147B">
        <w:rPr>
          <w:rFonts w:asciiTheme="minorHAnsi" w:hAnsiTheme="minorHAnsi" w:cstheme="minorHAnsi"/>
        </w:rPr>
        <w:t>Akta kontroli s. 191-192</w:t>
      </w:r>
      <w:r>
        <w:rPr>
          <w:rFonts w:asciiTheme="minorHAnsi" w:hAnsiTheme="minorHAnsi" w:cstheme="minorHAnsi"/>
        </w:rPr>
        <w:t>.</w:t>
      </w:r>
      <w:r w:rsidRPr="0065147B">
        <w:rPr>
          <w:rFonts w:asciiTheme="minorHAnsi" w:hAnsiTheme="minorHAnsi" w:cstheme="minorHAnsi"/>
        </w:rPr>
        <w:t xml:space="preserve">  </w:t>
      </w:r>
      <w:bookmarkEnd w:id="15"/>
    </w:p>
  </w:footnote>
  <w:footnote w:id="29">
    <w:p w:rsidR="005410A9" w:rsidRDefault="000B04CC" w:rsidP="005410A9">
      <w:pPr>
        <w:pStyle w:val="Tekstprzypisudolnego"/>
      </w:pPr>
      <w:r w:rsidRPr="0065147B">
        <w:rPr>
          <w:rStyle w:val="Odwoanieprzypisudolnego"/>
          <w:rFonts w:asciiTheme="minorHAnsi" w:hAnsiTheme="minorHAnsi" w:cstheme="minorHAnsi"/>
        </w:rPr>
        <w:footnoteRef/>
      </w:r>
      <w:r w:rsidRPr="0065147B">
        <w:rPr>
          <w:rFonts w:asciiTheme="minorHAnsi" w:hAnsiTheme="minorHAnsi" w:cstheme="minorHAnsi"/>
        </w:rPr>
        <w:t xml:space="preserve"> Akta kontroli s. 193-208</w:t>
      </w:r>
      <w:r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 </w:t>
      </w:r>
    </w:p>
  </w:footnote>
  <w:footnote w:id="30">
    <w:p w:rsidR="005410A9" w:rsidRPr="00B814CE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B814CE">
        <w:rPr>
          <w:rStyle w:val="Odwoanieprzypisudolnego"/>
          <w:rFonts w:asciiTheme="minorHAnsi" w:hAnsiTheme="minorHAnsi" w:cstheme="minorHAnsi"/>
        </w:rPr>
        <w:footnoteRef/>
      </w:r>
      <w:r w:rsidRPr="00B814CE">
        <w:rPr>
          <w:rFonts w:asciiTheme="minorHAnsi" w:hAnsiTheme="minorHAnsi" w:cstheme="minorHAnsi"/>
        </w:rPr>
        <w:t xml:space="preserve"> Akta kontroli s. 209-219</w:t>
      </w:r>
      <w:r>
        <w:rPr>
          <w:rFonts w:asciiTheme="minorHAnsi" w:hAnsiTheme="minorHAnsi" w:cstheme="minorHAnsi"/>
        </w:rPr>
        <w:t>.</w:t>
      </w:r>
      <w:r w:rsidRPr="00B814CE">
        <w:rPr>
          <w:rFonts w:asciiTheme="minorHAnsi" w:hAnsiTheme="minorHAnsi" w:cstheme="minorHAnsi"/>
        </w:rPr>
        <w:t xml:space="preserve">  </w:t>
      </w:r>
    </w:p>
  </w:footnote>
  <w:footnote w:id="31">
    <w:p w:rsidR="005410A9" w:rsidRPr="00B814CE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B814CE">
        <w:rPr>
          <w:rStyle w:val="Odwoanieprzypisudolnego"/>
          <w:rFonts w:asciiTheme="minorHAnsi" w:hAnsiTheme="minorHAnsi" w:cstheme="minorHAnsi"/>
        </w:rPr>
        <w:footnoteRef/>
      </w:r>
      <w:r w:rsidRPr="00B814CE">
        <w:rPr>
          <w:rFonts w:asciiTheme="minorHAnsi" w:hAnsiTheme="minorHAnsi" w:cstheme="minorHAnsi"/>
        </w:rPr>
        <w:t xml:space="preserve"> Akta kontroli s. 220-241</w:t>
      </w:r>
      <w:r>
        <w:rPr>
          <w:rFonts w:asciiTheme="minorHAnsi" w:hAnsiTheme="minorHAnsi" w:cstheme="minorHAnsi"/>
        </w:rPr>
        <w:t>.</w:t>
      </w:r>
      <w:r w:rsidRPr="00B814CE">
        <w:rPr>
          <w:rFonts w:asciiTheme="minorHAnsi" w:hAnsiTheme="minorHAnsi" w:cstheme="minorHAnsi"/>
        </w:rPr>
        <w:t xml:space="preserve">  </w:t>
      </w:r>
    </w:p>
  </w:footnote>
  <w:footnote w:id="32">
    <w:p w:rsidR="005410A9" w:rsidRDefault="000B04CC" w:rsidP="005410A9">
      <w:pPr>
        <w:pStyle w:val="Tekstprzypisudolnego"/>
      </w:pPr>
      <w:r w:rsidRPr="00B814CE">
        <w:rPr>
          <w:rStyle w:val="Odwoanieprzypisudolnego"/>
          <w:rFonts w:asciiTheme="minorHAnsi" w:hAnsiTheme="minorHAnsi" w:cstheme="minorHAnsi"/>
        </w:rPr>
        <w:footnoteRef/>
      </w:r>
      <w:r w:rsidRPr="00B814CE">
        <w:rPr>
          <w:rFonts w:asciiTheme="minorHAnsi" w:hAnsiTheme="minorHAnsi" w:cstheme="minorHAnsi"/>
        </w:rPr>
        <w:t xml:space="preserve"> Akta kontroli s. 242-254</w:t>
      </w:r>
      <w:r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 </w:t>
      </w:r>
    </w:p>
  </w:footnote>
  <w:footnote w:id="33">
    <w:p w:rsidR="005410A9" w:rsidRPr="00B814CE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B814CE">
        <w:rPr>
          <w:rStyle w:val="Odwoanieprzypisudolnego"/>
          <w:rFonts w:asciiTheme="minorHAnsi" w:hAnsiTheme="minorHAnsi" w:cstheme="minorHAnsi"/>
        </w:rPr>
        <w:footnoteRef/>
      </w:r>
      <w:r w:rsidRPr="00B814CE">
        <w:rPr>
          <w:rFonts w:asciiTheme="minorHAnsi" w:hAnsiTheme="minorHAnsi" w:cstheme="minorHAnsi"/>
        </w:rPr>
        <w:t xml:space="preserve"> Akta kontroli s. 255-259</w:t>
      </w:r>
      <w:r>
        <w:rPr>
          <w:rFonts w:asciiTheme="minorHAnsi" w:hAnsiTheme="minorHAnsi" w:cstheme="minorHAnsi"/>
        </w:rPr>
        <w:t>.</w:t>
      </w:r>
      <w:r w:rsidRPr="00B814CE">
        <w:rPr>
          <w:rFonts w:asciiTheme="minorHAnsi" w:hAnsiTheme="minorHAnsi" w:cstheme="minorHAnsi"/>
        </w:rPr>
        <w:t xml:space="preserve">  </w:t>
      </w:r>
    </w:p>
  </w:footnote>
  <w:footnote w:id="34">
    <w:p w:rsidR="005410A9" w:rsidRPr="00B814CE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B814CE">
        <w:rPr>
          <w:rStyle w:val="Odwoanieprzypisudolnego"/>
          <w:rFonts w:asciiTheme="minorHAnsi" w:hAnsiTheme="minorHAnsi" w:cstheme="minorHAnsi"/>
        </w:rPr>
        <w:footnoteRef/>
      </w:r>
      <w:r w:rsidRPr="00B814CE">
        <w:rPr>
          <w:rFonts w:asciiTheme="minorHAnsi" w:hAnsiTheme="minorHAnsi" w:cstheme="minorHAnsi"/>
        </w:rPr>
        <w:t xml:space="preserve"> </w:t>
      </w:r>
      <w:bookmarkStart w:id="16" w:name="_Hlk123813697"/>
      <w:r w:rsidRPr="00B814CE">
        <w:rPr>
          <w:rFonts w:asciiTheme="minorHAnsi" w:hAnsiTheme="minorHAnsi" w:cstheme="minorHAnsi"/>
        </w:rPr>
        <w:t>Akta kontroli s. 260-263</w:t>
      </w:r>
      <w:r>
        <w:rPr>
          <w:rFonts w:asciiTheme="minorHAnsi" w:hAnsiTheme="minorHAnsi" w:cstheme="minorHAnsi"/>
        </w:rPr>
        <w:t>.</w:t>
      </w:r>
      <w:r w:rsidRPr="00B814CE">
        <w:rPr>
          <w:rFonts w:asciiTheme="minorHAnsi" w:hAnsiTheme="minorHAnsi" w:cstheme="minorHAnsi"/>
        </w:rPr>
        <w:t xml:space="preserve">  </w:t>
      </w:r>
      <w:bookmarkEnd w:id="16"/>
    </w:p>
  </w:footnote>
  <w:footnote w:id="35">
    <w:p w:rsidR="005410A9" w:rsidRPr="00B814CE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B814CE">
        <w:rPr>
          <w:rStyle w:val="Odwoanieprzypisudolnego"/>
          <w:rFonts w:asciiTheme="minorHAnsi" w:hAnsiTheme="minorHAnsi" w:cstheme="minorHAnsi"/>
        </w:rPr>
        <w:footnoteRef/>
      </w:r>
      <w:r w:rsidRPr="00B814CE">
        <w:rPr>
          <w:rFonts w:asciiTheme="minorHAnsi" w:hAnsiTheme="minorHAnsi" w:cstheme="minorHAnsi"/>
        </w:rPr>
        <w:t xml:space="preserve"> Akta kontroli s. 264-265</w:t>
      </w:r>
      <w:r>
        <w:rPr>
          <w:rFonts w:asciiTheme="minorHAnsi" w:hAnsiTheme="minorHAnsi" w:cstheme="minorHAnsi"/>
        </w:rPr>
        <w:t>.</w:t>
      </w:r>
    </w:p>
  </w:footnote>
  <w:footnote w:id="36">
    <w:p w:rsidR="005410A9" w:rsidRDefault="000B04CC" w:rsidP="005410A9">
      <w:pPr>
        <w:pStyle w:val="Tekstprzypisudolnego"/>
      </w:pPr>
      <w:r w:rsidRPr="00B814CE">
        <w:rPr>
          <w:rStyle w:val="Odwoanieprzypisudolnego"/>
          <w:rFonts w:asciiTheme="minorHAnsi" w:hAnsiTheme="minorHAnsi" w:cstheme="minorHAnsi"/>
        </w:rPr>
        <w:footnoteRef/>
      </w:r>
      <w:r w:rsidRPr="00B814CE">
        <w:rPr>
          <w:rFonts w:asciiTheme="minorHAnsi" w:hAnsiTheme="minorHAnsi" w:cstheme="minorHAnsi"/>
        </w:rPr>
        <w:t xml:space="preserve"> Akta kontroli s. 266</w:t>
      </w:r>
      <w:r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 </w:t>
      </w:r>
    </w:p>
  </w:footnote>
  <w:footnote w:id="37">
    <w:p w:rsidR="005410A9" w:rsidRPr="00636B28" w:rsidRDefault="000B04CC" w:rsidP="005410A9">
      <w:pPr>
        <w:pStyle w:val="Tekstprzypisudolnego"/>
        <w:rPr>
          <w:rFonts w:asciiTheme="minorHAnsi" w:hAnsiTheme="minorHAnsi" w:cstheme="minorHAnsi"/>
        </w:rPr>
      </w:pPr>
      <w:r w:rsidRPr="00636B28">
        <w:rPr>
          <w:rStyle w:val="Odwoanieprzypisudolnego"/>
          <w:rFonts w:asciiTheme="minorHAnsi" w:hAnsiTheme="minorHAnsi" w:cstheme="minorHAnsi"/>
        </w:rPr>
        <w:footnoteRef/>
      </w:r>
      <w:r w:rsidRPr="00636B28">
        <w:rPr>
          <w:rFonts w:asciiTheme="minorHAnsi" w:hAnsiTheme="minorHAnsi" w:cstheme="minorHAnsi"/>
        </w:rPr>
        <w:t xml:space="preserve"> Akta kontroli s. 267-268.  </w:t>
      </w:r>
    </w:p>
  </w:footnote>
  <w:footnote w:id="38">
    <w:p w:rsidR="005410A9" w:rsidRDefault="000B04CC" w:rsidP="005410A9">
      <w:pPr>
        <w:pStyle w:val="Tekstprzypisudolnego"/>
      </w:pPr>
      <w:r w:rsidRPr="00636B28">
        <w:rPr>
          <w:rStyle w:val="Odwoanieprzypisudolnego"/>
          <w:rFonts w:asciiTheme="minorHAnsi" w:hAnsiTheme="minorHAnsi" w:cstheme="minorHAnsi"/>
        </w:rPr>
        <w:footnoteRef/>
      </w:r>
      <w:r w:rsidRPr="00636B28">
        <w:rPr>
          <w:rFonts w:asciiTheme="minorHAnsi" w:hAnsiTheme="minorHAnsi" w:cstheme="minorHAnsi"/>
        </w:rPr>
        <w:t xml:space="preserve"> Akta kontroli s. 269.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307"/>
    <w:multiLevelType w:val="hybridMultilevel"/>
    <w:tmpl w:val="8C540F8A"/>
    <w:lvl w:ilvl="0" w:tplc="6D16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82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80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21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78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49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EB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6C6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20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5A3"/>
    <w:multiLevelType w:val="hybridMultilevel"/>
    <w:tmpl w:val="24DEE2F2"/>
    <w:lvl w:ilvl="0" w:tplc="A38E0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85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C1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B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E9B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8B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AA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68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EA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283"/>
    <w:multiLevelType w:val="hybridMultilevel"/>
    <w:tmpl w:val="FDFC6924"/>
    <w:lvl w:ilvl="0" w:tplc="238E709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56D24BBA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90080BFC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C7270FE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62BE93F8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274EBA8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E32F294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CDA843E0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89272DA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76C712D"/>
    <w:multiLevelType w:val="hybridMultilevel"/>
    <w:tmpl w:val="2B8016DA"/>
    <w:lvl w:ilvl="0" w:tplc="0AD6F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80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0E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A4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A0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84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C9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F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B4C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80677"/>
    <w:multiLevelType w:val="hybridMultilevel"/>
    <w:tmpl w:val="47D62B8C"/>
    <w:lvl w:ilvl="0" w:tplc="8D9C4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06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CC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E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CE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2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04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A0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CF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72C18"/>
    <w:multiLevelType w:val="hybridMultilevel"/>
    <w:tmpl w:val="CEBCA1FA"/>
    <w:lvl w:ilvl="0" w:tplc="4D3C6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6A72FA" w:tentative="1">
      <w:start w:val="1"/>
      <w:numFmt w:val="lowerLetter"/>
      <w:lvlText w:val="%2."/>
      <w:lvlJc w:val="left"/>
      <w:pPr>
        <w:ind w:left="1440" w:hanging="360"/>
      </w:pPr>
    </w:lvl>
    <w:lvl w:ilvl="2" w:tplc="4F6A29FC" w:tentative="1">
      <w:start w:val="1"/>
      <w:numFmt w:val="lowerRoman"/>
      <w:lvlText w:val="%3."/>
      <w:lvlJc w:val="right"/>
      <w:pPr>
        <w:ind w:left="2160" w:hanging="180"/>
      </w:pPr>
    </w:lvl>
    <w:lvl w:ilvl="3" w:tplc="ED6C0520" w:tentative="1">
      <w:start w:val="1"/>
      <w:numFmt w:val="decimal"/>
      <w:lvlText w:val="%4."/>
      <w:lvlJc w:val="left"/>
      <w:pPr>
        <w:ind w:left="2880" w:hanging="360"/>
      </w:pPr>
    </w:lvl>
    <w:lvl w:ilvl="4" w:tplc="13D2D2E2" w:tentative="1">
      <w:start w:val="1"/>
      <w:numFmt w:val="lowerLetter"/>
      <w:lvlText w:val="%5."/>
      <w:lvlJc w:val="left"/>
      <w:pPr>
        <w:ind w:left="3600" w:hanging="360"/>
      </w:pPr>
    </w:lvl>
    <w:lvl w:ilvl="5" w:tplc="A9E2CAFC" w:tentative="1">
      <w:start w:val="1"/>
      <w:numFmt w:val="lowerRoman"/>
      <w:lvlText w:val="%6."/>
      <w:lvlJc w:val="right"/>
      <w:pPr>
        <w:ind w:left="4320" w:hanging="180"/>
      </w:pPr>
    </w:lvl>
    <w:lvl w:ilvl="6" w:tplc="9AB47F7E" w:tentative="1">
      <w:start w:val="1"/>
      <w:numFmt w:val="decimal"/>
      <w:lvlText w:val="%7."/>
      <w:lvlJc w:val="left"/>
      <w:pPr>
        <w:ind w:left="5040" w:hanging="360"/>
      </w:pPr>
    </w:lvl>
    <w:lvl w:ilvl="7" w:tplc="A39660EE" w:tentative="1">
      <w:start w:val="1"/>
      <w:numFmt w:val="lowerLetter"/>
      <w:lvlText w:val="%8."/>
      <w:lvlJc w:val="left"/>
      <w:pPr>
        <w:ind w:left="5760" w:hanging="360"/>
      </w:pPr>
    </w:lvl>
    <w:lvl w:ilvl="8" w:tplc="E662E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3825"/>
    <w:multiLevelType w:val="hybridMultilevel"/>
    <w:tmpl w:val="13C0F896"/>
    <w:lvl w:ilvl="0" w:tplc="F8E27B3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A052D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8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67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069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287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E8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A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0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0208"/>
    <w:multiLevelType w:val="hybridMultilevel"/>
    <w:tmpl w:val="F7D64FA6"/>
    <w:lvl w:ilvl="0" w:tplc="78DC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CD0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9A7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2C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6FD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A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B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A07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CE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E63B2"/>
    <w:multiLevelType w:val="hybridMultilevel"/>
    <w:tmpl w:val="60B46FDA"/>
    <w:lvl w:ilvl="0" w:tplc="9D38F47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57945746">
      <w:start w:val="1"/>
      <w:numFmt w:val="lowerLetter"/>
      <w:lvlText w:val="%2."/>
      <w:lvlJc w:val="left"/>
      <w:pPr>
        <w:ind w:left="1800" w:hanging="360"/>
      </w:pPr>
    </w:lvl>
    <w:lvl w:ilvl="2" w:tplc="9AA2BE92">
      <w:start w:val="1"/>
      <w:numFmt w:val="lowerRoman"/>
      <w:lvlText w:val="%3."/>
      <w:lvlJc w:val="right"/>
      <w:pPr>
        <w:ind w:left="2520" w:hanging="180"/>
      </w:pPr>
    </w:lvl>
    <w:lvl w:ilvl="3" w:tplc="6BE21782">
      <w:start w:val="1"/>
      <w:numFmt w:val="decimal"/>
      <w:lvlText w:val="%4."/>
      <w:lvlJc w:val="left"/>
      <w:pPr>
        <w:ind w:left="3240" w:hanging="360"/>
      </w:pPr>
    </w:lvl>
    <w:lvl w:ilvl="4" w:tplc="28489E06">
      <w:start w:val="1"/>
      <w:numFmt w:val="lowerLetter"/>
      <w:lvlText w:val="%5."/>
      <w:lvlJc w:val="left"/>
      <w:pPr>
        <w:ind w:left="3960" w:hanging="360"/>
      </w:pPr>
    </w:lvl>
    <w:lvl w:ilvl="5" w:tplc="D97E7546">
      <w:start w:val="1"/>
      <w:numFmt w:val="lowerRoman"/>
      <w:lvlText w:val="%6."/>
      <w:lvlJc w:val="right"/>
      <w:pPr>
        <w:ind w:left="4680" w:hanging="180"/>
      </w:pPr>
    </w:lvl>
    <w:lvl w:ilvl="6" w:tplc="6526DB6E">
      <w:start w:val="1"/>
      <w:numFmt w:val="decimal"/>
      <w:lvlText w:val="%7."/>
      <w:lvlJc w:val="left"/>
      <w:pPr>
        <w:ind w:left="5400" w:hanging="360"/>
      </w:pPr>
    </w:lvl>
    <w:lvl w:ilvl="7" w:tplc="A0C2C750">
      <w:start w:val="1"/>
      <w:numFmt w:val="lowerLetter"/>
      <w:lvlText w:val="%8."/>
      <w:lvlJc w:val="left"/>
      <w:pPr>
        <w:ind w:left="6120" w:hanging="360"/>
      </w:pPr>
    </w:lvl>
    <w:lvl w:ilvl="8" w:tplc="F268422A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F0E8B"/>
    <w:multiLevelType w:val="hybridMultilevel"/>
    <w:tmpl w:val="22D0E0C6"/>
    <w:lvl w:ilvl="0" w:tplc="CDF2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E4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41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2C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C4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20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07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A4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61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0F7C"/>
    <w:multiLevelType w:val="hybridMultilevel"/>
    <w:tmpl w:val="7988C224"/>
    <w:lvl w:ilvl="0" w:tplc="CB981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E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EA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6C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1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8A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E1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65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A7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33D6"/>
    <w:multiLevelType w:val="hybridMultilevel"/>
    <w:tmpl w:val="D3DC3FBE"/>
    <w:lvl w:ilvl="0" w:tplc="DD602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F14CBDC" w:tentative="1">
      <w:start w:val="1"/>
      <w:numFmt w:val="lowerLetter"/>
      <w:lvlText w:val="%2."/>
      <w:lvlJc w:val="left"/>
      <w:pPr>
        <w:ind w:left="1440" w:hanging="360"/>
      </w:pPr>
    </w:lvl>
    <w:lvl w:ilvl="2" w:tplc="538A493A" w:tentative="1">
      <w:start w:val="1"/>
      <w:numFmt w:val="lowerRoman"/>
      <w:lvlText w:val="%3."/>
      <w:lvlJc w:val="right"/>
      <w:pPr>
        <w:ind w:left="2160" w:hanging="180"/>
      </w:pPr>
    </w:lvl>
    <w:lvl w:ilvl="3" w:tplc="C8D299F6" w:tentative="1">
      <w:start w:val="1"/>
      <w:numFmt w:val="decimal"/>
      <w:lvlText w:val="%4."/>
      <w:lvlJc w:val="left"/>
      <w:pPr>
        <w:ind w:left="2880" w:hanging="360"/>
      </w:pPr>
    </w:lvl>
    <w:lvl w:ilvl="4" w:tplc="E31AE1F8" w:tentative="1">
      <w:start w:val="1"/>
      <w:numFmt w:val="lowerLetter"/>
      <w:lvlText w:val="%5."/>
      <w:lvlJc w:val="left"/>
      <w:pPr>
        <w:ind w:left="3600" w:hanging="360"/>
      </w:pPr>
    </w:lvl>
    <w:lvl w:ilvl="5" w:tplc="7BA8439E" w:tentative="1">
      <w:start w:val="1"/>
      <w:numFmt w:val="lowerRoman"/>
      <w:lvlText w:val="%6."/>
      <w:lvlJc w:val="right"/>
      <w:pPr>
        <w:ind w:left="4320" w:hanging="180"/>
      </w:pPr>
    </w:lvl>
    <w:lvl w:ilvl="6" w:tplc="867CE850" w:tentative="1">
      <w:start w:val="1"/>
      <w:numFmt w:val="decimal"/>
      <w:lvlText w:val="%7."/>
      <w:lvlJc w:val="left"/>
      <w:pPr>
        <w:ind w:left="5040" w:hanging="360"/>
      </w:pPr>
    </w:lvl>
    <w:lvl w:ilvl="7" w:tplc="FE16267A" w:tentative="1">
      <w:start w:val="1"/>
      <w:numFmt w:val="lowerLetter"/>
      <w:lvlText w:val="%8."/>
      <w:lvlJc w:val="left"/>
      <w:pPr>
        <w:ind w:left="5760" w:hanging="360"/>
      </w:pPr>
    </w:lvl>
    <w:lvl w:ilvl="8" w:tplc="7D246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19AE"/>
    <w:multiLevelType w:val="hybridMultilevel"/>
    <w:tmpl w:val="D2A20FB2"/>
    <w:lvl w:ilvl="0" w:tplc="0A745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AF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28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82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02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4E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9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29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0543"/>
    <w:multiLevelType w:val="hybridMultilevel"/>
    <w:tmpl w:val="12D84A82"/>
    <w:lvl w:ilvl="0" w:tplc="73342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7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8E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87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E8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86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0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4B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CC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7CEF"/>
    <w:multiLevelType w:val="hybridMultilevel"/>
    <w:tmpl w:val="2E584024"/>
    <w:lvl w:ilvl="0" w:tplc="364EBE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C6C8DDA" w:tentative="1">
      <w:start w:val="1"/>
      <w:numFmt w:val="lowerLetter"/>
      <w:lvlText w:val="%2."/>
      <w:lvlJc w:val="left"/>
      <w:pPr>
        <w:ind w:left="1440" w:hanging="360"/>
      </w:pPr>
    </w:lvl>
    <w:lvl w:ilvl="2" w:tplc="6DEA3CD4" w:tentative="1">
      <w:start w:val="1"/>
      <w:numFmt w:val="lowerRoman"/>
      <w:lvlText w:val="%3."/>
      <w:lvlJc w:val="right"/>
      <w:pPr>
        <w:ind w:left="2160" w:hanging="180"/>
      </w:pPr>
    </w:lvl>
    <w:lvl w:ilvl="3" w:tplc="231C7048" w:tentative="1">
      <w:start w:val="1"/>
      <w:numFmt w:val="decimal"/>
      <w:lvlText w:val="%4."/>
      <w:lvlJc w:val="left"/>
      <w:pPr>
        <w:ind w:left="2880" w:hanging="360"/>
      </w:pPr>
    </w:lvl>
    <w:lvl w:ilvl="4" w:tplc="F8CC5418" w:tentative="1">
      <w:start w:val="1"/>
      <w:numFmt w:val="lowerLetter"/>
      <w:lvlText w:val="%5."/>
      <w:lvlJc w:val="left"/>
      <w:pPr>
        <w:ind w:left="3600" w:hanging="360"/>
      </w:pPr>
    </w:lvl>
    <w:lvl w:ilvl="5" w:tplc="83E0A712" w:tentative="1">
      <w:start w:val="1"/>
      <w:numFmt w:val="lowerRoman"/>
      <w:lvlText w:val="%6."/>
      <w:lvlJc w:val="right"/>
      <w:pPr>
        <w:ind w:left="4320" w:hanging="180"/>
      </w:pPr>
    </w:lvl>
    <w:lvl w:ilvl="6" w:tplc="0346063A" w:tentative="1">
      <w:start w:val="1"/>
      <w:numFmt w:val="decimal"/>
      <w:lvlText w:val="%7."/>
      <w:lvlJc w:val="left"/>
      <w:pPr>
        <w:ind w:left="5040" w:hanging="360"/>
      </w:pPr>
    </w:lvl>
    <w:lvl w:ilvl="7" w:tplc="2A1CB896" w:tentative="1">
      <w:start w:val="1"/>
      <w:numFmt w:val="lowerLetter"/>
      <w:lvlText w:val="%8."/>
      <w:lvlJc w:val="left"/>
      <w:pPr>
        <w:ind w:left="5760" w:hanging="360"/>
      </w:pPr>
    </w:lvl>
    <w:lvl w:ilvl="8" w:tplc="E238F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2D77"/>
    <w:multiLevelType w:val="hybridMultilevel"/>
    <w:tmpl w:val="2CF04468"/>
    <w:lvl w:ilvl="0" w:tplc="0CCE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23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8E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81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AEC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EE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6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02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9165E"/>
    <w:multiLevelType w:val="hybridMultilevel"/>
    <w:tmpl w:val="93EEA21A"/>
    <w:lvl w:ilvl="0" w:tplc="5F6C5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6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4D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00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1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68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8D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AC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EA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5F46"/>
    <w:multiLevelType w:val="hybridMultilevel"/>
    <w:tmpl w:val="56FA0E48"/>
    <w:lvl w:ilvl="0" w:tplc="3094EA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E09EA8DC" w:tentative="1">
      <w:start w:val="1"/>
      <w:numFmt w:val="lowerLetter"/>
      <w:lvlText w:val="%2."/>
      <w:lvlJc w:val="left"/>
      <w:pPr>
        <w:ind w:left="1440" w:hanging="360"/>
      </w:pPr>
    </w:lvl>
    <w:lvl w:ilvl="2" w:tplc="A69C32CE" w:tentative="1">
      <w:start w:val="1"/>
      <w:numFmt w:val="lowerRoman"/>
      <w:lvlText w:val="%3."/>
      <w:lvlJc w:val="right"/>
      <w:pPr>
        <w:ind w:left="2160" w:hanging="180"/>
      </w:pPr>
    </w:lvl>
    <w:lvl w:ilvl="3" w:tplc="8EA495A8" w:tentative="1">
      <w:start w:val="1"/>
      <w:numFmt w:val="decimal"/>
      <w:lvlText w:val="%4."/>
      <w:lvlJc w:val="left"/>
      <w:pPr>
        <w:ind w:left="2880" w:hanging="360"/>
      </w:pPr>
    </w:lvl>
    <w:lvl w:ilvl="4" w:tplc="D43E0D7E" w:tentative="1">
      <w:start w:val="1"/>
      <w:numFmt w:val="lowerLetter"/>
      <w:lvlText w:val="%5."/>
      <w:lvlJc w:val="left"/>
      <w:pPr>
        <w:ind w:left="3600" w:hanging="360"/>
      </w:pPr>
    </w:lvl>
    <w:lvl w:ilvl="5" w:tplc="DE864E48" w:tentative="1">
      <w:start w:val="1"/>
      <w:numFmt w:val="lowerRoman"/>
      <w:lvlText w:val="%6."/>
      <w:lvlJc w:val="right"/>
      <w:pPr>
        <w:ind w:left="4320" w:hanging="180"/>
      </w:pPr>
    </w:lvl>
    <w:lvl w:ilvl="6" w:tplc="9ECEAC54" w:tentative="1">
      <w:start w:val="1"/>
      <w:numFmt w:val="decimal"/>
      <w:lvlText w:val="%7."/>
      <w:lvlJc w:val="left"/>
      <w:pPr>
        <w:ind w:left="5040" w:hanging="360"/>
      </w:pPr>
    </w:lvl>
    <w:lvl w:ilvl="7" w:tplc="B4B8A4E4" w:tentative="1">
      <w:start w:val="1"/>
      <w:numFmt w:val="lowerLetter"/>
      <w:lvlText w:val="%8."/>
      <w:lvlJc w:val="left"/>
      <w:pPr>
        <w:ind w:left="5760" w:hanging="360"/>
      </w:pPr>
    </w:lvl>
    <w:lvl w:ilvl="8" w:tplc="6D2C9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56A90"/>
    <w:multiLevelType w:val="hybridMultilevel"/>
    <w:tmpl w:val="9A30CB0A"/>
    <w:lvl w:ilvl="0" w:tplc="23666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8C81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49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06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8A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6F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22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08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16257"/>
    <w:multiLevelType w:val="hybridMultilevel"/>
    <w:tmpl w:val="0EAC49F4"/>
    <w:lvl w:ilvl="0" w:tplc="96667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C3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A9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25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60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0D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CA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03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08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07AF"/>
    <w:multiLevelType w:val="hybridMultilevel"/>
    <w:tmpl w:val="BC5CCCE0"/>
    <w:lvl w:ilvl="0" w:tplc="B93821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509E3E" w:tentative="1">
      <w:start w:val="1"/>
      <w:numFmt w:val="lowerLetter"/>
      <w:lvlText w:val="%2."/>
      <w:lvlJc w:val="left"/>
      <w:pPr>
        <w:ind w:left="1440" w:hanging="360"/>
      </w:pPr>
    </w:lvl>
    <w:lvl w:ilvl="2" w:tplc="289E8468" w:tentative="1">
      <w:start w:val="1"/>
      <w:numFmt w:val="lowerRoman"/>
      <w:lvlText w:val="%3."/>
      <w:lvlJc w:val="right"/>
      <w:pPr>
        <w:ind w:left="2160" w:hanging="180"/>
      </w:pPr>
    </w:lvl>
    <w:lvl w:ilvl="3" w:tplc="2528B7C6" w:tentative="1">
      <w:start w:val="1"/>
      <w:numFmt w:val="decimal"/>
      <w:lvlText w:val="%4."/>
      <w:lvlJc w:val="left"/>
      <w:pPr>
        <w:ind w:left="2880" w:hanging="360"/>
      </w:pPr>
    </w:lvl>
    <w:lvl w:ilvl="4" w:tplc="D9E0F618" w:tentative="1">
      <w:start w:val="1"/>
      <w:numFmt w:val="lowerLetter"/>
      <w:lvlText w:val="%5."/>
      <w:lvlJc w:val="left"/>
      <w:pPr>
        <w:ind w:left="3600" w:hanging="360"/>
      </w:pPr>
    </w:lvl>
    <w:lvl w:ilvl="5" w:tplc="9B6ABC94" w:tentative="1">
      <w:start w:val="1"/>
      <w:numFmt w:val="lowerRoman"/>
      <w:lvlText w:val="%6."/>
      <w:lvlJc w:val="right"/>
      <w:pPr>
        <w:ind w:left="4320" w:hanging="180"/>
      </w:pPr>
    </w:lvl>
    <w:lvl w:ilvl="6" w:tplc="23DC1166" w:tentative="1">
      <w:start w:val="1"/>
      <w:numFmt w:val="decimal"/>
      <w:lvlText w:val="%7."/>
      <w:lvlJc w:val="left"/>
      <w:pPr>
        <w:ind w:left="5040" w:hanging="360"/>
      </w:pPr>
    </w:lvl>
    <w:lvl w:ilvl="7" w:tplc="F034B1C4" w:tentative="1">
      <w:start w:val="1"/>
      <w:numFmt w:val="lowerLetter"/>
      <w:lvlText w:val="%8."/>
      <w:lvlJc w:val="left"/>
      <w:pPr>
        <w:ind w:left="5760" w:hanging="360"/>
      </w:pPr>
    </w:lvl>
    <w:lvl w:ilvl="8" w:tplc="3C32C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74B9"/>
    <w:multiLevelType w:val="hybridMultilevel"/>
    <w:tmpl w:val="0A5CB0F2"/>
    <w:lvl w:ilvl="0" w:tplc="80F00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4A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4B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8B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E3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0E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05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EC6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89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0D83"/>
    <w:multiLevelType w:val="hybridMultilevel"/>
    <w:tmpl w:val="F64A0D36"/>
    <w:lvl w:ilvl="0" w:tplc="D276A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441C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46A0F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A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0B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0B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40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0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02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20B4"/>
    <w:multiLevelType w:val="hybridMultilevel"/>
    <w:tmpl w:val="BCF45DFA"/>
    <w:lvl w:ilvl="0" w:tplc="2D2C5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CA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6F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65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CD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60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0F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4C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00B11"/>
    <w:multiLevelType w:val="hybridMultilevel"/>
    <w:tmpl w:val="F8C8B8FE"/>
    <w:lvl w:ilvl="0" w:tplc="01A09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C5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CD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4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C8C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64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A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A9B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07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92859"/>
    <w:multiLevelType w:val="hybridMultilevel"/>
    <w:tmpl w:val="478C4BFA"/>
    <w:lvl w:ilvl="0" w:tplc="85E64288">
      <w:start w:val="1"/>
      <w:numFmt w:val="decimal"/>
      <w:lvlText w:val="%1)"/>
      <w:lvlJc w:val="left"/>
      <w:pPr>
        <w:ind w:left="720" w:hanging="360"/>
      </w:pPr>
    </w:lvl>
    <w:lvl w:ilvl="1" w:tplc="E0F24D5C">
      <w:start w:val="1"/>
      <w:numFmt w:val="lowerLetter"/>
      <w:lvlText w:val="%2."/>
      <w:lvlJc w:val="left"/>
      <w:pPr>
        <w:ind w:left="1440" w:hanging="360"/>
      </w:pPr>
    </w:lvl>
    <w:lvl w:ilvl="2" w:tplc="1334FE72">
      <w:start w:val="1"/>
      <w:numFmt w:val="lowerRoman"/>
      <w:lvlText w:val="%3."/>
      <w:lvlJc w:val="right"/>
      <w:pPr>
        <w:ind w:left="2160" w:hanging="180"/>
      </w:pPr>
    </w:lvl>
    <w:lvl w:ilvl="3" w:tplc="1E3078B6">
      <w:start w:val="1"/>
      <w:numFmt w:val="decimal"/>
      <w:lvlText w:val="%4."/>
      <w:lvlJc w:val="left"/>
      <w:pPr>
        <w:ind w:left="2880" w:hanging="360"/>
      </w:pPr>
    </w:lvl>
    <w:lvl w:ilvl="4" w:tplc="6A280972">
      <w:start w:val="1"/>
      <w:numFmt w:val="lowerLetter"/>
      <w:lvlText w:val="%5."/>
      <w:lvlJc w:val="left"/>
      <w:pPr>
        <w:ind w:left="3600" w:hanging="360"/>
      </w:pPr>
    </w:lvl>
    <w:lvl w:ilvl="5" w:tplc="C468448E">
      <w:start w:val="1"/>
      <w:numFmt w:val="lowerRoman"/>
      <w:lvlText w:val="%6."/>
      <w:lvlJc w:val="right"/>
      <w:pPr>
        <w:ind w:left="4320" w:hanging="180"/>
      </w:pPr>
    </w:lvl>
    <w:lvl w:ilvl="6" w:tplc="622EF01E">
      <w:start w:val="1"/>
      <w:numFmt w:val="decimal"/>
      <w:lvlText w:val="%7."/>
      <w:lvlJc w:val="left"/>
      <w:pPr>
        <w:ind w:left="5040" w:hanging="360"/>
      </w:pPr>
    </w:lvl>
    <w:lvl w:ilvl="7" w:tplc="507627FC">
      <w:start w:val="1"/>
      <w:numFmt w:val="lowerLetter"/>
      <w:lvlText w:val="%8."/>
      <w:lvlJc w:val="left"/>
      <w:pPr>
        <w:ind w:left="5760" w:hanging="360"/>
      </w:pPr>
    </w:lvl>
    <w:lvl w:ilvl="8" w:tplc="4CF012B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B6A03"/>
    <w:multiLevelType w:val="hybridMultilevel"/>
    <w:tmpl w:val="7E54CB04"/>
    <w:lvl w:ilvl="0" w:tplc="84D4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C3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68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C0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6BC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A0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2E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67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87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50CB"/>
    <w:multiLevelType w:val="hybridMultilevel"/>
    <w:tmpl w:val="87D2FED8"/>
    <w:lvl w:ilvl="0" w:tplc="E9C25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C2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66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A9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4D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8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0F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A2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35AC"/>
    <w:multiLevelType w:val="hybridMultilevel"/>
    <w:tmpl w:val="AC20E6A2"/>
    <w:lvl w:ilvl="0" w:tplc="ABECF91A">
      <w:start w:val="1"/>
      <w:numFmt w:val="decimal"/>
      <w:lvlText w:val="%1."/>
      <w:lvlJc w:val="left"/>
      <w:pPr>
        <w:ind w:left="720" w:hanging="360"/>
      </w:pPr>
    </w:lvl>
    <w:lvl w:ilvl="1" w:tplc="0DBE9D68" w:tentative="1">
      <w:start w:val="1"/>
      <w:numFmt w:val="lowerLetter"/>
      <w:lvlText w:val="%2."/>
      <w:lvlJc w:val="left"/>
      <w:pPr>
        <w:ind w:left="1440" w:hanging="360"/>
      </w:pPr>
    </w:lvl>
    <w:lvl w:ilvl="2" w:tplc="45426834" w:tentative="1">
      <w:start w:val="1"/>
      <w:numFmt w:val="lowerRoman"/>
      <w:lvlText w:val="%3."/>
      <w:lvlJc w:val="right"/>
      <w:pPr>
        <w:ind w:left="2160" w:hanging="180"/>
      </w:pPr>
    </w:lvl>
    <w:lvl w:ilvl="3" w:tplc="20EC42FC" w:tentative="1">
      <w:start w:val="1"/>
      <w:numFmt w:val="decimal"/>
      <w:lvlText w:val="%4."/>
      <w:lvlJc w:val="left"/>
      <w:pPr>
        <w:ind w:left="2880" w:hanging="360"/>
      </w:pPr>
    </w:lvl>
    <w:lvl w:ilvl="4" w:tplc="1F5C6318" w:tentative="1">
      <w:start w:val="1"/>
      <w:numFmt w:val="lowerLetter"/>
      <w:lvlText w:val="%5."/>
      <w:lvlJc w:val="left"/>
      <w:pPr>
        <w:ind w:left="3600" w:hanging="360"/>
      </w:pPr>
    </w:lvl>
    <w:lvl w:ilvl="5" w:tplc="173EF6FC" w:tentative="1">
      <w:start w:val="1"/>
      <w:numFmt w:val="lowerRoman"/>
      <w:lvlText w:val="%6."/>
      <w:lvlJc w:val="right"/>
      <w:pPr>
        <w:ind w:left="4320" w:hanging="180"/>
      </w:pPr>
    </w:lvl>
    <w:lvl w:ilvl="6" w:tplc="CE7C1486" w:tentative="1">
      <w:start w:val="1"/>
      <w:numFmt w:val="decimal"/>
      <w:lvlText w:val="%7."/>
      <w:lvlJc w:val="left"/>
      <w:pPr>
        <w:ind w:left="5040" w:hanging="360"/>
      </w:pPr>
    </w:lvl>
    <w:lvl w:ilvl="7" w:tplc="B74C9752" w:tentative="1">
      <w:start w:val="1"/>
      <w:numFmt w:val="lowerLetter"/>
      <w:lvlText w:val="%8."/>
      <w:lvlJc w:val="left"/>
      <w:pPr>
        <w:ind w:left="5760" w:hanging="360"/>
      </w:pPr>
    </w:lvl>
    <w:lvl w:ilvl="8" w:tplc="975659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4"/>
  </w:num>
  <w:num w:numId="5">
    <w:abstractNumId w:val="28"/>
  </w:num>
  <w:num w:numId="6">
    <w:abstractNumId w:val="20"/>
  </w:num>
  <w:num w:numId="7">
    <w:abstractNumId w:val="23"/>
  </w:num>
  <w:num w:numId="8">
    <w:abstractNumId w:val="14"/>
  </w:num>
  <w:num w:numId="9">
    <w:abstractNumId w:val="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"/>
  </w:num>
  <w:num w:numId="16">
    <w:abstractNumId w:val="12"/>
  </w:num>
  <w:num w:numId="17">
    <w:abstractNumId w:val="24"/>
  </w:num>
  <w:num w:numId="18">
    <w:abstractNumId w:val="19"/>
  </w:num>
  <w:num w:numId="19">
    <w:abstractNumId w:val="6"/>
  </w:num>
  <w:num w:numId="20">
    <w:abstractNumId w:val="7"/>
  </w:num>
  <w:num w:numId="21">
    <w:abstractNumId w:val="11"/>
  </w:num>
  <w:num w:numId="22">
    <w:abstractNumId w:val="3"/>
  </w:num>
  <w:num w:numId="23">
    <w:abstractNumId w:val="10"/>
  </w:num>
  <w:num w:numId="24">
    <w:abstractNumId w:val="13"/>
  </w:num>
  <w:num w:numId="25">
    <w:abstractNumId w:val="22"/>
  </w:num>
  <w:num w:numId="26">
    <w:abstractNumId w:val="27"/>
  </w:num>
  <w:num w:numId="27">
    <w:abstractNumId w:val="16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B"/>
    <w:rsid w:val="000478A3"/>
    <w:rsid w:val="000B04CC"/>
    <w:rsid w:val="000D7A5F"/>
    <w:rsid w:val="006906F4"/>
    <w:rsid w:val="008648CC"/>
    <w:rsid w:val="00B7144B"/>
    <w:rsid w:val="00BF209B"/>
    <w:rsid w:val="00C93879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336DE-8DAD-4ACF-93ED-507CE4D4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410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0A9"/>
  </w:style>
  <w:style w:type="character" w:styleId="Odwoanieprzypisudolnego">
    <w:name w:val="footnote reference"/>
    <w:uiPriority w:val="99"/>
    <w:unhideWhenUsed/>
    <w:rsid w:val="005410A9"/>
    <w:rPr>
      <w:vertAlign w:val="superscript"/>
    </w:rPr>
  </w:style>
  <w:style w:type="paragraph" w:styleId="Nagwek">
    <w:name w:val="header"/>
    <w:basedOn w:val="Normalny"/>
    <w:link w:val="NagwekZnak"/>
    <w:rsid w:val="00541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1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1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0A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410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541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10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410A9"/>
  </w:style>
  <w:style w:type="paragraph" w:styleId="Tematkomentarza">
    <w:name w:val="annotation subject"/>
    <w:basedOn w:val="Tekstkomentarza"/>
    <w:next w:val="Tekstkomentarza"/>
    <w:link w:val="TematkomentarzaZnak"/>
    <w:rsid w:val="00541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10A9"/>
    <w:rPr>
      <w:b/>
      <w:bCs/>
    </w:rPr>
  </w:style>
  <w:style w:type="paragraph" w:customStyle="1" w:styleId="selectionshareable">
    <w:name w:val="selectionshareable"/>
    <w:basedOn w:val="Normalny"/>
    <w:rsid w:val="005410A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410A9"/>
    <w:rPr>
      <w:color w:val="0000FF"/>
      <w:u w:val="single"/>
    </w:rPr>
  </w:style>
  <w:style w:type="paragraph" w:customStyle="1" w:styleId="Default">
    <w:name w:val="Default"/>
    <w:rsid w:val="005410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amzyga4taltqmfyc4mzwgyztcnryg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amzyga4taltqmfyc4mzwgyztcnryg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cnrrha3tm" TargetMode="External"/><Relationship Id="rId1" Type="http://schemas.openxmlformats.org/officeDocument/2006/relationships/hyperlink" Target="https://sip.legalis.pl/document-view.seam?documentId=mfrxilrtg4ytcnrrha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F7BA-17C3-42A3-82FC-53DB6867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6996</Words>
  <Characters>41979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48878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2023-02-14T08:44:00Z</dcterms:created>
  <dcterms:modified xsi:type="dcterms:W3CDTF">2023-02-14T08:44:00Z</dcterms:modified>
</cp:coreProperties>
</file>