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1665E" w:rsidRDefault="00C1665E" w:rsidP="00C1665E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65E" w:rsidRDefault="00C1665E" w:rsidP="00C1665E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9525" b="952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665E" w:rsidRDefault="00C1665E" w:rsidP="00C1665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" stroked="f">
                <v:textbox>
                  <w:txbxContent>
                    <w:p w:rsidR="00C1665E" w:rsidRDefault="00C1665E" w:rsidP="00C1665E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71475" cy="371475"/>
                            <wp:effectExtent l="0" t="0" r="9525" b="952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665E" w:rsidRDefault="00C1665E" w:rsidP="00C1665E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</w:rPr>
        <w:t xml:space="preserve">Warszawa, </w:t>
      </w:r>
      <w:bookmarkStart w:id="1" w:name="ezdDataPodpisu"/>
      <w:r>
        <w:rPr>
          <w:rFonts w:ascii="Calibri" w:hAnsi="Calibri" w:cs="Calibri"/>
        </w:rPr>
        <w:t>12 kwietnia 2022 r.</w:t>
      </w:r>
      <w:bookmarkEnd w:id="1"/>
    </w:p>
    <w:p w:rsidR="00C1665E" w:rsidRDefault="00C1665E" w:rsidP="00C1665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WPS-II.431.3.21.2022</w:t>
      </w:r>
      <w:bookmarkEnd w:id="2"/>
      <w:r>
        <w:rPr>
          <w:rFonts w:ascii="Calibri" w:hAnsi="Calibri" w:cs="Calibri"/>
        </w:rPr>
        <w:t>.MW</w:t>
      </w:r>
    </w:p>
    <w:p w:rsidR="00C1665E" w:rsidRDefault="00C1665E" w:rsidP="00C1665E">
      <w:pPr>
        <w:spacing w:before="360" w:line="276" w:lineRule="auto"/>
        <w:ind w:left="5387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C1665E" w:rsidRDefault="00C1665E" w:rsidP="00C1665E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Małgorzata Wiśniewska</w:t>
      </w:r>
    </w:p>
    <w:p w:rsidR="00C1665E" w:rsidRDefault="00C1665E" w:rsidP="00C1665E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Pielęgniarska Opieka Domowa</w:t>
      </w:r>
    </w:p>
    <w:p w:rsidR="00C1665E" w:rsidRDefault="00C1665E" w:rsidP="00C1665E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podmiot prowadzący placówkę</w:t>
      </w:r>
    </w:p>
    <w:p w:rsidR="00C1665E" w:rsidRDefault="00C1665E" w:rsidP="00C1665E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 Opieki Urle</w:t>
      </w:r>
    </w:p>
    <w:p w:rsidR="00C1665E" w:rsidRDefault="00C1665E" w:rsidP="00C1665E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Adres do korespondencji:</w:t>
      </w:r>
    </w:p>
    <w:p w:rsidR="00C1665E" w:rsidRDefault="00C1665E" w:rsidP="00C1665E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ul. Sosnowa 6</w:t>
      </w:r>
    </w:p>
    <w:p w:rsidR="00C1665E" w:rsidRDefault="00C1665E" w:rsidP="00C1665E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07-300 Ostrów Mazowiecka</w:t>
      </w:r>
    </w:p>
    <w:p w:rsidR="00C1665E" w:rsidRDefault="00C1665E" w:rsidP="00C1665E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</w:p>
    <w:p w:rsidR="00C1665E" w:rsidRDefault="00C1665E" w:rsidP="00C1665E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C1665E" w:rsidRDefault="00C1665E" w:rsidP="00C1665E">
      <w:pPr>
        <w:spacing w:line="276" w:lineRule="auto"/>
        <w:jc w:val="center"/>
        <w:rPr>
          <w:rFonts w:ascii="Calibri" w:hAnsi="Calibri" w:cs="Calibri"/>
        </w:rPr>
      </w:pPr>
    </w:p>
    <w:p w:rsidR="00C1665E" w:rsidRDefault="00C1665E" w:rsidP="00C1665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126, art. 126a oraz art. 127 ust. 1 w związku z art. 22 pkt 10 ustawy z dnia 12 marca 2004 r. o pomocy społecznej (Dz.U. z 2021 r. poz. 2268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zm.), zwanej dalej „ustawą”, oraz rozporządzenia Ministra Rodziny i Polityki Społecznej z dnia 9 grudnia 2020 r. w sprawie nadzoru i kontroli w pomocy społecznej (Dz. U. z 2020 r. poz. 2285), inspektorzy Wydziału Polityki Społecznej Mazowieckiego Urzędu Wojewódzkiego w Warszawie przeprowadzili 8 kwietnia 2022 r. kontrolę doraźną w placówce zapewniającej całodobową opiekę osobom niepełnosprawnym, przewlekle chorym lub osobom w podeszłym wieku, pod nazwą Dom Opieki Urle przy ul. Poniatowskiego 37, 05-281 Jadów. Zakres postępowania kontrolnego obejmował ustalenie stanu faktycznego dotyczącego funkcjonowania placówki, realizacji usług opiekuńczych, przestrzegania praw mieszkańców oraz struktury zatrudnienia. </w:t>
      </w:r>
    </w:p>
    <w:p w:rsidR="00C1665E" w:rsidRDefault="00C1665E" w:rsidP="00C1665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dniu kontroli w budynku przy ul. Poniatowskiego 37 w miejscowości Urle zamieszkiwało 15 osób w podeszłym wieku, niepełnosprawnych, przewlekle chorych. Mieszkańcy mieli zapewnione stacjonarnie całodobowe usługi opiekuńcze i bytowe świadczone przez zatrudniony personel i kierownika placówki. Szczegółowy opis skontrolowanej działalności, przyczyny i skutki stwierdzonych nieprawidłowości zostały przedstawione w protokole kontroli podpisanym w dniu kontroli, bez zastrzeżeń, przez p. Małgorzatę Wiśniewską – kierownika placówki. </w:t>
      </w:r>
    </w:p>
    <w:p w:rsidR="00C1665E" w:rsidRDefault="00C1665E" w:rsidP="00C1665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przeprowadzonej kontroli, stwierdzono, że charakter działalności prowadzonej pod nazwą Dom Opieki Urle, przy ul. Poniatowskiego 37 w miejscowości Urle jednoznacznie wskazuje, że jest to placówka zapewniająca całodobową opiekę osobom niepełnosprawnym, przewlekle chorym lub osobom w podeszłym wieku. W trakcie kontroli stwierdzono, że mieszkańcy mieli zapewnione całodzienne wyżywienie, indywidualne miejsca do spania oraz przechowywania swoich rzeczy, pomoc w dostępie do usług medycznych oraz możliwość kontaktu z bliskimi. </w:t>
      </w:r>
    </w:p>
    <w:p w:rsidR="00C1665E" w:rsidRDefault="00C1665E" w:rsidP="00C1665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Zgodnie z art. 67 ust. 1 ustawy, działalność gospodarcza w zakresie prowadzenia placówki zapewniającej całodobową opiekę osobom niepełnosprawnym, przewlekle chorym lub osobom w podeszłym wieku może być prowadzona po uzyskaniu zezwolenia wojewody. Podmiot prowadzący placówkę pod nazwą Dom Opieki Urle, przy ul. Poniatowskiego 37 </w:t>
      </w:r>
      <w:r>
        <w:rPr>
          <w:rFonts w:ascii="Calibri" w:hAnsi="Calibri" w:cs="Calibri"/>
        </w:rPr>
        <w:br/>
        <w:t xml:space="preserve">w miejscowości Urle nie ma zezwolenia Wojewody Mazowieckiego na prowadzenie działalności gospodarczej w zakresie prowadzenia placówki zapewniającej całodobową opiekę, o którym mowa w art. 67 ust.1 ustawy. </w:t>
      </w:r>
    </w:p>
    <w:p w:rsidR="00C1665E" w:rsidRDefault="00C1665E" w:rsidP="00C1665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130 ust. 2 ustawy o pomocy społecznej, kto bez zezwolenia prowadzi placówkę zapewniającą całodobową opiekę osobom niepełnosprawnym, przewlekle chorym lub osobom w podeszłym wieku, w której przebywa od 11 do 20 osób – podlega karze pieniężnej </w:t>
      </w:r>
      <w:r>
        <w:rPr>
          <w:rFonts w:ascii="Calibri" w:hAnsi="Calibri" w:cs="Calibri"/>
        </w:rPr>
        <w:br/>
        <w:t>w wysokości 20 000 zł.</w:t>
      </w:r>
    </w:p>
    <w:p w:rsidR="00C1665E" w:rsidRDefault="00C1665E" w:rsidP="00C1665E">
      <w:pPr>
        <w:spacing w:line="276" w:lineRule="auto"/>
        <w:rPr>
          <w:rFonts w:ascii="Calibri" w:hAnsi="Calibri" w:cs="Calibri"/>
        </w:rPr>
      </w:pPr>
    </w:p>
    <w:p w:rsidR="00C1665E" w:rsidRDefault="00C1665E" w:rsidP="00C1665E">
      <w:pPr>
        <w:spacing w:line="276" w:lineRule="auto"/>
        <w:rPr>
          <w:rFonts w:ascii="Calibri" w:hAnsi="Calibri" w:cs="Calibri"/>
        </w:rPr>
      </w:pPr>
    </w:p>
    <w:p w:rsidR="00C1665E" w:rsidRDefault="00C1665E" w:rsidP="00C1665E">
      <w:pPr>
        <w:spacing w:line="276" w:lineRule="auto"/>
        <w:rPr>
          <w:rFonts w:ascii="Calibri" w:hAnsi="Calibri" w:cs="Calibri"/>
        </w:rPr>
      </w:pPr>
    </w:p>
    <w:p w:rsidR="00C1665E" w:rsidRDefault="00C1665E" w:rsidP="00C1665E">
      <w:pPr>
        <w:spacing w:line="276" w:lineRule="auto"/>
        <w:rPr>
          <w:rFonts w:ascii="Calibri" w:hAnsi="Calibri" w:cs="Calibri"/>
        </w:rPr>
      </w:pPr>
    </w:p>
    <w:p w:rsidR="00C1665E" w:rsidRPr="00AA4964" w:rsidRDefault="00C1665E" w:rsidP="00C1665E">
      <w:pPr>
        <w:pStyle w:val="NormalnyWeb"/>
        <w:spacing w:before="0" w:beforeAutospacing="0" w:after="0" w:line="276" w:lineRule="auto"/>
        <w:ind w:left="2836" w:firstLine="709"/>
        <w:jc w:val="center"/>
        <w:rPr>
          <w:rFonts w:ascii="Calibri" w:hAnsi="Calibri" w:cs="Calibri"/>
        </w:rPr>
      </w:pPr>
      <w:r w:rsidRPr="00AA4964">
        <w:rPr>
          <w:rFonts w:ascii="Calibri" w:hAnsi="Calibri" w:cs="Calibri"/>
        </w:rPr>
        <w:t>Z up. WOJEWODY MAZOWIECKIEGO</w:t>
      </w:r>
    </w:p>
    <w:p w:rsidR="00C1665E" w:rsidRPr="00AA4964" w:rsidRDefault="00C1665E" w:rsidP="00C1665E">
      <w:pPr>
        <w:pStyle w:val="NormalnyWeb"/>
        <w:spacing w:before="0" w:beforeAutospacing="0" w:after="0" w:line="276" w:lineRule="auto"/>
        <w:ind w:left="2836" w:firstLine="709"/>
        <w:jc w:val="center"/>
        <w:rPr>
          <w:rFonts w:ascii="Calibri" w:hAnsi="Calibri" w:cs="Calibri"/>
        </w:rPr>
      </w:pPr>
      <w:r w:rsidRPr="00AA4964">
        <w:rPr>
          <w:rFonts w:ascii="Calibri" w:hAnsi="Calibri" w:cs="Calibri"/>
        </w:rPr>
        <w:t>Kinga Jura</w:t>
      </w:r>
    </w:p>
    <w:p w:rsidR="00C1665E" w:rsidRPr="00AA4964" w:rsidRDefault="00C1665E" w:rsidP="00C1665E">
      <w:pPr>
        <w:pStyle w:val="NormalnyWeb"/>
        <w:spacing w:before="0" w:beforeAutospacing="0" w:after="0" w:line="276" w:lineRule="auto"/>
        <w:ind w:left="2836" w:firstLine="709"/>
        <w:jc w:val="center"/>
        <w:rPr>
          <w:rFonts w:ascii="Calibri" w:hAnsi="Calibri" w:cs="Calibri"/>
        </w:rPr>
      </w:pPr>
      <w:r w:rsidRPr="00AA4964">
        <w:rPr>
          <w:rFonts w:ascii="Calibri" w:hAnsi="Calibri" w:cs="Calibri"/>
        </w:rPr>
        <w:t>Zastępca Dyrektora</w:t>
      </w:r>
    </w:p>
    <w:p w:rsidR="00C1665E" w:rsidRPr="00AA4964" w:rsidRDefault="00C1665E" w:rsidP="00C1665E">
      <w:pPr>
        <w:pStyle w:val="NormalnyWeb"/>
        <w:spacing w:before="0" w:beforeAutospacing="0" w:after="0" w:line="276" w:lineRule="auto"/>
        <w:ind w:left="2836" w:firstLine="709"/>
        <w:jc w:val="center"/>
        <w:rPr>
          <w:rFonts w:ascii="Calibri" w:hAnsi="Calibri" w:cs="Calibri"/>
        </w:rPr>
      </w:pPr>
      <w:r w:rsidRPr="00AA4964">
        <w:rPr>
          <w:rFonts w:ascii="Calibri" w:hAnsi="Calibri" w:cs="Calibri"/>
        </w:rPr>
        <w:t>Wydziału Polityki Społecznej</w:t>
      </w:r>
    </w:p>
    <w:p w:rsidR="00C1665E" w:rsidRDefault="00C1665E" w:rsidP="00C1665E">
      <w:pPr>
        <w:spacing w:line="276" w:lineRule="auto"/>
        <w:rPr>
          <w:rFonts w:ascii="Calibri" w:hAnsi="Calibri" w:cs="Calibri"/>
        </w:rPr>
      </w:pPr>
    </w:p>
    <w:p w:rsidR="00C1665E" w:rsidRDefault="00C1665E" w:rsidP="00C1665E">
      <w:pPr>
        <w:spacing w:before="1440" w:line="276" w:lineRule="auto"/>
        <w:rPr>
          <w:rFonts w:ascii="Calibri" w:hAnsi="Calibri" w:cs="Calibri"/>
        </w:rPr>
      </w:pPr>
    </w:p>
    <w:p w:rsidR="004824F3" w:rsidRPr="00C1665E" w:rsidRDefault="00D8173A" w:rsidP="00C1665E"/>
    <w:sectPr w:rsidR="004824F3" w:rsidRPr="00C1665E" w:rsidSect="006E20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5E"/>
    <w:rsid w:val="00C1665E"/>
    <w:rsid w:val="00D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508ED7-01F4-4B5C-BD91-18558B84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1665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66F8-30A4-416D-8FBB-30E5D881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2022-05-06T10:48:00Z</dcterms:created>
  <dcterms:modified xsi:type="dcterms:W3CDTF">2022-05-06T10:48:00Z</dcterms:modified>
</cp:coreProperties>
</file>