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E2949" w:rsidRDefault="00FA42F2" w:rsidP="007E2949">
      <w:pPr>
        <w:tabs>
          <w:tab w:val="center" w:pos="4536"/>
        </w:tabs>
        <w:ind w:right="-2"/>
        <w:jc w:val="righ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012950" cy="685800"/>
                <wp:effectExtent l="0" t="0" r="635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949" w:rsidRDefault="00FA42F2" w:rsidP="007E2949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587420768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E2949" w:rsidRPr="001A0851" w:rsidRDefault="00FA42F2" w:rsidP="007E2949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1A0851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0;width:158.5pt;height:54pt;z-index:-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" stroked="f">
                <v:textbox>
                  <w:txbxContent>
                    <w:p w:rsidR="007E2949" w:rsidRDefault="00FA42F2" w:rsidP="007E2949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587420768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E2949" w:rsidRPr="001A0851" w:rsidRDefault="00FA42F2" w:rsidP="007E2949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1A0851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10D">
        <w:rPr>
          <w:rFonts w:ascii="Calibri" w:hAnsi="Calibri" w:cs="Calibri"/>
        </w:rPr>
        <w:t>Warszawa,</w:t>
      </w:r>
      <w:r>
        <w:rPr>
          <w:rFonts w:ascii="Calibri" w:hAnsi="Calibri" w:cs="Calibri"/>
        </w:rPr>
        <w:t xml:space="preserve"> </w:t>
      </w:r>
      <w:bookmarkStart w:id="1" w:name="ezdDataPodpisu"/>
      <w:r>
        <w:rPr>
          <w:rFonts w:ascii="Calibri" w:hAnsi="Calibri" w:cs="Calibri"/>
        </w:rPr>
        <w:t>29 kwietnia 2022 r.</w:t>
      </w:r>
      <w:bookmarkEnd w:id="1"/>
    </w:p>
    <w:p w:rsidR="007E2949" w:rsidRDefault="00FA42F2" w:rsidP="00127195">
      <w:pPr>
        <w:spacing w:before="720" w:after="360"/>
        <w:ind w:right="6067"/>
        <w:jc w:val="center"/>
        <w:rPr>
          <w:rFonts w:ascii="Calibri" w:hAnsi="Calibri" w:cs="Calibri"/>
        </w:rPr>
      </w:pPr>
      <w:bookmarkStart w:id="2" w:name="ezdSprawaZnak"/>
      <w:r>
        <w:rPr>
          <w:rFonts w:ascii="Calibri" w:hAnsi="Calibri" w:cs="Calibri"/>
        </w:rPr>
        <w:t>WPS-II.431.4.37.2021</w:t>
      </w:r>
      <w:bookmarkEnd w:id="2"/>
      <w:r>
        <w:rPr>
          <w:rFonts w:ascii="Calibri" w:hAnsi="Calibri" w:cs="Calibri"/>
        </w:rPr>
        <w:t>.RM</w:t>
      </w:r>
    </w:p>
    <w:p w:rsidR="00532D05" w:rsidRDefault="00FA42F2" w:rsidP="00532D05">
      <w:pPr>
        <w:spacing w:line="276" w:lineRule="auto"/>
        <w:ind w:left="4265" w:firstLine="698"/>
        <w:rPr>
          <w:rFonts w:ascii="Calibri" w:eastAsia="Calibri" w:hAnsi="Calibri" w:cs="Calibri"/>
          <w:bCs/>
          <w:lang w:eastAsia="en-US"/>
        </w:rPr>
      </w:pPr>
      <w:r>
        <w:rPr>
          <w:rFonts w:ascii="Calibri" w:eastAsia="Calibri" w:hAnsi="Calibri" w:cs="Calibri"/>
          <w:bCs/>
          <w:lang w:eastAsia="en-US"/>
        </w:rPr>
        <w:t>Pan</w:t>
      </w:r>
    </w:p>
    <w:p w:rsidR="00532D05" w:rsidRDefault="00FA42F2" w:rsidP="00532D05">
      <w:pPr>
        <w:spacing w:line="276" w:lineRule="auto"/>
        <w:ind w:left="4614" w:firstLine="349"/>
        <w:rPr>
          <w:rFonts w:ascii="Calibri" w:eastAsia="Calibri" w:hAnsi="Calibri" w:cs="Calibri"/>
          <w:bCs/>
          <w:lang w:eastAsia="en-US"/>
        </w:rPr>
      </w:pPr>
      <w:r>
        <w:rPr>
          <w:rFonts w:ascii="Calibri" w:eastAsia="Calibri" w:hAnsi="Calibri" w:cs="Calibri"/>
          <w:bCs/>
          <w:lang w:eastAsia="en-US"/>
        </w:rPr>
        <w:t>Ireneusz Bukowy</w:t>
      </w:r>
    </w:p>
    <w:p w:rsidR="00532D05" w:rsidRDefault="00FA42F2" w:rsidP="00532D05">
      <w:pPr>
        <w:spacing w:line="276" w:lineRule="auto"/>
        <w:ind w:left="4963"/>
        <w:rPr>
          <w:rFonts w:ascii="Calibri" w:eastAsia="Calibri" w:hAnsi="Calibri" w:cs="Calibri"/>
          <w:bCs/>
          <w:lang w:eastAsia="en-US"/>
        </w:rPr>
      </w:pPr>
      <w:r>
        <w:rPr>
          <w:rFonts w:ascii="Calibri" w:eastAsia="Calibri" w:hAnsi="Calibri" w:cs="Calibri"/>
          <w:bCs/>
          <w:lang w:eastAsia="en-US"/>
        </w:rPr>
        <w:t>Podmiot prowadzący placówkę</w:t>
      </w:r>
    </w:p>
    <w:p w:rsidR="00532D05" w:rsidRDefault="00FA42F2" w:rsidP="00532D05">
      <w:pPr>
        <w:spacing w:line="276" w:lineRule="auto"/>
        <w:ind w:left="4963"/>
        <w:rPr>
          <w:rFonts w:ascii="Calibri" w:eastAsia="Calibri" w:hAnsi="Calibri" w:cs="Calibri"/>
          <w:bCs/>
          <w:lang w:eastAsia="en-US"/>
        </w:rPr>
      </w:pPr>
      <w:r>
        <w:rPr>
          <w:rFonts w:ascii="Calibri" w:eastAsia="Calibri" w:hAnsi="Calibri" w:cs="Calibri"/>
          <w:bCs/>
          <w:lang w:eastAsia="en-US"/>
        </w:rPr>
        <w:t>pn. Dom Spokojnej Starości</w:t>
      </w:r>
    </w:p>
    <w:p w:rsidR="00532D05" w:rsidRDefault="00FA42F2" w:rsidP="00532D05">
      <w:pPr>
        <w:spacing w:line="276" w:lineRule="auto"/>
        <w:ind w:left="4963"/>
        <w:rPr>
          <w:rFonts w:ascii="Calibri" w:eastAsia="Calibri" w:hAnsi="Calibri" w:cs="Calibri"/>
          <w:bCs/>
          <w:lang w:eastAsia="en-US"/>
        </w:rPr>
      </w:pPr>
      <w:r>
        <w:rPr>
          <w:rFonts w:ascii="Calibri" w:eastAsia="Calibri" w:hAnsi="Calibri" w:cs="Calibri"/>
          <w:bCs/>
          <w:lang w:eastAsia="en-US"/>
        </w:rPr>
        <w:t>ul. Firmowa 6B</w:t>
      </w:r>
    </w:p>
    <w:p w:rsidR="00532D05" w:rsidRDefault="00FA42F2" w:rsidP="00532D05">
      <w:pPr>
        <w:spacing w:line="276" w:lineRule="auto"/>
        <w:ind w:left="4963"/>
        <w:rPr>
          <w:rFonts w:ascii="Calibri" w:eastAsia="Calibri" w:hAnsi="Calibri" w:cs="Calibri"/>
          <w:bCs/>
          <w:lang w:eastAsia="en-US"/>
        </w:rPr>
      </w:pPr>
      <w:r>
        <w:rPr>
          <w:rFonts w:ascii="Calibri" w:eastAsia="Calibri" w:hAnsi="Calibri" w:cs="Calibri"/>
          <w:bCs/>
          <w:lang w:eastAsia="en-US"/>
        </w:rPr>
        <w:t>05-152 Cząstków Mazowiecki</w:t>
      </w:r>
    </w:p>
    <w:p w:rsidR="00532D05" w:rsidRDefault="00D86ED9" w:rsidP="00532D05">
      <w:pPr>
        <w:spacing w:line="276" w:lineRule="auto"/>
        <w:ind w:left="4963"/>
        <w:rPr>
          <w:rFonts w:ascii="Calibri" w:eastAsia="Calibri" w:hAnsi="Calibri" w:cs="Calibri"/>
          <w:b/>
          <w:bCs/>
          <w:lang w:eastAsia="en-US"/>
        </w:rPr>
      </w:pPr>
    </w:p>
    <w:p w:rsidR="00532D05" w:rsidRDefault="00D86ED9" w:rsidP="00532D05">
      <w:pPr>
        <w:tabs>
          <w:tab w:val="left" w:pos="4095"/>
        </w:tabs>
        <w:spacing w:line="276" w:lineRule="auto"/>
        <w:ind w:left="6381"/>
        <w:rPr>
          <w:rFonts w:ascii="Calibri" w:hAnsi="Calibri" w:cs="Calibri"/>
          <w:b/>
          <w:sz w:val="28"/>
          <w:szCs w:val="28"/>
        </w:rPr>
      </w:pPr>
    </w:p>
    <w:p w:rsidR="00532D05" w:rsidRDefault="00FA42F2" w:rsidP="00532D05">
      <w:pPr>
        <w:spacing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ZALECENIA POKONTROLNE</w:t>
      </w:r>
    </w:p>
    <w:p w:rsidR="00532D05" w:rsidRDefault="00D86ED9" w:rsidP="00532D05">
      <w:pPr>
        <w:spacing w:line="276" w:lineRule="auto"/>
        <w:jc w:val="center"/>
        <w:rPr>
          <w:rFonts w:ascii="Calibri" w:hAnsi="Calibri" w:cs="Calibri"/>
          <w:b/>
          <w:szCs w:val="20"/>
        </w:rPr>
      </w:pPr>
    </w:p>
    <w:p w:rsidR="00532D05" w:rsidRDefault="00FA42F2" w:rsidP="00532D05">
      <w:pPr>
        <w:tabs>
          <w:tab w:val="left" w:pos="900"/>
        </w:tabs>
        <w:spacing w:line="360" w:lineRule="auto"/>
        <w:rPr>
          <w:rFonts w:ascii="Calibri" w:hAnsi="Calibri" w:cs="Calibri"/>
          <w:bCs/>
        </w:rPr>
      </w:pPr>
      <w:r>
        <w:rPr>
          <w:rFonts w:ascii="Calibri" w:hAnsi="Calibri" w:cs="Calibri"/>
        </w:rPr>
        <w:t xml:space="preserve">Na podstawie art. 126 oraz art. 127 w związku z art. 22 pkt 10 ustawy z dnia 12 marca 2004 r. o pomocy społecznej </w:t>
      </w:r>
      <w:r>
        <w:rPr>
          <w:rFonts w:ascii="Calibri" w:eastAsia="Calibri" w:hAnsi="Calibri" w:cs="Calibri"/>
        </w:rPr>
        <w:t xml:space="preserve">(Dz.U. z 2021 r. poz. 2268 z </w:t>
      </w:r>
      <w:proofErr w:type="spellStart"/>
      <w:r>
        <w:rPr>
          <w:rFonts w:ascii="Calibri" w:eastAsia="Calibri" w:hAnsi="Calibri" w:cs="Calibri"/>
        </w:rPr>
        <w:t>późn</w:t>
      </w:r>
      <w:proofErr w:type="spellEnd"/>
      <w:r>
        <w:rPr>
          <w:rFonts w:ascii="Calibri" w:eastAsia="Calibri" w:hAnsi="Calibri" w:cs="Calibri"/>
        </w:rPr>
        <w:t>. zm.</w:t>
      </w:r>
      <w:r>
        <w:rPr>
          <w:rFonts w:ascii="Calibri" w:hAnsi="Calibri" w:cs="Calibri"/>
        </w:rPr>
        <w:t xml:space="preserve">), zwanej dalej „ustawą”, oraz rozporządzenia Ministra Rodziny i Polityki Społecznej z dnia </w:t>
      </w:r>
      <w:r>
        <w:rPr>
          <w:rFonts w:ascii="Calibri" w:eastAsia="Calibri" w:hAnsi="Calibri" w:cs="Calibri"/>
        </w:rPr>
        <w:t>9 grudnia 2020 r. w sprawie nadzoru i kontroli w pomocy społecznej (Dz. U. z 2020 r. poz. 2285</w:t>
      </w:r>
      <w:r>
        <w:rPr>
          <w:rFonts w:ascii="Calibri" w:hAnsi="Calibri" w:cs="Calibri"/>
          <w:bCs/>
        </w:rPr>
        <w:t>), inspektorzy Wydziału Polityki Społecznej Mazowieckiego Urzędu Wojewódzkiego w Warszawie przeprowadzili 8 września 2021 r. kontrolę doraźną</w:t>
      </w:r>
      <w:r>
        <w:rPr>
          <w:rFonts w:ascii="Calibri" w:eastAsia="Calibri" w:hAnsi="Calibri" w:cs="Calibri"/>
          <w:bCs/>
          <w:lang w:eastAsia="en-US"/>
        </w:rPr>
        <w:t xml:space="preserve"> w placówce zapewniającej całodobową opiekę osobom niepełnosprawnym, przewlekle chorym lub osobom w podeszłym wieku, pod nazwą Dom Spokojnej Starości w Cząstkowie Mazowieckim, przy ul. Firmowej 6B.</w:t>
      </w:r>
    </w:p>
    <w:p w:rsidR="00532D05" w:rsidRDefault="00FA42F2" w:rsidP="00532D05">
      <w:pPr>
        <w:tabs>
          <w:tab w:val="left" w:pos="900"/>
        </w:tabs>
        <w:spacing w:line="360" w:lineRule="auto"/>
        <w:rPr>
          <w:rFonts w:ascii="Calibri" w:hAnsi="Calibri" w:cs="Calibri"/>
        </w:rPr>
      </w:pPr>
      <w:r>
        <w:rPr>
          <w:rFonts w:ascii="Calibri" w:eastAsia="Calibri" w:hAnsi="Calibri" w:cs="Calibri"/>
          <w:lang w:eastAsia="en-US"/>
        </w:rPr>
        <w:t>Podmiot prowadzący ww. placówkę</w:t>
      </w:r>
      <w:r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lang w:eastAsia="en-US"/>
        </w:rPr>
        <w:t>– p. Ireneusz Bukwy, ma zezwolenie na prowadzenie działalności gospodarczej w zakresie prowadzenia placówki zapewniającej całodobową opiekę osobom niepełnosprawnym, przewlekle chorym lub osobom w podeszłym wieku</w:t>
      </w:r>
      <w:r>
        <w:rPr>
          <w:rFonts w:ascii="Calibri" w:hAnsi="Calibri" w:cs="Calibri"/>
        </w:rPr>
        <w:t xml:space="preserve"> - decyzja Wojewody Mazowieckiego z dnia 05.07.2012 r. nr 1254/2012, z liczbą 25 miejsc. </w:t>
      </w:r>
    </w:p>
    <w:p w:rsidR="00532D05" w:rsidRDefault="00FA42F2" w:rsidP="00532D05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bCs/>
          <w:lang w:eastAsia="en-US"/>
        </w:rPr>
      </w:pPr>
      <w:r>
        <w:rPr>
          <w:rFonts w:ascii="Calibri" w:hAnsi="Calibri" w:cs="Calibri"/>
        </w:rPr>
        <w:t xml:space="preserve">Kontrola przeprowadzona została </w:t>
      </w:r>
      <w:r>
        <w:rPr>
          <w:rFonts w:ascii="Calibri" w:hAnsi="Calibri" w:cs="Calibri"/>
          <w:color w:val="000000"/>
        </w:rPr>
        <w:t xml:space="preserve">w związku z pismem dotyczącym </w:t>
      </w:r>
      <w:r>
        <w:rPr>
          <w:rFonts w:ascii="Calibri" w:eastAsia="Calibri" w:hAnsi="Calibri" w:cs="Calibri"/>
          <w:lang w:eastAsia="en-US"/>
        </w:rPr>
        <w:t>nieprawidłowości w funkcjonowaniu placówki zapewniającej całodobową opiekę osobom niepełnosprawnym, przewlekle chorym lub osobom w podeszłym wieku</w:t>
      </w:r>
      <w:r>
        <w:rPr>
          <w:rFonts w:ascii="Calibri" w:hAnsi="Calibri" w:cs="Calibri"/>
          <w:color w:val="000000"/>
        </w:rPr>
        <w:t>.</w:t>
      </w:r>
      <w:r>
        <w:rPr>
          <w:rFonts w:ascii="Calibri" w:eastAsia="Calibri" w:hAnsi="Calibri" w:cs="Calibri"/>
          <w:bCs/>
          <w:lang w:eastAsia="en-US"/>
        </w:rPr>
        <w:t xml:space="preserve"> Postępowanie kontrolne obejmowało ustalenie stanu faktycznego dotyczącego funkcjonowania placówki </w:t>
      </w:r>
      <w:r>
        <w:rPr>
          <w:rFonts w:ascii="Calibri" w:hAnsi="Calibri" w:cs="Calibri"/>
          <w:bCs/>
        </w:rPr>
        <w:t>oraz sposobu realizacji usług socjalno-bytowych świadczonych przez placówkę, przestrzegania praw mieszkańców, struktury zatrudnienia</w:t>
      </w:r>
      <w:r>
        <w:rPr>
          <w:rFonts w:ascii="Calibri" w:hAnsi="Calibri" w:cs="Calibri"/>
        </w:rPr>
        <w:t>.</w:t>
      </w:r>
      <w:r>
        <w:rPr>
          <w:rFonts w:ascii="Calibri" w:eastAsia="Calibri" w:hAnsi="Calibri" w:cs="Calibri"/>
          <w:bCs/>
          <w:lang w:eastAsia="en-US"/>
        </w:rPr>
        <w:t xml:space="preserve"> </w:t>
      </w:r>
    </w:p>
    <w:p w:rsidR="00532D05" w:rsidRDefault="00D86ED9" w:rsidP="00532D05">
      <w:pPr>
        <w:spacing w:line="360" w:lineRule="auto"/>
        <w:rPr>
          <w:rFonts w:ascii="Calibri" w:hAnsi="Calibri" w:cs="Calibri"/>
          <w:color w:val="000000"/>
        </w:rPr>
      </w:pPr>
    </w:p>
    <w:p w:rsidR="00532D05" w:rsidRDefault="00FA42F2" w:rsidP="00532D05">
      <w:pPr>
        <w:spacing w:line="360" w:lineRule="auto"/>
        <w:rPr>
          <w:rFonts w:ascii="Calibri" w:eastAsia="Calibri" w:hAnsi="Calibri" w:cs="Calibri"/>
          <w:szCs w:val="20"/>
          <w:lang w:eastAsia="en-US"/>
        </w:rPr>
      </w:pPr>
      <w:r>
        <w:rPr>
          <w:rFonts w:ascii="Calibri" w:eastAsia="Calibri" w:hAnsi="Calibri" w:cs="Calibri"/>
          <w:szCs w:val="20"/>
          <w:lang w:eastAsia="en-US"/>
        </w:rPr>
        <w:lastRenderedPageBreak/>
        <w:t xml:space="preserve">W trakcie kontroli ustalono, że mieszkańcy mieli zapewnioną całodobową opiekę, w ramach której oferowane były: stałe posiłki, indywidualne miejsca do spania oraz przechowywania swoich rzeczy, podstawowe środki higieny osobistej, dostęp do lekarza POZ. </w:t>
      </w:r>
    </w:p>
    <w:p w:rsidR="00532D05" w:rsidRDefault="00D86ED9" w:rsidP="00532D05">
      <w:pPr>
        <w:spacing w:line="360" w:lineRule="auto"/>
        <w:rPr>
          <w:rFonts w:ascii="Calibri" w:eastAsia="Calibri" w:hAnsi="Calibri" w:cs="Calibri"/>
          <w:szCs w:val="20"/>
          <w:lang w:eastAsia="en-US"/>
        </w:rPr>
      </w:pPr>
    </w:p>
    <w:p w:rsidR="00532D05" w:rsidRDefault="00FA42F2" w:rsidP="00532D05">
      <w:pPr>
        <w:spacing w:line="360" w:lineRule="auto"/>
        <w:rPr>
          <w:rFonts w:ascii="Calibri" w:hAnsi="Calibri" w:cs="Calibri"/>
          <w:color w:val="000000"/>
        </w:rPr>
      </w:pPr>
      <w:r>
        <w:rPr>
          <w:rFonts w:ascii="Calibri" w:eastAsia="Calibri" w:hAnsi="Calibri" w:cs="Calibri"/>
          <w:szCs w:val="20"/>
          <w:lang w:eastAsia="en-US"/>
        </w:rPr>
        <w:t xml:space="preserve">Niemniej, w działalności kontrolowanej jednostki stwierdzono </w:t>
      </w:r>
      <w:r>
        <w:rPr>
          <w:rFonts w:ascii="Calibri" w:hAnsi="Calibri" w:cs="Calibri"/>
          <w:color w:val="000000"/>
        </w:rPr>
        <w:t>następujące nieprawidłowości:</w:t>
      </w:r>
    </w:p>
    <w:p w:rsidR="00532D05" w:rsidRDefault="00FA42F2" w:rsidP="00532D05">
      <w:pPr>
        <w:pStyle w:val="Akapitzlist"/>
        <w:spacing w:line="360" w:lineRule="auto"/>
        <w:ind w:left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liczba miejsc w placówce została zwiększona w stosunku do liczby, na którą podmiot prowadzący uzyskał zezwolenie,</w:t>
      </w:r>
    </w:p>
    <w:p w:rsidR="00532D05" w:rsidRDefault="00FA42F2" w:rsidP="00532D05">
      <w:pPr>
        <w:pStyle w:val="Akapitzlist"/>
        <w:spacing w:line="360" w:lineRule="auto"/>
        <w:ind w:left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w kilku pomieszczeniach sanitarnych brakowało uchwytów ułatwiających osobom mniej sprawnym korzystanie z tych pomieszczeń,</w:t>
      </w:r>
    </w:p>
    <w:p w:rsidR="00532D05" w:rsidRDefault="00FA42F2" w:rsidP="00532D05">
      <w:pPr>
        <w:pStyle w:val="Akapitzlist"/>
        <w:spacing w:line="360" w:lineRule="auto"/>
        <w:ind w:left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- w jednym z pomieszczeń sanitarnych nie </w:t>
      </w:r>
      <w:r>
        <w:rPr>
          <w:rFonts w:ascii="Calibri" w:hAnsi="Calibri" w:cs="Calibri"/>
        </w:rPr>
        <w:t>działało oświetlenie</w:t>
      </w:r>
      <w:r>
        <w:rPr>
          <w:rFonts w:ascii="Calibri" w:hAnsi="Calibri" w:cs="Calibri"/>
          <w:color w:val="000000"/>
        </w:rPr>
        <w:t>,</w:t>
      </w:r>
    </w:p>
    <w:p w:rsidR="00532D05" w:rsidRDefault="00FA42F2" w:rsidP="00532D05">
      <w:pPr>
        <w:pStyle w:val="Akapitzlist"/>
        <w:spacing w:line="360" w:lineRule="auto"/>
        <w:ind w:left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dokumentacja dotycząca stanu zdrowia mieszkańców prowadzona była chaotycznie,</w:t>
      </w:r>
    </w:p>
    <w:p w:rsidR="00532D05" w:rsidRDefault="00FA42F2" w:rsidP="00532D05">
      <w:pPr>
        <w:pStyle w:val="Akapitzlist"/>
        <w:spacing w:line="360" w:lineRule="auto"/>
        <w:ind w:left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- w dokumentacji </w:t>
      </w:r>
      <w:r>
        <w:rPr>
          <w:rFonts w:ascii="Calibri" w:hAnsi="Calibri" w:cs="Calibri"/>
        </w:rPr>
        <w:t>osoby ubezwłasnowolnionej</w:t>
      </w:r>
      <w:r>
        <w:rPr>
          <w:rFonts w:ascii="Calibri" w:hAnsi="Calibri" w:cs="Calibri"/>
          <w:color w:val="000000"/>
        </w:rPr>
        <w:t xml:space="preserve"> brak było postanowienia sądu opiekuńczego w przedmiocie udzielenia zezwolenia na umieszczenie w placówce.</w:t>
      </w:r>
    </w:p>
    <w:p w:rsidR="00532D05" w:rsidRDefault="00D86ED9" w:rsidP="00532D05">
      <w:pPr>
        <w:spacing w:after="200" w:line="360" w:lineRule="auto"/>
        <w:rPr>
          <w:rFonts w:ascii="Calibri" w:eastAsia="Calibri" w:hAnsi="Calibri" w:cs="Calibri"/>
          <w:lang w:eastAsia="en-US"/>
        </w:rPr>
      </w:pPr>
    </w:p>
    <w:p w:rsidR="00532D05" w:rsidRDefault="00FA42F2" w:rsidP="00532D05">
      <w:pPr>
        <w:spacing w:after="200" w:line="360" w:lineRule="auto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Szczegółowy opis oraz ocena skontrolowanej działalności zostały przedstawione w protokole kontroli podpisanym bez zastrzeżeń przez kierownika placówki w dniu 28 stycznia 2022 r. (data odesłania do Urzędu 10.02.2022 r.). </w:t>
      </w:r>
    </w:p>
    <w:p w:rsidR="00532D05" w:rsidRDefault="00FA42F2" w:rsidP="00532D05">
      <w:pPr>
        <w:spacing w:after="200" w:line="360" w:lineRule="auto"/>
        <w:rPr>
          <w:rFonts w:ascii="Calibri" w:eastAsia="Calibri" w:hAnsi="Calibri" w:cs="Calibri"/>
          <w:szCs w:val="20"/>
          <w:lang w:eastAsia="en-US"/>
        </w:rPr>
      </w:pPr>
      <w:r>
        <w:rPr>
          <w:rFonts w:ascii="Calibri" w:eastAsia="Calibri" w:hAnsi="Calibri" w:cs="Calibri"/>
          <w:szCs w:val="20"/>
          <w:lang w:eastAsia="en-US"/>
        </w:rPr>
        <w:t>W związku z przeprowadzoną kontrolą, stosownie do art. 128 ustawy, przekazuję niniejsze zalecenia pokontrolne:</w:t>
      </w:r>
    </w:p>
    <w:p w:rsidR="00532D05" w:rsidRDefault="00FA42F2" w:rsidP="00532D05">
      <w:pPr>
        <w:numPr>
          <w:ilvl w:val="0"/>
          <w:numId w:val="1"/>
        </w:numPr>
        <w:spacing w:after="200" w:line="360" w:lineRule="auto"/>
        <w:rPr>
          <w:rFonts w:ascii="Calibri" w:eastAsia="Calibri" w:hAnsi="Calibri" w:cs="Calibri"/>
          <w:szCs w:val="20"/>
          <w:lang w:eastAsia="en-US"/>
        </w:rPr>
      </w:pPr>
      <w:r>
        <w:rPr>
          <w:rFonts w:ascii="Calibri" w:eastAsia="Calibri" w:hAnsi="Calibri" w:cs="Calibri"/>
          <w:szCs w:val="20"/>
          <w:lang w:eastAsia="en-US"/>
        </w:rPr>
        <w:t>Przywrócić w placówce liczbę miejsc, na którą podmiot prowadzący uzyskał zezwolenie.</w:t>
      </w:r>
    </w:p>
    <w:p w:rsidR="00532D05" w:rsidRDefault="00FA42F2" w:rsidP="00532D05">
      <w:pPr>
        <w:numPr>
          <w:ilvl w:val="0"/>
          <w:numId w:val="1"/>
        </w:numPr>
        <w:spacing w:after="200" w:line="360" w:lineRule="auto"/>
        <w:rPr>
          <w:rFonts w:ascii="Calibri" w:eastAsia="Calibri" w:hAnsi="Calibri" w:cs="Calibri"/>
          <w:szCs w:val="20"/>
          <w:lang w:eastAsia="en-US"/>
        </w:rPr>
      </w:pPr>
      <w:r>
        <w:rPr>
          <w:rFonts w:ascii="Calibri" w:eastAsia="Calibri" w:hAnsi="Calibri" w:cs="Calibri"/>
          <w:szCs w:val="20"/>
          <w:lang w:eastAsia="en-US"/>
        </w:rPr>
        <w:t xml:space="preserve">Zamontować w </w:t>
      </w:r>
      <w:r>
        <w:rPr>
          <w:rFonts w:ascii="Calibri" w:hAnsi="Calibri" w:cs="Calibri"/>
          <w:color w:val="000000"/>
        </w:rPr>
        <w:t>pomieszczeniach sanitarnych brakujące uchwyty ułatwiające osobom mniej sprawnym korzystanie z tych pomieszczeń</w:t>
      </w:r>
      <w:r>
        <w:rPr>
          <w:rFonts w:ascii="Calibri" w:eastAsia="Calibri" w:hAnsi="Calibri" w:cs="Calibri"/>
          <w:szCs w:val="20"/>
          <w:lang w:eastAsia="en-US"/>
        </w:rPr>
        <w:t>.</w:t>
      </w:r>
    </w:p>
    <w:p w:rsidR="00532D05" w:rsidRDefault="00FA42F2" w:rsidP="00532D05">
      <w:pPr>
        <w:numPr>
          <w:ilvl w:val="0"/>
          <w:numId w:val="1"/>
        </w:numPr>
        <w:spacing w:after="200" w:line="360" w:lineRule="auto"/>
        <w:rPr>
          <w:rFonts w:ascii="Calibri" w:eastAsia="Calibri" w:hAnsi="Calibri" w:cs="Calibri"/>
          <w:szCs w:val="20"/>
          <w:lang w:eastAsia="en-US"/>
        </w:rPr>
      </w:pPr>
      <w:r>
        <w:rPr>
          <w:rFonts w:ascii="Calibri" w:eastAsia="Calibri" w:hAnsi="Calibri" w:cs="Calibri"/>
          <w:szCs w:val="20"/>
          <w:lang w:eastAsia="en-US"/>
        </w:rPr>
        <w:t>Wyposażyć pomieszczenie sanitarne w działające oświetlenie.</w:t>
      </w:r>
    </w:p>
    <w:p w:rsidR="00532D05" w:rsidRDefault="00FA42F2" w:rsidP="00532D05">
      <w:pPr>
        <w:numPr>
          <w:ilvl w:val="0"/>
          <w:numId w:val="1"/>
        </w:numPr>
        <w:spacing w:after="200" w:line="360" w:lineRule="auto"/>
        <w:rPr>
          <w:rFonts w:ascii="Calibri" w:eastAsia="Calibri" w:hAnsi="Calibri" w:cs="Calibri"/>
          <w:szCs w:val="20"/>
          <w:lang w:eastAsia="en-US"/>
        </w:rPr>
      </w:pPr>
      <w:r>
        <w:rPr>
          <w:rFonts w:ascii="Calibri" w:hAnsi="Calibri" w:cs="Calibri"/>
          <w:color w:val="000000"/>
        </w:rPr>
        <w:t xml:space="preserve">Dokumentację dotyczącą stanu zdrowia mieszkańców prowadzić w sposób uporządkowany. </w:t>
      </w:r>
    </w:p>
    <w:p w:rsidR="00532D05" w:rsidRDefault="00FA42F2" w:rsidP="00532D05">
      <w:pPr>
        <w:numPr>
          <w:ilvl w:val="0"/>
          <w:numId w:val="1"/>
        </w:numPr>
        <w:spacing w:after="200" w:line="360" w:lineRule="auto"/>
        <w:rPr>
          <w:rFonts w:ascii="Calibri" w:eastAsia="Calibri" w:hAnsi="Calibri" w:cs="Calibri"/>
          <w:szCs w:val="20"/>
          <w:lang w:eastAsia="en-US"/>
        </w:rPr>
      </w:pPr>
      <w:r>
        <w:rPr>
          <w:rFonts w:ascii="Calibri" w:eastAsia="Calibri" w:hAnsi="Calibri" w:cs="Calibri"/>
          <w:szCs w:val="20"/>
          <w:lang w:eastAsia="en-US"/>
        </w:rPr>
        <w:t>D</w:t>
      </w:r>
      <w:r>
        <w:rPr>
          <w:rFonts w:ascii="Calibri" w:hAnsi="Calibri" w:cs="Calibri"/>
          <w:color w:val="000000"/>
        </w:rPr>
        <w:t xml:space="preserve">okumentację </w:t>
      </w:r>
      <w:r>
        <w:rPr>
          <w:rFonts w:ascii="Calibri" w:hAnsi="Calibri" w:cs="Calibri"/>
        </w:rPr>
        <w:t>osoby ubezwłasnowolnionej</w:t>
      </w:r>
      <w:r>
        <w:rPr>
          <w:rFonts w:ascii="Calibri" w:hAnsi="Calibri" w:cs="Calibri"/>
          <w:color w:val="000000"/>
        </w:rPr>
        <w:t xml:space="preserve"> uzupełnić zgodnie z ar. 68a pkt 1f) o postanowienie sądu opiekuńczego w przedmiocie udzielenia zezwolenia na umieszczenie w placówce</w:t>
      </w:r>
    </w:p>
    <w:p w:rsidR="00532D05" w:rsidRDefault="00FA42F2" w:rsidP="00532D05">
      <w:pPr>
        <w:spacing w:after="200" w:line="276" w:lineRule="auto"/>
        <w:ind w:left="360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lastRenderedPageBreak/>
        <w:t>Pouczenie:</w:t>
      </w:r>
    </w:p>
    <w:p w:rsidR="00532D05" w:rsidRDefault="00FA42F2" w:rsidP="00532D05">
      <w:pPr>
        <w:numPr>
          <w:ilvl w:val="0"/>
          <w:numId w:val="2"/>
        </w:numPr>
        <w:spacing w:after="200" w:line="276" w:lineRule="auto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Zgodnie z art. 128 ustawy z dnia 12 marca 2004 r. o pomocy społecznej (</w:t>
      </w:r>
      <w:r>
        <w:rPr>
          <w:rFonts w:ascii="Calibri" w:eastAsia="Calibri" w:hAnsi="Calibri" w:cs="Calibri"/>
        </w:rPr>
        <w:t xml:space="preserve">Dz.U. z 2021 r. poz. 2268 z </w:t>
      </w:r>
      <w:proofErr w:type="spellStart"/>
      <w:r>
        <w:rPr>
          <w:rFonts w:ascii="Calibri" w:eastAsia="Calibri" w:hAnsi="Calibri" w:cs="Calibri"/>
        </w:rPr>
        <w:t>późn</w:t>
      </w:r>
      <w:proofErr w:type="spellEnd"/>
      <w:r>
        <w:rPr>
          <w:rFonts w:ascii="Calibri" w:eastAsia="Calibri" w:hAnsi="Calibri" w:cs="Calibri"/>
        </w:rPr>
        <w:t>. zm.</w:t>
      </w:r>
      <w:r>
        <w:rPr>
          <w:rFonts w:ascii="Calibri" w:eastAsia="Calibri" w:hAnsi="Calibri" w:cs="Calibri"/>
          <w:lang w:eastAsia="en-US"/>
        </w:rPr>
        <w:t>) kontrolowana jednostka może, w terminie 7 dni od dnia otrzymania zaleceń pokontrolnych, zgłosić do nich zastrzeżenia do Wojewody Mazowieckiego za pośrednictwem Wydziału Polityki Społecznej.</w:t>
      </w:r>
    </w:p>
    <w:p w:rsidR="00532D05" w:rsidRDefault="00FA42F2" w:rsidP="00532D05">
      <w:pPr>
        <w:numPr>
          <w:ilvl w:val="0"/>
          <w:numId w:val="2"/>
        </w:numPr>
        <w:spacing w:after="200" w:line="276" w:lineRule="auto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 O sposobie realizacji zaleceń pokontrolnych należy w terminie 30 dni powiadomić Wydział Polityki Społecznej Mazowieckiego Urzędu Wojewódzkiego w Warszawie.</w:t>
      </w:r>
    </w:p>
    <w:p w:rsidR="00532D05" w:rsidRDefault="00FA42F2" w:rsidP="00532D05">
      <w:pPr>
        <w:numPr>
          <w:ilvl w:val="0"/>
          <w:numId w:val="2"/>
        </w:numPr>
        <w:spacing w:line="276" w:lineRule="auto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Zgodnie z art. 130 ust.1 ustawy z dnia 12 marca 2004 r. o pomocy społecznej </w:t>
      </w:r>
      <w:r>
        <w:rPr>
          <w:rFonts w:ascii="Calibri" w:eastAsia="Calibri" w:hAnsi="Calibri" w:cs="Calibri"/>
          <w:lang w:eastAsia="en-US"/>
        </w:rPr>
        <w:br/>
        <w:t>(</w:t>
      </w:r>
      <w:r>
        <w:rPr>
          <w:rFonts w:ascii="Calibri" w:eastAsia="Calibri" w:hAnsi="Calibri" w:cs="Calibri"/>
        </w:rPr>
        <w:t xml:space="preserve">Dz.U. z 2021 r. poz. 2268 z </w:t>
      </w:r>
      <w:proofErr w:type="spellStart"/>
      <w:r>
        <w:rPr>
          <w:rFonts w:ascii="Calibri" w:eastAsia="Calibri" w:hAnsi="Calibri" w:cs="Calibri"/>
        </w:rPr>
        <w:t>późn</w:t>
      </w:r>
      <w:proofErr w:type="spellEnd"/>
      <w:r>
        <w:rPr>
          <w:rFonts w:ascii="Calibri" w:eastAsia="Calibri" w:hAnsi="Calibri" w:cs="Calibri"/>
        </w:rPr>
        <w:t>. zm.</w:t>
      </w:r>
      <w:r>
        <w:rPr>
          <w:rFonts w:ascii="Calibri" w:eastAsia="Calibri" w:hAnsi="Calibri" w:cs="Calibri"/>
          <w:lang w:eastAsia="en-US"/>
        </w:rPr>
        <w:t>), kto nie realizuje zaleceń pokontrolnych – podlega karze pieniężnej w wysokości od 500 zł do 12.000 zł.</w:t>
      </w:r>
    </w:p>
    <w:p w:rsidR="004824F3" w:rsidRDefault="00D86ED9" w:rsidP="00532D05">
      <w:pPr>
        <w:tabs>
          <w:tab w:val="center" w:pos="4536"/>
        </w:tabs>
        <w:spacing w:before="360" w:line="276" w:lineRule="auto"/>
        <w:ind w:left="5387"/>
        <w:rPr>
          <w:rFonts w:ascii="Calibri" w:hAnsi="Calibri" w:cs="Calibri"/>
        </w:rPr>
      </w:pPr>
    </w:p>
    <w:p w:rsidR="00B32771" w:rsidRDefault="00B32771" w:rsidP="001C2C76">
      <w:pPr>
        <w:pStyle w:val="NormalnyWeb"/>
        <w:spacing w:before="0" w:beforeAutospacing="0" w:after="0" w:line="360" w:lineRule="auto"/>
        <w:ind w:left="4963"/>
        <w:rPr>
          <w:rFonts w:ascii="Calibri" w:hAnsi="Calibri" w:cs="Calibri"/>
        </w:rPr>
      </w:pPr>
      <w:r>
        <w:rPr>
          <w:rFonts w:ascii="Calibri" w:hAnsi="Calibri" w:cs="Calibri"/>
        </w:rPr>
        <w:t xml:space="preserve">Z up. WOJEWODY MAZOWIECKIEGO                                      </w:t>
      </w:r>
    </w:p>
    <w:p w:rsidR="00B32771" w:rsidRDefault="00B32771" w:rsidP="00B32771">
      <w:pPr>
        <w:pStyle w:val="NormalnyWeb"/>
        <w:spacing w:before="0" w:beforeAutospacing="0" w:after="0" w:line="360" w:lineRule="auto"/>
        <w:ind w:left="5672" w:firstLine="54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Kinga Jura                                                                                                                            </w:t>
      </w:r>
    </w:p>
    <w:p w:rsidR="00B32771" w:rsidRDefault="00B32771" w:rsidP="00B32771">
      <w:pPr>
        <w:pStyle w:val="NormalnyWeb"/>
        <w:spacing w:before="0" w:beforeAutospacing="0" w:after="0" w:line="360" w:lineRule="auto"/>
        <w:ind w:left="5672" w:firstLine="54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Zastępca Dyrektora</w:t>
      </w:r>
    </w:p>
    <w:p w:rsidR="00B32771" w:rsidRDefault="00B32771" w:rsidP="00B32771">
      <w:pPr>
        <w:pStyle w:val="NormalnyWeb"/>
        <w:spacing w:before="0" w:beforeAutospacing="0"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</w:t>
      </w:r>
      <w:r>
        <w:rPr>
          <w:rFonts w:ascii="Calibri" w:hAnsi="Calibri" w:cs="Calibri"/>
        </w:rPr>
        <w:tab/>
        <w:t xml:space="preserve">     </w:t>
      </w:r>
      <w:r>
        <w:rPr>
          <w:rFonts w:ascii="Calibri" w:hAnsi="Calibri" w:cs="Calibri"/>
        </w:rPr>
        <w:tab/>
        <w:t>Wydziału Polityki Społecznej</w:t>
      </w:r>
    </w:p>
    <w:p w:rsidR="00F22F0D" w:rsidRDefault="00D86ED9" w:rsidP="00532D05">
      <w:pPr>
        <w:tabs>
          <w:tab w:val="center" w:pos="4536"/>
        </w:tabs>
        <w:spacing w:before="360" w:line="276" w:lineRule="auto"/>
        <w:ind w:left="5387"/>
        <w:rPr>
          <w:rFonts w:ascii="Calibri" w:hAnsi="Calibri" w:cs="Calibri"/>
        </w:rPr>
      </w:pPr>
    </w:p>
    <w:p w:rsidR="00F22F0D" w:rsidRDefault="00D86ED9" w:rsidP="00532D05">
      <w:pPr>
        <w:tabs>
          <w:tab w:val="center" w:pos="4536"/>
        </w:tabs>
        <w:spacing w:before="360" w:line="276" w:lineRule="auto"/>
        <w:ind w:left="5387"/>
        <w:rPr>
          <w:rFonts w:ascii="Calibri" w:hAnsi="Calibri" w:cs="Calibri"/>
        </w:rPr>
      </w:pPr>
    </w:p>
    <w:p w:rsidR="00F22F0D" w:rsidRDefault="00D86ED9" w:rsidP="00532D05">
      <w:pPr>
        <w:tabs>
          <w:tab w:val="center" w:pos="4536"/>
        </w:tabs>
        <w:spacing w:before="360" w:line="276" w:lineRule="auto"/>
        <w:ind w:left="5387"/>
        <w:rPr>
          <w:rFonts w:ascii="Calibri" w:hAnsi="Calibri" w:cs="Calibri"/>
        </w:rPr>
      </w:pPr>
    </w:p>
    <w:p w:rsidR="00F22F0D" w:rsidRDefault="00D86ED9" w:rsidP="00532D05">
      <w:pPr>
        <w:tabs>
          <w:tab w:val="center" w:pos="4536"/>
        </w:tabs>
        <w:spacing w:before="360" w:line="276" w:lineRule="auto"/>
        <w:ind w:left="5387"/>
        <w:rPr>
          <w:rFonts w:ascii="Calibri" w:hAnsi="Calibri" w:cs="Calibri"/>
        </w:rPr>
      </w:pPr>
    </w:p>
    <w:p w:rsidR="00F22F0D" w:rsidRDefault="00D86ED9" w:rsidP="00532D05">
      <w:pPr>
        <w:tabs>
          <w:tab w:val="center" w:pos="4536"/>
        </w:tabs>
        <w:spacing w:before="360" w:line="276" w:lineRule="auto"/>
        <w:ind w:left="5387"/>
        <w:rPr>
          <w:rFonts w:ascii="Calibri" w:hAnsi="Calibri" w:cs="Calibri"/>
        </w:rPr>
      </w:pPr>
    </w:p>
    <w:p w:rsidR="00F22F0D" w:rsidRDefault="00D86ED9" w:rsidP="00532D05">
      <w:pPr>
        <w:tabs>
          <w:tab w:val="center" w:pos="4536"/>
        </w:tabs>
        <w:spacing w:before="360" w:line="276" w:lineRule="auto"/>
        <w:ind w:left="5387"/>
        <w:rPr>
          <w:rFonts w:ascii="Calibri" w:hAnsi="Calibri" w:cs="Calibri"/>
        </w:rPr>
      </w:pPr>
    </w:p>
    <w:p w:rsidR="00F22F0D" w:rsidRDefault="00D86ED9" w:rsidP="00532D05">
      <w:pPr>
        <w:tabs>
          <w:tab w:val="center" w:pos="4536"/>
        </w:tabs>
        <w:spacing w:before="360" w:line="276" w:lineRule="auto"/>
        <w:ind w:left="5387"/>
        <w:rPr>
          <w:rFonts w:ascii="Calibri" w:hAnsi="Calibri" w:cs="Calibri"/>
        </w:rPr>
      </w:pPr>
    </w:p>
    <w:p w:rsidR="00F22F0D" w:rsidRPr="00F22F0D" w:rsidRDefault="00FA42F2" w:rsidP="00F22F0D">
      <w:pPr>
        <w:rPr>
          <w:rFonts w:ascii="Calibri" w:hAnsi="Calibri" w:cs="Calibri"/>
        </w:rPr>
      </w:pPr>
      <w:r w:rsidRPr="00F22F0D">
        <w:rPr>
          <w:rFonts w:ascii="Calibri" w:hAnsi="Calibri" w:cs="Calibri"/>
        </w:rPr>
        <w:t>Otrzymują:</w:t>
      </w:r>
    </w:p>
    <w:p w:rsidR="00F22F0D" w:rsidRPr="00F22F0D" w:rsidRDefault="00FA42F2" w:rsidP="00F22F0D">
      <w:pPr>
        <w:pStyle w:val="Akapitzlist"/>
        <w:numPr>
          <w:ilvl w:val="0"/>
          <w:numId w:val="5"/>
        </w:numPr>
        <w:rPr>
          <w:rFonts w:ascii="Calibri" w:eastAsia="Calibri" w:hAnsi="Calibri" w:cs="Calibri"/>
          <w:bCs/>
          <w:lang w:eastAsia="en-US"/>
        </w:rPr>
      </w:pPr>
      <w:r w:rsidRPr="00F22F0D">
        <w:rPr>
          <w:rFonts w:ascii="Calibri" w:eastAsia="Calibri" w:hAnsi="Calibri" w:cs="Calibri"/>
          <w:bCs/>
          <w:lang w:eastAsia="en-US"/>
        </w:rPr>
        <w:t>Pan Ireneusz Bukowy</w:t>
      </w:r>
    </w:p>
    <w:p w:rsidR="00F22F0D" w:rsidRPr="00F22F0D" w:rsidRDefault="00FA42F2" w:rsidP="00F22F0D">
      <w:pPr>
        <w:rPr>
          <w:rFonts w:ascii="Calibri" w:eastAsia="Calibri" w:hAnsi="Calibri" w:cs="Calibri"/>
          <w:bCs/>
          <w:lang w:eastAsia="en-US"/>
        </w:rPr>
      </w:pPr>
      <w:r w:rsidRPr="00F22F0D">
        <w:rPr>
          <w:rFonts w:ascii="Calibri" w:eastAsia="Calibri" w:hAnsi="Calibri" w:cs="Calibri"/>
          <w:bCs/>
          <w:lang w:eastAsia="en-US"/>
        </w:rPr>
        <w:t>ul. Firmowa 6B; 05-152 Cząstków Mazowiecki</w:t>
      </w:r>
    </w:p>
    <w:p w:rsidR="00F22F0D" w:rsidRPr="00F22F0D" w:rsidRDefault="00FA42F2" w:rsidP="00F22F0D">
      <w:pPr>
        <w:pStyle w:val="Akapitzlist"/>
        <w:numPr>
          <w:ilvl w:val="0"/>
          <w:numId w:val="5"/>
        </w:numPr>
        <w:rPr>
          <w:rFonts w:ascii="Calibri" w:eastAsia="Calibri" w:hAnsi="Calibri" w:cs="Calibri"/>
          <w:bCs/>
          <w:lang w:eastAsia="en-US"/>
        </w:rPr>
      </w:pPr>
      <w:r w:rsidRPr="00F22F0D">
        <w:rPr>
          <w:rFonts w:ascii="Calibri" w:eastAsia="Calibri" w:hAnsi="Calibri" w:cs="Calibri"/>
          <w:bCs/>
          <w:lang w:eastAsia="en-US"/>
        </w:rPr>
        <w:t xml:space="preserve">Pani Agnieszka Bukowy </w:t>
      </w:r>
    </w:p>
    <w:p w:rsidR="00F22F0D" w:rsidRPr="00F22F0D" w:rsidRDefault="00FA42F2" w:rsidP="00F22F0D">
      <w:pPr>
        <w:rPr>
          <w:rFonts w:ascii="Calibri" w:eastAsia="Calibri" w:hAnsi="Calibri" w:cs="Calibri"/>
          <w:bCs/>
          <w:lang w:eastAsia="en-US"/>
        </w:rPr>
      </w:pPr>
      <w:r w:rsidRPr="00F22F0D">
        <w:rPr>
          <w:rFonts w:ascii="Calibri" w:eastAsia="Calibri" w:hAnsi="Calibri" w:cs="Calibri"/>
          <w:bCs/>
          <w:lang w:eastAsia="en-US"/>
        </w:rPr>
        <w:t>ul. Firmowa 6B; 05-152 Cząstków Mazowiecki</w:t>
      </w:r>
    </w:p>
    <w:p w:rsidR="00F22F0D" w:rsidRPr="00F22F0D" w:rsidRDefault="00FA42F2" w:rsidP="00F22F0D">
      <w:pPr>
        <w:pStyle w:val="Akapitzlist"/>
        <w:numPr>
          <w:ilvl w:val="0"/>
          <w:numId w:val="5"/>
        </w:numPr>
        <w:rPr>
          <w:rFonts w:ascii="Calibri" w:eastAsia="Calibri" w:hAnsi="Calibri" w:cs="Calibri"/>
          <w:bCs/>
          <w:lang w:eastAsia="en-US"/>
        </w:rPr>
      </w:pPr>
      <w:r w:rsidRPr="00F22F0D">
        <w:rPr>
          <w:rFonts w:ascii="Calibri" w:eastAsia="Calibri" w:hAnsi="Calibri" w:cs="Calibri"/>
          <w:bCs/>
          <w:lang w:eastAsia="en-US"/>
        </w:rPr>
        <w:t>aa</w:t>
      </w:r>
    </w:p>
    <w:p w:rsidR="00F22F0D" w:rsidRPr="00F22F0D" w:rsidRDefault="00D86ED9" w:rsidP="00F22F0D">
      <w:pPr>
        <w:rPr>
          <w:rFonts w:ascii="Calibri" w:hAnsi="Calibri" w:cs="Calibri"/>
        </w:rPr>
      </w:pPr>
    </w:p>
    <w:sectPr w:rsidR="00F22F0D" w:rsidRPr="00F22F0D" w:rsidSect="007845B3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ED9" w:rsidRDefault="00D86ED9">
      <w:r>
        <w:separator/>
      </w:r>
    </w:p>
  </w:endnote>
  <w:endnote w:type="continuationSeparator" w:id="0">
    <w:p w:rsidR="00D86ED9" w:rsidRDefault="00D86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8238291"/>
      <w:docPartObj>
        <w:docPartGallery w:val="Page Numbers (Bottom of Page)"/>
        <w:docPartUnique/>
      </w:docPartObj>
    </w:sdtPr>
    <w:sdtEndPr/>
    <w:sdtContent>
      <w:p w:rsidR="00944804" w:rsidRDefault="00FA42F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3103">
          <w:rPr>
            <w:noProof/>
          </w:rPr>
          <w:t>3</w:t>
        </w:r>
        <w:r>
          <w:fldChar w:fldCharType="end"/>
        </w:r>
      </w:p>
    </w:sdtContent>
  </w:sdt>
  <w:p w:rsidR="00944804" w:rsidRDefault="00D86E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ED9" w:rsidRDefault="00D86ED9">
      <w:r>
        <w:separator/>
      </w:r>
    </w:p>
  </w:footnote>
  <w:footnote w:type="continuationSeparator" w:id="0">
    <w:p w:rsidR="00D86ED9" w:rsidRDefault="00D86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90AE1"/>
    <w:multiLevelType w:val="hybridMultilevel"/>
    <w:tmpl w:val="2848B268"/>
    <w:lvl w:ilvl="0" w:tplc="BFF6D2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EF0D266" w:tentative="1">
      <w:start w:val="1"/>
      <w:numFmt w:val="lowerLetter"/>
      <w:lvlText w:val="%2."/>
      <w:lvlJc w:val="left"/>
      <w:pPr>
        <w:ind w:left="1440" w:hanging="360"/>
      </w:pPr>
    </w:lvl>
    <w:lvl w:ilvl="2" w:tplc="1AB27666" w:tentative="1">
      <w:start w:val="1"/>
      <w:numFmt w:val="lowerRoman"/>
      <w:lvlText w:val="%3."/>
      <w:lvlJc w:val="right"/>
      <w:pPr>
        <w:ind w:left="2160" w:hanging="180"/>
      </w:pPr>
    </w:lvl>
    <w:lvl w:ilvl="3" w:tplc="84E60612" w:tentative="1">
      <w:start w:val="1"/>
      <w:numFmt w:val="decimal"/>
      <w:lvlText w:val="%4."/>
      <w:lvlJc w:val="left"/>
      <w:pPr>
        <w:ind w:left="2880" w:hanging="360"/>
      </w:pPr>
    </w:lvl>
    <w:lvl w:ilvl="4" w:tplc="57246B6C" w:tentative="1">
      <w:start w:val="1"/>
      <w:numFmt w:val="lowerLetter"/>
      <w:lvlText w:val="%5."/>
      <w:lvlJc w:val="left"/>
      <w:pPr>
        <w:ind w:left="3600" w:hanging="360"/>
      </w:pPr>
    </w:lvl>
    <w:lvl w:ilvl="5" w:tplc="8EF6EBE4" w:tentative="1">
      <w:start w:val="1"/>
      <w:numFmt w:val="lowerRoman"/>
      <w:lvlText w:val="%6."/>
      <w:lvlJc w:val="right"/>
      <w:pPr>
        <w:ind w:left="4320" w:hanging="180"/>
      </w:pPr>
    </w:lvl>
    <w:lvl w:ilvl="6" w:tplc="19065D1E" w:tentative="1">
      <w:start w:val="1"/>
      <w:numFmt w:val="decimal"/>
      <w:lvlText w:val="%7."/>
      <w:lvlJc w:val="left"/>
      <w:pPr>
        <w:ind w:left="5040" w:hanging="360"/>
      </w:pPr>
    </w:lvl>
    <w:lvl w:ilvl="7" w:tplc="C13A7A5E" w:tentative="1">
      <w:start w:val="1"/>
      <w:numFmt w:val="lowerLetter"/>
      <w:lvlText w:val="%8."/>
      <w:lvlJc w:val="left"/>
      <w:pPr>
        <w:ind w:left="5760" w:hanging="360"/>
      </w:pPr>
    </w:lvl>
    <w:lvl w:ilvl="8" w:tplc="08D400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66D73"/>
    <w:multiLevelType w:val="multilevel"/>
    <w:tmpl w:val="4FF8321E"/>
    <w:lvl w:ilvl="0">
      <w:start w:val="5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152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24F3997"/>
    <w:multiLevelType w:val="hybridMultilevel"/>
    <w:tmpl w:val="3B848BE4"/>
    <w:lvl w:ilvl="0" w:tplc="83921B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A8ED9B6" w:tentative="1">
      <w:start w:val="1"/>
      <w:numFmt w:val="lowerLetter"/>
      <w:lvlText w:val="%2."/>
      <w:lvlJc w:val="left"/>
      <w:pPr>
        <w:ind w:left="1440" w:hanging="360"/>
      </w:pPr>
    </w:lvl>
    <w:lvl w:ilvl="2" w:tplc="DC82F09C" w:tentative="1">
      <w:start w:val="1"/>
      <w:numFmt w:val="lowerRoman"/>
      <w:lvlText w:val="%3."/>
      <w:lvlJc w:val="right"/>
      <w:pPr>
        <w:ind w:left="2160" w:hanging="180"/>
      </w:pPr>
    </w:lvl>
    <w:lvl w:ilvl="3" w:tplc="4AA88172" w:tentative="1">
      <w:start w:val="1"/>
      <w:numFmt w:val="decimal"/>
      <w:lvlText w:val="%4."/>
      <w:lvlJc w:val="left"/>
      <w:pPr>
        <w:ind w:left="2880" w:hanging="360"/>
      </w:pPr>
    </w:lvl>
    <w:lvl w:ilvl="4" w:tplc="9A02A4D8" w:tentative="1">
      <w:start w:val="1"/>
      <w:numFmt w:val="lowerLetter"/>
      <w:lvlText w:val="%5."/>
      <w:lvlJc w:val="left"/>
      <w:pPr>
        <w:ind w:left="3600" w:hanging="360"/>
      </w:pPr>
    </w:lvl>
    <w:lvl w:ilvl="5" w:tplc="6B98339C" w:tentative="1">
      <w:start w:val="1"/>
      <w:numFmt w:val="lowerRoman"/>
      <w:lvlText w:val="%6."/>
      <w:lvlJc w:val="right"/>
      <w:pPr>
        <w:ind w:left="4320" w:hanging="180"/>
      </w:pPr>
    </w:lvl>
    <w:lvl w:ilvl="6" w:tplc="67720F7E" w:tentative="1">
      <w:start w:val="1"/>
      <w:numFmt w:val="decimal"/>
      <w:lvlText w:val="%7."/>
      <w:lvlJc w:val="left"/>
      <w:pPr>
        <w:ind w:left="5040" w:hanging="360"/>
      </w:pPr>
    </w:lvl>
    <w:lvl w:ilvl="7" w:tplc="CC1CE6D2" w:tentative="1">
      <w:start w:val="1"/>
      <w:numFmt w:val="lowerLetter"/>
      <w:lvlText w:val="%8."/>
      <w:lvlJc w:val="left"/>
      <w:pPr>
        <w:ind w:left="5760" w:hanging="360"/>
      </w:pPr>
    </w:lvl>
    <w:lvl w:ilvl="8" w:tplc="AC642C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95514"/>
    <w:multiLevelType w:val="hybridMultilevel"/>
    <w:tmpl w:val="DA42AB94"/>
    <w:lvl w:ilvl="0" w:tplc="7902BB6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7B56197E">
      <w:start w:val="1"/>
      <w:numFmt w:val="lowerLetter"/>
      <w:lvlText w:val="%2."/>
      <w:lvlJc w:val="left"/>
      <w:pPr>
        <w:ind w:left="1080" w:hanging="360"/>
      </w:pPr>
    </w:lvl>
    <w:lvl w:ilvl="2" w:tplc="7C24D0B4">
      <w:start w:val="1"/>
      <w:numFmt w:val="lowerRoman"/>
      <w:lvlText w:val="%3."/>
      <w:lvlJc w:val="right"/>
      <w:pPr>
        <w:ind w:left="1800" w:hanging="180"/>
      </w:pPr>
    </w:lvl>
    <w:lvl w:ilvl="3" w:tplc="310C0A66">
      <w:start w:val="1"/>
      <w:numFmt w:val="decimal"/>
      <w:lvlText w:val="%4."/>
      <w:lvlJc w:val="left"/>
      <w:pPr>
        <w:ind w:left="2520" w:hanging="360"/>
      </w:pPr>
    </w:lvl>
    <w:lvl w:ilvl="4" w:tplc="434C421E">
      <w:start w:val="1"/>
      <w:numFmt w:val="lowerLetter"/>
      <w:lvlText w:val="%5."/>
      <w:lvlJc w:val="left"/>
      <w:pPr>
        <w:ind w:left="3240" w:hanging="360"/>
      </w:pPr>
    </w:lvl>
    <w:lvl w:ilvl="5" w:tplc="D0246E02">
      <w:start w:val="1"/>
      <w:numFmt w:val="lowerRoman"/>
      <w:lvlText w:val="%6."/>
      <w:lvlJc w:val="right"/>
      <w:pPr>
        <w:ind w:left="3960" w:hanging="180"/>
      </w:pPr>
    </w:lvl>
    <w:lvl w:ilvl="6" w:tplc="9A60F02C">
      <w:start w:val="1"/>
      <w:numFmt w:val="decimal"/>
      <w:lvlText w:val="%7."/>
      <w:lvlJc w:val="left"/>
      <w:pPr>
        <w:ind w:left="4680" w:hanging="360"/>
      </w:pPr>
    </w:lvl>
    <w:lvl w:ilvl="7" w:tplc="7D9EB05A">
      <w:start w:val="1"/>
      <w:numFmt w:val="lowerLetter"/>
      <w:lvlText w:val="%8."/>
      <w:lvlJc w:val="left"/>
      <w:pPr>
        <w:ind w:left="5400" w:hanging="360"/>
      </w:pPr>
    </w:lvl>
    <w:lvl w:ilvl="8" w:tplc="D9FAEF44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83F0214"/>
    <w:multiLevelType w:val="hybridMultilevel"/>
    <w:tmpl w:val="E898A954"/>
    <w:lvl w:ilvl="0" w:tplc="A596DFCA">
      <w:start w:val="1"/>
      <w:numFmt w:val="decimal"/>
      <w:lvlText w:val="%1)"/>
      <w:lvlJc w:val="left"/>
      <w:pPr>
        <w:ind w:left="360" w:hanging="360"/>
      </w:pPr>
    </w:lvl>
    <w:lvl w:ilvl="1" w:tplc="DE7CD538">
      <w:start w:val="1"/>
      <w:numFmt w:val="lowerLetter"/>
      <w:lvlText w:val="%2."/>
      <w:lvlJc w:val="left"/>
      <w:pPr>
        <w:ind w:left="1440" w:hanging="360"/>
      </w:pPr>
    </w:lvl>
    <w:lvl w:ilvl="2" w:tplc="6B341F4A">
      <w:start w:val="1"/>
      <w:numFmt w:val="lowerRoman"/>
      <w:lvlText w:val="%3."/>
      <w:lvlJc w:val="right"/>
      <w:pPr>
        <w:ind w:left="2160" w:hanging="180"/>
      </w:pPr>
    </w:lvl>
    <w:lvl w:ilvl="3" w:tplc="A8FC5ABE">
      <w:start w:val="1"/>
      <w:numFmt w:val="decimal"/>
      <w:lvlText w:val="%4."/>
      <w:lvlJc w:val="left"/>
      <w:pPr>
        <w:ind w:left="2880" w:hanging="360"/>
      </w:pPr>
    </w:lvl>
    <w:lvl w:ilvl="4" w:tplc="94CCDEAA">
      <w:start w:val="1"/>
      <w:numFmt w:val="lowerLetter"/>
      <w:lvlText w:val="%5."/>
      <w:lvlJc w:val="left"/>
      <w:pPr>
        <w:ind w:left="3600" w:hanging="360"/>
      </w:pPr>
    </w:lvl>
    <w:lvl w:ilvl="5" w:tplc="A47CC3FC">
      <w:start w:val="1"/>
      <w:numFmt w:val="lowerRoman"/>
      <w:lvlText w:val="%6."/>
      <w:lvlJc w:val="right"/>
      <w:pPr>
        <w:ind w:left="4320" w:hanging="180"/>
      </w:pPr>
    </w:lvl>
    <w:lvl w:ilvl="6" w:tplc="515EE31C">
      <w:start w:val="1"/>
      <w:numFmt w:val="decimal"/>
      <w:lvlText w:val="%7."/>
      <w:lvlJc w:val="left"/>
      <w:pPr>
        <w:ind w:left="5040" w:hanging="360"/>
      </w:pPr>
    </w:lvl>
    <w:lvl w:ilvl="7" w:tplc="2F9E3D46">
      <w:start w:val="1"/>
      <w:numFmt w:val="lowerLetter"/>
      <w:lvlText w:val="%8."/>
      <w:lvlJc w:val="left"/>
      <w:pPr>
        <w:ind w:left="5760" w:hanging="360"/>
      </w:pPr>
    </w:lvl>
    <w:lvl w:ilvl="8" w:tplc="03B21B8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03F"/>
    <w:rsid w:val="001C2C76"/>
    <w:rsid w:val="0044403F"/>
    <w:rsid w:val="00A62D43"/>
    <w:rsid w:val="00B32771"/>
    <w:rsid w:val="00C23103"/>
    <w:rsid w:val="00CA5A14"/>
    <w:rsid w:val="00D86ED9"/>
    <w:rsid w:val="00FA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985FE72-687A-44EA-B75B-E4A759CE3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1A08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A085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32D05"/>
    <w:pPr>
      <w:ind w:left="720"/>
      <w:contextualSpacing/>
    </w:pPr>
  </w:style>
  <w:style w:type="paragraph" w:styleId="Nagwek">
    <w:name w:val="header"/>
    <w:basedOn w:val="Normalny"/>
    <w:link w:val="NagwekZnak"/>
    <w:rsid w:val="009448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44804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448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4804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B32771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7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57D69-6112-4C7F-B4FB-ACF7B70AE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656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z upoważnienia pismo zewn. podpis elektroniczny</vt:lpstr>
    </vt:vector>
  </TitlesOfParts>
  <Company/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z upoważnienia pismo zewn. podpis elektroniczny</dc:title>
  <dc:creator>kkili</dc:creator>
  <cp:lastModifiedBy>Małgorzata Mucińska</cp:lastModifiedBy>
  <cp:revision>2</cp:revision>
  <cp:lastPrinted>2021-11-19T14:18:00Z</cp:lastPrinted>
  <dcterms:created xsi:type="dcterms:W3CDTF">2022-06-09T06:09:00Z</dcterms:created>
  <dcterms:modified xsi:type="dcterms:W3CDTF">2022-06-09T06:09:00Z</dcterms:modified>
</cp:coreProperties>
</file>