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6" w:rsidRDefault="003D7A06" w:rsidP="003D7A0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3D7A06" w:rsidRDefault="003D7A06" w:rsidP="003D7A0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3D7A06" w:rsidRPr="00CC0EDE" w:rsidRDefault="003D7A06" w:rsidP="00CC0EDE">
      <w:pPr>
        <w:spacing w:after="100" w:line="254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CC0EDE">
        <w:rPr>
          <w:rFonts w:ascii="Calibri" w:eastAsia="Times New Roman" w:hAnsi="Calibri" w:cs="Calibri"/>
          <w:b/>
          <w:sz w:val="24"/>
          <w:szCs w:val="24"/>
          <w:lang w:eastAsia="pl-PL"/>
        </w:rPr>
        <w:t>BI-III.2635.2.4.2023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 </w:t>
      </w:r>
      <w:r w:rsidR="00CC0EDE">
        <w:rPr>
          <w:rFonts w:eastAsia="Times New Roman" w:cs="Calibri"/>
          <w:sz w:val="24"/>
          <w:szCs w:val="24"/>
          <w:lang w:eastAsia="pl-PL"/>
        </w:rPr>
        <w:t xml:space="preserve">zakup </w:t>
      </w:r>
      <w:r w:rsidR="00CC0EDE" w:rsidRPr="00612EE8">
        <w:rPr>
          <w:rFonts w:eastAsia="Times New Roman" w:cstheme="minorHAnsi"/>
          <w:sz w:val="24"/>
          <w:szCs w:val="24"/>
          <w:lang w:eastAsia="pl-PL"/>
        </w:rPr>
        <w:t xml:space="preserve">oprogramowania </w:t>
      </w:r>
      <w:proofErr w:type="spellStart"/>
      <w:r w:rsidR="00CC0EDE" w:rsidRPr="00612EE8">
        <w:rPr>
          <w:rFonts w:eastAsia="Times New Roman" w:cstheme="minorHAnsi"/>
          <w:sz w:val="24"/>
          <w:szCs w:val="24"/>
          <w:lang w:eastAsia="pl-PL"/>
        </w:rPr>
        <w:t>Nessus</w:t>
      </w:r>
      <w:proofErr w:type="spellEnd"/>
      <w:r w:rsidR="00CC0EDE" w:rsidRPr="00612EE8">
        <w:rPr>
          <w:rFonts w:eastAsia="Times New Roman" w:cstheme="minorHAnsi"/>
          <w:sz w:val="24"/>
          <w:szCs w:val="24"/>
          <w:lang w:eastAsia="pl-PL"/>
        </w:rPr>
        <w:t xml:space="preserve"> Professional z licencją  na okres 12 miesięcy zgodnie z wymaganiami zawartymi we wzorze u</w:t>
      </w:r>
      <w:r w:rsidR="00CC0EDE">
        <w:rPr>
          <w:rFonts w:eastAsia="Times New Roman" w:cstheme="minorHAnsi"/>
          <w:sz w:val="24"/>
          <w:szCs w:val="24"/>
          <w:lang w:eastAsia="pl-PL"/>
        </w:rPr>
        <w:t>mowy stanowiącym załącznik nr 2,</w:t>
      </w:r>
      <w:r>
        <w:rPr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3D7A06" w:rsidRDefault="003D7A06" w:rsidP="003D7A0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3D7A06" w:rsidRDefault="003D7A06" w:rsidP="003D7A0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CC0EDE">
        <w:rPr>
          <w:rFonts w:ascii="Calibri" w:eastAsia="Times New Roman" w:hAnsi="Calibri" w:cs="Calibri"/>
          <w:b/>
          <w:sz w:val="24"/>
          <w:szCs w:val="24"/>
          <w:lang w:eastAsia="pl-PL"/>
        </w:rPr>
        <w:t>BI-III.2635.2.4.2023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C0EDE">
        <w:rPr>
          <w:rFonts w:ascii="Calibri" w:eastAsia="Times New Roman" w:hAnsi="Calibri" w:cs="Calibri"/>
          <w:b/>
          <w:sz w:val="24"/>
          <w:szCs w:val="24"/>
          <w:lang w:eastAsia="pl-PL"/>
        </w:rPr>
        <w:t>BI-III.2635.2.4.2023</w:t>
      </w:r>
      <w:r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3D7A06" w:rsidRDefault="003D7A06" w:rsidP="003D7A0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D7A06" w:rsidRDefault="003D7A06" w:rsidP="003D7A06"/>
    <w:p w:rsidR="003D7A06" w:rsidRDefault="003D7A06" w:rsidP="003D7A06"/>
    <w:p w:rsidR="003D7A06" w:rsidRDefault="003D7A06" w:rsidP="003D7A06"/>
    <w:p w:rsidR="00825269" w:rsidRDefault="00825269"/>
    <w:sectPr w:rsidR="0082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46" w:rsidRDefault="00330C46" w:rsidP="003D7A06">
      <w:pPr>
        <w:spacing w:after="0" w:line="240" w:lineRule="auto"/>
      </w:pPr>
      <w:r>
        <w:separator/>
      </w:r>
    </w:p>
  </w:endnote>
  <w:endnote w:type="continuationSeparator" w:id="0">
    <w:p w:rsidR="00330C46" w:rsidRDefault="00330C46" w:rsidP="003D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46" w:rsidRDefault="00330C46" w:rsidP="003D7A06">
      <w:pPr>
        <w:spacing w:after="0" w:line="240" w:lineRule="auto"/>
      </w:pPr>
      <w:r>
        <w:separator/>
      </w:r>
    </w:p>
  </w:footnote>
  <w:footnote w:type="continuationSeparator" w:id="0">
    <w:p w:rsidR="00330C46" w:rsidRDefault="00330C46" w:rsidP="003D7A06">
      <w:pPr>
        <w:spacing w:after="0" w:line="240" w:lineRule="auto"/>
      </w:pPr>
      <w:r>
        <w:continuationSeparator/>
      </w:r>
    </w:p>
  </w:footnote>
  <w:footnote w:id="1">
    <w:p w:rsidR="003D7A06" w:rsidRDefault="003D7A06" w:rsidP="003D7A06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3D7A06" w:rsidRDefault="003D7A06" w:rsidP="003D7A06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06"/>
    <w:rsid w:val="00330C46"/>
    <w:rsid w:val="003D7A06"/>
    <w:rsid w:val="00825269"/>
    <w:rsid w:val="00CC0EDE"/>
    <w:rsid w:val="00D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0439-8036-4D50-BF6B-9B1B641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0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D7A0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2023-04-03T12:17:00Z</dcterms:created>
  <dcterms:modified xsi:type="dcterms:W3CDTF">2023-04-03T12:17:00Z</dcterms:modified>
</cp:coreProperties>
</file>