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AD5" w:rsidRDefault="00703AD5" w:rsidP="00703AD5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D5" w:rsidRDefault="00703AD5" w:rsidP="00703AD5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85356138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3AD5" w:rsidRPr="001A0851" w:rsidRDefault="00703AD5" w:rsidP="00703A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03AD5" w:rsidRDefault="00703AD5" w:rsidP="00703AD5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85356138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3AD5" w:rsidRPr="001A0851" w:rsidRDefault="00703AD5" w:rsidP="00703AD5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27 lutego 2023 r.</w:t>
      </w:r>
      <w:bookmarkEnd w:id="0"/>
    </w:p>
    <w:p w:rsidR="00703AD5" w:rsidRDefault="00703AD5" w:rsidP="00703AD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WPS-IV.431.3.4.2022</w:t>
      </w:r>
      <w:bookmarkEnd w:id="1"/>
      <w:r>
        <w:rPr>
          <w:rFonts w:ascii="Calibri" w:hAnsi="Calibri" w:cs="Calibri"/>
        </w:rPr>
        <w:t>.AŁW</w:t>
      </w:r>
    </w:p>
    <w:p w:rsidR="00703AD5" w:rsidRDefault="00703AD5" w:rsidP="00703AD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703AD5" w:rsidRDefault="00703AD5" w:rsidP="00703AD5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Ewa Makowska </w:t>
      </w:r>
    </w:p>
    <w:p w:rsidR="00703AD5" w:rsidRDefault="00703AD5" w:rsidP="00703AD5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</w:t>
      </w:r>
    </w:p>
    <w:p w:rsidR="00703AD5" w:rsidRPr="00504F2F" w:rsidRDefault="00703AD5" w:rsidP="00703AD5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Zespołu do obsługi Placówek Opiekuńczo-Wychowawczych Nr 1 </w:t>
      </w:r>
      <w:r>
        <w:rPr>
          <w:rFonts w:ascii="Calibri" w:hAnsi="Calibri" w:cs="Calibri"/>
        </w:rPr>
        <w:br/>
        <w:t>w Warszawie</w:t>
      </w:r>
      <w:r>
        <w:rPr>
          <w:rFonts w:ascii="Calibri" w:hAnsi="Calibri" w:cs="Calibri"/>
        </w:rPr>
        <w:br/>
        <w:t xml:space="preserve">  </w:t>
      </w:r>
    </w:p>
    <w:p w:rsidR="00703AD5" w:rsidRPr="00594393" w:rsidRDefault="00703AD5" w:rsidP="00703AD5">
      <w:pPr>
        <w:spacing w:after="240" w:line="276" w:lineRule="auto"/>
        <w:jc w:val="center"/>
        <w:rPr>
          <w:rFonts w:ascii="Calibri" w:hAnsi="Calibri" w:cs="Calibri"/>
        </w:rPr>
      </w:pPr>
      <w:r w:rsidRPr="00594393">
        <w:rPr>
          <w:rFonts w:ascii="Calibri" w:hAnsi="Calibri" w:cs="Calibri"/>
        </w:rPr>
        <w:t>WYSTĄPIENIE POKONTROLNE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Na podstawie art. 197b w związku z art. 186</w:t>
      </w:r>
      <w:r>
        <w:rPr>
          <w:rFonts w:ascii="Calibri" w:hAnsi="Calibri" w:cs="Calibri"/>
        </w:rPr>
        <w:t xml:space="preserve"> ust. 1</w:t>
      </w:r>
      <w:r w:rsidRPr="00594393">
        <w:rPr>
          <w:rFonts w:ascii="Calibri" w:hAnsi="Calibri" w:cs="Calibri"/>
        </w:rPr>
        <w:t xml:space="preserve"> pkt 3 ustawy z dnia 9 czerwca 2011 r. </w:t>
      </w:r>
      <w:r w:rsidRPr="00594393">
        <w:rPr>
          <w:rFonts w:ascii="Calibri" w:hAnsi="Calibri" w:cs="Calibri"/>
        </w:rPr>
        <w:br/>
        <w:t>o wspieraniu rodziny i systemie pieczy zastępczej (Dz. U. z 2022 r. poz. 447, z późn. zm.), zwanej dalej ustawą, zespół kontrolny Wydziału Polityki Społecznej Mazowieckiego Urzędu Wojewódzkiego w Warszawie: zastępca kierownika Oddziału ds. Wspierania Rodziny i Pieczy Zastępczej - Małgorzata Tajchman oraz starszy inspektor wojewódzki - Agata Łukasiak-Walaszek, przeprowadził w terminie od 30 listopada 2022 r. do 30 grudnia 2022 r. kontrolę doraźną w trybie uproszczonym w placówce opiekuńczo-wycho</w:t>
      </w:r>
      <w:r w:rsidRPr="00365F6A">
        <w:rPr>
          <w:rFonts w:ascii="Calibri" w:hAnsi="Calibri" w:cs="Calibri"/>
        </w:rPr>
        <w:t xml:space="preserve">wawczej „Dom u Brzechwy”, ul. Tarczyńska 27, 02-023 Warszawa, zwanej dalej placówką. </w:t>
      </w:r>
    </w:p>
    <w:p w:rsidR="00703AD5" w:rsidRPr="00594393" w:rsidRDefault="00601779" w:rsidP="00703AD5">
      <w:pPr>
        <w:spacing w:line="276" w:lineRule="auto"/>
        <w:rPr>
          <w:rFonts w:ascii="Calibri" w:hAnsi="Calibri" w:cs="Calibri"/>
          <w:bCs/>
        </w:rPr>
      </w:pPr>
      <w:r w:rsidRPr="007477E6">
        <w:rPr>
          <w:rFonts w:ascii="Calibri" w:hAnsi="Calibri" w:cs="Calibri"/>
          <w:highlight w:val="black"/>
        </w:rPr>
        <w:t>XXXXXXXXXXXXXXXXXXXXXXXXXXXXXXXXXXXXXXXXXXXXXXXXXXXXXXXXXXXXXXXXXXX</w:t>
      </w:r>
      <w:r w:rsidR="00703AD5" w:rsidRPr="007477E6">
        <w:rPr>
          <w:rFonts w:ascii="Calibri" w:hAnsi="Calibri" w:cs="Calibri"/>
          <w:highlight w:val="black"/>
        </w:rPr>
        <w:t xml:space="preserve"> </w:t>
      </w:r>
      <w:r w:rsidRPr="007477E6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7477E6">
        <w:rPr>
          <w:rFonts w:ascii="Calibri" w:hAnsi="Calibri" w:cs="Calibri"/>
          <w:highlight w:val="black"/>
        </w:rPr>
        <w:t xml:space="preserve"> </w:t>
      </w:r>
      <w:r w:rsidRPr="007477E6">
        <w:rPr>
          <w:rFonts w:ascii="Calibri" w:hAnsi="Calibri" w:cs="Calibri"/>
          <w:highlight w:val="black"/>
        </w:rPr>
        <w:t>XXXXXXXXXXXXXXXXXXXXXXXXXXXXXXXXXXXXXXXXXXXXXXXXXXXXXXXXXXXXXXXXX</w:t>
      </w:r>
      <w:r w:rsidRPr="007477E6">
        <w:rPr>
          <w:rFonts w:ascii="Calibri" w:hAnsi="Calibri" w:cs="Calibri"/>
          <w:highlight w:val="black"/>
        </w:rPr>
        <w:br/>
        <w:t>XXXXXXXXXXXXXXXXXXXXXXXXXXXXXXXXXXXXXXXXXXXXXXXXXXXXXXXXXXXXXXXXXXXX</w:t>
      </w:r>
      <w:r w:rsidR="00703AD5" w:rsidRPr="007477E6">
        <w:rPr>
          <w:rFonts w:ascii="Calibri" w:hAnsi="Calibri" w:cs="Calibri"/>
          <w:highlight w:val="black"/>
        </w:rPr>
        <w:t xml:space="preserve"> </w:t>
      </w:r>
      <w:r w:rsidR="00703AD5" w:rsidRPr="007477E6">
        <w:rPr>
          <w:rFonts w:ascii="Calibri" w:hAnsi="Calibri" w:cs="Calibri"/>
          <w:highlight w:val="black"/>
        </w:rPr>
        <w:br/>
      </w:r>
      <w:r w:rsidR="0029754C" w:rsidRPr="007477E6">
        <w:rPr>
          <w:rFonts w:ascii="Calibri" w:hAnsi="Calibri" w:cs="Calibri"/>
          <w:highlight w:val="black"/>
        </w:rPr>
        <w:t>XXXXXXXXXXXXXXXXXX</w:t>
      </w:r>
      <w:r w:rsidR="00703AD5" w:rsidRPr="00594393">
        <w:rPr>
          <w:rFonts w:ascii="Calibri" w:hAnsi="Calibri" w:cs="Calibri"/>
        </w:rPr>
        <w:br/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Na podstawie art. 197d ustawy oraz</w:t>
      </w:r>
      <w:r w:rsidRPr="00594393">
        <w:rPr>
          <w:rFonts w:ascii="Calibri" w:hAnsi="Calibri" w:cs="Calibri"/>
          <w:i/>
        </w:rPr>
        <w:t xml:space="preserve"> </w:t>
      </w:r>
      <w:r w:rsidRPr="00594393">
        <w:rPr>
          <w:rFonts w:ascii="Calibri" w:hAnsi="Calibri" w:cs="Calibri"/>
        </w:rPr>
        <w:t>na podstawie rozporządzenia Ministra Pracy i Polityki Społecznej z dnia 21 sierpnia 2015 r. w sprawie przeprowadzania kontroli przez Wojewodę oraz wzoru legitymacji uprawniającej do przeprowadzania kontroli (Dz. U. poz. 1477) przekazuję niniejsze wystąpienie pokontrolne.</w:t>
      </w:r>
    </w:p>
    <w:p w:rsidR="00703AD5" w:rsidRPr="007477E6" w:rsidRDefault="00703AD5" w:rsidP="00703AD5">
      <w:pPr>
        <w:spacing w:line="276" w:lineRule="auto"/>
        <w:rPr>
          <w:rFonts w:ascii="Calibri" w:hAnsi="Calibri" w:cs="Calibri"/>
          <w:highlight w:val="black"/>
        </w:rPr>
      </w:pPr>
      <w:r w:rsidRPr="00594393">
        <w:rPr>
          <w:rFonts w:ascii="Calibri" w:hAnsi="Calibri" w:cs="Calibri"/>
        </w:rPr>
        <w:br/>
      </w:r>
      <w:r w:rsidR="00843542" w:rsidRPr="007477E6">
        <w:rPr>
          <w:rFonts w:ascii="Calibri" w:hAnsi="Calibri" w:cs="Calibri"/>
          <w:highlight w:val="black"/>
        </w:rPr>
        <w:t>XXXXXXXXXXXXXXXXXXXXXXXXXXXXXXXXXXXXXXXXXXXXXXXXXXXXXXXXXXXXXXXXXXXXXXXX</w:t>
      </w:r>
      <w:r w:rsidR="00843542" w:rsidRPr="007477E6">
        <w:rPr>
          <w:rFonts w:ascii="Calibri" w:hAnsi="Calibri" w:cs="Calibri"/>
          <w:highlight w:val="black"/>
        </w:rPr>
        <w:br/>
        <w:t>XXXXXXXXXXXXXXXXXXXXXXXXXXXXXXXXXXXXXXXXXXXXXXXXXXXXXXXXXXXXXX</w:t>
      </w:r>
      <w:r w:rsidRPr="007477E6">
        <w:rPr>
          <w:rFonts w:ascii="Calibri" w:hAnsi="Calibri" w:cs="Calibri"/>
          <w:highlight w:val="black"/>
        </w:rPr>
        <w:t xml:space="preserve"> </w:t>
      </w:r>
    </w:p>
    <w:p w:rsidR="00703AD5" w:rsidRPr="00594393" w:rsidRDefault="00843542" w:rsidP="00703AD5">
      <w:pPr>
        <w:spacing w:line="276" w:lineRule="auto"/>
        <w:rPr>
          <w:rFonts w:ascii="Calibri" w:hAnsi="Calibri" w:cs="Calibri"/>
        </w:rPr>
      </w:pPr>
      <w:r w:rsidRPr="007477E6">
        <w:rPr>
          <w:rFonts w:ascii="Calibri" w:hAnsi="Calibri" w:cs="Calibri"/>
          <w:highlight w:val="black"/>
        </w:rPr>
        <w:t>XXXXXXXXXXXXXXXXXXXXXXXXXXXXXXXXXXXXXXXX</w:t>
      </w:r>
      <w:r w:rsidR="00703AD5" w:rsidRPr="00843542">
        <w:rPr>
          <w:rStyle w:val="Odwoanieprzypisudolnego"/>
          <w:rFonts w:ascii="Calibri" w:hAnsi="Calibri" w:cs="Calibri"/>
        </w:rPr>
        <w:footnoteReference w:id="1"/>
      </w:r>
      <w:r w:rsidR="00703AD5" w:rsidRPr="00843542">
        <w:rPr>
          <w:rFonts w:ascii="Calibri" w:hAnsi="Calibri" w:cs="Calibri"/>
        </w:rPr>
        <w:t xml:space="preserve"> </w:t>
      </w:r>
      <w:r w:rsidRPr="007477E6">
        <w:rPr>
          <w:rFonts w:ascii="Calibri" w:hAnsi="Calibri" w:cs="Calibri"/>
          <w:highlight w:val="black"/>
        </w:rPr>
        <w:t>XXXXXXXXXXXXXXXXXXXXXXXXXXXXXXX</w:t>
      </w:r>
      <w:r w:rsidR="00703AD5" w:rsidRPr="007477E6">
        <w:rPr>
          <w:rFonts w:ascii="Calibri" w:hAnsi="Calibri" w:cs="Calibri"/>
          <w:highlight w:val="black"/>
        </w:rPr>
        <w:t xml:space="preserve"> </w:t>
      </w:r>
      <w:r w:rsidRPr="007477E6">
        <w:rPr>
          <w:rFonts w:ascii="Calibri" w:hAnsi="Calibri" w:cs="Calibri"/>
          <w:highlight w:val="black"/>
        </w:rPr>
        <w:t>XXXXXXXXXXXXXXXXXXXXXXXXXXXXXXXXXXXXXXXXXXXXXXXXXXXXXXXXXXXXXXXXXXXXXXXX</w:t>
      </w:r>
      <w:r w:rsidRPr="007477E6">
        <w:rPr>
          <w:rFonts w:ascii="Calibri" w:hAnsi="Calibri" w:cs="Calibri"/>
          <w:highlight w:val="black"/>
        </w:rPr>
        <w:br/>
        <w:t>XXXXXXXXXXXXXXXXXXXXXXXXXXXXXXXXXXXXXXXXXXXXXXXXXXXXXXXXXXXXXXXX</w:t>
      </w:r>
      <w:r w:rsidR="0029754C" w:rsidRPr="007477E6">
        <w:rPr>
          <w:rFonts w:ascii="Calibri" w:hAnsi="Calibri" w:cs="Calibri"/>
          <w:highlight w:val="black"/>
        </w:rPr>
        <w:t>XXXXXXXX</w:t>
      </w:r>
      <w:r w:rsidR="00703AD5" w:rsidRPr="007477E6">
        <w:rPr>
          <w:rFonts w:ascii="Calibri" w:hAnsi="Calibri" w:cs="Calibri"/>
          <w:highlight w:val="black"/>
        </w:rPr>
        <w:t xml:space="preserve"> </w:t>
      </w:r>
      <w:r w:rsidR="0029754C" w:rsidRPr="007477E6">
        <w:rPr>
          <w:rFonts w:ascii="Calibri" w:hAnsi="Calibri" w:cs="Calibri"/>
          <w:highlight w:val="black"/>
        </w:rPr>
        <w:t>XXXXXXXXXXXXXX</w:t>
      </w:r>
      <w:r w:rsidR="00703AD5" w:rsidRPr="00594393">
        <w:rPr>
          <w:rFonts w:ascii="Calibri" w:hAnsi="Calibri" w:cs="Calibri"/>
        </w:rPr>
        <w:br/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lastRenderedPageBreak/>
        <w:t xml:space="preserve">Placówka opiekuńczo-wychowawcza „Dom u Brzechwy” w Warszawie to placówka typu socjalizacyjnego. Posiada 14 miejsc. Jednostka jest prowadzona przez m. st. Warszawa. Została wpisana do Rejestru placówek opiekuńczo-wychowawczych, regionalnych placówek opiekuńczo-terapeutycznych oraz interwencyjnych ośrodków preadopcyjnych województwa mazowieckiego pod pozycją 140 i działa na podstawie decyzji Wojewody Mazowieckiego </w:t>
      </w:r>
      <w:r w:rsidRPr="00594393">
        <w:rPr>
          <w:rFonts w:ascii="Calibri" w:hAnsi="Calibri" w:cs="Calibri"/>
        </w:rPr>
        <w:br/>
        <w:t xml:space="preserve">nr 25/2011 z 22 lutego 2011 r. </w:t>
      </w:r>
      <w:r w:rsidR="0029754C" w:rsidRPr="007303DE">
        <w:rPr>
          <w:rFonts w:ascii="Calibri" w:hAnsi="Calibri" w:cs="Calibri"/>
          <w:highlight w:val="black"/>
        </w:rPr>
        <w:t>XXXXXXXXXXXXXXXXXXXXXX</w:t>
      </w:r>
    </w:p>
    <w:p w:rsidR="00703AD5" w:rsidRPr="00594393" w:rsidRDefault="0029754C" w:rsidP="00703AD5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303DE">
        <w:rPr>
          <w:rFonts w:ascii="Calibri" w:hAnsi="Calibri" w:cs="Calibri"/>
          <w:highlight w:val="black"/>
        </w:rPr>
        <w:t>XXXXXXXXXXXXXXXXXXXXXXXXXXXXXXXXXXXXXXXXXXXXXXXXXXXXXXXXXXXXXXXX</w:t>
      </w:r>
    </w:p>
    <w:p w:rsidR="00703AD5" w:rsidRPr="00594393" w:rsidRDefault="0029754C" w:rsidP="00703AD5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303DE">
        <w:rPr>
          <w:rFonts w:ascii="Calibri" w:hAnsi="Calibri" w:cs="Calibri"/>
          <w:highlight w:val="black"/>
        </w:rPr>
        <w:t>XXXXXXXXXXXXXXXXXXXXXXXXXXXXXXXXXXXXXXXXXXXXXXXXXXXXXXXXX</w:t>
      </w:r>
    </w:p>
    <w:p w:rsidR="00703AD5" w:rsidRPr="00594393" w:rsidRDefault="0029754C" w:rsidP="00703AD5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7303DE">
        <w:rPr>
          <w:rFonts w:ascii="Calibri" w:hAnsi="Calibri" w:cs="Calibri"/>
          <w:highlight w:val="black"/>
        </w:rPr>
        <w:t>XXXXXXXXXXXXXXXXXXXXXXXXXXXXXXXXXXXXXXXXXXXXXXXXXXXXXXXXX</w:t>
      </w:r>
      <w:r w:rsidR="00703AD5" w:rsidRPr="00594393">
        <w:rPr>
          <w:rFonts w:ascii="Calibri" w:hAnsi="Calibri" w:cs="Calibri"/>
        </w:rPr>
        <w:t xml:space="preserve"> </w:t>
      </w:r>
      <w:r w:rsidR="00703AD5" w:rsidRPr="00594393">
        <w:rPr>
          <w:rFonts w:ascii="Calibri" w:hAnsi="Calibri" w:cs="Calibri"/>
        </w:rPr>
        <w:br/>
      </w:r>
      <w:r w:rsidRPr="007303DE">
        <w:rPr>
          <w:rFonts w:ascii="Calibri" w:hAnsi="Calibri" w:cs="Calibri"/>
          <w:highlight w:val="black"/>
        </w:rPr>
        <w:t>XXXXXXXXXXXXXXXXXXX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br/>
      </w:r>
      <w:r w:rsidR="0052101E" w:rsidRPr="007303DE">
        <w:rPr>
          <w:rFonts w:ascii="Calibri" w:hAnsi="Calibri" w:cs="Calibri"/>
          <w:highlight w:val="black"/>
        </w:rPr>
        <w:t>XXXXXXXXXXXXXXXXXXXXXXXXXXXXXXXXXXXXXXXXXXXXXXXXXXXXXXX</w:t>
      </w:r>
      <w:r w:rsidR="0029754C" w:rsidRPr="007303DE">
        <w:rPr>
          <w:rFonts w:ascii="Calibri" w:hAnsi="Calibri" w:cs="Calibri"/>
          <w:highlight w:val="black"/>
        </w:rPr>
        <w:t>XXXXXXXX</w:t>
      </w:r>
      <w:r w:rsidR="007D4807" w:rsidRPr="007303DE">
        <w:rPr>
          <w:rFonts w:ascii="Calibri" w:hAnsi="Calibri" w:cs="Calibri"/>
          <w:highlight w:val="black"/>
        </w:rPr>
        <w:t>X</w:t>
      </w:r>
      <w:r w:rsidR="0029754C" w:rsidRPr="007303DE">
        <w:rPr>
          <w:rFonts w:ascii="Calibri" w:hAnsi="Calibri" w:cs="Calibri"/>
          <w:highlight w:val="black"/>
        </w:rPr>
        <w:br/>
      </w:r>
      <w:r w:rsidR="007D4807" w:rsidRPr="007303DE">
        <w:rPr>
          <w:rFonts w:ascii="Calibri" w:hAnsi="Calibri" w:cs="Calibri"/>
          <w:highlight w:val="black"/>
        </w:rPr>
        <w:t>XXXXXXXXXXXXXXXXXXXXXXXXXXXXXXXXXXXXXXXXXXXXXXXXXXXXXXXXXXXXXXXXXXXX</w:t>
      </w:r>
      <w:r w:rsidRPr="007303DE">
        <w:rPr>
          <w:rFonts w:ascii="Calibri" w:hAnsi="Calibri" w:cs="Calibri"/>
          <w:highlight w:val="black"/>
        </w:rPr>
        <w:t xml:space="preserve"> </w:t>
      </w:r>
      <w:r w:rsidR="007D4807" w:rsidRPr="007303DE">
        <w:rPr>
          <w:rFonts w:ascii="Calibri" w:hAnsi="Calibri" w:cs="Calibri"/>
          <w:highlight w:val="black"/>
        </w:rPr>
        <w:t>XXXXXXXXXXXXXXXXXXXXXXXXXXXXXXXXXXXXXXXXXXXXXXXXXXXXXXXXXXXXXXXXXX</w:t>
      </w:r>
      <w:r w:rsidRPr="007303DE">
        <w:rPr>
          <w:rFonts w:ascii="Calibri" w:hAnsi="Calibri" w:cs="Calibri"/>
          <w:highlight w:val="black"/>
        </w:rPr>
        <w:t xml:space="preserve"> </w:t>
      </w:r>
      <w:r w:rsidRPr="007303DE">
        <w:rPr>
          <w:rFonts w:ascii="Calibri" w:hAnsi="Calibri" w:cs="Calibri"/>
          <w:highlight w:val="black"/>
        </w:rPr>
        <w:br/>
      </w:r>
      <w:r w:rsidR="007D4807" w:rsidRPr="007303DE">
        <w:rPr>
          <w:rFonts w:ascii="Calibri" w:hAnsi="Calibri" w:cs="Calibri"/>
          <w:highlight w:val="black"/>
        </w:rPr>
        <w:t>XXXXXXXXXXXXXXXXXXXXXXXXXXXXXXXXXXXXXXXXXXXXXXXXXXXXXXXXXXXXXXXX</w:t>
      </w:r>
      <w:r w:rsidR="007D4807" w:rsidRPr="007303DE">
        <w:rPr>
          <w:rFonts w:ascii="Calibri" w:hAnsi="Calibri" w:cs="Calibri"/>
          <w:highlight w:val="black"/>
        </w:rPr>
        <w:br/>
        <w:t>XXXXXXXXXXXXXXXXXXXXXXXXXXXXXXXXXXXXXXXXXXXXXXXXXXXXXXXXXXXXXXXXXXXXXXX</w:t>
      </w:r>
      <w:r w:rsidRPr="007303DE">
        <w:rPr>
          <w:rFonts w:ascii="Calibri" w:hAnsi="Calibri" w:cs="Calibri"/>
          <w:highlight w:val="black"/>
        </w:rPr>
        <w:t xml:space="preserve"> </w:t>
      </w:r>
      <w:r w:rsidR="007D4807" w:rsidRPr="007303DE">
        <w:rPr>
          <w:rFonts w:ascii="Calibri" w:hAnsi="Calibri" w:cs="Calibri"/>
          <w:highlight w:val="black"/>
        </w:rPr>
        <w:t>XXXXXXXXXXXXXXXXXXXXXXXXXXXXXXXXXXXXXXXXXXXXXXXXXXXXXXXXXXXXXXXXXXXX</w:t>
      </w:r>
      <w:r w:rsidRPr="007303DE">
        <w:rPr>
          <w:rFonts w:ascii="Calibri" w:hAnsi="Calibri" w:cs="Calibri"/>
          <w:highlight w:val="black"/>
        </w:rPr>
        <w:t xml:space="preserve"> </w:t>
      </w:r>
      <w:r w:rsidR="007D4807" w:rsidRPr="007303DE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</w:t>
      </w:r>
      <w:r w:rsidR="007D4807" w:rsidRPr="007303DE">
        <w:rPr>
          <w:rFonts w:ascii="Calibri" w:hAnsi="Calibri" w:cs="Calibri"/>
          <w:highlight w:val="black"/>
        </w:rPr>
        <w:br/>
        <w:t>XXXXXXXX</w:t>
      </w:r>
      <w:r>
        <w:rPr>
          <w:rStyle w:val="Odwoanieprzypisudolnego"/>
          <w:rFonts w:ascii="Calibri" w:hAnsi="Calibri" w:cs="Calibri"/>
        </w:rPr>
        <w:footnoteReference w:id="2"/>
      </w:r>
      <w:r w:rsidRPr="00594393">
        <w:rPr>
          <w:rFonts w:ascii="Calibri" w:hAnsi="Calibri" w:cs="Calibri"/>
        </w:rPr>
        <w:t xml:space="preserve">. 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365F6A" w:rsidRDefault="00703AD5" w:rsidP="00703AD5">
      <w:pPr>
        <w:spacing w:line="276" w:lineRule="auto"/>
        <w:rPr>
          <w:rFonts w:ascii="Calibri" w:hAnsi="Calibri" w:cs="Calibri"/>
        </w:rPr>
      </w:pPr>
      <w:r w:rsidRPr="006F5A43">
        <w:rPr>
          <w:rFonts w:ascii="Calibri" w:hAnsi="Calibri" w:cs="Calibri"/>
        </w:rPr>
        <w:t xml:space="preserve">Z analizy dokumentacji wynika, że w okresie kontrolnym placówkę wizytowała Pani oraz Pani Zastępca, średnio raz w miesiącu lub raz na dwa miesiące, z wyłączeniem okresu do kwietnia 2021 r. ze względu na ograniczenia związane z pandemią COVID-19. Kontroli poddawano: standardy opieki i wychowania, realizację czasu pracy kadry oraz realizację praw dziecka. </w:t>
      </w:r>
      <w:r w:rsidRPr="006F5A43">
        <w:rPr>
          <w:rFonts w:ascii="Calibri" w:hAnsi="Calibri" w:cs="Calibri"/>
        </w:rPr>
        <w:br/>
        <w:t>We wpisach nie odnotowywano żadnych uwag.</w:t>
      </w:r>
      <w:r w:rsidRPr="00365F6A">
        <w:rPr>
          <w:rFonts w:ascii="Calibri" w:hAnsi="Calibri" w:cs="Calibri"/>
        </w:rPr>
        <w:t xml:space="preserve"> 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703AD5" w:rsidP="00703AD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C692F">
        <w:rPr>
          <w:rFonts w:ascii="Calibri" w:hAnsi="Calibri" w:cs="Calibri"/>
        </w:rPr>
        <w:t xml:space="preserve">W okresie objętym kontrolą placówka działała w oparciu o statut „Domu u Brzechwy”, </w:t>
      </w:r>
      <w:r w:rsidR="002C692F" w:rsidRPr="007303DE">
        <w:rPr>
          <w:rFonts w:ascii="Calibri" w:hAnsi="Calibri" w:cs="Calibri"/>
          <w:highlight w:val="black"/>
        </w:rPr>
        <w:t>XXXXXXXXXXXXXXXXXXXXXXXXXXXXXXXXXXXXXXXXXXXXXXXXXXXXXXXXXXXXXX</w:t>
      </w:r>
      <w:r w:rsidRPr="007303DE">
        <w:rPr>
          <w:rFonts w:ascii="Calibri" w:hAnsi="Calibri" w:cs="Calibri"/>
          <w:highlight w:val="black"/>
        </w:rPr>
        <w:t xml:space="preserve"> </w:t>
      </w:r>
      <w:r w:rsidRPr="007303DE">
        <w:rPr>
          <w:rFonts w:ascii="Calibri" w:hAnsi="Calibri" w:cs="Calibri"/>
          <w:highlight w:val="black"/>
        </w:rPr>
        <w:br/>
      </w:r>
      <w:r w:rsidR="002C692F" w:rsidRPr="007303DE">
        <w:rPr>
          <w:rFonts w:ascii="Calibri" w:hAnsi="Calibri" w:cs="Calibri"/>
          <w:highlight w:val="black"/>
        </w:rPr>
        <w:t>XXXXXXXXXXXXXXXXXXXX</w:t>
      </w:r>
      <w:r w:rsidRPr="002C692F">
        <w:rPr>
          <w:rFonts w:ascii="Calibri" w:hAnsi="Calibri" w:cs="Calibri"/>
        </w:rPr>
        <w:t xml:space="preserve">. </w:t>
      </w:r>
      <w:r w:rsidRPr="00872A88">
        <w:rPr>
          <w:rFonts w:ascii="Calibri" w:hAnsi="Calibri" w:cs="Calibri"/>
        </w:rPr>
        <w:t>Przedłożono projekt regulaminu placówki opiekuńczo-wychowawczej „Dom u Brzechwy” w Warszawie wraz z załącznikiem dotyczącym schematu organizacyjnego placówki</w:t>
      </w:r>
      <w:r w:rsidRPr="00872A88">
        <w:rPr>
          <w:rFonts w:ascii="Calibri" w:hAnsi="Calibri" w:cs="Calibri"/>
          <w:vertAlign w:val="superscript"/>
        </w:rPr>
        <w:t xml:space="preserve"> </w:t>
      </w:r>
      <w:r w:rsidRPr="00872A88">
        <w:rPr>
          <w:rStyle w:val="Odwoanieprzypisudolnego"/>
          <w:rFonts w:ascii="Calibri" w:hAnsi="Calibri" w:cs="Calibri"/>
        </w:rPr>
        <w:footnoteReference w:id="3"/>
      </w:r>
      <w:r w:rsidRPr="00872A88">
        <w:rPr>
          <w:rFonts w:ascii="Calibri" w:hAnsi="Calibri" w:cs="Calibri"/>
        </w:rPr>
        <w:t xml:space="preserve">, który opracowano w porozumieniu z Warszawskim Centrum Pomocy Rodzinie. </w:t>
      </w:r>
      <w:r w:rsidR="0052101E" w:rsidRPr="007303DE">
        <w:rPr>
          <w:rFonts w:ascii="Calibri" w:hAnsi="Calibri" w:cs="Calibri"/>
          <w:highlight w:val="black"/>
        </w:rPr>
        <w:t>XXXXXXXXXXXXXXXXXXXXXXXXXXXXXXXXXXXXXXXXXXXXXXXXXXX</w:t>
      </w:r>
      <w:r w:rsidR="0052101E" w:rsidRPr="007303DE">
        <w:rPr>
          <w:rFonts w:ascii="Calibri" w:hAnsi="Calibri" w:cs="Calibri"/>
          <w:highlight w:val="black"/>
        </w:rPr>
        <w:br/>
      </w:r>
      <w:r w:rsidR="0086111B" w:rsidRPr="007303DE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</w:t>
      </w:r>
      <w:r w:rsidRPr="007303DE">
        <w:rPr>
          <w:rFonts w:ascii="Calibri" w:hAnsi="Calibri" w:cs="Calibri"/>
          <w:highlight w:val="black"/>
        </w:rPr>
        <w:br/>
      </w:r>
      <w:r w:rsidR="0086111B" w:rsidRPr="007303DE">
        <w:rPr>
          <w:rFonts w:ascii="Calibri" w:hAnsi="Calibri" w:cs="Calibri"/>
          <w:highlight w:val="black"/>
        </w:rPr>
        <w:t>XXXXXXXXXXXXXXXXXXXXXXXXXXXX</w:t>
      </w:r>
      <w:r w:rsidR="007303DE" w:rsidRPr="007303DE">
        <w:rPr>
          <w:rFonts w:ascii="Calibri" w:hAnsi="Calibri" w:cs="Calibri"/>
          <w:highlight w:val="black"/>
        </w:rPr>
        <w:t>XX</w:t>
      </w:r>
      <w:r w:rsidR="00B45384" w:rsidRPr="007303DE">
        <w:rPr>
          <w:rFonts w:ascii="Calibri" w:hAnsi="Calibri" w:cs="Calibri"/>
          <w:highlight w:val="black"/>
        </w:rPr>
        <w:t>XXXXXXXXXXXXXXXXXXXXXXXXXXXXXXXXXXXX</w:t>
      </w:r>
      <w:r w:rsidRPr="007303DE">
        <w:rPr>
          <w:rFonts w:ascii="Calibri" w:hAnsi="Calibri" w:cs="Calibri"/>
          <w:highlight w:val="black"/>
        </w:rPr>
        <w:t xml:space="preserve"> </w:t>
      </w:r>
      <w:r w:rsidRPr="007303DE">
        <w:rPr>
          <w:rFonts w:ascii="Calibri" w:hAnsi="Calibri" w:cs="Calibri"/>
          <w:highlight w:val="black"/>
        </w:rPr>
        <w:br/>
      </w:r>
      <w:r w:rsidR="00B45384" w:rsidRPr="007303DE">
        <w:rPr>
          <w:rFonts w:ascii="Calibri" w:hAnsi="Calibri" w:cs="Calibri"/>
          <w:highlight w:val="black"/>
        </w:rPr>
        <w:t>XXXXXXXXXXXXXXXXXXXXXXXXXXXXXXXXXXXXXXXXXXXXXXXXXXXXXXXXXXXXXXXXXXXXXX</w:t>
      </w:r>
      <w:r w:rsidRPr="007303DE">
        <w:rPr>
          <w:rFonts w:ascii="Calibri" w:hAnsi="Calibri" w:cs="Calibri"/>
          <w:highlight w:val="black"/>
        </w:rPr>
        <w:t xml:space="preserve"> </w:t>
      </w:r>
      <w:r w:rsidR="00B45384" w:rsidRPr="007303DE">
        <w:rPr>
          <w:rFonts w:ascii="Calibri" w:hAnsi="Calibri" w:cs="Calibri"/>
          <w:highlight w:val="black"/>
        </w:rPr>
        <w:t>XXXXXXXXXXXXX</w:t>
      </w:r>
      <w:r w:rsidRPr="00872A88">
        <w:rPr>
          <w:rFonts w:ascii="Calibri" w:hAnsi="Calibri" w:cs="Calibri"/>
        </w:rPr>
        <w:t xml:space="preserve">. Zgodnie z zapisem § 17 ust. 1 ww. projektu Regulaminu „Domem </w:t>
      </w:r>
      <w:r w:rsidRPr="00872A88">
        <w:rPr>
          <w:rFonts w:ascii="Calibri" w:hAnsi="Calibri" w:cs="Calibri"/>
        </w:rPr>
        <w:br/>
        <w:t xml:space="preserve">u Brzechwy” kieruje Dyrektor Zespołu, przy pomocy wyznaczonego st. wychowawcy </w:t>
      </w:r>
      <w:r w:rsidRPr="00872A88">
        <w:rPr>
          <w:rFonts w:ascii="Calibri" w:hAnsi="Calibri" w:cs="Calibri"/>
        </w:rPr>
        <w:lastRenderedPageBreak/>
        <w:t xml:space="preserve">pełniącego funkcję koordynatora. W okresie kontrolnym pełniła Pani funkcję Dyrektora,  </w:t>
      </w:r>
      <w:r w:rsidR="00872A88" w:rsidRPr="007303DE">
        <w:rPr>
          <w:rFonts w:ascii="Calibri" w:hAnsi="Calibri" w:cs="Calibri"/>
          <w:highlight w:val="black"/>
        </w:rPr>
        <w:t>XXXXXXXXXXXXXXXXXXXXXXXXXXXXXXXXXXXXXXXXXXXXXXXXXXXXXXXXXXXXXXXXXXXXXXXX</w:t>
      </w:r>
      <w:r w:rsidRPr="00872A88">
        <w:rPr>
          <w:rFonts w:ascii="Calibri" w:hAnsi="Calibri" w:cs="Calibri"/>
        </w:rPr>
        <w:t xml:space="preserve"> </w:t>
      </w:r>
      <w:r w:rsidR="005F6996" w:rsidRPr="00FC6870">
        <w:rPr>
          <w:rFonts w:ascii="Calibri" w:hAnsi="Calibri" w:cs="Calibri"/>
          <w:highlight w:val="black"/>
        </w:rPr>
        <w:t>XXXXXXXXXXXXXXXXXXXXXXXXXXXXXXXXXXXXXXXXXXXXXX</w:t>
      </w:r>
      <w:r w:rsidRPr="00594393">
        <w:rPr>
          <w:rFonts w:ascii="Calibri" w:hAnsi="Calibri" w:cs="Calibri"/>
        </w:rPr>
        <w:t xml:space="preserve">  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W trakcie czynności kontrolnych przedstawi</w:t>
      </w:r>
      <w:r>
        <w:rPr>
          <w:rFonts w:ascii="Calibri" w:hAnsi="Calibri" w:cs="Calibri"/>
        </w:rPr>
        <w:t>ono</w:t>
      </w:r>
      <w:r w:rsidRPr="00594393">
        <w:rPr>
          <w:rFonts w:ascii="Calibri" w:hAnsi="Calibri" w:cs="Calibri"/>
        </w:rPr>
        <w:t xml:space="preserve"> obowiązujące w okresie kontrolnym dokumenty</w:t>
      </w:r>
      <w:r>
        <w:rPr>
          <w:rFonts w:ascii="Calibri" w:hAnsi="Calibri" w:cs="Calibri"/>
        </w:rPr>
        <w:t xml:space="preserve"> organizacyjne</w:t>
      </w:r>
      <w:r w:rsidRPr="00594393">
        <w:rPr>
          <w:rFonts w:ascii="Calibri" w:hAnsi="Calibri" w:cs="Calibri"/>
        </w:rPr>
        <w:t xml:space="preserve">: </w:t>
      </w:r>
    </w:p>
    <w:p w:rsidR="00703AD5" w:rsidRPr="00594393" w:rsidRDefault="00703AD5" w:rsidP="00703AD5">
      <w:pPr>
        <w:pStyle w:val="Akapitzlist"/>
        <w:numPr>
          <w:ilvl w:val="0"/>
          <w:numId w:val="8"/>
        </w:num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Regulamin Wychowanków Placówek Opiekuńczo-Wychowawczych obsługiwanych pzrzez Zespół do obsługi Placówek Opiekuńczo-Wychowawczych Nr 1 </w:t>
      </w:r>
      <w:r w:rsidRPr="00594393">
        <w:rPr>
          <w:rFonts w:ascii="Calibri" w:hAnsi="Calibri" w:cs="Calibri"/>
        </w:rPr>
        <w:br/>
        <w:t>(nazwa oryginalna) wraz z załącznikami</w:t>
      </w:r>
      <w:r>
        <w:rPr>
          <w:rStyle w:val="Odwoanieprzypisudolnego"/>
          <w:rFonts w:ascii="Calibri" w:hAnsi="Calibri" w:cs="Calibri"/>
        </w:rPr>
        <w:footnoteReference w:id="4"/>
      </w:r>
      <w:r w:rsidRPr="00594393">
        <w:rPr>
          <w:rFonts w:ascii="Calibri" w:hAnsi="Calibri" w:cs="Calibri"/>
        </w:rPr>
        <w:t xml:space="preserve">, </w:t>
      </w:r>
      <w:r w:rsidR="00622670" w:rsidRPr="00F6286F">
        <w:rPr>
          <w:rFonts w:ascii="Calibri" w:hAnsi="Calibri" w:cs="Calibri"/>
          <w:highlight w:val="black"/>
        </w:rPr>
        <w:t>XXXXXXXXXXXXXXXXXXXXXXXXXXXXXX</w:t>
      </w:r>
      <w:r w:rsidRPr="00F6286F">
        <w:rPr>
          <w:rFonts w:ascii="Calibri" w:hAnsi="Calibri" w:cs="Calibri"/>
          <w:highlight w:val="black"/>
        </w:rPr>
        <w:t xml:space="preserve"> </w:t>
      </w:r>
      <w:r w:rsidR="00622670" w:rsidRPr="00F6286F">
        <w:rPr>
          <w:rFonts w:ascii="Calibri" w:hAnsi="Calibri" w:cs="Calibri"/>
          <w:highlight w:val="black"/>
        </w:rPr>
        <w:t>XXXXXXXXXXXXXXXXXXXXXXXXXXXXXXXXXXXXXXXXXXXXXXXXXXXXXXXXXXX</w:t>
      </w:r>
      <w:r w:rsidRPr="00F6286F">
        <w:rPr>
          <w:rFonts w:ascii="Calibri" w:hAnsi="Calibri" w:cs="Calibri"/>
          <w:highlight w:val="black"/>
        </w:rPr>
        <w:t xml:space="preserve"> </w:t>
      </w:r>
      <w:r w:rsidRPr="00F6286F">
        <w:rPr>
          <w:rFonts w:ascii="Calibri" w:hAnsi="Calibri" w:cs="Calibri"/>
          <w:highlight w:val="black"/>
        </w:rPr>
        <w:br/>
      </w:r>
      <w:r w:rsidR="00622670" w:rsidRPr="00F6286F">
        <w:rPr>
          <w:rFonts w:ascii="Calibri" w:hAnsi="Calibri" w:cs="Calibri"/>
          <w:highlight w:val="black"/>
        </w:rPr>
        <w:t>XXXXXXXXXXXXXXXXXXXXXXXXXXXXXXXXXXXXXXXXXXXXXXXXXXXXXXXX</w:t>
      </w:r>
      <w:r w:rsidRPr="00F6286F">
        <w:rPr>
          <w:rFonts w:ascii="Calibri" w:hAnsi="Calibri" w:cs="Calibri"/>
          <w:highlight w:val="black"/>
        </w:rPr>
        <w:t xml:space="preserve"> </w:t>
      </w:r>
      <w:r w:rsidR="00622670" w:rsidRPr="00F6286F">
        <w:rPr>
          <w:rFonts w:ascii="Calibri" w:hAnsi="Calibri" w:cs="Calibri"/>
          <w:highlight w:val="black"/>
        </w:rPr>
        <w:t>XXXXXXXXXXXXXXXXXXXXXXXXXXXXXXXXXXXXXXXXXXXXXXXXXXXXXXXXXXX</w:t>
      </w:r>
      <w:r>
        <w:rPr>
          <w:rStyle w:val="Odwoanieprzypisudolnego"/>
          <w:rFonts w:ascii="Calibri" w:hAnsi="Calibri" w:cs="Calibri"/>
        </w:rPr>
        <w:footnoteReference w:id="5"/>
      </w:r>
      <w:r w:rsidRPr="00365F6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br/>
      </w:r>
      <w:r w:rsidR="00622670" w:rsidRPr="00F6286F">
        <w:rPr>
          <w:rFonts w:ascii="Calibri" w:hAnsi="Calibri" w:cs="Calibri"/>
          <w:highlight w:val="black"/>
        </w:rPr>
        <w:t>XXXXXXXXXXXXXXXXXXXXXXXXXXXXXXXXXXXXXXXXXXXXXXXXXXXXXXXXXXXXXXX</w:t>
      </w:r>
      <w:r w:rsidR="00622670" w:rsidRPr="00F6286F">
        <w:rPr>
          <w:rFonts w:ascii="Calibri" w:hAnsi="Calibri" w:cs="Calibri"/>
          <w:highlight w:val="black"/>
        </w:rPr>
        <w:br/>
        <w:t>XXXXXXXXXXXXXXXXXXXXXXXXXXXXXXXXXXXXXXXXXXXXXXXXXXXXXXXXXXXXXXXX</w:t>
      </w:r>
      <w:r w:rsidRPr="00F6286F">
        <w:rPr>
          <w:rFonts w:ascii="Calibri" w:hAnsi="Calibri" w:cs="Calibri"/>
          <w:highlight w:val="black"/>
        </w:rPr>
        <w:t xml:space="preserve"> </w:t>
      </w:r>
      <w:r w:rsidR="00622670" w:rsidRPr="00F6286F">
        <w:rPr>
          <w:rFonts w:ascii="Calibri" w:hAnsi="Calibri" w:cs="Calibri"/>
          <w:highlight w:val="black"/>
        </w:rPr>
        <w:t>XXXXXXXXXXXXXXXXXXXXXXXXXXXXXXXXXXXXXXXXXXXXXXXXXXXXXXXXXXXX</w:t>
      </w:r>
      <w:r w:rsidRPr="00F6286F">
        <w:rPr>
          <w:rFonts w:ascii="Calibri" w:hAnsi="Calibri" w:cs="Calibri"/>
          <w:highlight w:val="black"/>
        </w:rPr>
        <w:t xml:space="preserve"> </w:t>
      </w:r>
      <w:r w:rsidR="00622670" w:rsidRPr="00F6286F">
        <w:rPr>
          <w:rFonts w:ascii="Calibri" w:hAnsi="Calibri" w:cs="Calibri"/>
          <w:highlight w:val="black"/>
        </w:rPr>
        <w:t>XXXXXXXXXXXXXXXXXXXXXXXXXXXXXXXXXXXXXXXX</w:t>
      </w:r>
      <w:r>
        <w:rPr>
          <w:rStyle w:val="Odwoanieprzypisudolnego"/>
          <w:rFonts w:ascii="Calibri" w:hAnsi="Calibri" w:cs="Calibri"/>
        </w:rPr>
        <w:footnoteReference w:id="6"/>
      </w:r>
      <w:r w:rsidRPr="00365F6A">
        <w:rPr>
          <w:rFonts w:ascii="Calibri" w:hAnsi="Calibri" w:cs="Calibri"/>
        </w:rPr>
        <w:t xml:space="preserve">, </w:t>
      </w:r>
      <w:r w:rsidR="00622670" w:rsidRPr="00F6286F">
        <w:rPr>
          <w:rFonts w:ascii="Calibri" w:hAnsi="Calibri" w:cs="Calibri"/>
          <w:highlight w:val="black"/>
        </w:rPr>
        <w:t>XXXXXXXXXXXXXXXXXXXX</w:t>
      </w:r>
      <w:r w:rsidRPr="00F6286F">
        <w:rPr>
          <w:rFonts w:ascii="Calibri" w:hAnsi="Calibri" w:cs="Calibri"/>
          <w:highlight w:val="black"/>
        </w:rPr>
        <w:t xml:space="preserve"> </w:t>
      </w:r>
      <w:r w:rsidR="00622670" w:rsidRPr="00F6286F">
        <w:rPr>
          <w:rFonts w:ascii="Calibri" w:hAnsi="Calibri" w:cs="Calibri"/>
          <w:highlight w:val="black"/>
        </w:rPr>
        <w:t>XXXXXXXXXXXXXXXXXXXXXXX</w:t>
      </w:r>
      <w:r w:rsidRPr="00365F6A">
        <w:rPr>
          <w:rFonts w:ascii="Calibri" w:hAnsi="Calibri" w:cs="Calibri"/>
        </w:rPr>
        <w:t xml:space="preserve"> Załącznikami</w:t>
      </w:r>
      <w:r w:rsidRPr="00594393">
        <w:rPr>
          <w:rFonts w:ascii="Calibri" w:hAnsi="Calibri" w:cs="Calibri"/>
        </w:rPr>
        <w:t xml:space="preserve"> do obowiązującego w dniu kontroli </w:t>
      </w:r>
      <w:r>
        <w:rPr>
          <w:rFonts w:ascii="Calibri" w:hAnsi="Calibri" w:cs="Calibri"/>
        </w:rPr>
        <w:br/>
        <w:t xml:space="preserve">ww. </w:t>
      </w:r>
      <w:r w:rsidRPr="00594393">
        <w:rPr>
          <w:rFonts w:ascii="Calibri" w:hAnsi="Calibri" w:cs="Calibri"/>
        </w:rPr>
        <w:t>Regulamin</w:t>
      </w:r>
      <w:r>
        <w:rPr>
          <w:rFonts w:ascii="Calibri" w:hAnsi="Calibri" w:cs="Calibri"/>
        </w:rPr>
        <w:t>u</w:t>
      </w:r>
      <w:r>
        <w:rPr>
          <w:rStyle w:val="Odwoanieprzypisudolnego"/>
          <w:rFonts w:ascii="Calibri" w:hAnsi="Calibri" w:cs="Calibri"/>
        </w:rPr>
        <w:footnoteReference w:id="7"/>
      </w:r>
      <w:r>
        <w:rPr>
          <w:rFonts w:ascii="Calibri" w:hAnsi="Calibri" w:cs="Calibri"/>
        </w:rPr>
        <w:t>, zwanego dalej Regulaminem Wychowanków,</w:t>
      </w:r>
      <w:r w:rsidRPr="00594393">
        <w:rPr>
          <w:rFonts w:ascii="Calibri" w:hAnsi="Calibri" w:cs="Calibri"/>
        </w:rPr>
        <w:t xml:space="preserve"> były: </w:t>
      </w:r>
    </w:p>
    <w:p w:rsidR="00703AD5" w:rsidRPr="00594393" w:rsidRDefault="00703AD5" w:rsidP="00703AD5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Prawa i obowiązki wychowanków w placówkach opiekuńczo-wychowawczych (Załącznik Nr 1),</w:t>
      </w:r>
    </w:p>
    <w:p w:rsidR="00703AD5" w:rsidRPr="00594393" w:rsidRDefault="00703AD5" w:rsidP="00703AD5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Zasady samodzielnych wyjść wychowanków przebywających w placówkach opiekuńczo-wychowawczych (Załącznik Nr 2),</w:t>
      </w:r>
    </w:p>
    <w:p w:rsidR="00703AD5" w:rsidRPr="00594393" w:rsidRDefault="00703AD5" w:rsidP="00703AD5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Zasady regulujące posiadanie i korzystanie z telefonów komórkowych </w:t>
      </w:r>
      <w:r w:rsidRPr="00594393">
        <w:rPr>
          <w:rFonts w:ascii="Calibri" w:hAnsi="Calibri" w:cs="Calibri"/>
        </w:rPr>
        <w:br/>
        <w:t>oraz komputerów prywatnych przez wychowanków w placówkach opiekuńczo-wychowawczych (Załącznik Nr 3),</w:t>
      </w:r>
    </w:p>
    <w:p w:rsidR="00703AD5" w:rsidRPr="00594393" w:rsidRDefault="00703AD5" w:rsidP="00703AD5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Zasady udzielania przepustek do rodzin własnych i zaprzyjaźnionych </w:t>
      </w:r>
      <w:r w:rsidRPr="00594393">
        <w:rPr>
          <w:rFonts w:ascii="Calibri" w:hAnsi="Calibri" w:cs="Calibri"/>
        </w:rPr>
        <w:br/>
        <w:t>w placówkach opiekuńczo-wychowawczych (Załącznik Nr 4),</w:t>
      </w:r>
    </w:p>
    <w:p w:rsidR="00703AD5" w:rsidRPr="00594393" w:rsidRDefault="00703AD5" w:rsidP="00703AD5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Regulamin „Kieszonkowego” wychowanków w placówkach opiekuńczo-wychowawczych (Załącznik Nr 5),</w:t>
      </w:r>
    </w:p>
    <w:p w:rsidR="00703AD5" w:rsidRPr="00594393" w:rsidRDefault="00703AD5" w:rsidP="00703AD5">
      <w:pPr>
        <w:pStyle w:val="Akapitzlist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Zasady odwiedzin wychowanków przebywających w placówkach opiekuńczo-wychowawczych (Załącznik nr 6)</w:t>
      </w:r>
      <w:r>
        <w:rPr>
          <w:rStyle w:val="Odwoanieprzypisudolnego"/>
          <w:rFonts w:ascii="Calibri" w:hAnsi="Calibri" w:cs="Calibri"/>
        </w:rPr>
        <w:footnoteReference w:id="8"/>
      </w:r>
      <w:r w:rsidRPr="00594393">
        <w:rPr>
          <w:rFonts w:ascii="Calibri" w:hAnsi="Calibri" w:cs="Calibri"/>
        </w:rPr>
        <w:t xml:space="preserve">; </w:t>
      </w:r>
    </w:p>
    <w:p w:rsidR="00703AD5" w:rsidRPr="00594393" w:rsidRDefault="00703AD5" w:rsidP="00703AD5">
      <w:pPr>
        <w:pStyle w:val="Akapitzlist"/>
        <w:numPr>
          <w:ilvl w:val="0"/>
          <w:numId w:val="4"/>
        </w:numPr>
        <w:spacing w:line="276" w:lineRule="auto"/>
        <w:ind w:left="851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Regulamin </w:t>
      </w:r>
      <w:r w:rsidRPr="00022CC9">
        <w:rPr>
          <w:rFonts w:ascii="Calibri" w:hAnsi="Calibri" w:cs="Calibri"/>
        </w:rPr>
        <w:t>Domu „Przy Tarczyńskiej”</w:t>
      </w:r>
      <w:r>
        <w:rPr>
          <w:rStyle w:val="Odwoanieprzypisudolnego"/>
          <w:rFonts w:ascii="Calibri" w:hAnsi="Calibri" w:cs="Calibri"/>
        </w:rPr>
        <w:footnoteReference w:id="9"/>
      </w:r>
      <w:r w:rsidRPr="00022CC9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nazwa oryginalna)</w:t>
      </w:r>
      <w:r w:rsidRPr="00594393">
        <w:rPr>
          <w:rFonts w:ascii="Calibri" w:hAnsi="Calibri" w:cs="Calibri"/>
        </w:rPr>
        <w:t xml:space="preserve">, w którym uszczegółowiono zasady określone w załącznikach do Regulaminu Wychowanków, </w:t>
      </w:r>
      <w:r w:rsidR="0029754C" w:rsidRPr="00F6286F">
        <w:rPr>
          <w:rFonts w:ascii="Calibri" w:hAnsi="Calibri" w:cs="Calibri"/>
          <w:highlight w:val="black"/>
        </w:rPr>
        <w:t>XXXXXXXXXXXXXXXXXXXXXXXXXXXXXXXXXXXXXXXXXXXXXXXXXXXXXXXXXXX</w:t>
      </w:r>
      <w:r w:rsidRPr="00F6286F">
        <w:rPr>
          <w:rFonts w:ascii="Calibri" w:hAnsi="Calibri" w:cs="Calibri"/>
          <w:highlight w:val="black"/>
        </w:rPr>
        <w:t xml:space="preserve"> </w:t>
      </w:r>
      <w:r w:rsidR="0029754C" w:rsidRPr="00F6286F">
        <w:rPr>
          <w:rFonts w:ascii="Calibri" w:hAnsi="Calibri" w:cs="Calibri"/>
          <w:highlight w:val="black"/>
        </w:rPr>
        <w:t>XXXXXXXXXXXXXXXXXXXXXXXXXXXXXXXXXXXXXXXXXXXXXXXXXXXXXXXXXXXXXXXX</w:t>
      </w:r>
      <w:r w:rsidR="0029754C" w:rsidRPr="00F6286F">
        <w:rPr>
          <w:rFonts w:ascii="Calibri" w:hAnsi="Calibri" w:cs="Calibri"/>
          <w:highlight w:val="black"/>
        </w:rPr>
        <w:br/>
        <w:t>XXXXXXXXXXXXXXXXXXXXXXXXXXXXXXXXXXXXXXXXXXXXXXXXXXXXXX</w:t>
      </w:r>
      <w:r w:rsidRPr="00594393">
        <w:rPr>
          <w:rFonts w:ascii="Calibri" w:hAnsi="Calibri" w:cs="Calibri"/>
        </w:rPr>
        <w:t xml:space="preserve"> 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670DAE">
        <w:rPr>
          <w:rFonts w:ascii="Calibri" w:hAnsi="Calibri" w:cs="Calibri"/>
        </w:rPr>
        <w:t xml:space="preserve">W pkt 13 i 14 oraz 20 Załącznika Nr 1 do Regulaminu Wychowanków wskazano, </w:t>
      </w:r>
      <w:r w:rsidRPr="00670DAE">
        <w:rPr>
          <w:rFonts w:ascii="Calibri" w:hAnsi="Calibri" w:cs="Calibri"/>
        </w:rPr>
        <w:br/>
        <w:t xml:space="preserve">że wychowankowie mają prawo do składania skarg i wniosków do Dyrektora Zespołu </w:t>
      </w:r>
      <w:r w:rsidRPr="00670DAE">
        <w:rPr>
          <w:rFonts w:ascii="Calibri" w:hAnsi="Calibri" w:cs="Calibri"/>
        </w:rPr>
        <w:br/>
        <w:t xml:space="preserve">do Obsługi Placówek Opiekuńczo-Wychowawczych Nr 1 oraz odwołania się od decyzji podjętej w ich sprawie lub nałożonych na nich konsekwencji. Przedstawiła Pani dokument regulujący w okresie kontrolnym ww. kwestię, tj. Procedurę przyjmowania i rozpatrywania skarg i wniosków w Zespole do obsługi Placówek Opiekuńczo-Wychowawczych Nr 1 </w:t>
      </w:r>
      <w:r w:rsidRPr="00670DAE">
        <w:rPr>
          <w:rFonts w:ascii="Calibri" w:hAnsi="Calibri" w:cs="Calibri"/>
        </w:rPr>
        <w:br/>
        <w:t xml:space="preserve">i w placówkach, którym Zespół zapewnia obsługę administracyjną, finansową, organizacyjną </w:t>
      </w:r>
      <w:r w:rsidRPr="00670DAE">
        <w:rPr>
          <w:rFonts w:ascii="Calibri" w:hAnsi="Calibri" w:cs="Calibri"/>
        </w:rPr>
        <w:br/>
        <w:t xml:space="preserve">i prawną wraz z załącznikami </w:t>
      </w:r>
      <w:r w:rsidR="00670DAE" w:rsidRPr="00F6286F">
        <w:rPr>
          <w:rFonts w:ascii="Calibri" w:hAnsi="Calibri" w:cs="Calibri"/>
          <w:highlight w:val="black"/>
        </w:rPr>
        <w:t>XXXXXXXXXXXXXXXXXXXXXXXXXXXXXXXXXXXXXXXXXXXXXXXXX</w:t>
      </w:r>
      <w:r w:rsidRPr="00F6286F">
        <w:rPr>
          <w:rFonts w:ascii="Calibri" w:hAnsi="Calibri" w:cs="Calibri"/>
          <w:highlight w:val="black"/>
        </w:rPr>
        <w:t xml:space="preserve"> </w:t>
      </w:r>
      <w:r w:rsidR="00670DAE" w:rsidRPr="00F6286F">
        <w:rPr>
          <w:rFonts w:ascii="Calibri" w:hAnsi="Calibri" w:cs="Calibri"/>
          <w:highlight w:val="black"/>
        </w:rPr>
        <w:t>XXXXXXXXXXXXXXXXXXXXXXXXXXXXXXXXXXXXXXXXXXXXXXXXXXXXXXXXXXXXXXXXX</w:t>
      </w:r>
      <w:r w:rsidRPr="00F6286F">
        <w:rPr>
          <w:rFonts w:ascii="Calibri" w:hAnsi="Calibri" w:cs="Calibri"/>
          <w:highlight w:val="black"/>
        </w:rPr>
        <w:t xml:space="preserve"> </w:t>
      </w:r>
      <w:r w:rsidR="00670DAE" w:rsidRPr="00F6286F">
        <w:rPr>
          <w:rFonts w:ascii="Calibri" w:hAnsi="Calibri" w:cs="Calibri"/>
          <w:highlight w:val="black"/>
        </w:rPr>
        <w:t>XXXXXXX</w:t>
      </w:r>
      <w:r w:rsidRPr="00670DAE">
        <w:rPr>
          <w:rStyle w:val="Odwoanieprzypisudolnego"/>
          <w:rFonts w:ascii="Calibri" w:hAnsi="Calibri" w:cs="Calibri"/>
        </w:rPr>
        <w:footnoteReference w:id="10"/>
      </w:r>
      <w:r w:rsidRPr="00670DAE">
        <w:rPr>
          <w:rFonts w:ascii="Calibri" w:hAnsi="Calibri" w:cs="Calibri"/>
        </w:rPr>
        <w:t xml:space="preserve">. W treści ww. dokumentu nie wskazano jednoznacznie jakie czynności powinien podjąć wychowanek placówki w celu dochodzenia swoich praw, uregulowane zostały jedynie zasady przyjmowania skarg i wniosków z podmiotów zewnętrznych. Wyjaśniła Pani, </w:t>
      </w:r>
      <w:r w:rsidRPr="00670DAE">
        <w:rPr>
          <w:rFonts w:ascii="Calibri" w:hAnsi="Calibri" w:cs="Calibri"/>
        </w:rPr>
        <w:br/>
        <w:t xml:space="preserve">że wychowankowie są informowani o prawie do odwołania od decyzji podjętych  </w:t>
      </w:r>
      <w:r w:rsidRPr="00670DAE">
        <w:rPr>
          <w:rFonts w:ascii="Calibri" w:hAnsi="Calibri" w:cs="Calibri"/>
        </w:rPr>
        <w:br/>
        <w:t xml:space="preserve">w ich sprawach, w tym nałożonych na nich konsekwencji, do wychowawcy kierującego procesem wychowawczym, Koordynatora placówki oraz Dyrektora Zespołu w formie ustnej lub pisemnej. </w:t>
      </w:r>
      <w:r w:rsidR="00276783" w:rsidRPr="00F6286F">
        <w:rPr>
          <w:rFonts w:ascii="Calibri" w:hAnsi="Calibri" w:cs="Calibri"/>
          <w:highlight w:val="black"/>
        </w:rPr>
        <w:t>XXXXXXXXXXXXXXXXXXXXXXXXXXXXXXXXXXXXXXXXXXXXXXXXXXXXXXXXXXXXX</w:t>
      </w:r>
      <w:r w:rsidRPr="00F6286F">
        <w:rPr>
          <w:rFonts w:ascii="Calibri" w:hAnsi="Calibri" w:cs="Calibri"/>
          <w:highlight w:val="black"/>
        </w:rPr>
        <w:t xml:space="preserve"> </w:t>
      </w:r>
      <w:r w:rsidR="00276783" w:rsidRPr="00F6286F">
        <w:rPr>
          <w:rFonts w:ascii="Calibri" w:hAnsi="Calibri" w:cs="Calibri"/>
          <w:highlight w:val="black"/>
        </w:rPr>
        <w:t>XXXXXXXXXXXXXXXXXXXXXXXXXXXXX</w:t>
      </w:r>
      <w:r w:rsidRPr="0052101E">
        <w:rPr>
          <w:rStyle w:val="Odwoanieprzypisudolnego"/>
          <w:rFonts w:ascii="Calibri" w:hAnsi="Calibri" w:cs="Calibri"/>
        </w:rPr>
        <w:footnoteReference w:id="11"/>
      </w:r>
      <w:r w:rsidRPr="0052101E">
        <w:rPr>
          <w:rFonts w:ascii="Calibri" w:hAnsi="Calibri" w:cs="Calibri"/>
        </w:rPr>
        <w:t>.</w:t>
      </w:r>
      <w:r w:rsidRPr="00594393">
        <w:rPr>
          <w:rFonts w:ascii="Calibri" w:hAnsi="Calibri" w:cs="Calibri"/>
        </w:rPr>
        <w:t xml:space="preserve"> </w:t>
      </w:r>
      <w:r w:rsidRPr="00594393">
        <w:rPr>
          <w:rFonts w:ascii="Calibri" w:hAnsi="Calibri" w:cs="Calibri"/>
        </w:rPr>
        <w:br/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Wyjaśniła Pani, że wychowankowie przyjmowani do placówki byli zapoznawani </w:t>
      </w:r>
      <w:r w:rsidRPr="00594393">
        <w:rPr>
          <w:rFonts w:ascii="Calibri" w:hAnsi="Calibri" w:cs="Calibri"/>
        </w:rPr>
        <w:br/>
        <w:t xml:space="preserve">z Regulaminem Wychowanków, co pisemnie poświadczali. </w:t>
      </w:r>
      <w:r w:rsidR="00825B4A" w:rsidRPr="00F6286F">
        <w:rPr>
          <w:rFonts w:ascii="Calibri" w:hAnsi="Calibri" w:cs="Calibri"/>
          <w:highlight w:val="black"/>
        </w:rPr>
        <w:t>XXXXXXXXXXXXXXXXXXXXXX</w:t>
      </w:r>
      <w:r w:rsidR="00825B4A" w:rsidRPr="00F6286F">
        <w:rPr>
          <w:rFonts w:ascii="Calibri" w:hAnsi="Calibri" w:cs="Calibri"/>
          <w:highlight w:val="black"/>
        </w:rPr>
        <w:br/>
        <w:t>XXXXXXXXXXXXXXXXXXXXXXX</w:t>
      </w:r>
      <w:r w:rsidRPr="00594393">
        <w:rPr>
          <w:rFonts w:ascii="Calibri" w:hAnsi="Calibri" w:cs="Calibri"/>
        </w:rPr>
        <w:t xml:space="preserve"> Ponadto na pracownikach placówki ciążył obowiązek udzielania rzetelnych i wyczerpujących odpowiedzi na pytania dotyczące ww. </w:t>
      </w:r>
      <w:r>
        <w:rPr>
          <w:rFonts w:ascii="Calibri" w:hAnsi="Calibri" w:cs="Calibri"/>
        </w:rPr>
        <w:t>R</w:t>
      </w:r>
      <w:r w:rsidRPr="00594393">
        <w:rPr>
          <w:rFonts w:ascii="Calibri" w:hAnsi="Calibri" w:cs="Calibri"/>
        </w:rPr>
        <w:t xml:space="preserve">egulaminu. </w:t>
      </w:r>
      <w:r w:rsidR="0086111B" w:rsidRPr="00F6286F">
        <w:rPr>
          <w:rFonts w:ascii="Calibri" w:hAnsi="Calibri" w:cs="Calibri"/>
          <w:highlight w:val="black"/>
        </w:rPr>
        <w:t>XXXXXXXXXXXXXXXXXXXXXXXXXXXXXXXXXXXXXXXXXXXXXXXXXXXXXXXXXXXX</w:t>
      </w:r>
      <w:r w:rsidRPr="00F6286F">
        <w:rPr>
          <w:rFonts w:ascii="Calibri" w:hAnsi="Calibri" w:cs="Calibri"/>
          <w:highlight w:val="black"/>
        </w:rPr>
        <w:t xml:space="preserve"> </w:t>
      </w:r>
      <w:r w:rsidR="0086111B" w:rsidRPr="00F6286F">
        <w:rPr>
          <w:rFonts w:ascii="Calibri" w:hAnsi="Calibri" w:cs="Calibri"/>
          <w:highlight w:val="black"/>
        </w:rPr>
        <w:t>XXXXXXXXXXXXXX</w:t>
      </w:r>
      <w:r w:rsidRPr="0086111B">
        <w:rPr>
          <w:rStyle w:val="Odwoanieprzypisudolnego"/>
          <w:rFonts w:ascii="Calibri" w:hAnsi="Calibri" w:cs="Calibri"/>
        </w:rPr>
        <w:footnoteReference w:id="12"/>
      </w:r>
      <w:r w:rsidRPr="0086111B">
        <w:rPr>
          <w:rFonts w:ascii="Calibri" w:hAnsi="Calibri" w:cs="Calibri"/>
        </w:rPr>
        <w:t xml:space="preserve">. </w:t>
      </w:r>
      <w:r w:rsidR="00625DCC" w:rsidRPr="00F6286F">
        <w:rPr>
          <w:rFonts w:ascii="Calibri" w:hAnsi="Calibri" w:cs="Calibri"/>
          <w:highlight w:val="black"/>
        </w:rPr>
        <w:t>XXXXXXXXXXXXXXXXXXXXXXXXXXXXXXXXXXXXXXXXXXXXXXXXXXXXXXX</w:t>
      </w:r>
      <w:r w:rsidRPr="00F6286F">
        <w:rPr>
          <w:rFonts w:ascii="Calibri" w:hAnsi="Calibri" w:cs="Calibri"/>
          <w:highlight w:val="black"/>
        </w:rPr>
        <w:t xml:space="preserve"> </w:t>
      </w:r>
      <w:r w:rsidR="00625DCC" w:rsidRPr="00F6286F">
        <w:rPr>
          <w:rFonts w:ascii="Calibri" w:hAnsi="Calibri" w:cs="Calibri"/>
          <w:highlight w:val="black"/>
        </w:rPr>
        <w:t>XXXXXXXXXXXXXXXXXXXXXXXXXXXXXXXXXXXX</w:t>
      </w:r>
      <w:r w:rsidR="0086111B" w:rsidRPr="00F6286F">
        <w:rPr>
          <w:rFonts w:ascii="Calibri" w:hAnsi="Calibri" w:cs="Calibri"/>
          <w:highlight w:val="black"/>
        </w:rPr>
        <w:t>XXXXXXXXXXXXXXXXXXXXXXXXXXXXXX</w:t>
      </w:r>
      <w:r w:rsidR="0086111B" w:rsidRPr="00F6286F">
        <w:rPr>
          <w:rFonts w:ascii="Calibri" w:hAnsi="Calibri" w:cs="Calibri"/>
          <w:highlight w:val="black"/>
        </w:rPr>
        <w:br/>
        <w:t>XXXXXXXXXXXXXXXXXXXXXXXXXXXXXXXXXXXXXXXXXXXXXXXXXXXXXXXXXXXXXXXXXXX</w:t>
      </w:r>
      <w:r w:rsidRPr="00F6286F">
        <w:rPr>
          <w:rFonts w:ascii="Calibri" w:hAnsi="Calibri" w:cs="Calibri"/>
          <w:highlight w:val="black"/>
        </w:rPr>
        <w:t xml:space="preserve"> </w:t>
      </w:r>
      <w:r w:rsidRPr="00F6286F">
        <w:rPr>
          <w:rFonts w:ascii="Calibri" w:hAnsi="Calibri" w:cs="Calibri"/>
          <w:highlight w:val="black"/>
        </w:rPr>
        <w:br/>
      </w:r>
      <w:r w:rsidR="0086111B" w:rsidRPr="00F6286F">
        <w:rPr>
          <w:rFonts w:ascii="Calibri" w:hAnsi="Calibri" w:cs="Calibri"/>
          <w:highlight w:val="black"/>
        </w:rPr>
        <w:t>XXXXXXXXXXXXXXXXXXXXXXXXXXXXXXXXXXXXXXXXXXXXXXXXXXXXXXXXXXXXXXXXXXXXXX</w:t>
      </w:r>
      <w:r w:rsidRPr="00F6286F">
        <w:rPr>
          <w:rFonts w:ascii="Calibri" w:hAnsi="Calibri" w:cs="Calibri"/>
          <w:highlight w:val="black"/>
        </w:rPr>
        <w:t xml:space="preserve"> </w:t>
      </w:r>
      <w:r w:rsidR="0086111B" w:rsidRPr="00F6286F">
        <w:rPr>
          <w:rFonts w:ascii="Calibri" w:hAnsi="Calibri" w:cs="Calibri"/>
          <w:highlight w:val="black"/>
        </w:rPr>
        <w:t>XXXXXXXXXXXXXXXXXXXXXXXXXXXXXXXXXXXXXXXXXXXXXX</w:t>
      </w:r>
      <w:r w:rsidR="00F6286F" w:rsidRPr="00F6286F">
        <w:rPr>
          <w:rFonts w:ascii="Calibri" w:hAnsi="Calibri" w:cs="Calibri"/>
          <w:highlight w:val="black"/>
        </w:rPr>
        <w:t>X</w:t>
      </w:r>
      <w:r w:rsidR="008C32B5" w:rsidRPr="00F6286F">
        <w:rPr>
          <w:rFonts w:ascii="Calibri" w:hAnsi="Calibri" w:cs="Calibri"/>
          <w:highlight w:val="black"/>
        </w:rPr>
        <w:t>XXXXXXXXXXXXXXXXXXXXXXXX</w:t>
      </w:r>
      <w:r w:rsidRPr="00F6286F">
        <w:rPr>
          <w:rFonts w:ascii="Calibri" w:hAnsi="Calibri" w:cs="Calibri"/>
          <w:highlight w:val="black"/>
        </w:rPr>
        <w:t xml:space="preserve"> </w:t>
      </w:r>
      <w:r w:rsidR="008C32B5" w:rsidRPr="00F6286F">
        <w:rPr>
          <w:rFonts w:ascii="Calibri" w:hAnsi="Calibri" w:cs="Calibri"/>
          <w:highlight w:val="black"/>
        </w:rPr>
        <w:t>XXXXXXXXXXXXXXXXXXXXXXXXXXXXXXXXXXXXXXXXXXXXXXXXXXXXXXXXXXXXXXXXXXXXXX</w:t>
      </w:r>
      <w:r w:rsidR="008C32B5" w:rsidRPr="00F6286F">
        <w:rPr>
          <w:rFonts w:ascii="Calibri" w:hAnsi="Calibri" w:cs="Calibri"/>
          <w:highlight w:val="black"/>
        </w:rPr>
        <w:br/>
        <w:t>XXXXXXXXXXXXXXXXXX</w:t>
      </w:r>
      <w:r w:rsidR="00F6286F" w:rsidRPr="00F6286F">
        <w:rPr>
          <w:rFonts w:ascii="Calibri" w:hAnsi="Calibri" w:cs="Calibri"/>
          <w:highlight w:val="black"/>
        </w:rPr>
        <w:t>X</w:t>
      </w:r>
      <w:r w:rsidR="0086111B" w:rsidRPr="00F6286F">
        <w:rPr>
          <w:rFonts w:ascii="Calibri" w:hAnsi="Calibri" w:cs="Calibri"/>
          <w:highlight w:val="black"/>
        </w:rPr>
        <w:t>XXXXXXXXXXXXXXXXXXXXXXXXXXXXXXXXXXXXXXXXXXXXXXX</w:t>
      </w:r>
      <w:r>
        <w:rPr>
          <w:rFonts w:ascii="Calibri" w:hAnsi="Calibri" w:cs="Calibri"/>
        </w:rPr>
        <w:t xml:space="preserve"> 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6F5A43" w:rsidRDefault="0029754C" w:rsidP="00703AD5">
      <w:pPr>
        <w:spacing w:line="276" w:lineRule="auto"/>
        <w:rPr>
          <w:rFonts w:ascii="Calibri" w:hAnsi="Calibri" w:cs="Calibri"/>
        </w:rPr>
      </w:pPr>
      <w:r w:rsidRPr="00F6286F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>
        <w:rPr>
          <w:rStyle w:val="Odwoanieprzypisudolnego"/>
          <w:rFonts w:ascii="Calibri" w:hAnsi="Calibri" w:cs="Calibri"/>
        </w:rPr>
        <w:footnoteReference w:id="13"/>
      </w:r>
      <w:r w:rsidR="00703AD5" w:rsidRPr="006F5A43">
        <w:rPr>
          <w:rFonts w:ascii="Calibri" w:hAnsi="Calibri" w:cs="Calibri"/>
        </w:rPr>
        <w:t xml:space="preserve"> </w:t>
      </w:r>
      <w:r w:rsidRPr="00F6286F">
        <w:rPr>
          <w:rFonts w:ascii="Calibri" w:hAnsi="Calibri" w:cs="Calibri"/>
          <w:highlight w:val="black"/>
        </w:rPr>
        <w:t>XXXXXXXXXXXXXXXXXXXXXXXXXXXXXXXXXXXXXXXXXXXXXXXXXXXXXXXXXXXXXXXX</w:t>
      </w:r>
      <w:r w:rsidR="00703AD5" w:rsidRPr="00F6286F">
        <w:rPr>
          <w:rFonts w:ascii="Calibri" w:hAnsi="Calibri" w:cs="Calibri"/>
          <w:highlight w:val="black"/>
        </w:rPr>
        <w:t xml:space="preserve"> </w:t>
      </w:r>
      <w:r w:rsidR="00703AD5" w:rsidRPr="00F6286F">
        <w:rPr>
          <w:rFonts w:ascii="Calibri" w:hAnsi="Calibri" w:cs="Calibri"/>
          <w:highlight w:val="black"/>
        </w:rPr>
        <w:br/>
      </w:r>
      <w:r w:rsidRPr="00F6286F">
        <w:rPr>
          <w:rFonts w:ascii="Calibri" w:hAnsi="Calibri" w:cs="Calibri"/>
          <w:highlight w:val="black"/>
        </w:rPr>
        <w:t>XXXXXXXXXX</w:t>
      </w:r>
      <w:r w:rsidR="00703AD5">
        <w:rPr>
          <w:rStyle w:val="Odwoanieprzypisudolnego"/>
          <w:rFonts w:ascii="Calibri" w:hAnsi="Calibri" w:cs="Calibri"/>
        </w:rPr>
        <w:footnoteReference w:id="14"/>
      </w:r>
      <w:r w:rsidR="00703AD5" w:rsidRPr="006F5A43">
        <w:rPr>
          <w:rFonts w:ascii="Calibri" w:hAnsi="Calibri" w:cs="Calibri"/>
        </w:rPr>
        <w:t xml:space="preserve">. </w:t>
      </w:r>
      <w:r w:rsidRPr="00F6286F">
        <w:rPr>
          <w:rFonts w:ascii="Calibri" w:hAnsi="Calibri" w:cs="Calibri"/>
          <w:highlight w:val="black"/>
        </w:rPr>
        <w:t>XXXXXXXXXXXXXXXXXXXXXXXXXXXXXXXXXXXXX</w:t>
      </w:r>
      <w:r w:rsidR="00F6286F" w:rsidRPr="00F6286F">
        <w:rPr>
          <w:rFonts w:ascii="Calibri" w:hAnsi="Calibri" w:cs="Calibri"/>
          <w:highlight w:val="black"/>
        </w:rPr>
        <w:t>X</w:t>
      </w:r>
      <w:r w:rsidRPr="00F6286F">
        <w:rPr>
          <w:rFonts w:ascii="Calibri" w:hAnsi="Calibri" w:cs="Calibri"/>
          <w:highlight w:val="black"/>
        </w:rPr>
        <w:t>XXXXXXXXXXXXXXXXXXXXX</w:t>
      </w:r>
      <w:r w:rsidR="00703AD5" w:rsidRPr="00F6286F">
        <w:rPr>
          <w:rFonts w:ascii="Calibri" w:hAnsi="Calibri" w:cs="Calibri"/>
          <w:highlight w:val="black"/>
        </w:rPr>
        <w:t xml:space="preserve"> </w:t>
      </w:r>
      <w:r w:rsidRPr="00F6286F">
        <w:rPr>
          <w:rFonts w:ascii="Calibri" w:hAnsi="Calibri" w:cs="Calibri"/>
          <w:highlight w:val="black"/>
        </w:rPr>
        <w:t>XXXXXXXXXXXXXXXXXXXXXXXXXXXXXXX</w:t>
      </w:r>
      <w:r w:rsidR="0086111B" w:rsidRPr="00F6286F">
        <w:rPr>
          <w:rFonts w:ascii="Calibri" w:hAnsi="Calibri" w:cs="Calibri"/>
          <w:highlight w:val="black"/>
        </w:rPr>
        <w:t>XXXXXXXXXXXXXXXXXXXXXXXXXXXXXXXXXXXX</w:t>
      </w:r>
      <w:r w:rsidR="00703AD5" w:rsidRPr="006F5A43">
        <w:rPr>
          <w:rFonts w:ascii="Calibri" w:hAnsi="Calibri" w:cs="Calibri"/>
        </w:rPr>
        <w:t xml:space="preserve">  </w:t>
      </w:r>
    </w:p>
    <w:p w:rsidR="00703AD5" w:rsidRPr="00905F33" w:rsidRDefault="00703AD5" w:rsidP="00703AD5">
      <w:pPr>
        <w:spacing w:line="276" w:lineRule="auto"/>
        <w:rPr>
          <w:rFonts w:ascii="Calibri" w:hAnsi="Calibri" w:cs="Calibri"/>
          <w:highlight w:val="cyan"/>
        </w:rPr>
      </w:pPr>
    </w:p>
    <w:p w:rsidR="00703AD5" w:rsidRPr="00594393" w:rsidRDefault="007830FC" w:rsidP="00703AD5">
      <w:pPr>
        <w:spacing w:line="276" w:lineRule="auto"/>
        <w:rPr>
          <w:rFonts w:ascii="Calibri" w:hAnsi="Calibri" w:cs="Calibri"/>
        </w:rPr>
      </w:pPr>
      <w:r w:rsidRPr="004F62C9">
        <w:rPr>
          <w:rFonts w:ascii="Calibri" w:hAnsi="Calibri" w:cs="Calibri"/>
          <w:highlight w:val="black"/>
        </w:rPr>
        <w:lastRenderedPageBreak/>
        <w:t>XXXXXXXXXXXXXXXXXXXXXXXXXXXXXXXXXXXXXXXXXXXXXXXXXXXXXXXXXXXXXXXXXXXXXXX</w:t>
      </w:r>
      <w:r w:rsidR="00703AD5" w:rsidRPr="004F62C9">
        <w:rPr>
          <w:rFonts w:ascii="Calibri" w:hAnsi="Calibri" w:cs="Calibri"/>
          <w:highlight w:val="black"/>
        </w:rPr>
        <w:t xml:space="preserve"> </w:t>
      </w:r>
      <w:r w:rsidRPr="004F62C9">
        <w:rPr>
          <w:rFonts w:ascii="Calibri" w:hAnsi="Calibri" w:cs="Calibri"/>
          <w:highlight w:val="black"/>
        </w:rPr>
        <w:t>XXXXXXXXXXXXXXXXXXXXXXXXXXXXXXXXXXXXXXXXXXXXXXXXXXXXXXX</w:t>
      </w:r>
      <w:r w:rsidR="004F62C9" w:rsidRPr="004F62C9">
        <w:rPr>
          <w:rFonts w:ascii="Calibri" w:hAnsi="Calibri" w:cs="Calibri"/>
          <w:highlight w:val="black"/>
        </w:rPr>
        <w:t>X</w:t>
      </w:r>
      <w:r w:rsidR="00346607" w:rsidRPr="004F62C9">
        <w:rPr>
          <w:rFonts w:ascii="Calibri" w:hAnsi="Calibri" w:cs="Calibri"/>
          <w:highlight w:val="black"/>
        </w:rPr>
        <w:t>XXXXXXXXXXXXX</w:t>
      </w:r>
      <w:r w:rsidR="00703AD5" w:rsidRPr="004F62C9">
        <w:rPr>
          <w:rFonts w:ascii="Calibri" w:hAnsi="Calibri" w:cs="Calibri"/>
          <w:highlight w:val="black"/>
        </w:rPr>
        <w:t xml:space="preserve"> </w:t>
      </w:r>
      <w:r w:rsidR="00346607" w:rsidRPr="004F62C9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4F62C9">
        <w:rPr>
          <w:rFonts w:ascii="Calibri" w:hAnsi="Calibri" w:cs="Calibri"/>
          <w:highlight w:val="black"/>
        </w:rPr>
        <w:t xml:space="preserve"> </w:t>
      </w:r>
      <w:r w:rsidR="00346607" w:rsidRPr="004F62C9">
        <w:rPr>
          <w:rFonts w:ascii="Calibri" w:hAnsi="Calibri" w:cs="Calibri"/>
          <w:highlight w:val="black"/>
        </w:rPr>
        <w:t>XXXXXXXXXXXXXXXXXXXXXXXXXXXXXXXXXXXXXXXXXXXXXXXXXXXXXXXX</w:t>
      </w:r>
      <w:bookmarkStart w:id="2" w:name="_Hlk126328842"/>
      <w:r w:rsidR="004F62C9" w:rsidRPr="004F62C9">
        <w:rPr>
          <w:rFonts w:ascii="Calibri" w:hAnsi="Calibri" w:cs="Calibri"/>
          <w:highlight w:val="black"/>
        </w:rPr>
        <w:t>XX</w:t>
      </w:r>
      <w:r w:rsidRPr="004F62C9">
        <w:rPr>
          <w:rFonts w:ascii="Calibri" w:hAnsi="Calibri" w:cs="Calibri"/>
          <w:highlight w:val="black"/>
        </w:rPr>
        <w:t>XXXXXXXXXXXX</w:t>
      </w:r>
      <w:r w:rsidR="00703AD5" w:rsidRPr="004F62C9">
        <w:rPr>
          <w:rFonts w:ascii="Calibri" w:hAnsi="Calibri" w:cs="Calibri"/>
          <w:highlight w:val="black"/>
        </w:rPr>
        <w:t xml:space="preserve"> </w:t>
      </w:r>
      <w:r w:rsidRPr="004F62C9">
        <w:rPr>
          <w:rFonts w:ascii="Calibri" w:hAnsi="Calibri" w:cs="Calibri"/>
          <w:highlight w:val="black"/>
        </w:rPr>
        <w:t>XXXXXXXXXXXXXXXXXXXXXXXXXXXXXXXXXXXXXXXXXXXXXXXXXXX</w:t>
      </w:r>
      <w:r w:rsidR="004F62C9" w:rsidRPr="004F62C9">
        <w:rPr>
          <w:rFonts w:ascii="Calibri" w:hAnsi="Calibri" w:cs="Calibri"/>
          <w:highlight w:val="black"/>
        </w:rPr>
        <w:t>X</w:t>
      </w:r>
      <w:r w:rsidR="0029754C" w:rsidRPr="004F62C9">
        <w:rPr>
          <w:rFonts w:ascii="Calibri" w:hAnsi="Calibri" w:cs="Calibri"/>
          <w:highlight w:val="black"/>
        </w:rPr>
        <w:t>XXXXXXXXXXXXXXXXXX</w:t>
      </w:r>
      <w:r w:rsidR="00703AD5" w:rsidRPr="004F62C9">
        <w:rPr>
          <w:rFonts w:ascii="Calibri" w:hAnsi="Calibri" w:cs="Calibri"/>
          <w:highlight w:val="black"/>
        </w:rPr>
        <w:t xml:space="preserve"> </w:t>
      </w:r>
      <w:r w:rsidR="0086111B" w:rsidRPr="004F62C9">
        <w:rPr>
          <w:rFonts w:ascii="Calibri" w:hAnsi="Calibri" w:cs="Calibri"/>
          <w:highlight w:val="black"/>
        </w:rPr>
        <w:t>XXXXXXXXXXXXXXXXXXXXXXXXXXXXXXXXXXXXXXXXXXXXXXXXXXXXXXXXXXXXXXXXXXXXXXXX</w:t>
      </w:r>
      <w:r w:rsidR="00703AD5" w:rsidRPr="004F62C9">
        <w:rPr>
          <w:rFonts w:ascii="Calibri" w:hAnsi="Calibri" w:cs="Calibri"/>
          <w:highlight w:val="black"/>
        </w:rPr>
        <w:t xml:space="preserve"> </w:t>
      </w:r>
      <w:r w:rsidR="0086111B" w:rsidRPr="004F62C9">
        <w:rPr>
          <w:rFonts w:ascii="Calibri" w:hAnsi="Calibri" w:cs="Calibri"/>
          <w:highlight w:val="black"/>
        </w:rPr>
        <w:t>XXXXXXXXXXXXXXXXXXXXXXXXXXXXXXXXXXXXXXXXXXXXXXXXX</w:t>
      </w:r>
      <w:r w:rsidR="004F62C9" w:rsidRPr="004F62C9">
        <w:rPr>
          <w:rFonts w:ascii="Calibri" w:hAnsi="Calibri" w:cs="Calibri"/>
          <w:highlight w:val="black"/>
        </w:rPr>
        <w:t>X</w:t>
      </w:r>
      <w:r w:rsidRPr="004F62C9">
        <w:rPr>
          <w:rFonts w:ascii="Calibri" w:hAnsi="Calibri" w:cs="Calibri"/>
          <w:highlight w:val="black"/>
        </w:rPr>
        <w:t>XXXXXXXXXXXXXXXXXXXX</w:t>
      </w:r>
      <w:r w:rsidR="00703AD5" w:rsidRPr="004F62C9">
        <w:rPr>
          <w:rFonts w:ascii="Calibri" w:hAnsi="Calibri" w:cs="Calibri"/>
          <w:highlight w:val="black"/>
        </w:rPr>
        <w:t xml:space="preserve"> </w:t>
      </w:r>
      <w:r w:rsidR="00703AD5" w:rsidRPr="004F62C9">
        <w:rPr>
          <w:rFonts w:ascii="Calibri" w:hAnsi="Calibri" w:cs="Calibri"/>
          <w:highlight w:val="black"/>
        </w:rPr>
        <w:br/>
      </w:r>
      <w:r w:rsidRPr="004F62C9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4F62C9">
        <w:rPr>
          <w:rFonts w:ascii="Calibri" w:hAnsi="Calibri" w:cs="Calibri"/>
          <w:highlight w:val="black"/>
        </w:rPr>
        <w:t xml:space="preserve"> </w:t>
      </w:r>
      <w:r w:rsidRPr="004F62C9">
        <w:rPr>
          <w:rFonts w:ascii="Calibri" w:hAnsi="Calibri" w:cs="Calibri"/>
          <w:highlight w:val="black"/>
        </w:rPr>
        <w:t>XXXXXXXXXXXXX</w:t>
      </w:r>
      <w:r w:rsidR="004F62C9" w:rsidRPr="004F62C9">
        <w:rPr>
          <w:rFonts w:ascii="Calibri" w:hAnsi="Calibri" w:cs="Calibri"/>
          <w:highlight w:val="black"/>
        </w:rPr>
        <w:t>XX</w:t>
      </w:r>
      <w:r w:rsidR="0018565D" w:rsidRPr="004F62C9">
        <w:rPr>
          <w:rFonts w:ascii="Calibri" w:hAnsi="Calibri" w:cs="Calibri"/>
          <w:highlight w:val="black"/>
        </w:rPr>
        <w:t>XXXXXXXXXXXXXXXXXXXXXXXXXXXXXXXXXXXXXXXXXXXXXXXXXXXXXXXXX</w:t>
      </w:r>
      <w:r w:rsidR="00D9107A" w:rsidRPr="004F62C9">
        <w:rPr>
          <w:rFonts w:ascii="Calibri" w:hAnsi="Calibri" w:cs="Calibri"/>
          <w:highlight w:val="black"/>
        </w:rPr>
        <w:t>XXXXXXXXXXXXXXXXXXXXXXXXXXXXXXXXXXXXXXXXXXXXXXXXXXXXXXXXXX</w:t>
      </w:r>
      <w:r w:rsidR="00703AD5" w:rsidRPr="004F62C9">
        <w:rPr>
          <w:rFonts w:ascii="Calibri" w:hAnsi="Calibri" w:cs="Calibri"/>
          <w:highlight w:val="black"/>
        </w:rPr>
        <w:t xml:space="preserve"> </w:t>
      </w:r>
      <w:r w:rsidR="00703AD5" w:rsidRPr="004F62C9">
        <w:rPr>
          <w:rFonts w:ascii="Calibri" w:hAnsi="Calibri" w:cs="Calibri"/>
          <w:highlight w:val="black"/>
        </w:rPr>
        <w:br/>
      </w:r>
      <w:r w:rsidR="00D9107A" w:rsidRPr="004F62C9">
        <w:rPr>
          <w:rFonts w:ascii="Calibri" w:hAnsi="Calibri" w:cs="Calibri"/>
          <w:highlight w:val="black"/>
        </w:rPr>
        <w:t>XXXXXXXXXXXXXXXXXXXXXXXXXXXXXXXXXXXXXXXXXXXXXXXXXXXXXXXXXXXXXXXXXXXXX</w:t>
      </w:r>
      <w:r w:rsidR="00703AD5" w:rsidRPr="004F62C9">
        <w:rPr>
          <w:rFonts w:ascii="Calibri" w:hAnsi="Calibri" w:cs="Calibri"/>
          <w:highlight w:val="black"/>
        </w:rPr>
        <w:t xml:space="preserve"> </w:t>
      </w:r>
      <w:r w:rsidR="00703AD5" w:rsidRPr="004F62C9">
        <w:rPr>
          <w:rFonts w:ascii="Calibri" w:hAnsi="Calibri" w:cs="Calibri"/>
          <w:highlight w:val="black"/>
        </w:rPr>
        <w:br/>
      </w:r>
      <w:r w:rsidR="00D9107A" w:rsidRPr="004F62C9">
        <w:rPr>
          <w:rFonts w:ascii="Calibri" w:hAnsi="Calibri" w:cs="Calibri"/>
          <w:highlight w:val="black"/>
        </w:rPr>
        <w:t>XXXXXXXXXXXXXXXXXXXXXXXXXX</w:t>
      </w:r>
      <w:r w:rsidR="00703AD5">
        <w:rPr>
          <w:rStyle w:val="Odwoanieprzypisudolnego"/>
          <w:rFonts w:ascii="Calibri" w:hAnsi="Calibri" w:cs="Calibri"/>
        </w:rPr>
        <w:footnoteReference w:id="15"/>
      </w:r>
      <w:r w:rsidR="004F62C9">
        <w:rPr>
          <w:rFonts w:ascii="Calibri" w:hAnsi="Calibri" w:cs="Calibri"/>
        </w:rPr>
        <w:t xml:space="preserve">. </w:t>
      </w:r>
    </w:p>
    <w:bookmarkEnd w:id="2"/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3943BD" w:rsidP="00703AD5">
      <w:pPr>
        <w:spacing w:line="276" w:lineRule="auto"/>
        <w:rPr>
          <w:rFonts w:ascii="Calibri" w:hAnsi="Calibri" w:cs="Calibri"/>
        </w:rPr>
      </w:pPr>
      <w:r w:rsidRPr="00156287">
        <w:rPr>
          <w:rFonts w:ascii="Calibri" w:hAnsi="Calibri" w:cs="Calibri"/>
          <w:highlight w:val="black"/>
        </w:rPr>
        <w:t>XXXXXXXXXXXXXXXXXXXXXXXXXXXXXXXXXXXXXXXXXXXXXXXXXXXXXXXXXXXXXXXXXXXXX</w:t>
      </w:r>
      <w:r w:rsidR="00703AD5" w:rsidRPr="00156287">
        <w:rPr>
          <w:rFonts w:ascii="Calibri" w:hAnsi="Calibri" w:cs="Calibri"/>
          <w:highlight w:val="black"/>
        </w:rPr>
        <w:t xml:space="preserve"> </w:t>
      </w:r>
      <w:r w:rsidR="00703AD5" w:rsidRPr="00156287">
        <w:rPr>
          <w:rFonts w:ascii="Calibri" w:hAnsi="Calibri" w:cs="Calibri"/>
          <w:highlight w:val="black"/>
        </w:rPr>
        <w:br/>
      </w:r>
      <w:r w:rsidRPr="00156287">
        <w:rPr>
          <w:rFonts w:ascii="Calibri" w:hAnsi="Calibri" w:cs="Calibri"/>
          <w:highlight w:val="black"/>
        </w:rPr>
        <w:t>XXXXXXXXXXXXXXXXXXXXXXXXXXXXXXXXXXXXXXXXXXXXXXXXXXXXXXXXXXXXXXX</w:t>
      </w:r>
      <w:r w:rsidRPr="00156287">
        <w:rPr>
          <w:rFonts w:ascii="Calibri" w:hAnsi="Calibri" w:cs="Calibri"/>
          <w:highlight w:val="black"/>
        </w:rPr>
        <w:br/>
        <w:t>XXXXXXXXXXX</w:t>
      </w:r>
      <w:r w:rsidR="00703AD5">
        <w:rPr>
          <w:rStyle w:val="Odwoanieprzypisudolnego"/>
          <w:rFonts w:ascii="Calibri" w:hAnsi="Calibri" w:cs="Calibri"/>
        </w:rPr>
        <w:footnoteReference w:id="16"/>
      </w:r>
      <w:r w:rsidR="00703AD5" w:rsidRPr="00273F5B">
        <w:rPr>
          <w:rFonts w:ascii="Calibri" w:hAnsi="Calibri" w:cs="Calibri"/>
        </w:rPr>
        <w:t xml:space="preserve">. </w:t>
      </w:r>
      <w:r w:rsidRPr="00156287">
        <w:rPr>
          <w:rFonts w:ascii="Calibri" w:hAnsi="Calibri" w:cs="Calibri"/>
          <w:highlight w:val="black"/>
        </w:rPr>
        <w:t>XXXXXXXXXXXXXXXXXXXXXXXXXXXXXXXXXXXXXXXXXXXXXXXXXXXXXX</w:t>
      </w:r>
      <w:r w:rsidRPr="00156287">
        <w:rPr>
          <w:rFonts w:ascii="Calibri" w:hAnsi="Calibri" w:cs="Calibri"/>
          <w:highlight w:val="black"/>
        </w:rPr>
        <w:br/>
        <w:t>XXXXXXXXXXXXXXXXXXXXXXXXXXXXXXXXXXXXXXXXXXXXXXXX</w:t>
      </w:r>
      <w:r w:rsidR="00703AD5">
        <w:rPr>
          <w:rStyle w:val="Odwoanieprzypisudolnego"/>
          <w:rFonts w:ascii="Calibri" w:hAnsi="Calibri" w:cs="Calibri"/>
        </w:rPr>
        <w:footnoteReference w:id="17"/>
      </w:r>
      <w:r w:rsidR="00703AD5" w:rsidRPr="00273F5B">
        <w:rPr>
          <w:rFonts w:ascii="Calibri" w:hAnsi="Calibri" w:cs="Calibri"/>
        </w:rPr>
        <w:t xml:space="preserve">. </w:t>
      </w:r>
      <w:r w:rsidR="002231E4" w:rsidRPr="00156287">
        <w:rPr>
          <w:rFonts w:ascii="Calibri" w:hAnsi="Calibri" w:cs="Calibri"/>
          <w:highlight w:val="black"/>
        </w:rPr>
        <w:t>XXXXXXXXXXXXXX</w:t>
      </w:r>
      <w:r w:rsidR="00703AD5" w:rsidRPr="002231E4">
        <w:rPr>
          <w:rFonts w:ascii="Calibri" w:hAnsi="Calibri" w:cs="Calibri"/>
        </w:rPr>
        <w:t xml:space="preserve"> </w:t>
      </w:r>
      <w:r w:rsidR="002231E4" w:rsidRPr="00156287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156287">
        <w:rPr>
          <w:rFonts w:ascii="Calibri" w:hAnsi="Calibri" w:cs="Calibri"/>
          <w:highlight w:val="black"/>
        </w:rPr>
        <w:t xml:space="preserve"> </w:t>
      </w:r>
      <w:r w:rsidR="0047224C" w:rsidRPr="00156287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156287">
        <w:rPr>
          <w:rFonts w:ascii="Calibri" w:hAnsi="Calibri" w:cs="Calibri"/>
          <w:highlight w:val="black"/>
        </w:rPr>
        <w:t xml:space="preserve"> </w:t>
      </w:r>
      <w:r w:rsidR="0047224C" w:rsidRPr="00156287">
        <w:rPr>
          <w:rFonts w:ascii="Calibri" w:hAnsi="Calibri" w:cs="Calibri"/>
          <w:highlight w:val="black"/>
        </w:rPr>
        <w:t>XXXXXXXXXXXXXXXXXXXXXXXXXXXXXXXXXXXXXXXXXXXXXXXXXXXXXXXXXXXXXXXXXXXXXXX</w:t>
      </w:r>
      <w:r w:rsidR="00703AD5" w:rsidRPr="00156287">
        <w:rPr>
          <w:rFonts w:ascii="Calibri" w:hAnsi="Calibri" w:cs="Calibri"/>
          <w:highlight w:val="black"/>
        </w:rPr>
        <w:t xml:space="preserve"> </w:t>
      </w:r>
      <w:r w:rsidR="0047224C" w:rsidRPr="00156287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156287">
        <w:rPr>
          <w:rFonts w:ascii="Calibri" w:hAnsi="Calibri" w:cs="Calibri"/>
          <w:highlight w:val="black"/>
        </w:rPr>
        <w:t xml:space="preserve"> </w:t>
      </w:r>
      <w:r w:rsidR="0047224C" w:rsidRPr="00156287">
        <w:rPr>
          <w:rFonts w:ascii="Calibri" w:hAnsi="Calibri" w:cs="Calibri"/>
          <w:highlight w:val="black"/>
        </w:rPr>
        <w:t>XXXXXXXXXXXXXXXXXXXXXXXXXXXXXXXXXXXXXXXXXXXXXXXXXXXXXXXXXXXXXXXXXX</w:t>
      </w:r>
      <w:r w:rsidR="00703AD5" w:rsidRPr="00156287">
        <w:rPr>
          <w:rFonts w:asciiTheme="minorHAnsi" w:hAnsiTheme="minorHAnsi" w:cstheme="minorHAnsi"/>
          <w:highlight w:val="black"/>
        </w:rPr>
        <w:t xml:space="preserve"> </w:t>
      </w:r>
      <w:r w:rsidR="00703AD5" w:rsidRPr="00156287">
        <w:rPr>
          <w:rFonts w:asciiTheme="minorHAnsi" w:hAnsiTheme="minorHAnsi" w:cstheme="minorHAnsi"/>
          <w:highlight w:val="black"/>
        </w:rPr>
        <w:br/>
      </w:r>
      <w:r w:rsidR="0086111B" w:rsidRPr="00156287">
        <w:rPr>
          <w:rFonts w:asciiTheme="minorHAnsi" w:hAnsiTheme="minorHAnsi" w:cstheme="minorHAnsi"/>
          <w:highlight w:val="black"/>
        </w:rPr>
        <w:t>XXXXXXXXXXXXXXXXXXXXXXXXXXXXXXXXXXXXXXXXXXXXXXXXXXXXXXXXXXXXXXXXXXXXX</w:t>
      </w:r>
      <w:r w:rsidR="0086111B" w:rsidRPr="00156287">
        <w:rPr>
          <w:rFonts w:asciiTheme="minorHAnsi" w:hAnsiTheme="minorHAnsi" w:cstheme="minorHAnsi"/>
          <w:highlight w:val="black"/>
        </w:rPr>
        <w:br/>
        <w:t>XXXXXXXXXXXXXXXXXXXXXXXXXXXXXXXXXX</w:t>
      </w:r>
      <w:r w:rsidR="0047224C" w:rsidRPr="00156287">
        <w:rPr>
          <w:rFonts w:asciiTheme="minorHAnsi" w:hAnsiTheme="minorHAnsi" w:cstheme="minorHAnsi"/>
          <w:highlight w:val="black"/>
        </w:rPr>
        <w:t>XXXXXXXXXXXXXXXXXXXXXXXXXXXXXXXXX</w:t>
      </w:r>
      <w:r w:rsidR="00703AD5" w:rsidRPr="00156287">
        <w:rPr>
          <w:rFonts w:ascii="Calibri" w:hAnsi="Calibri" w:cs="Calibri"/>
          <w:highlight w:val="black"/>
        </w:rPr>
        <w:t xml:space="preserve"> </w:t>
      </w:r>
      <w:r w:rsidR="00703AD5" w:rsidRPr="00156287">
        <w:rPr>
          <w:rFonts w:ascii="Calibri" w:hAnsi="Calibri" w:cs="Calibri"/>
          <w:highlight w:val="black"/>
        </w:rPr>
        <w:br/>
      </w:r>
      <w:r w:rsidR="0047224C" w:rsidRPr="00156287">
        <w:rPr>
          <w:rFonts w:ascii="Calibri" w:hAnsi="Calibri" w:cs="Calibri"/>
          <w:highlight w:val="black"/>
        </w:rPr>
        <w:t>XXXXXXXXXXXXXXXXXXXXXXXXXXXXXXXXXXXXXXXXXXXXXXXXXXXXXXXXXXXXXXXXXXXX</w:t>
      </w:r>
      <w:r w:rsidR="00703AD5" w:rsidRPr="00156287">
        <w:rPr>
          <w:rFonts w:ascii="Calibri" w:hAnsi="Calibri" w:cs="Calibri"/>
          <w:highlight w:val="black"/>
        </w:rPr>
        <w:t xml:space="preserve"> </w:t>
      </w:r>
      <w:r w:rsidR="00703AD5" w:rsidRPr="00156287">
        <w:rPr>
          <w:rFonts w:ascii="Calibri" w:hAnsi="Calibri" w:cs="Calibri"/>
          <w:highlight w:val="black"/>
        </w:rPr>
        <w:br/>
      </w:r>
      <w:r w:rsidR="0047224C" w:rsidRPr="00156287">
        <w:rPr>
          <w:rFonts w:ascii="Calibri" w:hAnsi="Calibri" w:cs="Calibri"/>
          <w:highlight w:val="black"/>
        </w:rPr>
        <w:t>XXXXXXXXXXXXXXXXXXXXXXXXXXXXXXXXXXXXXXXXXXXXXXXXXXXXXXXXXXXXXXXXXXXXX</w:t>
      </w:r>
      <w:r w:rsidR="00703AD5" w:rsidRPr="00594393">
        <w:rPr>
          <w:rFonts w:ascii="Calibri" w:hAnsi="Calibri" w:cs="Calibri"/>
        </w:rPr>
        <w:t xml:space="preserve"> 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273F5B" w:rsidRDefault="0047224C" w:rsidP="00703AD5">
      <w:pPr>
        <w:spacing w:line="276" w:lineRule="auto"/>
        <w:rPr>
          <w:rFonts w:ascii="Calibri" w:hAnsi="Calibri" w:cs="Calibri"/>
        </w:rPr>
      </w:pPr>
      <w:r w:rsidRPr="004902BA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4902BA">
        <w:rPr>
          <w:rFonts w:ascii="Calibri" w:hAnsi="Calibri" w:cs="Calibri"/>
          <w:highlight w:val="black"/>
        </w:rPr>
        <w:t xml:space="preserve"> </w:t>
      </w:r>
      <w:r w:rsidRPr="004902BA">
        <w:rPr>
          <w:rFonts w:ascii="Calibri" w:hAnsi="Calibri" w:cs="Calibri"/>
          <w:highlight w:val="black"/>
        </w:rPr>
        <w:t>XXXXXXXXXXXXXXXXXXXXXXXXXXXXXXXXXXXXXXXXXXXXXXXXXXXXXXXXXXXXXXXXXXX</w:t>
      </w:r>
      <w:r w:rsidR="00703AD5" w:rsidRPr="004902BA">
        <w:rPr>
          <w:rFonts w:ascii="Calibri" w:hAnsi="Calibri" w:cs="Calibri"/>
          <w:highlight w:val="black"/>
        </w:rPr>
        <w:t xml:space="preserve"> </w:t>
      </w:r>
      <w:r w:rsidRPr="004902BA">
        <w:rPr>
          <w:rFonts w:ascii="Calibri" w:hAnsi="Calibri" w:cs="Calibri"/>
          <w:highlight w:val="black"/>
        </w:rPr>
        <w:t>XXXXXXXXXXXXXXXXXXXXXXXXXXXXXXXXXXXXXXXXXXXXXXXXXXXXXXXXXXXXXXXXXXXX</w:t>
      </w:r>
      <w:r w:rsidR="00703AD5" w:rsidRPr="004902BA">
        <w:rPr>
          <w:rFonts w:ascii="Calibri" w:hAnsi="Calibri" w:cs="Calibri"/>
          <w:highlight w:val="black"/>
        </w:rPr>
        <w:t xml:space="preserve"> </w:t>
      </w:r>
      <w:r w:rsidR="00703AD5" w:rsidRPr="004902BA">
        <w:rPr>
          <w:rFonts w:ascii="Calibri" w:hAnsi="Calibri" w:cs="Calibri"/>
          <w:highlight w:val="black"/>
        </w:rPr>
        <w:br/>
      </w:r>
      <w:r w:rsidRPr="004902BA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4902BA">
        <w:rPr>
          <w:rFonts w:ascii="Calibri" w:hAnsi="Calibri" w:cs="Calibri"/>
          <w:highlight w:val="black"/>
        </w:rPr>
        <w:t xml:space="preserve"> </w:t>
      </w:r>
      <w:r w:rsidRPr="004902BA">
        <w:rPr>
          <w:rFonts w:ascii="Calibri" w:hAnsi="Calibri" w:cs="Calibri"/>
          <w:highlight w:val="black"/>
        </w:rPr>
        <w:t>XXXXXXXXXXXXXXXXXXXXXXXXXXXXXXXXXXXXXXXXXXXXXXXXXXXXXXXXXXXXXXXX</w:t>
      </w:r>
      <w:r w:rsidR="00703AD5" w:rsidRPr="004902BA">
        <w:rPr>
          <w:rFonts w:asciiTheme="minorHAnsi" w:hAnsiTheme="minorHAnsi" w:cstheme="minorHAnsi"/>
          <w:highlight w:val="black"/>
        </w:rPr>
        <w:t xml:space="preserve">. </w:t>
      </w:r>
      <w:r w:rsidRPr="004902BA">
        <w:rPr>
          <w:rFonts w:asciiTheme="minorHAnsi" w:hAnsiTheme="minorHAnsi" w:cstheme="minorHAnsi"/>
          <w:highlight w:val="black"/>
        </w:rPr>
        <w:t>XXXXXXXXXXXXXXXXXXXXXXXXXXXXXXXXXXXXXXXXXXXXXXXXXXXXXXXXXXXXXXXXX</w:t>
      </w:r>
      <w:r w:rsidR="00703AD5" w:rsidRPr="004902BA">
        <w:rPr>
          <w:rFonts w:asciiTheme="minorHAnsi" w:hAnsiTheme="minorHAnsi" w:cstheme="minorHAnsi"/>
          <w:highlight w:val="black"/>
        </w:rPr>
        <w:t xml:space="preserve"> </w:t>
      </w:r>
      <w:r w:rsidRPr="004902BA">
        <w:rPr>
          <w:rFonts w:asciiTheme="minorHAnsi" w:hAnsiTheme="minorHAnsi" w:cstheme="minorHAnsi"/>
          <w:highlight w:val="black"/>
        </w:rPr>
        <w:t>XXXXXXXXXXXXXXXXXXXXXXXXXXXXXXXXXXXXXXXXXXXXXXXXXXXXXXXXXXXXXXXXXXXXXX</w:t>
      </w:r>
      <w:r w:rsidR="00703AD5" w:rsidRPr="004902BA">
        <w:rPr>
          <w:rFonts w:asciiTheme="minorHAnsi" w:hAnsiTheme="minorHAnsi" w:cstheme="minorHAnsi"/>
          <w:highlight w:val="black"/>
        </w:rPr>
        <w:t xml:space="preserve"> </w:t>
      </w:r>
      <w:r w:rsidRPr="004902BA">
        <w:rPr>
          <w:rFonts w:asciiTheme="minorHAnsi" w:hAnsiTheme="minorHAnsi" w:cstheme="minorHAnsi"/>
          <w:highlight w:val="black"/>
        </w:rPr>
        <w:t>XXXXXXXXXXXXXXXXXXXXXXXXXXXXXXXXXXXX</w:t>
      </w:r>
      <w:r w:rsidR="00703AD5">
        <w:rPr>
          <w:rStyle w:val="Odwoanieprzypisudolnego"/>
          <w:rFonts w:asciiTheme="minorHAnsi" w:hAnsiTheme="minorHAnsi" w:cstheme="minorHAnsi"/>
        </w:rPr>
        <w:footnoteReference w:id="18"/>
      </w:r>
      <w:r w:rsidR="00703AD5" w:rsidRPr="00594393">
        <w:rPr>
          <w:rFonts w:asciiTheme="minorHAnsi" w:hAnsiTheme="minorHAnsi" w:cstheme="minorHAnsi"/>
        </w:rPr>
        <w:t xml:space="preserve">. </w:t>
      </w:r>
      <w:r w:rsidRPr="004902BA">
        <w:rPr>
          <w:rFonts w:ascii="Calibri" w:hAnsi="Calibri" w:cs="Calibri"/>
          <w:highlight w:val="black"/>
        </w:rPr>
        <w:t>XXXXXXXXXXXXXXXXXXXXXXXXXXXXXXXXX</w:t>
      </w:r>
      <w:r w:rsidR="00703AD5" w:rsidRPr="004902BA">
        <w:rPr>
          <w:rFonts w:ascii="Calibri" w:hAnsi="Calibri" w:cs="Calibri"/>
          <w:highlight w:val="black"/>
        </w:rPr>
        <w:t xml:space="preserve"> </w:t>
      </w:r>
      <w:r w:rsidRPr="004902BA">
        <w:rPr>
          <w:rFonts w:ascii="Calibri" w:hAnsi="Calibri" w:cs="Calibri"/>
          <w:highlight w:val="black"/>
        </w:rPr>
        <w:t>XXXXXXXXXXXXXXXXXXXXXXXXXXXXXXXXXXXXXXXXXXXXXXXXXXXXXXXXXXXXXXXXXXXXX</w:t>
      </w:r>
      <w:r w:rsidRPr="004902BA">
        <w:rPr>
          <w:rFonts w:ascii="Calibri" w:hAnsi="Calibri" w:cs="Calibri"/>
          <w:highlight w:val="black"/>
        </w:rPr>
        <w:br/>
        <w:t>XXXXXXXXXXXXXXXXXXXXXXXXXXXXXXXXXXXXXXXXXXXXXXXXXXXXXXXXXXXXXXXXXXXXXX</w:t>
      </w:r>
      <w:r w:rsidR="00703AD5" w:rsidRPr="00594393">
        <w:rPr>
          <w:rFonts w:ascii="Calibri" w:hAnsi="Calibri" w:cs="Calibri"/>
        </w:rPr>
        <w:t xml:space="preserve"> </w:t>
      </w:r>
      <w:r w:rsidRPr="004902BA">
        <w:rPr>
          <w:rFonts w:ascii="Calibri" w:hAnsi="Calibri" w:cs="Calibri"/>
          <w:highlight w:val="black"/>
        </w:rPr>
        <w:lastRenderedPageBreak/>
        <w:t>XXXXXXXXXXXXXXXXXXXXXXXXXXXXXXXXXXXXXXXXXXXXXXXXXXXXXXXXXXXXXXXXXXXXXXX</w:t>
      </w:r>
      <w:r w:rsidR="00703AD5" w:rsidRPr="004902BA">
        <w:rPr>
          <w:rFonts w:ascii="Calibri" w:hAnsi="Calibri" w:cs="Calibri"/>
          <w:highlight w:val="black"/>
        </w:rPr>
        <w:t xml:space="preserve"> </w:t>
      </w:r>
      <w:r w:rsidRPr="004902BA">
        <w:rPr>
          <w:rFonts w:ascii="Calibri" w:hAnsi="Calibri" w:cs="Calibri"/>
          <w:highlight w:val="black"/>
        </w:rPr>
        <w:t>XXXXXXXXXXXXXXXXXXXXXXXXXXXXXXXXXXXXXXXXXXXXXXXXXXXXXXXXXXXXXXXXXX</w:t>
      </w:r>
      <w:r w:rsidR="00703AD5" w:rsidRPr="004902BA">
        <w:rPr>
          <w:rFonts w:ascii="Calibri" w:hAnsi="Calibri" w:cs="Calibri"/>
          <w:highlight w:val="black"/>
        </w:rPr>
        <w:t xml:space="preserve"> </w:t>
      </w:r>
      <w:r w:rsidRPr="004902BA">
        <w:rPr>
          <w:rFonts w:ascii="Calibri" w:hAnsi="Calibri" w:cs="Calibri"/>
          <w:highlight w:val="black"/>
        </w:rPr>
        <w:t>XXXXXXXXXXXXXXXXXXXXXXXXXXXX</w:t>
      </w:r>
      <w:r w:rsidR="00703AD5">
        <w:rPr>
          <w:rStyle w:val="Odwoanieprzypisudolnego"/>
          <w:rFonts w:ascii="Calibri" w:hAnsi="Calibri" w:cs="Calibri"/>
        </w:rPr>
        <w:footnoteReference w:id="19"/>
      </w:r>
      <w:r w:rsidR="00703AD5" w:rsidRPr="00594393">
        <w:rPr>
          <w:rFonts w:ascii="Calibri" w:hAnsi="Calibri" w:cs="Calibri"/>
        </w:rPr>
        <w:t xml:space="preserve">. </w:t>
      </w:r>
      <w:r w:rsidRPr="004902BA">
        <w:rPr>
          <w:rFonts w:ascii="Calibri" w:hAnsi="Calibri" w:cs="Calibri"/>
          <w:highlight w:val="black"/>
        </w:rPr>
        <w:t>XXXXXXXXXXXXXXXXXXXXXXXXXXXXXXXXXXXXXXXXX</w:t>
      </w:r>
      <w:r w:rsidR="00703AD5" w:rsidRPr="004902BA">
        <w:rPr>
          <w:rFonts w:ascii="Calibri" w:hAnsi="Calibri" w:cs="Calibri"/>
          <w:highlight w:val="black"/>
        </w:rPr>
        <w:t xml:space="preserve"> </w:t>
      </w:r>
      <w:r w:rsidRPr="004902BA">
        <w:rPr>
          <w:rFonts w:ascii="Calibri" w:hAnsi="Calibri" w:cs="Calibri"/>
          <w:highlight w:val="black"/>
        </w:rPr>
        <w:t>XXXXXXXXXXXXXXXXXXXXXXXXXXXXXXXXXXXXXXXXXXXXXXXXXXXXXXXXXXXXXXXXXXXXX</w:t>
      </w:r>
      <w:r w:rsidRPr="004902BA">
        <w:rPr>
          <w:rFonts w:ascii="Calibri" w:hAnsi="Calibri" w:cs="Calibri"/>
          <w:highlight w:val="black"/>
        </w:rPr>
        <w:br/>
        <w:t>XXXXXXXXXXXXXXXXXXXXXXXXXXXXXXXXXXXXXXXXXXXXXXXXXXXXXXXXXXXXXXXXX</w:t>
      </w:r>
      <w:r w:rsidR="00703AD5" w:rsidRPr="004902BA">
        <w:rPr>
          <w:rFonts w:ascii="Calibri" w:hAnsi="Calibri" w:cs="Calibri"/>
          <w:highlight w:val="black"/>
        </w:rPr>
        <w:t xml:space="preserve"> </w:t>
      </w:r>
      <w:r w:rsidR="00703AD5" w:rsidRPr="004902BA">
        <w:rPr>
          <w:rFonts w:ascii="Calibri" w:hAnsi="Calibri" w:cs="Calibri"/>
          <w:highlight w:val="black"/>
        </w:rPr>
        <w:br/>
      </w:r>
      <w:r w:rsidRPr="004902BA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4902BA">
        <w:rPr>
          <w:rFonts w:ascii="Calibri" w:hAnsi="Calibri" w:cs="Calibri"/>
          <w:highlight w:val="black"/>
        </w:rPr>
        <w:t xml:space="preserve"> </w:t>
      </w:r>
      <w:r w:rsidRPr="004902BA">
        <w:rPr>
          <w:rFonts w:ascii="Calibri" w:hAnsi="Calibri" w:cs="Calibri"/>
          <w:highlight w:val="black"/>
        </w:rPr>
        <w:t>XXXXXXXXXXXXXXXXXXXXXXXXXXXXXXXX</w:t>
      </w:r>
      <w:r w:rsidR="00703AD5">
        <w:rPr>
          <w:rStyle w:val="Odwoanieprzypisudolnego"/>
          <w:rFonts w:ascii="Calibri" w:hAnsi="Calibri" w:cs="Calibri"/>
        </w:rPr>
        <w:footnoteReference w:id="20"/>
      </w:r>
      <w:r w:rsidR="00703AD5" w:rsidRPr="00594393">
        <w:rPr>
          <w:rFonts w:ascii="Calibri" w:hAnsi="Calibri" w:cs="Calibri"/>
        </w:rPr>
        <w:t xml:space="preserve">. </w:t>
      </w:r>
      <w:r w:rsidRPr="004902BA">
        <w:rPr>
          <w:rFonts w:ascii="Calibri" w:hAnsi="Calibri" w:cs="Calibri"/>
          <w:highlight w:val="black"/>
        </w:rPr>
        <w:t>XXXXXXXXXXXXXXXXXXXXXXXXXXXXXXXXXXX</w:t>
      </w:r>
      <w:r w:rsidR="00703AD5" w:rsidRPr="004902BA">
        <w:rPr>
          <w:rFonts w:ascii="Calibri" w:hAnsi="Calibri" w:cs="Calibri"/>
          <w:highlight w:val="black"/>
        </w:rPr>
        <w:t xml:space="preserve"> </w:t>
      </w:r>
      <w:r w:rsidRPr="004902BA">
        <w:rPr>
          <w:rFonts w:ascii="Calibri" w:hAnsi="Calibri" w:cs="Calibri"/>
          <w:highlight w:val="black"/>
        </w:rPr>
        <w:t>XXXXXXXXXXXXXXXXXXXXXXXXXXXXXXXXXXXXXXXXXXXXXXXXXXXXXXXXXXXXXXXXXXX</w:t>
      </w:r>
      <w:r w:rsidRPr="004902BA">
        <w:rPr>
          <w:rFonts w:ascii="Calibri" w:hAnsi="Calibri" w:cs="Calibri"/>
          <w:highlight w:val="black"/>
        </w:rPr>
        <w:br/>
        <w:t>XXXXXXXXXXXXXXXXXXXXXXXXXXXXXXXXXXXXXXXXXXXXXXXXXXXXXXXXXXXXXXXXXXXX</w:t>
      </w:r>
      <w:r w:rsidR="00703AD5" w:rsidRPr="004902BA">
        <w:rPr>
          <w:rFonts w:ascii="Calibri" w:hAnsi="Calibri" w:cs="Calibri"/>
          <w:highlight w:val="black"/>
        </w:rPr>
        <w:t xml:space="preserve"> </w:t>
      </w:r>
      <w:r w:rsidRPr="004902BA">
        <w:rPr>
          <w:rFonts w:ascii="Calibri" w:hAnsi="Calibri" w:cs="Calibri"/>
          <w:highlight w:val="black"/>
        </w:rPr>
        <w:t>XXXXXXXXXXXXXXXXXXXXXXXXXXXXXXXXXXXXXXXXXXXXXXXXXXXXXXXXXXXXXXXXXXXXX</w:t>
      </w:r>
      <w:r w:rsidR="00703AD5" w:rsidRPr="004902BA">
        <w:rPr>
          <w:rFonts w:ascii="Calibri" w:hAnsi="Calibri" w:cs="Calibri"/>
          <w:highlight w:val="black"/>
        </w:rPr>
        <w:t xml:space="preserve"> </w:t>
      </w:r>
      <w:r w:rsidRPr="004902BA">
        <w:rPr>
          <w:rFonts w:ascii="Calibri" w:hAnsi="Calibri" w:cs="Calibri"/>
          <w:highlight w:val="black"/>
        </w:rPr>
        <w:t>XXXXXXXXXXXXXXXXXXXXXXXXXXXXXXXXXXXXXXXXXXXXXXXXXXXXXXXXXXXXXXXXXX</w:t>
      </w:r>
      <w:r w:rsidR="00703AD5" w:rsidRPr="004902BA">
        <w:rPr>
          <w:rFonts w:ascii="Calibri" w:hAnsi="Calibri" w:cs="Calibri"/>
          <w:highlight w:val="black"/>
        </w:rPr>
        <w:t xml:space="preserve"> </w:t>
      </w:r>
      <w:r w:rsidRPr="004902BA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4902BA">
        <w:rPr>
          <w:rFonts w:ascii="Calibri" w:hAnsi="Calibri" w:cs="Calibri"/>
          <w:highlight w:val="black"/>
        </w:rPr>
        <w:t xml:space="preserve"> </w:t>
      </w:r>
      <w:r w:rsidRPr="004902BA">
        <w:rPr>
          <w:rFonts w:ascii="Calibri" w:hAnsi="Calibri" w:cs="Calibri"/>
          <w:highlight w:val="black"/>
        </w:rPr>
        <w:t>XXXXXXXXXXXXXXXXXXXXXXXXXXXXXXXXXXXXXXXXXXXXXXXXXXXXXXXXXXXXXXXXXX</w:t>
      </w:r>
      <w:r w:rsidR="00703AD5" w:rsidRPr="004902BA">
        <w:rPr>
          <w:rFonts w:ascii="Calibri" w:hAnsi="Calibri" w:cs="Calibri"/>
          <w:highlight w:val="black"/>
        </w:rPr>
        <w:t xml:space="preserve"> </w:t>
      </w:r>
      <w:r w:rsidR="00703AD5" w:rsidRPr="004902BA">
        <w:rPr>
          <w:rFonts w:ascii="Calibri" w:hAnsi="Calibri" w:cs="Calibri"/>
          <w:highlight w:val="black"/>
        </w:rPr>
        <w:br/>
      </w:r>
      <w:r w:rsidRPr="004902BA">
        <w:rPr>
          <w:rFonts w:ascii="Calibri" w:hAnsi="Calibri" w:cs="Calibri"/>
          <w:highlight w:val="black"/>
        </w:rPr>
        <w:t>XXXXXXXXXXXXXXXXXXXXXXXXXXXXXXX</w:t>
      </w:r>
      <w:r w:rsidR="00703AD5">
        <w:rPr>
          <w:rStyle w:val="Odwoanieprzypisudolnego"/>
          <w:rFonts w:ascii="Calibri" w:hAnsi="Calibri" w:cs="Calibri"/>
        </w:rPr>
        <w:footnoteReference w:id="21"/>
      </w:r>
      <w:r w:rsidR="00703AD5" w:rsidRPr="00594393">
        <w:rPr>
          <w:rFonts w:ascii="Calibri" w:hAnsi="Calibri" w:cs="Calibri"/>
        </w:rPr>
        <w:t xml:space="preserve">. </w:t>
      </w:r>
      <w:r w:rsidRPr="004902BA">
        <w:rPr>
          <w:rFonts w:ascii="Calibri" w:hAnsi="Calibri" w:cs="Calibri"/>
          <w:highlight w:val="black"/>
        </w:rPr>
        <w:t>XXXXXXXXXXXXXXXXXXXXXXXXXXXXXXXXXX</w:t>
      </w:r>
      <w:r w:rsidR="00703AD5" w:rsidRPr="004902BA">
        <w:rPr>
          <w:rFonts w:ascii="Calibri" w:hAnsi="Calibri" w:cs="Calibri"/>
          <w:highlight w:val="black"/>
        </w:rPr>
        <w:t xml:space="preserve"> </w:t>
      </w:r>
      <w:r w:rsidRPr="004902BA">
        <w:rPr>
          <w:rFonts w:ascii="Calibri" w:hAnsi="Calibri" w:cs="Calibri"/>
          <w:highlight w:val="black"/>
        </w:rPr>
        <w:t>XXXXXXXXXXXXXXXXXXXXXXXXXXXXXXXXXXXXXXXXXXXXXXXXXXXXXXXXXXXXXXXXXXXXXXXX</w:t>
      </w:r>
      <w:r w:rsidR="00703AD5" w:rsidRPr="004902BA">
        <w:rPr>
          <w:rFonts w:ascii="Calibri" w:hAnsi="Calibri" w:cs="Calibri"/>
          <w:highlight w:val="black"/>
        </w:rPr>
        <w:t xml:space="preserve"> </w:t>
      </w:r>
      <w:r w:rsidRPr="004902BA">
        <w:rPr>
          <w:rFonts w:ascii="Calibri" w:hAnsi="Calibri" w:cs="Calibri"/>
          <w:highlight w:val="black"/>
        </w:rPr>
        <w:t>XXXXXXXXXXXXXXXXXXXXXXXXXXXXXXXXXXXXXXXXXXXXXXXXXXXXXXXXXXXXXXXXXXXXXX</w:t>
      </w:r>
      <w:r w:rsidRPr="004902BA">
        <w:rPr>
          <w:rFonts w:ascii="Calibri" w:hAnsi="Calibri" w:cs="Calibri"/>
          <w:highlight w:val="black"/>
        </w:rPr>
        <w:br/>
        <w:t>XXXXXXXXXXXXXXXXXXXXXXXXXXXXXXXXXXXXXXXXX</w:t>
      </w:r>
      <w:r w:rsidR="00703AD5" w:rsidRPr="00273F5B">
        <w:rPr>
          <w:rFonts w:ascii="Calibri" w:hAnsi="Calibri" w:cs="Calibri"/>
        </w:rPr>
        <w:t xml:space="preserve">. Z analizy dokumentów organizacyjnych wynika, że zapisy dotyczące granicy wieku i czasu korzystania ze sprzętów elektronicznych użyte w Regulaminie Wychowanków i wewnętrznym regulaminie placówki różnią się między sobą i konieczne jest ich ujednolicenie.   </w:t>
      </w:r>
    </w:p>
    <w:p w:rsidR="00703AD5" w:rsidRPr="00273F5B" w:rsidRDefault="00703AD5" w:rsidP="00703AD5">
      <w:pPr>
        <w:spacing w:line="276" w:lineRule="auto"/>
        <w:rPr>
          <w:rFonts w:ascii="Calibri" w:hAnsi="Calibri" w:cs="Calibri"/>
        </w:rPr>
      </w:pPr>
    </w:p>
    <w:p w:rsidR="00917CA6" w:rsidRDefault="00073F2C" w:rsidP="00703AD5">
      <w:pPr>
        <w:spacing w:line="276" w:lineRule="auto"/>
        <w:rPr>
          <w:rFonts w:ascii="Calibri" w:hAnsi="Calibri" w:cs="Calibri"/>
        </w:rPr>
      </w:pPr>
      <w:r w:rsidRPr="00917CA6">
        <w:rPr>
          <w:rFonts w:ascii="Calibri" w:hAnsi="Calibri" w:cs="Calibri"/>
          <w:highlight w:val="black"/>
        </w:rPr>
        <w:t>XXXXXXXXXXXXXXXXXXXXXXXXXXXXXXXXXXXXXXXXXXXXXXXXXXXXXXXXXXXXXXXXXXXXX</w:t>
      </w:r>
      <w:r w:rsidR="00703AD5" w:rsidRPr="00917CA6">
        <w:rPr>
          <w:rFonts w:ascii="Calibri" w:hAnsi="Calibri" w:cs="Calibri"/>
          <w:highlight w:val="black"/>
        </w:rPr>
        <w:br/>
      </w:r>
      <w:r w:rsidRPr="00917CA6">
        <w:rPr>
          <w:rFonts w:ascii="Calibri" w:hAnsi="Calibri" w:cs="Calibri"/>
          <w:highlight w:val="black"/>
        </w:rPr>
        <w:t>XXXXXXXXXXXXXXXXXXXX</w:t>
      </w:r>
      <w:r w:rsidR="00917CA6" w:rsidRPr="00917CA6">
        <w:rPr>
          <w:rFonts w:ascii="Calibri" w:hAnsi="Calibri" w:cs="Calibri"/>
          <w:highlight w:val="black"/>
        </w:rPr>
        <w:t>X</w:t>
      </w:r>
      <w:r w:rsidRPr="00917CA6">
        <w:rPr>
          <w:rFonts w:ascii="Calibri" w:hAnsi="Calibri" w:cs="Calibri"/>
          <w:highlight w:val="black"/>
        </w:rPr>
        <w:t>XXXXXXXXXXXXXXXXXXXXXXXXXXXXXXXXXXXXXXXXXXXXXXXXXX</w:t>
      </w:r>
      <w:r w:rsidR="00703AD5" w:rsidRPr="00917CA6">
        <w:rPr>
          <w:rFonts w:ascii="Calibri" w:hAnsi="Calibri" w:cs="Calibri"/>
          <w:highlight w:val="black"/>
        </w:rPr>
        <w:t xml:space="preserve"> </w:t>
      </w:r>
      <w:r w:rsidRPr="00917CA6">
        <w:rPr>
          <w:rFonts w:ascii="Calibri" w:hAnsi="Calibri" w:cs="Calibri"/>
          <w:highlight w:val="black"/>
        </w:rPr>
        <w:t>XXXXXXXXXXXXXXXXXXXXXXXXXXXXXXXX</w:t>
      </w:r>
      <w:r w:rsidR="00346607" w:rsidRPr="00917CA6">
        <w:rPr>
          <w:rFonts w:ascii="Calibri" w:hAnsi="Calibri" w:cs="Calibri"/>
          <w:highlight w:val="black"/>
        </w:rPr>
        <w:t>XXXXXXXXXXXXXXXXXXXXXXXXXXX</w:t>
      </w:r>
    </w:p>
    <w:p w:rsidR="00703AD5" w:rsidRPr="00AD25F9" w:rsidRDefault="00073F2C" w:rsidP="00703AD5">
      <w:pPr>
        <w:spacing w:line="276" w:lineRule="auto"/>
        <w:rPr>
          <w:rFonts w:ascii="Calibri" w:hAnsi="Calibri" w:cs="Calibri"/>
        </w:rPr>
      </w:pPr>
      <w:r w:rsidRPr="00917CA6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917CA6">
        <w:rPr>
          <w:rFonts w:ascii="Calibri" w:hAnsi="Calibri" w:cs="Calibri"/>
          <w:i/>
          <w:highlight w:val="black"/>
        </w:rPr>
        <w:t xml:space="preserve"> </w:t>
      </w:r>
      <w:r w:rsidRPr="00917CA6">
        <w:rPr>
          <w:rFonts w:ascii="Calibri" w:hAnsi="Calibri" w:cs="Calibri"/>
          <w:highlight w:val="black"/>
        </w:rPr>
        <w:t>XXXXXXXXXXXXXXXXXXXXXXXXXXXXXXXXXXXXXXXXXXXXXXXXXX</w:t>
      </w:r>
      <w:r w:rsidR="0018565D" w:rsidRPr="00917CA6">
        <w:rPr>
          <w:rFonts w:ascii="Calibri" w:hAnsi="Calibri" w:cs="Calibri"/>
          <w:highlight w:val="black"/>
        </w:rPr>
        <w:t>XXXXXXXXXXXXXXXXXXXXXX</w:t>
      </w:r>
      <w:r w:rsidR="00703AD5" w:rsidRPr="00917CA6">
        <w:rPr>
          <w:rFonts w:ascii="Calibri" w:hAnsi="Calibri" w:cs="Calibri"/>
          <w:highlight w:val="black"/>
        </w:rPr>
        <w:t xml:space="preserve"> </w:t>
      </w:r>
      <w:r w:rsidR="00703AD5" w:rsidRPr="00917CA6">
        <w:rPr>
          <w:rFonts w:ascii="Calibri" w:hAnsi="Calibri" w:cs="Calibri"/>
          <w:highlight w:val="black"/>
        </w:rPr>
        <w:br/>
      </w:r>
      <w:r w:rsidR="0018565D" w:rsidRPr="00917CA6">
        <w:rPr>
          <w:rFonts w:ascii="Calibri" w:hAnsi="Calibri" w:cs="Calibri"/>
          <w:highlight w:val="black"/>
        </w:rPr>
        <w:t>XXXXXXXXXXXXXXXXXXXXXXXXXXXXXXXXXXXXXXXXXXXXXXXXXX</w:t>
      </w:r>
      <w:r w:rsidR="00216767" w:rsidRPr="00917CA6">
        <w:rPr>
          <w:rFonts w:ascii="Calibri" w:hAnsi="Calibri" w:cs="Calibri"/>
          <w:highlight w:val="black"/>
        </w:rPr>
        <w:t>XXXXXXXXXXXXXXXXXXX</w:t>
      </w:r>
      <w:r w:rsidR="00703AD5" w:rsidRPr="00917CA6">
        <w:rPr>
          <w:rFonts w:ascii="Calibri" w:hAnsi="Calibri" w:cs="Calibri"/>
          <w:highlight w:val="black"/>
        </w:rPr>
        <w:t xml:space="preserve"> </w:t>
      </w:r>
      <w:r w:rsidR="00216767" w:rsidRPr="00917CA6">
        <w:rPr>
          <w:rFonts w:ascii="Calibri" w:hAnsi="Calibri" w:cs="Calibri"/>
          <w:highlight w:val="black"/>
        </w:rPr>
        <w:t>XXXXXXXXXXXXXXXXXXXXXXXXXXXXXXXXXXXXXXXXXXXXXXXXXXXXXXXXXXXXXXXXX</w:t>
      </w:r>
      <w:r w:rsidR="00703AD5" w:rsidRPr="00917CA6">
        <w:rPr>
          <w:rFonts w:ascii="Calibri" w:hAnsi="Calibri" w:cs="Calibri"/>
          <w:highlight w:val="black"/>
        </w:rPr>
        <w:t xml:space="preserve"> </w:t>
      </w:r>
      <w:r w:rsidR="00216767" w:rsidRPr="00917CA6">
        <w:rPr>
          <w:rFonts w:ascii="Calibri" w:hAnsi="Calibri" w:cs="Calibri"/>
          <w:highlight w:val="black"/>
        </w:rPr>
        <w:t>XXXXXXXXXXXXXXXXXXXXXXXXXXXXXXXXXXXXXXXXXXXXXXXX</w:t>
      </w:r>
      <w:r w:rsidR="00703AD5">
        <w:rPr>
          <w:rStyle w:val="Odwoanieprzypisudolnego"/>
          <w:rFonts w:ascii="Calibri" w:hAnsi="Calibri" w:cs="Calibri"/>
        </w:rPr>
        <w:footnoteReference w:id="22"/>
      </w:r>
      <w:r w:rsidR="00703AD5" w:rsidRPr="00AD25F9">
        <w:rPr>
          <w:rFonts w:ascii="Calibri" w:hAnsi="Calibri" w:cs="Calibri"/>
        </w:rPr>
        <w:t xml:space="preserve">. </w:t>
      </w:r>
    </w:p>
    <w:p w:rsidR="00703AD5" w:rsidRPr="00AD25F9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BB26BF" w:rsidP="00703AD5">
      <w:pPr>
        <w:spacing w:line="276" w:lineRule="auto"/>
        <w:rPr>
          <w:rFonts w:ascii="Calibri" w:hAnsi="Calibri" w:cs="Calibri"/>
        </w:rPr>
      </w:pPr>
      <w:r w:rsidRPr="00917CA6">
        <w:rPr>
          <w:rFonts w:ascii="Calibri" w:hAnsi="Calibri" w:cs="Calibri"/>
          <w:highlight w:val="black"/>
        </w:rPr>
        <w:t>XXXXXXXXXXXXXXXXXXXXXXXXXXXXXXXXXXXXXXXXXXXXXXXXXXXXXXXXXXXXXXXXXXXX</w:t>
      </w:r>
      <w:r w:rsidR="00703AD5" w:rsidRPr="00917CA6">
        <w:rPr>
          <w:rFonts w:ascii="Calibri" w:hAnsi="Calibri" w:cs="Calibri"/>
          <w:highlight w:val="black"/>
        </w:rPr>
        <w:br/>
      </w:r>
      <w:r w:rsidR="0086111B" w:rsidRPr="00917CA6">
        <w:rPr>
          <w:rFonts w:ascii="Calibri" w:hAnsi="Calibri" w:cs="Calibri"/>
          <w:highlight w:val="black"/>
        </w:rPr>
        <w:t>XXXXXXXXXXXXXXXXXXXXXXXXXXXXXXXXXXXXXXXXXXXXXXXXXXXXXXXXXXXXXXXXXXXXXXXX</w:t>
      </w:r>
      <w:r w:rsidR="00703AD5" w:rsidRPr="00917CA6">
        <w:rPr>
          <w:rFonts w:ascii="Calibri" w:hAnsi="Calibri" w:cs="Calibri"/>
          <w:highlight w:val="black"/>
        </w:rPr>
        <w:t xml:space="preserve"> </w:t>
      </w:r>
      <w:r w:rsidR="00EE31E7" w:rsidRPr="00917CA6">
        <w:rPr>
          <w:rFonts w:ascii="Calibri" w:hAnsi="Calibri" w:cs="Calibri"/>
          <w:highlight w:val="black"/>
        </w:rPr>
        <w:t>XXXXXXXXXXXXXXXXXXXXXXXXXXXXXXXXXXXXXXXXXXXXXXXXXXXXXXXX</w:t>
      </w:r>
      <w:r w:rsidR="0086111B" w:rsidRPr="00917CA6">
        <w:rPr>
          <w:rFonts w:ascii="Calibri" w:hAnsi="Calibri" w:cs="Calibri"/>
          <w:highlight w:val="black"/>
        </w:rPr>
        <w:t>XXXXXXXXXXXX</w:t>
      </w:r>
      <w:r w:rsidR="00703AD5" w:rsidRPr="00917CA6">
        <w:rPr>
          <w:rFonts w:ascii="Calibri" w:hAnsi="Calibri" w:cs="Calibri"/>
          <w:highlight w:val="black"/>
        </w:rPr>
        <w:t xml:space="preserve"> </w:t>
      </w:r>
      <w:r w:rsidR="0086111B" w:rsidRPr="00917CA6">
        <w:rPr>
          <w:rFonts w:ascii="Calibri" w:hAnsi="Calibri" w:cs="Calibri"/>
          <w:highlight w:val="black"/>
        </w:rPr>
        <w:t>XXXXXXXXXXXXXXXXXXXXXXXXXXXXXXXXXXXXXXXXXXXXXXXXXXXXXXXXXXXXXXXXXX</w:t>
      </w:r>
      <w:r w:rsidR="00D52110" w:rsidRPr="00917CA6">
        <w:rPr>
          <w:rFonts w:ascii="Calibri" w:hAnsi="Calibri" w:cs="Calibri"/>
          <w:highlight w:val="black"/>
        </w:rPr>
        <w:br/>
        <w:t>XXXXXXXXXXXXXXXXXXXXXXXXXXXXXXXXXXXXXXXXXXXXXXXXXXXXXXXXXXXXXXXXXXXXXXXX</w:t>
      </w:r>
      <w:r w:rsidR="00703AD5" w:rsidRPr="00917CA6">
        <w:rPr>
          <w:rFonts w:ascii="Calibri" w:hAnsi="Calibri" w:cs="Calibri"/>
          <w:highlight w:val="black"/>
        </w:rPr>
        <w:br/>
      </w:r>
      <w:r w:rsidR="00D52110" w:rsidRPr="00917CA6">
        <w:rPr>
          <w:rFonts w:ascii="Calibri" w:hAnsi="Calibri" w:cs="Calibri"/>
          <w:highlight w:val="black"/>
        </w:rPr>
        <w:t>XXXXXXXXXXXXXXXXXXXXXXXXXXXXXXXXXXXXXXXXXXXXXXXXXXXXXXXXXXXXXXXXXXXXXXXX</w:t>
      </w:r>
      <w:r w:rsidR="00703AD5" w:rsidRPr="00917CA6">
        <w:rPr>
          <w:rFonts w:ascii="Calibri" w:hAnsi="Calibri" w:cs="Calibri"/>
          <w:highlight w:val="black"/>
        </w:rPr>
        <w:t xml:space="preserve"> </w:t>
      </w:r>
      <w:r w:rsidR="00D52110" w:rsidRPr="00917CA6">
        <w:rPr>
          <w:rFonts w:ascii="Calibri" w:hAnsi="Calibri" w:cs="Calibri"/>
          <w:highlight w:val="black"/>
        </w:rPr>
        <w:t>XXXXXXXXXXXXXXXXXXXXXXXXXXXXXXXXXXXXXXXXXXXXXXXXXXXXX</w:t>
      </w:r>
      <w:r w:rsidR="00917CA6" w:rsidRPr="00917CA6">
        <w:rPr>
          <w:rFonts w:ascii="Calibri" w:hAnsi="Calibri" w:cs="Calibri"/>
          <w:highlight w:val="black"/>
        </w:rPr>
        <w:t>X</w:t>
      </w:r>
      <w:r w:rsidR="00746809" w:rsidRPr="00917CA6">
        <w:rPr>
          <w:rFonts w:ascii="Calibri" w:hAnsi="Calibri" w:cs="Calibri"/>
          <w:highlight w:val="black"/>
        </w:rPr>
        <w:t>XXXXXXXXXXXXXXX</w:t>
      </w:r>
      <w:r w:rsidR="00703AD5" w:rsidRPr="00594393">
        <w:rPr>
          <w:rFonts w:ascii="Calibri" w:hAnsi="Calibri" w:cs="Calibri"/>
        </w:rPr>
        <w:t xml:space="preserve"> </w:t>
      </w:r>
      <w:r w:rsidR="009B2AE4" w:rsidRPr="00917CA6">
        <w:rPr>
          <w:rFonts w:ascii="Calibri" w:hAnsi="Calibri" w:cs="Calibri"/>
          <w:highlight w:val="black"/>
        </w:rPr>
        <w:lastRenderedPageBreak/>
        <w:t>XXXXXXXXXXXXXXXXXXXXXXXXXXXXXXXXXXX</w:t>
      </w:r>
      <w:r w:rsidR="005C5266" w:rsidRPr="00917CA6">
        <w:rPr>
          <w:rFonts w:ascii="Calibri" w:hAnsi="Calibri" w:cs="Calibri"/>
          <w:highlight w:val="black"/>
        </w:rPr>
        <w:t>XXXXXXXXXXXXXXXXXXXXXXXXXXXXXXXXXXX</w:t>
      </w:r>
      <w:r w:rsidR="009B2AE4" w:rsidRPr="00917CA6">
        <w:rPr>
          <w:rFonts w:ascii="Calibri" w:hAnsi="Calibri" w:cs="Calibri"/>
          <w:highlight w:val="black"/>
        </w:rPr>
        <w:t>X</w:t>
      </w:r>
      <w:r w:rsidR="00703AD5" w:rsidRPr="00917CA6">
        <w:rPr>
          <w:rFonts w:ascii="Calibri" w:hAnsi="Calibri" w:cs="Calibri"/>
          <w:highlight w:val="black"/>
        </w:rPr>
        <w:t xml:space="preserve"> </w:t>
      </w:r>
      <w:r w:rsidR="005C5266" w:rsidRPr="00917CA6">
        <w:rPr>
          <w:rFonts w:ascii="Calibri" w:hAnsi="Calibri" w:cs="Calibri"/>
          <w:highlight w:val="black"/>
        </w:rPr>
        <w:t>XXXXXXXXXXXXXXXXXXXXXXXXXXXXXXXXXXXXXXXXXXXXXXXXXXXXXXXXXXXXXXXXXXXXXXX</w:t>
      </w:r>
      <w:r w:rsidR="00703AD5" w:rsidRPr="00917CA6">
        <w:rPr>
          <w:rFonts w:ascii="Calibri" w:hAnsi="Calibri" w:cs="Calibri"/>
          <w:highlight w:val="black"/>
        </w:rPr>
        <w:t xml:space="preserve"> </w:t>
      </w:r>
      <w:r w:rsidR="00703AD5" w:rsidRPr="00917CA6">
        <w:rPr>
          <w:rFonts w:ascii="Calibri" w:hAnsi="Calibri" w:cs="Calibri"/>
          <w:highlight w:val="black"/>
        </w:rPr>
        <w:br/>
      </w:r>
      <w:r w:rsidR="005C5266" w:rsidRPr="00917CA6">
        <w:rPr>
          <w:rFonts w:ascii="Calibri" w:hAnsi="Calibri" w:cs="Calibri"/>
          <w:highlight w:val="black"/>
        </w:rPr>
        <w:t>XXXXXXXXXXXXXXXXXXXXXXXXXXXXXXXXXXXXXXXXXXXXXXXXXXXXXXXXX</w:t>
      </w:r>
      <w:r w:rsidR="00703AD5">
        <w:rPr>
          <w:rStyle w:val="Odwoanieprzypisudolnego"/>
          <w:rFonts w:ascii="Calibri" w:hAnsi="Calibri" w:cs="Calibri"/>
        </w:rPr>
        <w:footnoteReference w:id="23"/>
      </w:r>
      <w:r w:rsidR="00703AD5" w:rsidRPr="00594393">
        <w:rPr>
          <w:rFonts w:ascii="Calibri" w:hAnsi="Calibri" w:cs="Calibri"/>
        </w:rPr>
        <w:t xml:space="preserve">. </w:t>
      </w:r>
      <w:r w:rsidR="005C5266" w:rsidRPr="00917CA6">
        <w:rPr>
          <w:rFonts w:ascii="Calibri" w:hAnsi="Calibri" w:cs="Calibri"/>
          <w:highlight w:val="black"/>
        </w:rPr>
        <w:t>XXXXXXXXXXXX</w:t>
      </w:r>
      <w:r w:rsidR="00703AD5" w:rsidRPr="00917CA6">
        <w:rPr>
          <w:rFonts w:ascii="Calibri" w:hAnsi="Calibri" w:cs="Calibri"/>
          <w:highlight w:val="black"/>
        </w:rPr>
        <w:t xml:space="preserve"> </w:t>
      </w:r>
      <w:r w:rsidR="005C5266" w:rsidRPr="00917CA6">
        <w:rPr>
          <w:rFonts w:ascii="Calibri" w:hAnsi="Calibri" w:cs="Calibri"/>
          <w:highlight w:val="black"/>
        </w:rPr>
        <w:t>XXXXXXXXXXXXXXXXXXXXXXXXXXXXXXXXXXXXXXXXXXXXXXXXXXXXXXXXXXXXXXXXXX</w:t>
      </w:r>
      <w:r w:rsidR="00703AD5" w:rsidRPr="00917CA6">
        <w:rPr>
          <w:rFonts w:ascii="Calibri" w:hAnsi="Calibri" w:cs="Calibri"/>
          <w:highlight w:val="black"/>
        </w:rPr>
        <w:t xml:space="preserve"> </w:t>
      </w:r>
      <w:r w:rsidR="005C5266" w:rsidRPr="00917CA6">
        <w:rPr>
          <w:rFonts w:ascii="Calibri" w:hAnsi="Calibri" w:cs="Calibri"/>
          <w:highlight w:val="black"/>
        </w:rPr>
        <w:t>XXXXXXXXXXXXXXXXXXXXXXXXXXXXXXXXXXXXXXXXXXXXXXXXXXXXXXXXXXXXXXX</w:t>
      </w:r>
      <w:r w:rsidR="00703AD5" w:rsidRPr="00917CA6">
        <w:rPr>
          <w:rFonts w:ascii="Calibri" w:hAnsi="Calibri" w:cs="Calibri"/>
          <w:highlight w:val="black"/>
        </w:rPr>
        <w:t xml:space="preserve"> </w:t>
      </w:r>
      <w:r w:rsidR="00703AD5" w:rsidRPr="00917CA6">
        <w:rPr>
          <w:rFonts w:ascii="Calibri" w:hAnsi="Calibri" w:cs="Calibri"/>
          <w:highlight w:val="black"/>
        </w:rPr>
        <w:br/>
      </w:r>
      <w:r w:rsidR="005C5266" w:rsidRPr="00917CA6">
        <w:rPr>
          <w:rFonts w:ascii="Calibri" w:hAnsi="Calibri" w:cs="Calibri"/>
          <w:highlight w:val="black"/>
        </w:rPr>
        <w:t>XXXXXXXXXXXXXXXXXXXXXXXXXXXXXXXXXXXXXXXXXXXXXXXXXXXXXXXXXXXXXXXXXXXXXXX</w:t>
      </w:r>
      <w:r w:rsidR="00703AD5">
        <w:rPr>
          <w:rStyle w:val="Odwoanieprzypisudolnego"/>
          <w:rFonts w:ascii="Calibri" w:hAnsi="Calibri" w:cs="Calibri"/>
        </w:rPr>
        <w:footnoteReference w:id="24"/>
      </w:r>
      <w:r w:rsidR="00703AD5" w:rsidRPr="00594393">
        <w:rPr>
          <w:rFonts w:ascii="Calibri" w:hAnsi="Calibri" w:cs="Calibri"/>
        </w:rPr>
        <w:t xml:space="preserve">. </w:t>
      </w:r>
      <w:r w:rsidR="0001674C" w:rsidRPr="00917CA6">
        <w:rPr>
          <w:rFonts w:ascii="Calibri" w:hAnsi="Calibri" w:cs="Calibri"/>
          <w:highlight w:val="black"/>
        </w:rPr>
        <w:t>XXXXXXXXXXXXXXXXXXXXXXXXXXXXXXXXXXXXXXXXXXXXXXXXXXXXXXXXXXXXXXXXXXXXXXXX</w:t>
      </w:r>
      <w:r w:rsidR="00703AD5" w:rsidRPr="00917CA6">
        <w:rPr>
          <w:rFonts w:ascii="Calibri" w:hAnsi="Calibri" w:cs="Calibri"/>
          <w:highlight w:val="black"/>
        </w:rPr>
        <w:t xml:space="preserve"> </w:t>
      </w:r>
      <w:r w:rsidR="0001674C" w:rsidRPr="00917CA6">
        <w:rPr>
          <w:rFonts w:ascii="Calibri" w:hAnsi="Calibri" w:cs="Calibri"/>
          <w:highlight w:val="black"/>
        </w:rPr>
        <w:t>XXXXXXXXXXXXXXXXXXXXXXXXXXXXXXXXXXXXXXXXXXX</w:t>
      </w:r>
      <w:r w:rsidR="00703AD5" w:rsidRPr="00D52110">
        <w:rPr>
          <w:rStyle w:val="Odwoanieprzypisudolnego"/>
          <w:rFonts w:ascii="Calibri" w:hAnsi="Calibri" w:cs="Calibri"/>
        </w:rPr>
        <w:footnoteReference w:id="25"/>
      </w:r>
      <w:r w:rsidR="00703AD5" w:rsidRPr="00D52110">
        <w:rPr>
          <w:rFonts w:ascii="Calibri" w:hAnsi="Calibri" w:cs="Calibri"/>
        </w:rPr>
        <w:t xml:space="preserve">. </w:t>
      </w:r>
      <w:r w:rsidR="00D52110" w:rsidRPr="00917CA6">
        <w:rPr>
          <w:rFonts w:ascii="Calibri" w:hAnsi="Calibri" w:cs="Calibri"/>
          <w:highlight w:val="black"/>
        </w:rPr>
        <w:t>XXXXXXXXXXXXXXXXXXXXXXXX</w:t>
      </w:r>
      <w:r w:rsidR="00703AD5" w:rsidRPr="00917CA6">
        <w:rPr>
          <w:rFonts w:ascii="Calibri" w:hAnsi="Calibri" w:cs="Calibri"/>
          <w:highlight w:val="black"/>
        </w:rPr>
        <w:t xml:space="preserve"> </w:t>
      </w:r>
      <w:r w:rsidR="00D52110" w:rsidRPr="00917CA6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</w:t>
      </w:r>
      <w:r w:rsidR="00703AD5" w:rsidRPr="00917CA6">
        <w:rPr>
          <w:rFonts w:ascii="Calibri" w:hAnsi="Calibri" w:cs="Calibri"/>
          <w:highlight w:val="black"/>
        </w:rPr>
        <w:t xml:space="preserve"> </w:t>
      </w:r>
      <w:r w:rsidR="00703AD5" w:rsidRPr="00917CA6">
        <w:rPr>
          <w:rFonts w:ascii="Calibri" w:hAnsi="Calibri" w:cs="Calibri"/>
          <w:highlight w:val="black"/>
        </w:rPr>
        <w:br/>
      </w:r>
      <w:r w:rsidR="00D52110" w:rsidRPr="00917CA6">
        <w:rPr>
          <w:rFonts w:ascii="Calibri" w:hAnsi="Calibri" w:cs="Calibri"/>
          <w:highlight w:val="black"/>
        </w:rPr>
        <w:t>XXXXXXXXXXXXXXXXXXXXXXXXXXXXXXXXXXXXXXXXXXXXXXXXXXXXXXXXXXXXX</w:t>
      </w:r>
      <w:r w:rsidR="00703AD5" w:rsidRPr="00917CA6">
        <w:rPr>
          <w:rFonts w:ascii="Calibri" w:hAnsi="Calibri" w:cs="Calibri"/>
          <w:highlight w:val="black"/>
        </w:rPr>
        <w:t xml:space="preserve"> </w:t>
      </w:r>
      <w:r w:rsidR="00D52110" w:rsidRPr="00917CA6">
        <w:rPr>
          <w:rFonts w:ascii="Calibri" w:hAnsi="Calibri" w:cs="Calibri"/>
          <w:highlight w:val="black"/>
        </w:rPr>
        <w:t>XXXXXXXXXXXXXXXXXXXXXXXXXXXXXXXXXXXXXXXXXXXXXXXXXXXXXXXXXXXXXXXXXXXXXX</w:t>
      </w:r>
      <w:r w:rsidR="00D52110" w:rsidRPr="00917CA6">
        <w:rPr>
          <w:rFonts w:ascii="Calibri" w:hAnsi="Calibri" w:cs="Calibri"/>
          <w:highlight w:val="black"/>
        </w:rPr>
        <w:br/>
        <w:t>XXXXXXXXXXXXXXXXXXXXXXXXXXXXXXXXXXXXXXXXXXXXXXXXXXXXXXXXXXXXXXXXXXXXXXXX</w:t>
      </w:r>
      <w:r w:rsidR="00703AD5" w:rsidRPr="00917CA6">
        <w:rPr>
          <w:rFonts w:ascii="Calibri" w:hAnsi="Calibri" w:cs="Calibri"/>
          <w:highlight w:val="black"/>
        </w:rPr>
        <w:t xml:space="preserve"> </w:t>
      </w:r>
      <w:r w:rsidR="00D52110" w:rsidRPr="00917CA6">
        <w:rPr>
          <w:rFonts w:ascii="Calibri" w:hAnsi="Calibri" w:cs="Calibri"/>
          <w:highlight w:val="black"/>
        </w:rPr>
        <w:t>XXXXXXXXXXXXXXXXXXXXXXXXXXXXXXXXXXXXXXXXXXXXXXXXXXXXXXXXXXXXXXXXXXXXX</w:t>
      </w:r>
      <w:r w:rsidR="00D52110" w:rsidRPr="00917CA6">
        <w:rPr>
          <w:rFonts w:ascii="Calibri" w:hAnsi="Calibri" w:cs="Calibri"/>
          <w:highlight w:val="black"/>
        </w:rPr>
        <w:br/>
      </w:r>
      <w:r w:rsidR="009B1039" w:rsidRPr="00917CA6">
        <w:rPr>
          <w:rFonts w:ascii="Calibri" w:hAnsi="Calibri" w:cs="Calibri"/>
          <w:highlight w:val="black"/>
        </w:rPr>
        <w:t>XXXXXXXXXXXXXXXXXXXXXXXXXXXXXXXXXXXXXXXXXXXXXXXXXXXXXXXXXXXXXXXXXXXXX</w:t>
      </w:r>
      <w:r w:rsidR="00703AD5" w:rsidRPr="00917CA6">
        <w:rPr>
          <w:rFonts w:ascii="Calibri" w:hAnsi="Calibri" w:cs="Calibri"/>
          <w:highlight w:val="black"/>
        </w:rPr>
        <w:t xml:space="preserve"> </w:t>
      </w:r>
      <w:r w:rsidR="00703AD5" w:rsidRPr="00917CA6">
        <w:rPr>
          <w:rFonts w:ascii="Calibri" w:hAnsi="Calibri" w:cs="Calibri"/>
          <w:highlight w:val="black"/>
        </w:rPr>
        <w:br/>
      </w:r>
      <w:r w:rsidR="009B1039" w:rsidRPr="00917CA6">
        <w:rPr>
          <w:rFonts w:ascii="Calibri" w:hAnsi="Calibri" w:cs="Calibri"/>
          <w:highlight w:val="black"/>
        </w:rPr>
        <w:t>XXXXXXXXXXXXXXXXXXXXXXXXXXXXXXXXXXXXXXXXXXXXXXXXXXXXXXXXXXXXXXXXX</w:t>
      </w:r>
      <w:r w:rsidR="00703AD5" w:rsidRPr="00917CA6">
        <w:rPr>
          <w:rFonts w:ascii="Calibri" w:hAnsi="Calibri" w:cs="Calibri"/>
          <w:highlight w:val="black"/>
        </w:rPr>
        <w:t xml:space="preserve"> </w:t>
      </w:r>
      <w:r w:rsidR="009B1039" w:rsidRPr="00917CA6">
        <w:rPr>
          <w:rFonts w:ascii="Calibri" w:hAnsi="Calibri" w:cs="Calibri"/>
          <w:highlight w:val="black"/>
        </w:rPr>
        <w:t>XXXXXXXXXXXXXXXXXXXXXXXXXXXXXXXXXXXXXXXXXXXXXXXXXXXXXXXXXXXXXXXX</w:t>
      </w:r>
      <w:r w:rsidR="00703AD5" w:rsidRPr="00917CA6">
        <w:rPr>
          <w:rFonts w:ascii="Calibri" w:hAnsi="Calibri" w:cs="Calibri"/>
          <w:highlight w:val="black"/>
        </w:rPr>
        <w:t xml:space="preserve"> </w:t>
      </w:r>
      <w:r w:rsidR="00703AD5" w:rsidRPr="00917CA6">
        <w:rPr>
          <w:rFonts w:ascii="Calibri" w:hAnsi="Calibri" w:cs="Calibri"/>
          <w:highlight w:val="black"/>
        </w:rPr>
        <w:br/>
      </w:r>
      <w:r w:rsidR="009B1039" w:rsidRPr="00917CA6">
        <w:rPr>
          <w:rFonts w:ascii="Calibri" w:hAnsi="Calibri" w:cs="Calibri"/>
          <w:highlight w:val="black"/>
        </w:rPr>
        <w:t>XXXXXXXXXXXXXXXXXXXXXXXXXXXXXXX</w:t>
      </w:r>
      <w:r w:rsidR="00703AD5">
        <w:rPr>
          <w:rStyle w:val="Odwoanieprzypisudolnego"/>
          <w:rFonts w:ascii="Calibri" w:hAnsi="Calibri" w:cs="Calibri"/>
        </w:rPr>
        <w:footnoteReference w:id="26"/>
      </w:r>
      <w:r w:rsidR="00703AD5" w:rsidRPr="00AD25F9">
        <w:rPr>
          <w:rFonts w:ascii="Calibri" w:hAnsi="Calibri" w:cs="Calibri"/>
        </w:rPr>
        <w:t>.</w:t>
      </w:r>
      <w:r w:rsidR="00703AD5" w:rsidRPr="00594393">
        <w:rPr>
          <w:rFonts w:ascii="Calibri" w:hAnsi="Calibri" w:cs="Calibri"/>
          <w:i/>
        </w:rPr>
        <w:t xml:space="preserve"> 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9B1039" w:rsidP="00703AD5">
      <w:pPr>
        <w:spacing w:line="276" w:lineRule="auto"/>
        <w:rPr>
          <w:rFonts w:ascii="Calibri" w:hAnsi="Calibri" w:cs="Calibri"/>
        </w:rPr>
      </w:pPr>
      <w:r w:rsidRPr="00A936B9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A936B9">
        <w:rPr>
          <w:rFonts w:ascii="Calibri" w:hAnsi="Calibri" w:cs="Calibri"/>
          <w:highlight w:val="black"/>
        </w:rPr>
        <w:t xml:space="preserve"> </w:t>
      </w:r>
      <w:r w:rsidRPr="00A936B9">
        <w:rPr>
          <w:rFonts w:ascii="Calibri" w:hAnsi="Calibri" w:cs="Calibri"/>
          <w:highlight w:val="black"/>
        </w:rPr>
        <w:t>XXXXXXXXXXXXXXXXXXXXXXXXXXXXXXXXXXXXXXXXXXXXXXXXXXXXXXXXXXXXXXXXXXXXX</w:t>
      </w:r>
      <w:r w:rsidRPr="00A936B9">
        <w:rPr>
          <w:rFonts w:ascii="Calibri" w:hAnsi="Calibri" w:cs="Calibri"/>
          <w:highlight w:val="black"/>
        </w:rPr>
        <w:br/>
      </w:r>
      <w:r w:rsidR="00825878" w:rsidRPr="00A936B9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A936B9">
        <w:rPr>
          <w:rFonts w:ascii="Calibri" w:hAnsi="Calibri" w:cs="Calibri"/>
          <w:highlight w:val="black"/>
        </w:rPr>
        <w:t xml:space="preserve"> </w:t>
      </w:r>
      <w:r w:rsidR="00825878" w:rsidRPr="00A936B9">
        <w:rPr>
          <w:rFonts w:ascii="Calibri" w:hAnsi="Calibri" w:cs="Calibri"/>
          <w:highlight w:val="black"/>
        </w:rPr>
        <w:t>XXXXXXXXXXXXXXXXXXXXXXXXXXXXXXXXXXXXXXXX</w:t>
      </w:r>
      <w:r w:rsidR="00703AD5" w:rsidRPr="00A936B9">
        <w:rPr>
          <w:rFonts w:ascii="Calibri" w:hAnsi="Calibri" w:cs="Calibri"/>
          <w:highlight w:val="black"/>
        </w:rPr>
        <w:t xml:space="preserve"> </w:t>
      </w:r>
      <w:r w:rsidR="00703AD5" w:rsidRPr="00A936B9">
        <w:rPr>
          <w:rFonts w:ascii="Calibri" w:hAnsi="Calibri" w:cs="Calibri"/>
          <w:highlight w:val="black"/>
        </w:rPr>
        <w:br/>
      </w:r>
      <w:r w:rsidR="00825878" w:rsidRPr="00A936B9">
        <w:rPr>
          <w:rFonts w:ascii="Calibri" w:hAnsi="Calibri" w:cs="Calibri"/>
          <w:highlight w:val="black"/>
        </w:rPr>
        <w:t>XXXXXXXXXXXXXXXXXXXXXXXXXXXXXXXXXXXXXXXXXXXXXXXXXXXX</w:t>
      </w:r>
      <w:r w:rsidR="00703AD5">
        <w:rPr>
          <w:rStyle w:val="Odwoanieprzypisudolnego"/>
          <w:rFonts w:ascii="Calibri" w:hAnsi="Calibri" w:cs="Calibri"/>
        </w:rPr>
        <w:footnoteReference w:id="27"/>
      </w:r>
      <w:r w:rsidR="00703AD5" w:rsidRPr="00594393">
        <w:rPr>
          <w:rFonts w:ascii="Calibri" w:hAnsi="Calibri" w:cs="Calibri"/>
        </w:rPr>
        <w:t xml:space="preserve">. </w:t>
      </w:r>
      <w:r w:rsidR="00703AD5" w:rsidRPr="00594393">
        <w:rPr>
          <w:rFonts w:ascii="Calibri" w:hAnsi="Calibri" w:cs="Calibri"/>
        </w:rPr>
        <w:br/>
      </w:r>
      <w:r w:rsidR="00825878" w:rsidRPr="00A936B9">
        <w:rPr>
          <w:rFonts w:ascii="Calibri" w:hAnsi="Calibri" w:cs="Calibri"/>
          <w:highlight w:val="black"/>
        </w:rPr>
        <w:t>XXXXXXXXXXXXXXXXXXXXXXXXXXXXXXXXXXXXXXXXXXXXXXXXXXXXXXXXXXXXXXXXXXXXXXX</w:t>
      </w:r>
      <w:r w:rsidR="00703AD5" w:rsidRPr="00A936B9">
        <w:rPr>
          <w:rFonts w:ascii="Calibri" w:hAnsi="Calibri" w:cs="Calibri"/>
          <w:highlight w:val="black"/>
        </w:rPr>
        <w:t xml:space="preserve"> </w:t>
      </w:r>
      <w:r w:rsidR="00825878" w:rsidRPr="00A936B9">
        <w:rPr>
          <w:rFonts w:ascii="Calibri" w:hAnsi="Calibri" w:cs="Calibri"/>
          <w:highlight w:val="black"/>
        </w:rPr>
        <w:t>XXXXXXXXXXXXXXXXXXXXX</w:t>
      </w:r>
      <w:r w:rsidR="00D52110" w:rsidRPr="00A936B9">
        <w:rPr>
          <w:rFonts w:ascii="Calibri" w:hAnsi="Calibri" w:cs="Calibri"/>
          <w:highlight w:val="black"/>
        </w:rPr>
        <w:t>XXXXXXXXXXXXXXXXXXXXXXXXXXXXXXXXXXXXXXXXXXXXXXXXXXX</w:t>
      </w:r>
      <w:r w:rsidR="00703AD5" w:rsidRPr="00A936B9">
        <w:rPr>
          <w:rFonts w:ascii="Calibri" w:hAnsi="Calibri" w:cs="Calibri"/>
          <w:highlight w:val="black"/>
        </w:rPr>
        <w:t xml:space="preserve"> </w:t>
      </w:r>
      <w:r w:rsidR="00D52110" w:rsidRPr="00A936B9">
        <w:rPr>
          <w:rFonts w:ascii="Calibri" w:hAnsi="Calibri" w:cs="Calibri"/>
          <w:highlight w:val="black"/>
        </w:rPr>
        <w:t>XXXXXXXXXXXXXXXXXXXXXXXXXXXXXXXXXXXXXXXXXXXXXXXXXXXXXXXXXXXXXXXXXXXX</w:t>
      </w:r>
      <w:r w:rsidR="00D52110" w:rsidRPr="00A936B9">
        <w:rPr>
          <w:rFonts w:ascii="Calibri" w:hAnsi="Calibri" w:cs="Calibri"/>
          <w:highlight w:val="black"/>
        </w:rPr>
        <w:br/>
        <w:t>XXXXXXXXXXXXXXXXXXXXXXXXXXXXXXXXXXXXXXXXXXXXXXXXXXXXXXXXXXXXXXXX</w:t>
      </w:r>
      <w:r w:rsidR="00703AD5" w:rsidRPr="00A936B9">
        <w:rPr>
          <w:rFonts w:ascii="Calibri" w:hAnsi="Calibri" w:cs="Calibri"/>
          <w:highlight w:val="black"/>
        </w:rPr>
        <w:t xml:space="preserve"> </w:t>
      </w:r>
      <w:r w:rsidR="00703AD5" w:rsidRPr="00A936B9">
        <w:rPr>
          <w:rFonts w:ascii="Calibri" w:hAnsi="Calibri" w:cs="Calibri"/>
          <w:highlight w:val="black"/>
        </w:rPr>
        <w:br/>
      </w:r>
      <w:r w:rsidR="00D52110" w:rsidRPr="00A936B9">
        <w:rPr>
          <w:rFonts w:ascii="Calibri" w:hAnsi="Calibri" w:cs="Calibri"/>
          <w:highlight w:val="black"/>
        </w:rPr>
        <w:t>XXXXXXXXXXXXXXXXXXXXXXXXXXXXXXXXXXXXXXXXXXXXXXXXXXXXXXXXXXXXXXXXXXXXXXX</w:t>
      </w:r>
      <w:r w:rsidR="00703AD5" w:rsidRPr="00A936B9">
        <w:rPr>
          <w:rFonts w:ascii="Calibri" w:hAnsi="Calibri" w:cs="Calibri"/>
          <w:highlight w:val="black"/>
        </w:rPr>
        <w:t xml:space="preserve"> </w:t>
      </w:r>
      <w:r w:rsidR="00D52110" w:rsidRPr="00A936B9">
        <w:rPr>
          <w:rFonts w:ascii="Calibri" w:hAnsi="Calibri" w:cs="Calibri"/>
          <w:highlight w:val="black"/>
        </w:rPr>
        <w:t>XXXXXXXXXXXXXXXXXXXXXXXX</w:t>
      </w:r>
      <w:r w:rsidR="00825878" w:rsidRPr="00A936B9">
        <w:rPr>
          <w:rFonts w:ascii="Calibri" w:hAnsi="Calibri" w:cs="Calibri"/>
          <w:highlight w:val="black"/>
        </w:rPr>
        <w:t>XXXXXXXXXXXXXXXXXXXXXXXXXXXXXXXXXXXXXXXXXXXXX</w:t>
      </w:r>
      <w:r w:rsidR="00703AD5" w:rsidRPr="00A936B9">
        <w:rPr>
          <w:rFonts w:ascii="Calibri" w:hAnsi="Calibri" w:cs="Calibri"/>
          <w:highlight w:val="black"/>
        </w:rPr>
        <w:t xml:space="preserve"> </w:t>
      </w:r>
      <w:r w:rsidR="00825878" w:rsidRPr="00A936B9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</w:t>
      </w:r>
      <w:r w:rsidR="00703AD5" w:rsidRPr="00A936B9">
        <w:rPr>
          <w:rFonts w:ascii="Calibri" w:hAnsi="Calibri" w:cs="Calibri"/>
          <w:highlight w:val="black"/>
        </w:rPr>
        <w:t xml:space="preserve"> </w:t>
      </w:r>
      <w:r w:rsidR="00825878" w:rsidRPr="00A936B9">
        <w:rPr>
          <w:rFonts w:ascii="Calibri" w:hAnsi="Calibri" w:cs="Calibri"/>
          <w:highlight w:val="black"/>
        </w:rPr>
        <w:t>XXXXXXXXXXXXXXXXXXXXXXXXXXXXXXXXXXXXXXXXXXXXXXXXXXXXXXXXXXXXXXXXXXXX</w:t>
      </w:r>
      <w:r w:rsidR="00703AD5" w:rsidRPr="00A936B9">
        <w:rPr>
          <w:rFonts w:ascii="Calibri" w:hAnsi="Calibri" w:cs="Calibri"/>
          <w:highlight w:val="black"/>
        </w:rPr>
        <w:t xml:space="preserve"> </w:t>
      </w:r>
      <w:r w:rsidR="00825878" w:rsidRPr="00A936B9">
        <w:rPr>
          <w:rFonts w:ascii="Calibri" w:hAnsi="Calibri" w:cs="Calibri"/>
          <w:highlight w:val="black"/>
        </w:rPr>
        <w:t>XXXXXXXXXXXXXXXXXXXXXXXXXXXXXXXXXXXXXXXXXXXXXXXXXXXXXXXXXXXXXXXXXX</w:t>
      </w:r>
      <w:r w:rsidR="00703AD5" w:rsidRPr="00A936B9">
        <w:rPr>
          <w:rFonts w:ascii="Calibri" w:hAnsi="Calibri" w:cs="Calibri"/>
          <w:highlight w:val="black"/>
        </w:rPr>
        <w:t xml:space="preserve"> </w:t>
      </w:r>
      <w:r w:rsidR="00825878" w:rsidRPr="00A936B9">
        <w:rPr>
          <w:rFonts w:ascii="Calibri" w:hAnsi="Calibri" w:cs="Calibri"/>
          <w:highlight w:val="black"/>
        </w:rPr>
        <w:t>XXXXXXXXXXXXXXXXXXXXXXXXXXXXXXXXXXXXXXXXXXXXXXXXXXXXXXXXXXXXXXXXXXXXXXXX</w:t>
      </w:r>
      <w:r w:rsidR="00703AD5" w:rsidRPr="00A936B9">
        <w:rPr>
          <w:rFonts w:ascii="Calibri" w:hAnsi="Calibri" w:cs="Calibri"/>
          <w:highlight w:val="black"/>
        </w:rPr>
        <w:t xml:space="preserve"> </w:t>
      </w:r>
      <w:r w:rsidR="00825878" w:rsidRPr="00A936B9">
        <w:rPr>
          <w:rFonts w:ascii="Calibri" w:hAnsi="Calibri" w:cs="Calibri"/>
          <w:highlight w:val="black"/>
        </w:rPr>
        <w:t>XXXXXXXXXXXXXXXXXXXXXXXXXXXXXXXXXXX</w:t>
      </w:r>
      <w:r w:rsidR="00B94F01" w:rsidRPr="00A936B9">
        <w:rPr>
          <w:rFonts w:ascii="Calibri" w:hAnsi="Calibri" w:cs="Calibri"/>
          <w:highlight w:val="black"/>
        </w:rPr>
        <w:t>XXXXXXXXXXXXXXXXXXXXXXXXXXXXXXXXXXX</w:t>
      </w:r>
      <w:r w:rsidR="00703AD5" w:rsidRPr="00594393">
        <w:rPr>
          <w:rFonts w:ascii="Calibri" w:hAnsi="Calibri" w:cs="Calibri"/>
        </w:rPr>
        <w:t xml:space="preserve"> </w:t>
      </w:r>
      <w:r w:rsidR="00B94F01" w:rsidRPr="00A936B9">
        <w:rPr>
          <w:rFonts w:ascii="Calibri" w:hAnsi="Calibri" w:cs="Calibri"/>
          <w:highlight w:val="black"/>
        </w:rPr>
        <w:lastRenderedPageBreak/>
        <w:t>XXXXXXXXXXXXXXXXXXXXXXXXXXXXXXXXXXXXXXXXXXXXXXXXXXXXXXXXXXXXXXXXXX</w:t>
      </w:r>
      <w:r w:rsidR="00703AD5" w:rsidRPr="00A936B9">
        <w:rPr>
          <w:rFonts w:ascii="Calibri" w:hAnsi="Calibri" w:cs="Calibri"/>
          <w:highlight w:val="black"/>
        </w:rPr>
        <w:t xml:space="preserve"> </w:t>
      </w:r>
      <w:r w:rsidR="00B94F01" w:rsidRPr="00A936B9">
        <w:rPr>
          <w:rFonts w:ascii="Calibri" w:hAnsi="Calibri" w:cs="Calibri"/>
          <w:highlight w:val="black"/>
        </w:rPr>
        <w:t>XXXXXXXXXXXXXXXXXXXXXXXXXXXXXXXXXXXXXXXXXXXXXXXXXXXXXXXXXXXXXXXXXXXXX</w:t>
      </w:r>
      <w:r w:rsidR="00703AD5" w:rsidRPr="00A936B9">
        <w:rPr>
          <w:rFonts w:ascii="Calibri" w:hAnsi="Calibri" w:cs="Calibri"/>
          <w:highlight w:val="black"/>
        </w:rPr>
        <w:t xml:space="preserve"> </w:t>
      </w:r>
      <w:r w:rsidR="00454E85" w:rsidRPr="00A936B9">
        <w:rPr>
          <w:rFonts w:ascii="Calibri" w:hAnsi="Calibri" w:cs="Calibri"/>
          <w:highlight w:val="black"/>
        </w:rPr>
        <w:t>XXXXXXXXXXXXXXXXXXXXXXXXXXXXXXXXXXXXXXXXXXXXXXXXXXXXXXXXXXXXXXXXX</w:t>
      </w:r>
      <w:r w:rsidR="00703AD5" w:rsidRPr="00A936B9">
        <w:rPr>
          <w:rFonts w:ascii="Calibri" w:hAnsi="Calibri" w:cs="Calibri"/>
          <w:highlight w:val="black"/>
        </w:rPr>
        <w:t xml:space="preserve"> </w:t>
      </w:r>
      <w:r w:rsidR="00454E85" w:rsidRPr="00A936B9">
        <w:rPr>
          <w:rFonts w:ascii="Calibri" w:hAnsi="Calibri" w:cs="Calibri"/>
          <w:highlight w:val="black"/>
        </w:rPr>
        <w:br/>
        <w:t>XXXXXXXXXXXXXXXXXXXXXXXXXXXXXXXXXXXXXXXXXXXXXXXXXXXXXXXXXXXXXXXXXXXXXXXXXXXXXXXXXXXXXXXXXXXXXXXXXXXXXXXXXXXXXXX</w:t>
      </w:r>
      <w:r w:rsidR="00454E85">
        <w:rPr>
          <w:rFonts w:ascii="Calibri" w:hAnsi="Calibri" w:cs="Calibri"/>
          <w:highlight w:val="yellow"/>
        </w:rPr>
        <w:br/>
      </w:r>
      <w:r w:rsidR="00454E85" w:rsidRPr="00A936B9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</w:t>
      </w:r>
      <w:r w:rsidR="00703AD5" w:rsidRPr="00A936B9">
        <w:rPr>
          <w:rFonts w:ascii="Calibri" w:hAnsi="Calibri" w:cs="Calibri"/>
          <w:highlight w:val="black"/>
        </w:rPr>
        <w:t xml:space="preserve"> </w:t>
      </w:r>
      <w:r w:rsidR="00454E85" w:rsidRPr="00A936B9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A936B9">
        <w:rPr>
          <w:rFonts w:ascii="Calibri" w:hAnsi="Calibri" w:cs="Calibri"/>
          <w:highlight w:val="black"/>
        </w:rPr>
        <w:t xml:space="preserve"> </w:t>
      </w:r>
      <w:r w:rsidR="00454E85" w:rsidRPr="00A936B9">
        <w:rPr>
          <w:rFonts w:ascii="Calibri" w:hAnsi="Calibri" w:cs="Calibri"/>
          <w:highlight w:val="black"/>
        </w:rPr>
        <w:t>XXXXXXXXXXXXXXXXXXXXXXXXXXXXXXXXXXXXXXXX</w:t>
      </w:r>
      <w:r w:rsidR="00A936B9" w:rsidRPr="00A936B9">
        <w:rPr>
          <w:rFonts w:ascii="Calibri" w:hAnsi="Calibri" w:cs="Calibri"/>
          <w:highlight w:val="black"/>
        </w:rPr>
        <w:t>X</w:t>
      </w:r>
      <w:r w:rsidR="00825878" w:rsidRPr="00A936B9">
        <w:rPr>
          <w:rFonts w:ascii="Calibri" w:hAnsi="Calibri" w:cs="Calibri"/>
          <w:highlight w:val="black"/>
        </w:rPr>
        <w:t>XXXXXXXXXXXXXXXXXXXXXXXXX</w:t>
      </w:r>
      <w:r w:rsidR="00703AD5" w:rsidRPr="00A936B9">
        <w:rPr>
          <w:rFonts w:ascii="Calibri" w:hAnsi="Calibri" w:cs="Calibri"/>
          <w:highlight w:val="black"/>
        </w:rPr>
        <w:t xml:space="preserve"> </w:t>
      </w:r>
      <w:r w:rsidR="00825878" w:rsidRPr="00A936B9">
        <w:rPr>
          <w:rFonts w:ascii="Calibri" w:hAnsi="Calibri" w:cs="Calibri"/>
          <w:highlight w:val="black"/>
        </w:rPr>
        <w:t>XXXXXXXXXXXXXXXXXXXXXXXXXXXXXXXXXXXXXXXXXXXXXXXXXXXXXXXXXXXXXXXXXXXX</w:t>
      </w:r>
      <w:r w:rsidR="00703AD5">
        <w:rPr>
          <w:rStyle w:val="Odwoanieprzypisudolnego"/>
          <w:rFonts w:ascii="Calibri" w:hAnsi="Calibri" w:cs="Calibri"/>
        </w:rPr>
        <w:footnoteReference w:id="28"/>
      </w:r>
      <w:r w:rsidR="00703AD5" w:rsidRPr="0028127B">
        <w:rPr>
          <w:rFonts w:ascii="Calibri" w:hAnsi="Calibri" w:cs="Calibri"/>
        </w:rPr>
        <w:t>.</w:t>
      </w:r>
      <w:r w:rsidR="00703AD5" w:rsidRPr="00594393">
        <w:rPr>
          <w:rFonts w:ascii="Calibri" w:hAnsi="Calibri" w:cs="Calibri"/>
        </w:rPr>
        <w:t xml:space="preserve"> 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4A4C57" w:rsidRDefault="00A170A2" w:rsidP="00703AD5">
      <w:pPr>
        <w:spacing w:line="276" w:lineRule="auto"/>
        <w:rPr>
          <w:rFonts w:ascii="Calibri" w:hAnsi="Calibri" w:cs="Calibri"/>
          <w:highlight w:val="black"/>
        </w:rPr>
      </w:pPr>
      <w:r w:rsidRPr="004A4C57">
        <w:rPr>
          <w:rFonts w:ascii="Calibri" w:hAnsi="Calibri" w:cs="Calibri"/>
          <w:highlight w:val="black"/>
        </w:rPr>
        <w:t>XXXXXXXXXXXXXXXXXXXXXXXXXXXXXXXXXXXXXXXXXXXXXXXXXXXXXXXXXXXXXXXXXXXXXXX</w:t>
      </w:r>
      <w:r w:rsidR="00703AD5" w:rsidRPr="004A4C57">
        <w:rPr>
          <w:rFonts w:ascii="Calibri" w:hAnsi="Calibri" w:cs="Calibri"/>
          <w:highlight w:val="black"/>
        </w:rPr>
        <w:t xml:space="preserve"> </w:t>
      </w:r>
    </w:p>
    <w:p w:rsidR="00703AD5" w:rsidRPr="00825878" w:rsidRDefault="00A170A2" w:rsidP="00703AD5">
      <w:pPr>
        <w:spacing w:line="276" w:lineRule="auto"/>
        <w:rPr>
          <w:rFonts w:ascii="Calibri" w:hAnsi="Calibri" w:cs="Calibri"/>
        </w:rPr>
      </w:pPr>
      <w:r w:rsidRPr="004A4C57">
        <w:rPr>
          <w:rFonts w:ascii="Calibri" w:hAnsi="Calibri" w:cs="Calibri"/>
          <w:highlight w:val="black"/>
        </w:rPr>
        <w:t>XXXXXXXXXXXXXXXXXXXXXXXXXXXXXXXXXXXXXXXXXXXXXXXXXXXXXXXXXXXXXXXXXXXX</w:t>
      </w:r>
      <w:r w:rsidR="00703AD5" w:rsidRPr="004A4C57">
        <w:rPr>
          <w:rFonts w:ascii="Calibri" w:hAnsi="Calibri" w:cs="Calibri"/>
          <w:highlight w:val="black"/>
        </w:rPr>
        <w:t xml:space="preserve"> </w:t>
      </w:r>
      <w:r w:rsidR="00703AD5" w:rsidRPr="004A4C57">
        <w:rPr>
          <w:rFonts w:ascii="Calibri" w:hAnsi="Calibri" w:cs="Calibri"/>
          <w:highlight w:val="black"/>
        </w:rPr>
        <w:br/>
      </w:r>
      <w:r w:rsidRPr="004A4C57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</w:t>
      </w:r>
      <w:r w:rsidR="00703AD5" w:rsidRPr="004A4C57">
        <w:rPr>
          <w:rFonts w:ascii="Calibri" w:hAnsi="Calibri" w:cs="Calibri"/>
          <w:highlight w:val="black"/>
        </w:rPr>
        <w:t xml:space="preserve"> </w:t>
      </w:r>
      <w:r w:rsidRPr="004A4C57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</w:t>
      </w:r>
      <w:r w:rsidR="00703AD5" w:rsidRPr="004A4C57">
        <w:rPr>
          <w:rFonts w:ascii="Calibri" w:hAnsi="Calibri" w:cs="Calibri"/>
          <w:highlight w:val="black"/>
        </w:rPr>
        <w:t xml:space="preserve"> </w:t>
      </w:r>
      <w:r w:rsidRPr="004A4C57">
        <w:rPr>
          <w:rFonts w:ascii="Calibri" w:hAnsi="Calibri" w:cs="Calibri"/>
          <w:highlight w:val="black"/>
        </w:rPr>
        <w:t>XXXXXXXXXX</w:t>
      </w:r>
      <w:r w:rsidR="00703AD5" w:rsidRPr="00A170A2">
        <w:rPr>
          <w:rStyle w:val="Odwoanieprzypisudolnego"/>
          <w:rFonts w:ascii="Calibri" w:hAnsi="Calibri" w:cs="Calibri"/>
        </w:rPr>
        <w:footnoteReference w:id="29"/>
      </w:r>
      <w:r w:rsidR="00703AD5" w:rsidRPr="00A170A2">
        <w:rPr>
          <w:rFonts w:ascii="Calibri" w:hAnsi="Calibri" w:cs="Calibri"/>
        </w:rPr>
        <w:t xml:space="preserve">. </w:t>
      </w:r>
      <w:r w:rsidR="00825878" w:rsidRPr="004A4C57">
        <w:rPr>
          <w:rFonts w:ascii="Calibri" w:hAnsi="Calibri" w:cs="Calibri"/>
          <w:highlight w:val="black"/>
        </w:rPr>
        <w:t>XXXXXXXXXXXXXXXXXXXXXXXXXXXXXXXXXXXXXXXXXXXXXXXXXXXXXXXXXXX</w:t>
      </w:r>
      <w:r w:rsidR="00703AD5" w:rsidRPr="004A4C57">
        <w:rPr>
          <w:rFonts w:ascii="Calibri" w:hAnsi="Calibri" w:cs="Calibri"/>
          <w:highlight w:val="black"/>
        </w:rPr>
        <w:t xml:space="preserve"> </w:t>
      </w:r>
      <w:r w:rsidR="00825878" w:rsidRPr="004A4C57">
        <w:rPr>
          <w:rFonts w:ascii="Calibri" w:hAnsi="Calibri" w:cs="Calibri"/>
          <w:highlight w:val="black"/>
        </w:rPr>
        <w:t>XXXXXXXXXXXXXXXXXXXXXXXXXXXXXXXXXXXXXXXXXXXXXXXXXXXXXXXXXXXXXXXXXXX</w:t>
      </w:r>
      <w:r w:rsidR="00825878" w:rsidRPr="004A4C57">
        <w:rPr>
          <w:rFonts w:ascii="Calibri" w:hAnsi="Calibri" w:cs="Calibri"/>
          <w:highlight w:val="black"/>
        </w:rPr>
        <w:br/>
        <w:t>XXXXXXXXXXXXXXXXXXXXXXXXXXXXXXXXXXXXXXXXXXXXXXXXXXXXXXXXXXXXXXXXXXXXXX</w:t>
      </w:r>
      <w:r w:rsidR="00825878" w:rsidRPr="004A4C57">
        <w:rPr>
          <w:rFonts w:ascii="Calibri" w:hAnsi="Calibri" w:cs="Calibri"/>
          <w:highlight w:val="black"/>
        </w:rPr>
        <w:br/>
        <w:t>XXXXXXXXXXXXXXXXXXXXXXXXXXXXXXXXXXXXXXXXXXXXXXXXXXXXXXXXXXXX</w:t>
      </w:r>
      <w:r w:rsidR="00703AD5" w:rsidRPr="004A4C57">
        <w:rPr>
          <w:rFonts w:ascii="Calibri" w:hAnsi="Calibri" w:cs="Calibri"/>
          <w:highlight w:val="black"/>
        </w:rPr>
        <w:br/>
      </w:r>
      <w:r w:rsidR="00825878" w:rsidRPr="004A4C57">
        <w:rPr>
          <w:rFonts w:ascii="Calibri" w:hAnsi="Calibri" w:cs="Calibri"/>
          <w:highlight w:val="black"/>
        </w:rPr>
        <w:t>XXXXXXXXXXXXXXXXXXXXXXXXXXXXXXXXXXXXXXXXXXXXXXXXXXXXXXXXXXXXXXXXXXXXXXXXXXXXXXXXXXXXXX</w:t>
      </w:r>
    </w:p>
    <w:p w:rsidR="00703AD5" w:rsidRPr="00594393" w:rsidRDefault="00825878" w:rsidP="00703AD5">
      <w:pPr>
        <w:spacing w:line="276" w:lineRule="auto"/>
        <w:rPr>
          <w:rFonts w:ascii="Calibri" w:hAnsi="Calibri" w:cs="Calibri"/>
        </w:rPr>
      </w:pPr>
      <w:r w:rsidRPr="00524255">
        <w:rPr>
          <w:rFonts w:ascii="Calibri" w:hAnsi="Calibri" w:cs="Calibri"/>
          <w:highlight w:val="black"/>
        </w:rPr>
        <w:t>XXXXXXXXXXXXXXXXXXXXXXXXXXXXXXXXXXXXXXXXXXXXXXXXXXXXXXXXXXXXXXXXXXX</w:t>
      </w:r>
      <w:r w:rsidRPr="00524255">
        <w:rPr>
          <w:rFonts w:ascii="Calibri" w:hAnsi="Calibri" w:cs="Calibri"/>
          <w:highlight w:val="black"/>
        </w:rPr>
        <w:br/>
        <w:t>XXXXXXXXXXXXXXXXXXXXXXXXXXXXXXXXXXXXXXXXXXXXXXXXXXXXXXXXXXXXXXXXXXX</w:t>
      </w:r>
      <w:r w:rsidR="00703AD5" w:rsidRPr="00524255">
        <w:rPr>
          <w:rFonts w:ascii="Calibri" w:hAnsi="Calibri" w:cs="Calibri"/>
          <w:highlight w:val="black"/>
        </w:rPr>
        <w:t xml:space="preserve"> </w:t>
      </w:r>
      <w:r w:rsidRPr="00524255">
        <w:rPr>
          <w:rFonts w:ascii="Calibri" w:hAnsi="Calibri" w:cs="Calibri"/>
          <w:highlight w:val="black"/>
        </w:rPr>
        <w:t>XXXXXXXXXXXXXXXXXXXXXXXXXXXXXXXXXXXXXXXXXXXXXXXXXXXXXXXXXXXXXXXX</w:t>
      </w:r>
      <w:r w:rsidR="00703AD5" w:rsidRPr="00524255">
        <w:rPr>
          <w:rFonts w:ascii="Calibri" w:hAnsi="Calibri" w:cs="Calibri"/>
          <w:highlight w:val="black"/>
        </w:rPr>
        <w:t xml:space="preserve"> </w:t>
      </w:r>
      <w:r w:rsidRPr="00524255">
        <w:rPr>
          <w:rFonts w:ascii="Calibri" w:hAnsi="Calibri" w:cs="Calibri"/>
          <w:highlight w:val="black"/>
        </w:rPr>
        <w:t>XXXXXXXXXXXXXXXXXXXXXXXXXXXXXXXXXXXXXXXXXXXXXXXXXXXXXXXXXXXXXXXXXXXXXX</w:t>
      </w:r>
      <w:r w:rsidRPr="00524255">
        <w:rPr>
          <w:rFonts w:ascii="Calibri" w:hAnsi="Calibri" w:cs="Calibri"/>
          <w:highlight w:val="black"/>
        </w:rPr>
        <w:br/>
        <w:t>XXXXXXXXXXXXXXXXXXXXXXXXXXXXXXXXXXXXXXXXXXXXXXXXXXXXXXXXXXXXXXXXXXXXXXXXXXXXXXXXXXXXXXXXXXXXXXXXXXXXXXXXXXXXXXXXXXXXXXXXXXXXXXXXXXXXXXXXXXXXXXXX</w:t>
      </w:r>
      <w:r w:rsidR="00703AD5" w:rsidRPr="00524255">
        <w:rPr>
          <w:rFonts w:ascii="Calibri" w:hAnsi="Calibri" w:cs="Calibri"/>
          <w:highlight w:val="black"/>
        </w:rPr>
        <w:t xml:space="preserve"> </w:t>
      </w:r>
      <w:r w:rsidRPr="00524255">
        <w:rPr>
          <w:rFonts w:ascii="Calibri" w:hAnsi="Calibri" w:cs="Calibri"/>
          <w:highlight w:val="black"/>
        </w:rPr>
        <w:t>XXXXXXXXXXXXXXXXXXXXXXXXXXXXXXXXXXXXXXXXXXXXXXXXXXXXXXXXXXXXXX</w:t>
      </w:r>
      <w:r w:rsidR="00703AD5" w:rsidRPr="00524255">
        <w:rPr>
          <w:rFonts w:ascii="Calibri" w:hAnsi="Calibri" w:cs="Calibri"/>
          <w:highlight w:val="black"/>
        </w:rPr>
        <w:t xml:space="preserve"> </w:t>
      </w:r>
      <w:r w:rsidR="00703AD5" w:rsidRPr="00524255">
        <w:rPr>
          <w:rFonts w:ascii="Calibri" w:hAnsi="Calibri" w:cs="Calibri"/>
          <w:highlight w:val="black"/>
        </w:rPr>
        <w:br/>
      </w:r>
      <w:r w:rsidRPr="00524255">
        <w:rPr>
          <w:rFonts w:ascii="Calibri" w:hAnsi="Calibri" w:cs="Calibri"/>
          <w:highlight w:val="black"/>
        </w:rPr>
        <w:t>XXXXXXXXXXXXXXXX</w:t>
      </w:r>
      <w:r w:rsidR="00703AD5" w:rsidRPr="00825878">
        <w:rPr>
          <w:rStyle w:val="Odwoanieprzypisudolnego"/>
          <w:rFonts w:ascii="Calibri" w:hAnsi="Calibri" w:cs="Calibri"/>
        </w:rPr>
        <w:footnoteReference w:id="30"/>
      </w:r>
      <w:r w:rsidR="00703AD5" w:rsidRPr="00825878">
        <w:rPr>
          <w:rFonts w:ascii="Calibri" w:hAnsi="Calibri" w:cs="Calibri"/>
        </w:rPr>
        <w:t>.</w:t>
      </w:r>
      <w:r w:rsidR="00703AD5" w:rsidRPr="00594393">
        <w:rPr>
          <w:rFonts w:ascii="Calibri" w:hAnsi="Calibri" w:cs="Calibri"/>
        </w:rPr>
        <w:t xml:space="preserve"> 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825878" w:rsidP="00703AD5">
      <w:pPr>
        <w:spacing w:line="276" w:lineRule="auto"/>
        <w:rPr>
          <w:rFonts w:ascii="Calibri" w:hAnsi="Calibri" w:cs="Calibri"/>
        </w:rPr>
      </w:pPr>
      <w:r w:rsidRPr="00524255">
        <w:rPr>
          <w:rFonts w:ascii="Calibri" w:hAnsi="Calibri" w:cs="Calibri"/>
          <w:highlight w:val="black"/>
        </w:rPr>
        <w:t>XXXXXXXXXXXXXXXXXXXXXXXXXXXXXXXXXXXXXXXXXXXXXXXXXXXXXXXXXXXXXXXXXXX</w:t>
      </w:r>
      <w:r w:rsidR="00703AD5" w:rsidRPr="00524255">
        <w:rPr>
          <w:rFonts w:ascii="Calibri" w:hAnsi="Calibri" w:cs="Calibri"/>
          <w:highlight w:val="black"/>
        </w:rPr>
        <w:t xml:space="preserve"> </w:t>
      </w:r>
      <w:r w:rsidR="00703AD5" w:rsidRPr="00524255">
        <w:rPr>
          <w:rFonts w:ascii="Calibri" w:hAnsi="Calibri" w:cs="Calibri"/>
          <w:highlight w:val="black"/>
        </w:rPr>
        <w:br/>
      </w:r>
      <w:r w:rsidRPr="00524255">
        <w:rPr>
          <w:rFonts w:ascii="Calibri" w:hAnsi="Calibri" w:cs="Calibri"/>
          <w:highlight w:val="black"/>
        </w:rPr>
        <w:t>XXXXXXXXXXXXXXXXXXXXXXXXXXXXXXXXXXXXXXXXXXXXXXXXXXXXXXXXXXXXXXXX</w:t>
      </w:r>
      <w:r w:rsidRPr="00524255">
        <w:rPr>
          <w:rFonts w:ascii="Calibri" w:hAnsi="Calibri" w:cs="Calibri"/>
          <w:highlight w:val="black"/>
        </w:rPr>
        <w:br/>
        <w:t>XXXXXXXXXXXXXX</w:t>
      </w:r>
      <w:r w:rsidR="00D331D5" w:rsidRPr="00524255">
        <w:rPr>
          <w:rFonts w:ascii="Calibri" w:hAnsi="Calibri" w:cs="Calibri"/>
          <w:highlight w:val="black"/>
        </w:rPr>
        <w:t>XXXXXXXXXXXXXXXXXXXXXXXXXXXXXXXXXXXXXXXXXXXXXXXXXXXXXXXXX</w:t>
      </w:r>
      <w:r w:rsidR="00703AD5" w:rsidRPr="00524255">
        <w:rPr>
          <w:rFonts w:ascii="Calibri" w:hAnsi="Calibri" w:cs="Calibri"/>
          <w:highlight w:val="black"/>
        </w:rPr>
        <w:t xml:space="preserve"> </w:t>
      </w:r>
      <w:r w:rsidR="00D331D5" w:rsidRPr="00524255">
        <w:rPr>
          <w:rFonts w:ascii="Calibri" w:hAnsi="Calibri" w:cs="Calibri"/>
          <w:highlight w:val="black"/>
        </w:rPr>
        <w:t>XXXXXXXXXXXXXXXXXXXXXXXXXXXXXXXXXXXXXXXXXXXXXXXXXXXXXXXX</w:t>
      </w:r>
      <w:r w:rsidR="00524255" w:rsidRPr="00524255">
        <w:rPr>
          <w:rFonts w:ascii="Calibri" w:hAnsi="Calibri" w:cs="Calibri"/>
          <w:highlight w:val="black"/>
        </w:rPr>
        <w:t>X</w:t>
      </w:r>
      <w:r w:rsidRPr="00524255">
        <w:rPr>
          <w:rFonts w:ascii="Calibri" w:hAnsi="Calibri" w:cs="Calibri"/>
          <w:highlight w:val="black"/>
        </w:rPr>
        <w:t>XXXXXXXXX</w:t>
      </w:r>
      <w:r w:rsidR="00703AD5" w:rsidRPr="00524255">
        <w:rPr>
          <w:rFonts w:ascii="Calibri" w:hAnsi="Calibri" w:cs="Calibri"/>
          <w:highlight w:val="black"/>
        </w:rPr>
        <w:t xml:space="preserve"> </w:t>
      </w:r>
      <w:r w:rsidRPr="00524255">
        <w:rPr>
          <w:rFonts w:ascii="Calibri" w:hAnsi="Calibri" w:cs="Calibri"/>
          <w:highlight w:val="black"/>
        </w:rPr>
        <w:t>XXXXXXXXXXXXXXXXXXXXXXXXXXXXXXXXXXXXXXXXXXXXXXXXXXXXXXXXXXXXXXXXXXX</w:t>
      </w:r>
      <w:r w:rsidR="00703AD5" w:rsidRPr="00524255">
        <w:rPr>
          <w:rFonts w:ascii="Calibri" w:hAnsi="Calibri" w:cs="Calibri"/>
          <w:highlight w:val="black"/>
        </w:rPr>
        <w:br/>
      </w:r>
      <w:r w:rsidRPr="00524255">
        <w:rPr>
          <w:rFonts w:ascii="Calibri" w:hAnsi="Calibri" w:cs="Calibri"/>
          <w:highlight w:val="black"/>
        </w:rPr>
        <w:t>XXXXXXXXXXXXXXXXXXXXXXXXXXXXXXXXXXXXXXXXXXXXXXXXXXXXXXXXXXXXXXXX</w:t>
      </w:r>
      <w:r w:rsidR="00C70771" w:rsidRPr="00524255">
        <w:rPr>
          <w:rFonts w:ascii="Calibri" w:hAnsi="Calibri" w:cs="Calibri"/>
          <w:highlight w:val="black"/>
        </w:rPr>
        <w:t>XXXXXXX</w:t>
      </w:r>
      <w:r w:rsidR="00703AD5" w:rsidRPr="00594393">
        <w:rPr>
          <w:rFonts w:ascii="Calibri" w:hAnsi="Calibri" w:cs="Calibri"/>
        </w:rPr>
        <w:t xml:space="preserve"> </w:t>
      </w:r>
      <w:r w:rsidR="00C70771">
        <w:rPr>
          <w:rFonts w:ascii="Calibri" w:hAnsi="Calibri" w:cs="Calibri"/>
        </w:rPr>
        <w:br/>
      </w:r>
      <w:r w:rsidR="00C70771" w:rsidRPr="008066F9">
        <w:rPr>
          <w:rFonts w:ascii="Calibri" w:hAnsi="Calibri" w:cs="Calibri"/>
          <w:highlight w:val="black"/>
        </w:rPr>
        <w:lastRenderedPageBreak/>
        <w:t>XXXXXXXXXXXXXXXXXX</w:t>
      </w:r>
      <w:r w:rsidR="00E50133" w:rsidRPr="008066F9">
        <w:rPr>
          <w:rFonts w:ascii="Calibri" w:hAnsi="Calibri" w:cs="Calibri"/>
          <w:highlight w:val="black"/>
        </w:rPr>
        <w:t>XXXXXXXXXXXXXXXXXXXXXXXXXXXXXXXXXXXXXXXXXXXXXXXXXXXXXXXXXXXXXXXXXXXXXXXXXXXXXXXXXXXXXXX</w:t>
      </w:r>
      <w:r w:rsidR="00C70771" w:rsidRPr="008066F9">
        <w:rPr>
          <w:rFonts w:ascii="Calibri" w:hAnsi="Calibri" w:cs="Calibri"/>
          <w:highlight w:val="black"/>
        </w:rPr>
        <w:t>XXXXXXXXXXXXXXXXXXXXXXXXXXXXXXXXX</w:t>
      </w:r>
      <w:r w:rsidR="00703AD5" w:rsidRPr="008066F9">
        <w:rPr>
          <w:rFonts w:ascii="Calibri" w:hAnsi="Calibri" w:cs="Calibri"/>
          <w:highlight w:val="black"/>
        </w:rPr>
        <w:t xml:space="preserve"> </w:t>
      </w:r>
      <w:r w:rsidR="00C70771" w:rsidRPr="008066F9">
        <w:rPr>
          <w:rFonts w:ascii="Calibri" w:hAnsi="Calibri" w:cs="Calibri"/>
          <w:highlight w:val="black"/>
        </w:rPr>
        <w:t>XXXXXXXXXXXXXXXXXXXXXXXXXXXXXXXXXXXXXXXXXXXXXXXXXXXXXXXXXXXXXXXXXX</w:t>
      </w:r>
      <w:r w:rsidR="00703AD5" w:rsidRPr="008066F9">
        <w:rPr>
          <w:rFonts w:ascii="Calibri" w:hAnsi="Calibri" w:cs="Calibri"/>
          <w:highlight w:val="black"/>
        </w:rPr>
        <w:br/>
      </w:r>
      <w:r w:rsidR="00C70771" w:rsidRPr="008066F9">
        <w:rPr>
          <w:rFonts w:ascii="Calibri" w:hAnsi="Calibri" w:cs="Calibri"/>
          <w:highlight w:val="black"/>
        </w:rPr>
        <w:t>XXXXXXXXXXXXXXXXXXXXXXXXXXXXXXXXXXXXXXXXXXXXXXXXXXXXXXXXXXXXXXXXXXXXXXX</w:t>
      </w:r>
      <w:r w:rsidR="00703AD5" w:rsidRPr="008066F9">
        <w:rPr>
          <w:rFonts w:ascii="Calibri" w:hAnsi="Calibri" w:cs="Calibri"/>
          <w:highlight w:val="black"/>
        </w:rPr>
        <w:t xml:space="preserve"> </w:t>
      </w:r>
      <w:r w:rsidR="00C70771" w:rsidRPr="008066F9">
        <w:rPr>
          <w:rFonts w:ascii="Calibri" w:hAnsi="Calibri" w:cs="Calibri"/>
          <w:highlight w:val="black"/>
        </w:rPr>
        <w:t>XXXXXXXXXXXXXXXXXXXXXXXXXXXXXXXXXXXXXXXXXXXXXXXXXXXXXXXXXXXXXXXXXX</w:t>
      </w:r>
      <w:r w:rsidR="00703AD5" w:rsidRPr="008066F9">
        <w:rPr>
          <w:rFonts w:ascii="Calibri" w:hAnsi="Calibri" w:cs="Calibri"/>
          <w:highlight w:val="black"/>
        </w:rPr>
        <w:t xml:space="preserve"> </w:t>
      </w:r>
      <w:r w:rsidR="00703AD5" w:rsidRPr="008066F9">
        <w:rPr>
          <w:rFonts w:ascii="Calibri" w:hAnsi="Calibri" w:cs="Calibri"/>
          <w:highlight w:val="black"/>
        </w:rPr>
        <w:br/>
      </w:r>
      <w:r w:rsidR="00C70771" w:rsidRPr="008066F9">
        <w:rPr>
          <w:rFonts w:ascii="Calibri" w:hAnsi="Calibri" w:cs="Calibri"/>
          <w:highlight w:val="black"/>
        </w:rPr>
        <w:t>XXXXXXXXXXXXXX</w:t>
      </w:r>
      <w:r w:rsidR="00703AD5">
        <w:rPr>
          <w:rStyle w:val="Odwoanieprzypisudolnego"/>
          <w:rFonts w:ascii="Calibri" w:hAnsi="Calibri" w:cs="Calibri"/>
        </w:rPr>
        <w:footnoteReference w:id="31"/>
      </w:r>
      <w:r w:rsidR="00703AD5" w:rsidRPr="00594393">
        <w:rPr>
          <w:rFonts w:ascii="Calibri" w:hAnsi="Calibri" w:cs="Calibri"/>
        </w:rPr>
        <w:t xml:space="preserve">.  </w:t>
      </w:r>
      <w:r w:rsidR="00C70771" w:rsidRPr="008066F9">
        <w:rPr>
          <w:rFonts w:ascii="Calibri" w:hAnsi="Calibri" w:cs="Calibri"/>
          <w:highlight w:val="black"/>
        </w:rPr>
        <w:t>XXXXXXXXXXXXXXXXXXXXXXXXXXXXXXXXXXXXXXXXXXXXXXXXXXXXXX</w:t>
      </w:r>
      <w:r w:rsidR="00C70771" w:rsidRPr="008066F9">
        <w:rPr>
          <w:rFonts w:ascii="Calibri" w:hAnsi="Calibri" w:cs="Calibri"/>
          <w:highlight w:val="black"/>
        </w:rPr>
        <w:br/>
        <w:t>XXXXXXXXXXXXXXXXXXXXXXXXXXXXXXXXXXXXXXXXXXXXXXXXXXXXXXXXXXXXXXXXXXX</w:t>
      </w:r>
      <w:r w:rsidR="00703AD5" w:rsidRPr="008066F9">
        <w:rPr>
          <w:rFonts w:ascii="Calibri" w:hAnsi="Calibri" w:cs="Calibri"/>
          <w:highlight w:val="black"/>
        </w:rPr>
        <w:t xml:space="preserve"> </w:t>
      </w:r>
      <w:r w:rsidR="00703AD5" w:rsidRPr="008066F9">
        <w:rPr>
          <w:rFonts w:ascii="Calibri" w:hAnsi="Calibri" w:cs="Calibri"/>
          <w:highlight w:val="black"/>
        </w:rPr>
        <w:br/>
      </w:r>
      <w:r w:rsidR="00C70771" w:rsidRPr="008066F9">
        <w:rPr>
          <w:rFonts w:ascii="Calibri" w:hAnsi="Calibri" w:cs="Calibri"/>
          <w:highlight w:val="black"/>
        </w:rPr>
        <w:t>XXXXXXXXXXXXXXXXXXXXXXXXXXXXXXXXXXXXXXXXXXXXXXXXXXXXXXXXXXXXX</w:t>
      </w:r>
      <w:r w:rsidR="00C70771" w:rsidRPr="008066F9">
        <w:rPr>
          <w:rFonts w:ascii="Calibri" w:hAnsi="Calibri" w:cs="Calibri"/>
          <w:highlight w:val="black"/>
        </w:rPr>
        <w:br/>
        <w:t>XXXXXXXXXXXXXXXXXXXXXXXXXXXXXXXXXXXXXXXXXXXXXXXXXXXXXXXXXXXXXXXXXXXXXX</w:t>
      </w:r>
      <w:r w:rsidR="00703AD5" w:rsidRPr="008066F9">
        <w:rPr>
          <w:rFonts w:ascii="Calibri" w:hAnsi="Calibri" w:cs="Calibri"/>
          <w:highlight w:val="black"/>
        </w:rPr>
        <w:t xml:space="preserve"> </w:t>
      </w:r>
      <w:r w:rsidR="00C70771" w:rsidRPr="008066F9">
        <w:rPr>
          <w:rFonts w:ascii="Calibri" w:hAnsi="Calibri" w:cs="Calibri"/>
          <w:highlight w:val="black"/>
        </w:rPr>
        <w:t>XXXXXXXXXXXXXXXXXXXXXXXXXXXXXXXXXXXXXXXXXXXXXXXXXXXXXXXXXXXXXX</w:t>
      </w:r>
      <w:r w:rsidR="00703AD5" w:rsidRPr="008066F9">
        <w:rPr>
          <w:rFonts w:ascii="Calibri" w:hAnsi="Calibri" w:cs="Calibri"/>
          <w:highlight w:val="black"/>
        </w:rPr>
        <w:t xml:space="preserve"> </w:t>
      </w:r>
      <w:r w:rsidR="00703AD5" w:rsidRPr="008066F9">
        <w:rPr>
          <w:rFonts w:ascii="Calibri" w:hAnsi="Calibri" w:cs="Calibri"/>
          <w:highlight w:val="black"/>
        </w:rPr>
        <w:br/>
      </w:r>
      <w:r w:rsidR="00C70771" w:rsidRPr="008066F9">
        <w:rPr>
          <w:rFonts w:ascii="Calibri" w:hAnsi="Calibri" w:cs="Calibri"/>
          <w:highlight w:val="black"/>
        </w:rPr>
        <w:t>XXXXXXXXXXXXXXXXXXXXXXXXXXXXXXXXXXXXXXXXXXXXXXXXXXXXXXXXXXXXXXXXXX</w:t>
      </w:r>
      <w:r w:rsidR="00703AD5" w:rsidRPr="008066F9">
        <w:rPr>
          <w:rFonts w:ascii="Calibri" w:hAnsi="Calibri" w:cs="Calibri"/>
          <w:highlight w:val="black"/>
        </w:rPr>
        <w:t xml:space="preserve"> </w:t>
      </w:r>
      <w:r w:rsidR="00C70771" w:rsidRPr="008066F9">
        <w:rPr>
          <w:rFonts w:ascii="Calibri" w:hAnsi="Calibri" w:cs="Calibri"/>
          <w:highlight w:val="black"/>
        </w:rPr>
        <w:t>XXXXXXXXXXXXXXXXXXXXXXXXXXXXXXXXXXXXXXXXXXXXXXXXXXXXXXXXXXXXXXXXXXXXXXX</w:t>
      </w:r>
      <w:r w:rsidR="00703AD5" w:rsidRPr="008066F9">
        <w:rPr>
          <w:rFonts w:ascii="Calibri" w:hAnsi="Calibri" w:cs="Calibri"/>
          <w:highlight w:val="black"/>
        </w:rPr>
        <w:t xml:space="preserve"> </w:t>
      </w:r>
      <w:r w:rsidR="00C70771" w:rsidRPr="008066F9">
        <w:rPr>
          <w:rFonts w:ascii="Calibri" w:hAnsi="Calibri" w:cs="Calibri"/>
          <w:highlight w:val="black"/>
        </w:rPr>
        <w:t>XXXXXXXXXXXXXXXXXXXXXXXXXXXXXXXXXXXXXXXXXXXXXXXXXXXXXXXXXXXX</w:t>
      </w:r>
      <w:r w:rsidR="00703AD5" w:rsidRPr="008066F9">
        <w:rPr>
          <w:rFonts w:ascii="Calibri" w:hAnsi="Calibri" w:cs="Calibri"/>
          <w:highlight w:val="black"/>
        </w:rPr>
        <w:t xml:space="preserve"> </w:t>
      </w:r>
      <w:r w:rsidR="00C70771" w:rsidRPr="008066F9">
        <w:rPr>
          <w:rFonts w:ascii="Calibri" w:hAnsi="Calibri" w:cs="Calibri"/>
          <w:highlight w:val="black"/>
        </w:rPr>
        <w:t>XXXXXXXXXXXXXX</w:t>
      </w:r>
      <w:r w:rsidR="00703AD5">
        <w:rPr>
          <w:rStyle w:val="Odwoanieprzypisudolnego"/>
          <w:rFonts w:ascii="Calibri" w:hAnsi="Calibri" w:cs="Calibri"/>
        </w:rPr>
        <w:footnoteReference w:id="32"/>
      </w:r>
      <w:r w:rsidR="00703AD5" w:rsidRPr="00594393">
        <w:rPr>
          <w:rFonts w:ascii="Calibri" w:hAnsi="Calibri" w:cs="Calibri"/>
        </w:rPr>
        <w:t xml:space="preserve">. </w:t>
      </w:r>
    </w:p>
    <w:p w:rsidR="00703AD5" w:rsidRPr="00594393" w:rsidRDefault="00D331D5" w:rsidP="00703AD5">
      <w:pPr>
        <w:spacing w:line="276" w:lineRule="auto"/>
        <w:rPr>
          <w:rFonts w:ascii="Calibri" w:hAnsi="Calibri" w:cs="Calibri"/>
        </w:rPr>
      </w:pPr>
      <w:r w:rsidRPr="008066F9">
        <w:rPr>
          <w:rFonts w:ascii="Calibri" w:hAnsi="Calibri" w:cs="Calibri"/>
          <w:highlight w:val="black"/>
        </w:rPr>
        <w:t>XXXXXXXXXXXXXXXXXXXXXXXXXXXXXXXXXXXXXXXXXXXXXXXXXXXXXXXXXXXXXXXXXXXXXXX</w:t>
      </w:r>
      <w:r w:rsidR="00703AD5" w:rsidRPr="008066F9">
        <w:rPr>
          <w:rFonts w:ascii="Calibri" w:hAnsi="Calibri" w:cs="Calibri"/>
          <w:highlight w:val="black"/>
        </w:rPr>
        <w:t xml:space="preserve"> </w:t>
      </w:r>
      <w:r w:rsidRPr="008066F9">
        <w:rPr>
          <w:rFonts w:ascii="Calibri" w:hAnsi="Calibri" w:cs="Calibri"/>
          <w:highlight w:val="black"/>
        </w:rPr>
        <w:t>XXXXXXXXXXXXXXXXXXXXXXXXXXXXXXXXXXXXXXXXXXXXXXXXXXXXXXXXXXXXXXXXXXXXXXX</w:t>
      </w:r>
      <w:r w:rsidR="00703AD5" w:rsidRPr="008066F9">
        <w:rPr>
          <w:rFonts w:ascii="Calibri" w:hAnsi="Calibri" w:cs="Calibri"/>
          <w:highlight w:val="black"/>
        </w:rPr>
        <w:t xml:space="preserve"> </w:t>
      </w:r>
      <w:r w:rsidRPr="008066F9">
        <w:rPr>
          <w:rFonts w:ascii="Calibri" w:hAnsi="Calibri" w:cs="Calibri"/>
          <w:highlight w:val="black"/>
        </w:rPr>
        <w:t>XXXXXXXXXXXXXXXXXXXXXXXXXXXXXXXXXXXXXXXXXXXXXXXXXXXXXXXXXXXXXXXXXX</w:t>
      </w:r>
      <w:r w:rsidR="00703AD5" w:rsidRPr="008066F9">
        <w:rPr>
          <w:rFonts w:ascii="Calibri" w:hAnsi="Calibri" w:cs="Calibri"/>
          <w:highlight w:val="black"/>
        </w:rPr>
        <w:t xml:space="preserve"> </w:t>
      </w:r>
      <w:r w:rsidRPr="008066F9">
        <w:rPr>
          <w:rFonts w:ascii="Calibri" w:hAnsi="Calibri" w:cs="Calibri"/>
          <w:highlight w:val="black"/>
        </w:rPr>
        <w:t>XXXXXXXXXXXXXXXXXXXXXXXXXXXXXXXXXXXXXXXXXXXXXXXXXXXXXXXXXXXXXXXXXX</w:t>
      </w:r>
      <w:r w:rsidR="00703AD5" w:rsidRPr="008066F9">
        <w:rPr>
          <w:rFonts w:ascii="Calibri" w:hAnsi="Calibri" w:cs="Calibri"/>
          <w:highlight w:val="black"/>
        </w:rPr>
        <w:t xml:space="preserve"> </w:t>
      </w:r>
      <w:r w:rsidRPr="008066F9">
        <w:rPr>
          <w:rFonts w:ascii="Calibri" w:hAnsi="Calibri" w:cs="Calibri"/>
          <w:highlight w:val="black"/>
        </w:rPr>
        <w:t>XXXXXXXXXXXXXXXXXXXXXXXXXXXXXXXXXXXXXXXXXXXXXXXXXXXXXXXXXXX</w:t>
      </w:r>
      <w:r w:rsidR="00703AD5" w:rsidRPr="008066F9">
        <w:rPr>
          <w:rFonts w:ascii="Calibri" w:hAnsi="Calibri" w:cs="Calibri"/>
          <w:highlight w:val="black"/>
        </w:rPr>
        <w:br/>
      </w:r>
      <w:r w:rsidRPr="008066F9">
        <w:rPr>
          <w:rFonts w:ascii="Calibri" w:hAnsi="Calibri" w:cs="Calibri"/>
          <w:highlight w:val="black"/>
        </w:rPr>
        <w:t>XXXXXXXXXXXXXXXXXXXXXXXXXXXXXXXXXXXXXXXXXXXXXXXXXXXXXXXXXXXXXXX</w:t>
      </w:r>
      <w:r w:rsidR="00703AD5" w:rsidRPr="008066F9">
        <w:rPr>
          <w:rFonts w:ascii="Calibri" w:hAnsi="Calibri" w:cs="Calibri"/>
          <w:highlight w:val="black"/>
        </w:rPr>
        <w:br/>
      </w:r>
      <w:r w:rsidRPr="008066F9">
        <w:rPr>
          <w:rFonts w:ascii="Calibri" w:hAnsi="Calibri" w:cs="Calibri"/>
          <w:highlight w:val="black"/>
        </w:rPr>
        <w:t>XXXXXXXXXXXXXXXXXXXXX</w:t>
      </w:r>
      <w:r w:rsidR="008066F9" w:rsidRPr="008066F9">
        <w:rPr>
          <w:rFonts w:ascii="Calibri" w:hAnsi="Calibri" w:cs="Calibri"/>
          <w:highlight w:val="black"/>
        </w:rPr>
        <w:t>X</w:t>
      </w:r>
      <w:r w:rsidR="00C70771" w:rsidRPr="008066F9">
        <w:rPr>
          <w:rFonts w:ascii="Calibri" w:hAnsi="Calibri" w:cs="Calibri"/>
          <w:highlight w:val="black"/>
        </w:rPr>
        <w:t>XXXXXXXXXXXXXXXXXXXXXXXXXXXXXXXXXXXXXXXXXXXXXXXX</w:t>
      </w:r>
      <w:r w:rsidR="00C70771" w:rsidRPr="008066F9">
        <w:rPr>
          <w:rFonts w:ascii="Calibri" w:hAnsi="Calibri" w:cs="Calibri"/>
          <w:highlight w:val="black"/>
        </w:rPr>
        <w:br/>
        <w:t>XXXXXXXXXXXXXXXXXXXXXXXXXXXXXXXXXXXXXXXXXXXXXXXXXXXXXXXXXXXXXXXXXXXXX</w:t>
      </w:r>
      <w:r w:rsidR="00C70771" w:rsidRPr="008066F9">
        <w:rPr>
          <w:rFonts w:ascii="Calibri" w:hAnsi="Calibri" w:cs="Calibri"/>
          <w:highlight w:val="black"/>
        </w:rPr>
        <w:br/>
        <w:t>XXXXXXXXXXXXXXXXXXXXXXXXXXXXXXXXXXXXXXXXXXXXXXXXXXXXXXXXXXXXXXX</w:t>
      </w:r>
      <w:r w:rsidR="00703AD5" w:rsidRPr="008066F9">
        <w:rPr>
          <w:rFonts w:ascii="Calibri" w:hAnsi="Calibri" w:cs="Calibri"/>
          <w:highlight w:val="black"/>
        </w:rPr>
        <w:br/>
      </w:r>
      <w:r w:rsidR="00AE7A38" w:rsidRPr="008066F9">
        <w:rPr>
          <w:rFonts w:ascii="Calibri" w:hAnsi="Calibri" w:cs="Calibri"/>
          <w:highlight w:val="black"/>
        </w:rPr>
        <w:t>XXXXXXXXXXXXXXXXXXXXXXXXXXXXXXXXXXXXXXXXXXXXXXXXXXXXXXXXXXXXXXXXXXXXXXXX</w:t>
      </w:r>
      <w:r w:rsidR="00AE7A38" w:rsidRPr="008066F9">
        <w:rPr>
          <w:rFonts w:asciiTheme="minorHAnsi" w:hAnsiTheme="minorHAnsi" w:cstheme="minorHAnsi"/>
          <w:highlight w:val="black"/>
        </w:rPr>
        <w:t>XXXXXXXXXXXXXXXXXXXXXXXXXXXXXXXXXXXXXXXXXXXXXXXXXXXXXXXXXXXXXXXXXXXXXXXXXXXXXXXXXXXXXXXXXXXXXXXXXXXXXXXXXXXXXXXXXXXXXXXXXXXXXXXXXXXXXXXXXXXX</w:t>
      </w:r>
      <w:r w:rsidR="00703AD5" w:rsidRPr="008066F9">
        <w:rPr>
          <w:rFonts w:asciiTheme="minorHAnsi" w:hAnsiTheme="minorHAnsi" w:cstheme="minorHAnsi"/>
          <w:highlight w:val="black"/>
        </w:rPr>
        <w:br/>
      </w:r>
      <w:r w:rsidR="00AE7A38" w:rsidRPr="008066F9">
        <w:rPr>
          <w:rFonts w:asciiTheme="minorHAnsi" w:hAnsiTheme="minorHAnsi" w:cstheme="minorHAnsi"/>
          <w:highlight w:val="black"/>
        </w:rPr>
        <w:t>XXXXXXXXXXXXXXXXXXXXXXXXXXXXXXXXXXXXXXXXXXXXXXXXXXXXXXXXXXXXXXXXX</w:t>
      </w:r>
      <w:r w:rsidR="00703AD5" w:rsidRPr="008066F9">
        <w:rPr>
          <w:rFonts w:asciiTheme="minorHAnsi" w:hAnsiTheme="minorHAnsi" w:cstheme="minorHAnsi"/>
          <w:highlight w:val="black"/>
        </w:rPr>
        <w:t xml:space="preserve"> </w:t>
      </w:r>
      <w:r w:rsidR="00AE7A38" w:rsidRPr="008066F9">
        <w:rPr>
          <w:rFonts w:asciiTheme="minorHAnsi" w:hAnsiTheme="minorHAnsi" w:cstheme="minorHAnsi"/>
          <w:highlight w:val="black"/>
        </w:rPr>
        <w:t>XXXXXXXXXXXXXXXXXXXXXXXXXXXXXXXXXXXXXXXXXXXXXXXXXXXXXXXXXXXXXXXXXXXXX</w:t>
      </w:r>
      <w:r w:rsidR="00703AD5" w:rsidRPr="008066F9">
        <w:rPr>
          <w:rFonts w:asciiTheme="minorHAnsi" w:hAnsiTheme="minorHAnsi" w:cstheme="minorHAnsi"/>
          <w:highlight w:val="black"/>
        </w:rPr>
        <w:t xml:space="preserve"> </w:t>
      </w:r>
      <w:r w:rsidR="00703AD5" w:rsidRPr="008066F9">
        <w:rPr>
          <w:rFonts w:asciiTheme="minorHAnsi" w:hAnsiTheme="minorHAnsi" w:cstheme="minorHAnsi"/>
          <w:highlight w:val="black"/>
        </w:rPr>
        <w:br/>
      </w:r>
      <w:r w:rsidR="00AE7A38" w:rsidRPr="008066F9">
        <w:rPr>
          <w:rFonts w:asciiTheme="minorHAnsi" w:hAnsiTheme="minorHAnsi" w:cstheme="minorHAnsi"/>
          <w:highlight w:val="black"/>
        </w:rPr>
        <w:t>XXXXXXXXXXXXXXXXXXXXXXX</w:t>
      </w:r>
      <w:r w:rsidR="00703AD5" w:rsidRPr="00594393">
        <w:rPr>
          <w:rFonts w:asciiTheme="minorHAnsi" w:hAnsiTheme="minorHAnsi" w:cstheme="minorHAnsi"/>
        </w:rPr>
        <w:br/>
      </w:r>
    </w:p>
    <w:p w:rsidR="00703AD5" w:rsidRPr="00AD25F9" w:rsidRDefault="00C70771" w:rsidP="00703AD5">
      <w:pPr>
        <w:spacing w:line="276" w:lineRule="auto"/>
        <w:rPr>
          <w:rFonts w:ascii="Calibri" w:hAnsi="Calibri" w:cs="Calibri"/>
        </w:rPr>
      </w:pPr>
      <w:bookmarkStart w:id="3" w:name="_Hlk126331383"/>
      <w:r w:rsidRPr="008066F9">
        <w:rPr>
          <w:rFonts w:ascii="Calibri" w:hAnsi="Calibri" w:cs="Calibri"/>
          <w:highlight w:val="black"/>
        </w:rPr>
        <w:t>XXXXXXXXXXXXXXXXXXXXXXXXXXXXXXXXXXXXXXXXXXXXXXXXXXXXXXXXXXXXXXXXXXXX</w:t>
      </w:r>
      <w:r w:rsidR="00703AD5" w:rsidRPr="008066F9">
        <w:rPr>
          <w:rFonts w:ascii="Calibri" w:hAnsi="Calibri" w:cs="Calibri"/>
          <w:highlight w:val="black"/>
        </w:rPr>
        <w:t xml:space="preserve"> </w:t>
      </w:r>
      <w:r w:rsidRPr="008066F9">
        <w:rPr>
          <w:rFonts w:ascii="Calibri" w:hAnsi="Calibri" w:cs="Calibri"/>
          <w:highlight w:val="black"/>
        </w:rPr>
        <w:t>XXXXXXXXXXXXXXXXXXXXXXXXXXXXXXXXXXXXXXXXXXXXXXXXXXXXXXXXXXXXXXXXXXX</w:t>
      </w:r>
      <w:r w:rsidR="00703AD5" w:rsidRPr="008066F9">
        <w:rPr>
          <w:rFonts w:ascii="Calibri" w:hAnsi="Calibri" w:cs="Calibri"/>
          <w:highlight w:val="black"/>
        </w:rPr>
        <w:t xml:space="preserve"> </w:t>
      </w:r>
      <w:r w:rsidRPr="008066F9">
        <w:rPr>
          <w:rFonts w:ascii="Calibri" w:hAnsi="Calibri" w:cs="Calibri"/>
          <w:highlight w:val="black"/>
        </w:rPr>
        <w:t>XXXXXXXXXXXXXXXXXXXXXXXXXXXXXXXXXXXXX</w:t>
      </w:r>
      <w:r w:rsidR="00703AD5">
        <w:rPr>
          <w:rStyle w:val="Odwoanieprzypisudolnego"/>
          <w:rFonts w:ascii="Calibri" w:hAnsi="Calibri" w:cs="Calibri"/>
        </w:rPr>
        <w:footnoteReference w:id="33"/>
      </w:r>
      <w:r w:rsidR="00703AD5" w:rsidRPr="00AD25F9">
        <w:rPr>
          <w:rFonts w:ascii="Calibri" w:hAnsi="Calibri" w:cs="Calibri"/>
        </w:rPr>
        <w:t xml:space="preserve">. </w:t>
      </w:r>
      <w:r w:rsidRPr="008066F9">
        <w:rPr>
          <w:rFonts w:ascii="Calibri" w:hAnsi="Calibri" w:cs="Calibri"/>
          <w:highlight w:val="black"/>
        </w:rPr>
        <w:t>XXXXXXXXXXXXXXXXXXXXXXXXXXXXXX</w:t>
      </w:r>
      <w:r w:rsidR="00703AD5" w:rsidRPr="008066F9">
        <w:rPr>
          <w:rFonts w:ascii="Calibri" w:hAnsi="Calibri" w:cs="Calibri"/>
          <w:highlight w:val="black"/>
        </w:rPr>
        <w:t xml:space="preserve"> </w:t>
      </w:r>
      <w:r w:rsidRPr="008066F9">
        <w:rPr>
          <w:rFonts w:ascii="Calibri" w:hAnsi="Calibri" w:cs="Calibri"/>
          <w:highlight w:val="black"/>
        </w:rPr>
        <w:t>XXXXXXXXXXXXXXXXXXXXXXXXXXXXXXXXXXXXXXXXXXXXXXXXXXXXXXXXXXXXXXXXXXXXXXX</w:t>
      </w:r>
      <w:r w:rsidR="00703AD5" w:rsidRPr="008066F9">
        <w:rPr>
          <w:rFonts w:ascii="Calibri" w:hAnsi="Calibri" w:cs="Calibri"/>
          <w:highlight w:val="black"/>
        </w:rPr>
        <w:t xml:space="preserve"> </w:t>
      </w:r>
      <w:r w:rsidRPr="008066F9">
        <w:rPr>
          <w:rFonts w:ascii="Calibri" w:hAnsi="Calibri" w:cs="Calibri"/>
          <w:highlight w:val="black"/>
        </w:rPr>
        <w:t>XXXXXXXXXXXXXXXXXXXXXXXXXXXXXXXXXXXXXXXXXXXXXXXXXXXXXXXXXXXXXXXXXXXXX</w:t>
      </w:r>
      <w:r w:rsidR="00703AD5" w:rsidRPr="008066F9">
        <w:rPr>
          <w:rFonts w:ascii="Calibri" w:hAnsi="Calibri" w:cs="Calibri"/>
          <w:highlight w:val="black"/>
        </w:rPr>
        <w:t xml:space="preserve"> </w:t>
      </w:r>
      <w:r w:rsidRPr="008066F9">
        <w:rPr>
          <w:rFonts w:ascii="Calibri" w:hAnsi="Calibri" w:cs="Calibri"/>
          <w:highlight w:val="black"/>
        </w:rPr>
        <w:t>XXXXXXXXXXXXXXXXXXXXXXXXXXXXXXXXXXXXXXXXXXXXXXXXXXXXXXXXXXXXXXXXXXXXX</w:t>
      </w:r>
      <w:r w:rsidR="00703AD5" w:rsidRPr="008066F9">
        <w:rPr>
          <w:rFonts w:ascii="Calibri" w:hAnsi="Calibri" w:cs="Calibri"/>
          <w:highlight w:val="black"/>
        </w:rPr>
        <w:t xml:space="preserve"> </w:t>
      </w:r>
      <w:r w:rsidRPr="008066F9">
        <w:rPr>
          <w:rFonts w:ascii="Calibri" w:hAnsi="Calibri" w:cs="Calibri"/>
          <w:highlight w:val="black"/>
        </w:rPr>
        <w:t>XXXXXXXXXXXXXXXXXXXXXXXXXXXXXXXXXXXXXXXXXXXXXXXXXXXXXXXXXXXXXXXX</w:t>
      </w:r>
      <w:r>
        <w:rPr>
          <w:rFonts w:ascii="Calibri" w:hAnsi="Calibri" w:cs="Calibri"/>
        </w:rPr>
        <w:br/>
      </w:r>
      <w:r w:rsidRPr="006414FB">
        <w:rPr>
          <w:rFonts w:ascii="Calibri" w:hAnsi="Calibri" w:cs="Calibri"/>
          <w:highlight w:val="black"/>
        </w:rPr>
        <w:lastRenderedPageBreak/>
        <w:t>XXXXXXXXXXX</w:t>
      </w:r>
      <w:r w:rsidR="00703AD5">
        <w:rPr>
          <w:rStyle w:val="Odwoanieprzypisudolnego"/>
          <w:rFonts w:ascii="Calibri" w:hAnsi="Calibri" w:cs="Calibri"/>
        </w:rPr>
        <w:footnoteReference w:id="34"/>
      </w:r>
      <w:r w:rsidR="00703AD5" w:rsidRPr="00AD25F9">
        <w:rPr>
          <w:rFonts w:ascii="Calibri" w:hAnsi="Calibri" w:cs="Calibri"/>
        </w:rPr>
        <w:t xml:space="preserve">. </w:t>
      </w:r>
      <w:r w:rsidRPr="006414FB">
        <w:rPr>
          <w:rFonts w:ascii="Calibri" w:hAnsi="Calibri" w:cs="Calibri"/>
          <w:highlight w:val="black"/>
        </w:rPr>
        <w:t>XXXXXXXXXXXXXXXXXXXXXXXXXXXXXXXXXXXXXXXXXXXXXXXXXXXXXXX</w:t>
      </w:r>
      <w:r w:rsidR="00703AD5" w:rsidRPr="006414FB">
        <w:rPr>
          <w:rFonts w:ascii="Calibri" w:hAnsi="Calibri" w:cs="Calibri"/>
          <w:highlight w:val="black"/>
        </w:rPr>
        <w:t xml:space="preserve"> </w:t>
      </w:r>
      <w:r w:rsidRPr="006414FB">
        <w:rPr>
          <w:rFonts w:ascii="Calibri" w:hAnsi="Calibri" w:cs="Calibri"/>
          <w:highlight w:val="black"/>
        </w:rPr>
        <w:t>XXXXXXXXXXXXXXXXXXXXXXXXXXXXXXXXXXXXXXXXXXXXXXXXXXXXXXXXXXXXXXXXXXXXX</w:t>
      </w:r>
      <w:r w:rsidR="00703AD5" w:rsidRPr="006414FB">
        <w:rPr>
          <w:rFonts w:ascii="Calibri" w:hAnsi="Calibri" w:cs="Calibri"/>
          <w:highlight w:val="black"/>
        </w:rPr>
        <w:t xml:space="preserve"> </w:t>
      </w:r>
      <w:r w:rsidRPr="006414FB">
        <w:rPr>
          <w:rFonts w:ascii="Calibri" w:hAnsi="Calibri" w:cs="Calibri"/>
          <w:highlight w:val="black"/>
        </w:rPr>
        <w:t>XXXXXXXXXXXXXXXXXXXXXXXXXXXXXXXXXXXXXXXXXXXXXXXXXXXXXXXXXXXXXX</w:t>
      </w:r>
      <w:r w:rsidR="00703AD5" w:rsidRPr="006414FB">
        <w:rPr>
          <w:rFonts w:ascii="Calibri" w:hAnsi="Calibri" w:cs="Calibri"/>
          <w:highlight w:val="black"/>
        </w:rPr>
        <w:t xml:space="preserve"> </w:t>
      </w:r>
      <w:r w:rsidRPr="006414FB">
        <w:rPr>
          <w:rFonts w:ascii="Calibri" w:hAnsi="Calibri" w:cs="Calibri"/>
          <w:highlight w:val="black"/>
        </w:rPr>
        <w:t>XXXXXXXXXXXXXXXXXXXXXXXXXXXXXXXXXXXXXXXXXXXXXXXXXXXXXXXXXXXXXXXXXXX</w:t>
      </w:r>
      <w:r w:rsidR="00703AD5">
        <w:rPr>
          <w:rStyle w:val="Odwoanieprzypisudolnego"/>
          <w:rFonts w:ascii="Calibri" w:hAnsi="Calibri" w:cs="Calibri"/>
        </w:rPr>
        <w:footnoteReference w:id="35"/>
      </w:r>
      <w:r w:rsidR="00703AD5" w:rsidRPr="00AD25F9">
        <w:rPr>
          <w:rFonts w:ascii="Calibri" w:hAnsi="Calibri" w:cs="Calibri"/>
        </w:rPr>
        <w:t xml:space="preserve">. </w:t>
      </w:r>
    </w:p>
    <w:p w:rsidR="00703AD5" w:rsidRPr="00AD25F9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C70771" w:rsidP="00703AD5">
      <w:pPr>
        <w:spacing w:line="276" w:lineRule="auto"/>
        <w:rPr>
          <w:rFonts w:ascii="Calibri" w:hAnsi="Calibri" w:cs="Calibri"/>
        </w:rPr>
      </w:pPr>
      <w:r w:rsidRPr="00414F00">
        <w:rPr>
          <w:rFonts w:ascii="Calibri" w:hAnsi="Calibri" w:cs="Calibri"/>
          <w:highlight w:val="black"/>
        </w:rPr>
        <w:t>XXXXXXXXXXXXXXXXXXXXXXXXXXXXXXXXXXXXXXXXXXXXXXXXXXXXXXXXXXXXXXXXXXXXXXX</w:t>
      </w:r>
      <w:r w:rsidR="00703AD5" w:rsidRPr="00414F00">
        <w:rPr>
          <w:rFonts w:ascii="Calibri" w:hAnsi="Calibri" w:cs="Calibri"/>
          <w:highlight w:val="black"/>
        </w:rPr>
        <w:t xml:space="preserve"> </w:t>
      </w:r>
      <w:r w:rsidRPr="00414F00">
        <w:rPr>
          <w:rFonts w:ascii="Calibri" w:hAnsi="Calibri" w:cs="Calibri"/>
          <w:highlight w:val="black"/>
        </w:rPr>
        <w:t>XXXXXXXXXXXXXXXXXXXXXXXXXXXXXXXXXXXXXXXXXXXXXXXXXXXXXXXXXXXXXXXXX</w:t>
      </w:r>
      <w:r w:rsidR="00703AD5" w:rsidRPr="00414F00">
        <w:rPr>
          <w:rFonts w:ascii="Calibri" w:hAnsi="Calibri" w:cs="Calibri"/>
          <w:highlight w:val="black"/>
        </w:rPr>
        <w:t xml:space="preserve"> </w:t>
      </w:r>
      <w:r w:rsidRPr="00414F00">
        <w:rPr>
          <w:rFonts w:ascii="Calibri" w:hAnsi="Calibri" w:cs="Calibri"/>
          <w:highlight w:val="black"/>
        </w:rPr>
        <w:t>XXXXXXXXXXXXXXXXXXXXXXXXXXXXXXXXXXXXXXXXXXXXXXXXXXXXXXXXXXXXXXXXXXXXXXXX</w:t>
      </w:r>
      <w:r w:rsidRPr="00414F00">
        <w:rPr>
          <w:rFonts w:ascii="Calibri" w:hAnsi="Calibri" w:cs="Calibri"/>
          <w:highlight w:val="black"/>
        </w:rPr>
        <w:br/>
        <w:t>XXXXXXXXXXXXXXXXXXXXXXXXXXXXXXXXXXXXXXXXXXXXXXXXXXXXXXXXXXXXXXXXXXXXXXX</w:t>
      </w:r>
      <w:r w:rsidR="00703AD5" w:rsidRPr="00414F00">
        <w:rPr>
          <w:rFonts w:ascii="Calibri" w:hAnsi="Calibri" w:cs="Calibri"/>
          <w:highlight w:val="black"/>
        </w:rPr>
        <w:t xml:space="preserve"> </w:t>
      </w:r>
      <w:r w:rsidRPr="00414F00">
        <w:rPr>
          <w:rFonts w:ascii="Calibri" w:hAnsi="Calibri" w:cs="Calibri"/>
          <w:highlight w:val="black"/>
        </w:rPr>
        <w:t>XXXXXXXXXXXXXXXXXXXXXXXXXXXXXXXXXXX</w:t>
      </w:r>
      <w:r w:rsidR="00EC3683" w:rsidRPr="00414F00">
        <w:rPr>
          <w:rFonts w:ascii="Calibri" w:hAnsi="Calibri" w:cs="Calibri"/>
          <w:highlight w:val="black"/>
        </w:rPr>
        <w:t>XXXXXXXXXXXXXXXXXXXXXXXXXXXXXXXXXXX</w:t>
      </w:r>
      <w:r w:rsidR="00703AD5" w:rsidRPr="00414F00">
        <w:rPr>
          <w:rFonts w:ascii="Calibri" w:hAnsi="Calibri" w:cs="Calibri"/>
          <w:highlight w:val="black"/>
        </w:rPr>
        <w:t xml:space="preserve"> </w:t>
      </w:r>
      <w:r w:rsidR="00EC3683" w:rsidRPr="00414F00">
        <w:rPr>
          <w:rFonts w:ascii="Calibri" w:hAnsi="Calibri" w:cs="Calibri"/>
          <w:highlight w:val="black"/>
        </w:rPr>
        <w:t>XXXXXXXXXXXXXXXXXXXXXXXXXXXXXXXXXXXXXXXXXXXXXXXXXXXXXXXXXXXXXXXXXXXXXXX</w:t>
      </w:r>
      <w:r w:rsidR="00703AD5" w:rsidRPr="00414F00">
        <w:rPr>
          <w:rFonts w:ascii="Calibri" w:hAnsi="Calibri" w:cs="Calibri"/>
          <w:highlight w:val="black"/>
        </w:rPr>
        <w:t xml:space="preserve"> </w:t>
      </w:r>
      <w:r w:rsidR="00EC3683" w:rsidRPr="00414F00">
        <w:rPr>
          <w:rFonts w:ascii="Calibri" w:hAnsi="Calibri" w:cs="Calibri"/>
          <w:highlight w:val="black"/>
        </w:rPr>
        <w:t>XXXXXXXXXXXXXXXXXXXXXXXXX</w:t>
      </w:r>
      <w:r w:rsidR="00703AD5">
        <w:rPr>
          <w:rStyle w:val="Odwoanieprzypisudolnego"/>
          <w:rFonts w:ascii="Calibri" w:hAnsi="Calibri" w:cs="Calibri"/>
        </w:rPr>
        <w:footnoteReference w:id="36"/>
      </w:r>
      <w:r w:rsidR="00703AD5" w:rsidRPr="00AD25F9">
        <w:rPr>
          <w:rFonts w:ascii="Calibri" w:hAnsi="Calibri" w:cs="Calibri"/>
        </w:rPr>
        <w:t xml:space="preserve">. </w:t>
      </w:r>
      <w:r w:rsidRPr="00414F00">
        <w:rPr>
          <w:rFonts w:ascii="Calibri" w:hAnsi="Calibri" w:cs="Calibri"/>
          <w:highlight w:val="black"/>
        </w:rPr>
        <w:t>XXXXXXXXXXXXXXXXXXXXXXXXXXXXXXXXXXXXXXXX</w:t>
      </w:r>
      <w:r w:rsidR="00703AD5" w:rsidRPr="00414F00">
        <w:rPr>
          <w:rFonts w:ascii="Calibri" w:hAnsi="Calibri" w:cs="Calibri"/>
          <w:highlight w:val="black"/>
        </w:rPr>
        <w:t xml:space="preserve"> </w:t>
      </w:r>
      <w:r w:rsidRPr="00414F00">
        <w:rPr>
          <w:rFonts w:ascii="Calibri" w:hAnsi="Calibri" w:cs="Calibri"/>
          <w:highlight w:val="black"/>
        </w:rPr>
        <w:t>XXXXXXXXXXXXXXXXXXXXXXXXXXXXXXXXXXXXXXXXXXXXXXXXXXXXXXXXXXXXXXXXXXXXXXX</w:t>
      </w:r>
      <w:r w:rsidR="00703AD5" w:rsidRPr="00414F00">
        <w:rPr>
          <w:rFonts w:ascii="Calibri" w:hAnsi="Calibri" w:cs="Calibri"/>
          <w:highlight w:val="black"/>
        </w:rPr>
        <w:t xml:space="preserve"> </w:t>
      </w:r>
      <w:r w:rsidRPr="00414F00">
        <w:rPr>
          <w:rFonts w:ascii="Calibri" w:hAnsi="Calibri" w:cs="Calibri"/>
          <w:highlight w:val="black"/>
        </w:rPr>
        <w:t>XXXXXXXXXXXXX</w:t>
      </w:r>
      <w:r w:rsidR="00EC3683" w:rsidRPr="00414F00">
        <w:rPr>
          <w:rFonts w:ascii="Calibri" w:hAnsi="Calibri" w:cs="Calibri"/>
          <w:highlight w:val="black"/>
        </w:rPr>
        <w:t>XXXXXXXXXXXXXXXXXXXXXXXXXXXXXXXXXXXXXXXXXXXXXXXXXXXXXXXXXX</w:t>
      </w:r>
      <w:r w:rsidR="00703AD5" w:rsidRPr="00414F00">
        <w:rPr>
          <w:rFonts w:ascii="Calibri" w:hAnsi="Calibri" w:cs="Calibri"/>
          <w:highlight w:val="black"/>
        </w:rPr>
        <w:t xml:space="preserve"> </w:t>
      </w:r>
      <w:r w:rsidRPr="00414F00">
        <w:rPr>
          <w:rFonts w:ascii="Calibri" w:hAnsi="Calibri" w:cs="Calibri"/>
          <w:highlight w:val="black"/>
        </w:rPr>
        <w:t>XXXXXXXXXXXXXXXXXXXXXXXXXXXXXXXXXXXXXXXXXXXXXXXXXXXXXXXXXXXXXXXXXXX</w:t>
      </w:r>
      <w:r w:rsidR="00703AD5" w:rsidRPr="00414F00">
        <w:rPr>
          <w:rFonts w:ascii="Calibri" w:hAnsi="Calibri" w:cs="Calibri"/>
          <w:highlight w:val="black"/>
        </w:rPr>
        <w:t xml:space="preserve"> </w:t>
      </w:r>
      <w:r w:rsidRPr="00414F00">
        <w:rPr>
          <w:rFonts w:ascii="Calibri" w:hAnsi="Calibri" w:cs="Calibri"/>
          <w:highlight w:val="black"/>
        </w:rPr>
        <w:t>XXXXXXXXXXXXXXXXXXXXXXXXXXXXXXXXXXXXXXXXXXXXXXXXXXXXXXXXXXXXXXXXXXXXXXXXXXXXXXXXXXXXXXXXXX</w:t>
      </w:r>
      <w:r w:rsidR="00703AD5">
        <w:rPr>
          <w:rStyle w:val="Odwoanieprzypisudolnego"/>
          <w:rFonts w:ascii="Calibri" w:hAnsi="Calibri" w:cs="Calibri"/>
        </w:rPr>
        <w:footnoteReference w:id="37"/>
      </w:r>
      <w:r w:rsidR="00703AD5" w:rsidRPr="00AD25F9">
        <w:rPr>
          <w:rFonts w:ascii="Calibri" w:hAnsi="Calibri" w:cs="Calibri"/>
        </w:rPr>
        <w:t>.</w:t>
      </w:r>
    </w:p>
    <w:bookmarkEnd w:id="3"/>
    <w:p w:rsidR="00703AD5" w:rsidRPr="00594393" w:rsidRDefault="00703AD5" w:rsidP="00703AD5">
      <w:pPr>
        <w:spacing w:line="276" w:lineRule="auto"/>
        <w:rPr>
          <w:rFonts w:ascii="Calibri" w:hAnsi="Calibri" w:cs="Calibri"/>
          <w:i/>
        </w:rPr>
      </w:pPr>
    </w:p>
    <w:p w:rsidR="00703AD5" w:rsidRPr="00594393" w:rsidRDefault="005C3823" w:rsidP="00703AD5">
      <w:pPr>
        <w:spacing w:line="276" w:lineRule="auto"/>
        <w:rPr>
          <w:rFonts w:ascii="Calibri" w:hAnsi="Calibri" w:cs="Calibri"/>
        </w:rPr>
      </w:pPr>
      <w:r w:rsidRPr="00A84C87">
        <w:rPr>
          <w:rFonts w:ascii="Calibri" w:hAnsi="Calibri" w:cs="Calibri"/>
          <w:highlight w:val="black"/>
        </w:rPr>
        <w:t>XXXXXXXXXXXXXXXXXXXXXXXXXXXXXXXXXXXXXXXXXXXXXXXXXXXXXXXXXXXXXXXXXXXXXXX</w:t>
      </w:r>
      <w:r w:rsidR="00703AD5" w:rsidRPr="00A84C87">
        <w:rPr>
          <w:rFonts w:ascii="Calibri" w:hAnsi="Calibri" w:cs="Calibri"/>
          <w:highlight w:val="black"/>
        </w:rPr>
        <w:t xml:space="preserve"> </w:t>
      </w:r>
      <w:r w:rsidR="00C70771" w:rsidRPr="00A84C87">
        <w:rPr>
          <w:rFonts w:ascii="Calibri" w:hAnsi="Calibri" w:cs="Calibri"/>
          <w:highlight w:val="black"/>
        </w:rPr>
        <w:t>XXXXXXXXXXXXXXXXXXXXXXXXXXXXXXXXXXXXXXXXXXXXXXXXXXXXXXXXXXXXXXXXXXXXXXX</w:t>
      </w:r>
      <w:r w:rsidR="00703AD5" w:rsidRPr="00A84C87">
        <w:rPr>
          <w:rFonts w:ascii="Calibri" w:hAnsi="Calibri" w:cs="Calibri"/>
          <w:highlight w:val="black"/>
        </w:rPr>
        <w:t xml:space="preserve"> </w:t>
      </w:r>
      <w:r w:rsidR="00C70771" w:rsidRPr="00A84C87">
        <w:rPr>
          <w:rFonts w:ascii="Calibri" w:hAnsi="Calibri" w:cs="Calibri"/>
          <w:highlight w:val="black"/>
        </w:rPr>
        <w:t>XXXXXXXXXXXXXXXXXXXXXX</w:t>
      </w:r>
      <w:r w:rsidR="00A170A2" w:rsidRPr="00A84C87">
        <w:rPr>
          <w:rFonts w:ascii="Calibri" w:hAnsi="Calibri" w:cs="Calibri"/>
          <w:highlight w:val="black"/>
        </w:rPr>
        <w:t>XXXXXXXXXXXXXXXXXXXXXXXXXXXXXXXXXXXXXXXXXXXXXXXXXX</w:t>
      </w:r>
      <w:r w:rsidR="00703AD5" w:rsidRPr="00A84C87">
        <w:rPr>
          <w:rFonts w:ascii="Calibri" w:hAnsi="Calibri" w:cs="Calibri"/>
          <w:highlight w:val="black"/>
        </w:rPr>
        <w:t xml:space="preserve"> </w:t>
      </w:r>
      <w:r w:rsidR="00A170A2" w:rsidRPr="00A84C87">
        <w:rPr>
          <w:rFonts w:ascii="Calibri" w:hAnsi="Calibri" w:cs="Calibri"/>
          <w:highlight w:val="black"/>
        </w:rPr>
        <w:t>XXXXXXXXXXXXXXXXXXXXXXXXXXXXXXXXXXXXXXXXXX</w:t>
      </w:r>
      <w:r w:rsidR="00C70771" w:rsidRPr="00A84C87">
        <w:rPr>
          <w:rFonts w:ascii="Calibri" w:hAnsi="Calibri" w:cs="Calibri"/>
          <w:highlight w:val="black"/>
        </w:rPr>
        <w:t>XXXXXXXXXXXXXXXXXXXXXXXXXX</w:t>
      </w:r>
      <w:r w:rsidR="00703AD5" w:rsidRPr="00A84C87">
        <w:rPr>
          <w:rFonts w:ascii="Calibri" w:hAnsi="Calibri" w:cs="Calibri"/>
          <w:highlight w:val="black"/>
        </w:rPr>
        <w:t xml:space="preserve"> </w:t>
      </w:r>
      <w:r w:rsidR="00C70771" w:rsidRPr="00A84C87">
        <w:rPr>
          <w:rFonts w:ascii="Calibri" w:hAnsi="Calibri" w:cs="Calibri"/>
          <w:highlight w:val="black"/>
        </w:rPr>
        <w:t>XXXXXXXXXXXXXXXXXXXXXXXXXXXXXXXXXXXXXXXXXXXXXXXXXXXXXXXXX</w:t>
      </w:r>
      <w:r w:rsidR="00703AD5" w:rsidRPr="00A84C87">
        <w:rPr>
          <w:rFonts w:ascii="Calibri" w:hAnsi="Calibri" w:cs="Calibri"/>
          <w:highlight w:val="black"/>
        </w:rPr>
        <w:br/>
      </w:r>
      <w:r w:rsidR="00C70771" w:rsidRPr="00A84C87">
        <w:rPr>
          <w:rFonts w:ascii="Calibri" w:hAnsi="Calibri" w:cs="Calibri"/>
          <w:highlight w:val="black"/>
        </w:rPr>
        <w:t>XXXXXXXXXXXXXXXXXXXXXXXXXXXXXXXXXXXXXXXXXXXXXXXXXXXXXXXXXXXXXXXXXXXXXXX</w:t>
      </w:r>
      <w:r w:rsidR="00703AD5" w:rsidRPr="00A84C87">
        <w:rPr>
          <w:rFonts w:ascii="Calibri" w:hAnsi="Calibri" w:cs="Calibri"/>
          <w:highlight w:val="black"/>
        </w:rPr>
        <w:t xml:space="preserve"> </w:t>
      </w:r>
      <w:r w:rsidR="00C70771" w:rsidRPr="00A84C87">
        <w:rPr>
          <w:rFonts w:ascii="Calibri" w:hAnsi="Calibri" w:cs="Calibri"/>
          <w:highlight w:val="black"/>
        </w:rPr>
        <w:t>XXXXXXXXXXXXXXXXXXXXXXXXXXXXXXXXXX</w:t>
      </w:r>
      <w:r w:rsidR="00A170A2" w:rsidRPr="00A84C87">
        <w:rPr>
          <w:rFonts w:ascii="Calibri" w:hAnsi="Calibri" w:cs="Calibri"/>
          <w:highlight w:val="black"/>
        </w:rPr>
        <w:t>XXXXXXXXXXXXXXXXXXXXXXXXXXXX</w:t>
      </w:r>
      <w:r w:rsidR="00D1408E" w:rsidRPr="00A84C87">
        <w:rPr>
          <w:rFonts w:ascii="Calibri" w:hAnsi="Calibri" w:cs="Calibri"/>
          <w:highlight w:val="black"/>
        </w:rPr>
        <w:t>X</w:t>
      </w:r>
      <w:r w:rsidR="00703AD5" w:rsidRPr="00A84C87">
        <w:rPr>
          <w:rFonts w:ascii="Calibri" w:hAnsi="Calibri" w:cs="Calibri"/>
          <w:highlight w:val="black"/>
        </w:rPr>
        <w:t xml:space="preserve"> </w:t>
      </w:r>
      <w:r w:rsidR="00A170A2" w:rsidRPr="00A84C87">
        <w:rPr>
          <w:rFonts w:ascii="Calibri" w:hAnsi="Calibri" w:cs="Calibri"/>
          <w:highlight w:val="black"/>
        </w:rPr>
        <w:t>XXXXXXXXXXXXXXXXXXXXXXXXXXX</w:t>
      </w:r>
      <w:r w:rsidR="00D1408E" w:rsidRPr="00A84C87">
        <w:rPr>
          <w:rFonts w:ascii="Calibri" w:hAnsi="Calibri" w:cs="Calibri"/>
          <w:highlight w:val="black"/>
        </w:rPr>
        <w:t>XXXXXXXXXXXXXXXXXXXXXXXXXXXXXXXXXXXXXXX</w:t>
      </w:r>
      <w:r w:rsidR="00703AD5" w:rsidRPr="00A84C87">
        <w:rPr>
          <w:rFonts w:ascii="Calibri" w:hAnsi="Calibri" w:cs="Calibri"/>
          <w:highlight w:val="black"/>
        </w:rPr>
        <w:t xml:space="preserve"> </w:t>
      </w:r>
      <w:r w:rsidR="00D1408E" w:rsidRPr="00A84C87">
        <w:rPr>
          <w:rFonts w:ascii="Calibri" w:hAnsi="Calibri" w:cs="Calibri"/>
          <w:highlight w:val="black"/>
        </w:rPr>
        <w:t>XXXXXXXXXXXXXXXXXXXXXXXXXXXXXXXXXXXXXXXXXXXXXXXXXXXXXXXXXXXXXX</w:t>
      </w:r>
      <w:r w:rsidR="00703AD5" w:rsidRPr="00A84C87">
        <w:rPr>
          <w:rFonts w:ascii="Calibri" w:hAnsi="Calibri" w:cs="Calibri"/>
          <w:highlight w:val="black"/>
        </w:rPr>
        <w:t xml:space="preserve"> </w:t>
      </w:r>
      <w:r w:rsidR="00D1408E" w:rsidRPr="00A84C87">
        <w:rPr>
          <w:rFonts w:ascii="Calibri" w:hAnsi="Calibri" w:cs="Calibri"/>
          <w:highlight w:val="black"/>
        </w:rPr>
        <w:t>XXXXXXXXXXXXXXXXXXXXXXXXXXXXXXXXXXXXXXXXXXXXXXXXXXXXXXXXXXXXXXXXX</w:t>
      </w:r>
      <w:r w:rsidR="00D1408E" w:rsidRPr="00A84C87">
        <w:rPr>
          <w:rFonts w:ascii="Calibri" w:hAnsi="Calibri" w:cs="Calibri"/>
          <w:highlight w:val="black"/>
        </w:rPr>
        <w:br/>
        <w:t>XXXXXXXXXXXXXXXXXXXXXXXXXXXXXXXXXXXXXXXXXXXXXXXXXXXXXXXXXXXXXXXXXXXXXX</w:t>
      </w:r>
      <w:r w:rsidR="00703AD5" w:rsidRPr="00A84C87">
        <w:rPr>
          <w:rFonts w:ascii="Calibri" w:hAnsi="Calibri" w:cs="Calibri"/>
          <w:highlight w:val="black"/>
        </w:rPr>
        <w:t xml:space="preserve"> </w:t>
      </w:r>
      <w:r w:rsidR="00D1408E" w:rsidRPr="00A84C87">
        <w:rPr>
          <w:rFonts w:ascii="Calibri" w:hAnsi="Calibri" w:cs="Calibri"/>
          <w:highlight w:val="black"/>
        </w:rPr>
        <w:t>XXXXXXXXXXXXXXXXXXXXXXXXXXXXXXXXXXXXXXXXXXXXXXXXXXXXXXXXXXXXXXXXXXX</w:t>
      </w:r>
      <w:r w:rsidR="00703AD5" w:rsidRPr="00A84C87">
        <w:rPr>
          <w:rFonts w:ascii="Calibri" w:hAnsi="Calibri" w:cs="Calibri"/>
          <w:highlight w:val="black"/>
        </w:rPr>
        <w:t xml:space="preserve"> </w:t>
      </w:r>
      <w:r w:rsidR="00D1408E" w:rsidRPr="00A84C87">
        <w:rPr>
          <w:rFonts w:ascii="Calibri" w:hAnsi="Calibri" w:cs="Calibri"/>
          <w:highlight w:val="black"/>
        </w:rPr>
        <w:t>XXXXXXXXXXXXXXXXXXXXXXXX</w:t>
      </w:r>
      <w:r w:rsidR="00703AD5" w:rsidRPr="00A84C87">
        <w:rPr>
          <w:rFonts w:ascii="Calibri" w:hAnsi="Calibri" w:cs="Calibri"/>
          <w:highlight w:val="black"/>
        </w:rPr>
        <w:t xml:space="preserve"> </w:t>
      </w:r>
      <w:bookmarkStart w:id="4" w:name="_Hlk126331486"/>
      <w:r w:rsidR="00FC7804" w:rsidRPr="00A84C87">
        <w:rPr>
          <w:rFonts w:ascii="Calibri" w:hAnsi="Calibri" w:cs="Calibri"/>
          <w:highlight w:val="black"/>
        </w:rPr>
        <w:t>XXXXXXXXXXXXXXXXXXXXXXXXXXXXXXXXXXXXXXXXXXXX</w:t>
      </w:r>
      <w:r w:rsidR="00703AD5" w:rsidRPr="00A84C87">
        <w:rPr>
          <w:rFonts w:ascii="Calibri" w:hAnsi="Calibri" w:cs="Calibri"/>
          <w:highlight w:val="black"/>
        </w:rPr>
        <w:t xml:space="preserve"> </w:t>
      </w:r>
      <w:r w:rsidR="00703AD5" w:rsidRPr="00A84C87">
        <w:rPr>
          <w:rFonts w:ascii="Calibri" w:hAnsi="Calibri" w:cs="Calibri"/>
          <w:highlight w:val="black"/>
        </w:rPr>
        <w:br/>
      </w:r>
      <w:r w:rsidR="00FC7804" w:rsidRPr="00A84C87">
        <w:rPr>
          <w:rFonts w:ascii="Calibri" w:hAnsi="Calibri" w:cs="Calibri"/>
          <w:highlight w:val="black"/>
        </w:rPr>
        <w:t>XXXXXXXXXXXXXXXXXXXXXXXXXXXXXXXXXXXXXXXXXXXXXXXXXXXXXXXXXXXXXXXXXXX</w:t>
      </w:r>
      <w:r w:rsidR="00703AD5" w:rsidRPr="00A84C87">
        <w:rPr>
          <w:rFonts w:ascii="Calibri" w:hAnsi="Calibri" w:cs="Calibri"/>
          <w:highlight w:val="black"/>
        </w:rPr>
        <w:t xml:space="preserve"> </w:t>
      </w:r>
      <w:r w:rsidR="00703AD5" w:rsidRPr="00A84C87">
        <w:rPr>
          <w:rFonts w:ascii="Calibri" w:hAnsi="Calibri" w:cs="Calibri"/>
          <w:highlight w:val="black"/>
        </w:rPr>
        <w:br/>
      </w:r>
      <w:r w:rsidR="00FC7804" w:rsidRPr="00A84C87">
        <w:rPr>
          <w:rFonts w:ascii="Calibri" w:hAnsi="Calibri" w:cs="Calibri"/>
          <w:highlight w:val="black"/>
        </w:rPr>
        <w:t>XXXXXX</w:t>
      </w:r>
      <w:r w:rsidR="00A84C87" w:rsidRPr="00A84C87">
        <w:rPr>
          <w:rFonts w:ascii="Calibri" w:hAnsi="Calibri" w:cs="Calibri"/>
          <w:highlight w:val="black"/>
        </w:rPr>
        <w:t>XX</w:t>
      </w:r>
      <w:r w:rsidR="005F5E0F" w:rsidRPr="00A84C87">
        <w:rPr>
          <w:rFonts w:ascii="Calibri" w:hAnsi="Calibri" w:cs="Calibri"/>
          <w:highlight w:val="black"/>
        </w:rPr>
        <w:t>XXXXXXXXXXXXXXXXXXXXXXXXXXXXXXXXXXXXXXXXXXXXXXXXXXXXXXXXXXXXXX</w:t>
      </w:r>
      <w:r w:rsidR="005F5E0F" w:rsidRPr="00A84C87">
        <w:rPr>
          <w:rFonts w:ascii="Calibri" w:hAnsi="Calibri" w:cs="Calibri"/>
          <w:highlight w:val="black"/>
        </w:rPr>
        <w:br/>
        <w:t>XXXXXXXXXXXXXXXXXXXXXXXXXXXXXXXXXXXXXXXXXXXXXXXXXXXXXXXXXXXXXXXX</w:t>
      </w:r>
      <w:r w:rsidR="00703AD5" w:rsidRPr="00A84C87">
        <w:rPr>
          <w:rFonts w:ascii="Calibri" w:hAnsi="Calibri" w:cs="Calibri"/>
          <w:highlight w:val="black"/>
        </w:rPr>
        <w:t xml:space="preserve"> </w:t>
      </w:r>
      <w:r w:rsidR="005F5E0F" w:rsidRPr="00A84C87">
        <w:rPr>
          <w:rFonts w:ascii="Calibri" w:hAnsi="Calibri" w:cs="Calibri"/>
          <w:highlight w:val="black"/>
        </w:rPr>
        <w:t>XXXXXXXXXXXXXXXXXXXXXXXXXXX</w:t>
      </w:r>
      <w:r w:rsidR="00D1408E" w:rsidRPr="00A84C87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</w:t>
      </w:r>
      <w:r w:rsidR="00D1408E">
        <w:rPr>
          <w:rFonts w:ascii="Calibri" w:hAnsi="Calibri" w:cs="Calibri"/>
        </w:rPr>
        <w:br/>
      </w:r>
      <w:r w:rsidR="00A170A2" w:rsidRPr="004D0C84">
        <w:rPr>
          <w:rFonts w:ascii="Calibri" w:hAnsi="Calibri" w:cs="Calibri"/>
          <w:highlight w:val="black"/>
        </w:rPr>
        <w:lastRenderedPageBreak/>
        <w:t>XXXXXXXXXXXXXXXXXXXXXXXXXXXXXXXXXXXXXXXXXXXXXXXXXXXXXXXXXXXXXXXXXXXXXXXX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="00A170A2" w:rsidRPr="004D0C84">
        <w:rPr>
          <w:rFonts w:ascii="Calibri" w:hAnsi="Calibri" w:cs="Calibri"/>
          <w:highlight w:val="black"/>
        </w:rPr>
        <w:t>XXXXXXXXXXXXXXXXXXXXXXXXX</w:t>
      </w:r>
      <w:r w:rsidR="00703AD5">
        <w:rPr>
          <w:rStyle w:val="Odwoanieprzypisudolnego"/>
          <w:rFonts w:ascii="Calibri" w:hAnsi="Calibri" w:cs="Calibri"/>
        </w:rPr>
        <w:footnoteReference w:id="38"/>
      </w:r>
      <w:r w:rsidR="00703AD5" w:rsidRPr="00594393">
        <w:rPr>
          <w:rFonts w:ascii="Calibri" w:hAnsi="Calibri" w:cs="Calibri"/>
        </w:rPr>
        <w:t xml:space="preserve">. </w:t>
      </w:r>
      <w:r w:rsidR="0014339A" w:rsidRPr="004D0C84">
        <w:rPr>
          <w:rFonts w:ascii="Calibri" w:hAnsi="Calibri" w:cs="Calibri"/>
          <w:highlight w:val="black"/>
        </w:rPr>
        <w:t>XXXXXXXXXXXXXXXXXXXXXXXXXX</w:t>
      </w:r>
      <w:r w:rsidR="00D1408E" w:rsidRPr="004D0C84">
        <w:rPr>
          <w:rFonts w:ascii="Calibri" w:hAnsi="Calibri" w:cs="Calibri"/>
          <w:highlight w:val="black"/>
        </w:rPr>
        <w:t>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="00D1408E" w:rsidRPr="004D0C84">
        <w:rPr>
          <w:rFonts w:ascii="Calibri" w:hAnsi="Calibri" w:cs="Calibri"/>
          <w:highlight w:val="black"/>
        </w:rPr>
        <w:t>XXXXXXXXXXXXXXXXXXXXXXXXXXXXXXXXXXXXXXXXXXXXXXXXX</w:t>
      </w:r>
      <w:r w:rsidR="0014339A" w:rsidRPr="004D0C84">
        <w:rPr>
          <w:rFonts w:ascii="Calibri" w:hAnsi="Calibri" w:cs="Calibri"/>
          <w:highlight w:val="black"/>
        </w:rPr>
        <w:t>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="0014339A" w:rsidRPr="004D0C84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="0014339A" w:rsidRPr="004D0C84">
        <w:rPr>
          <w:rFonts w:ascii="Calibri" w:hAnsi="Calibri" w:cs="Calibri"/>
          <w:highlight w:val="black"/>
        </w:rPr>
        <w:t>XXXXXXXXXXXXXXXXXXXXXXXXXXXXXXXXXXXXXXXXXXXXXXXXXXXXXXXXXXXXXXXXXXXXXX</w:t>
      </w:r>
      <w:r w:rsidR="0014339A" w:rsidRPr="004D0C84">
        <w:rPr>
          <w:rFonts w:ascii="Calibri" w:hAnsi="Calibri" w:cs="Calibri"/>
          <w:highlight w:val="black"/>
        </w:rPr>
        <w:br/>
        <w:t>XXXXXXXXXXXXXXXXXXXXXXXXXXXXXXXXXXX</w:t>
      </w:r>
      <w:r w:rsidR="004D0C84" w:rsidRPr="004D0C84">
        <w:rPr>
          <w:rFonts w:ascii="Calibri" w:hAnsi="Calibri" w:cs="Calibri"/>
          <w:highlight w:val="black"/>
        </w:rPr>
        <w:t>XX</w:t>
      </w:r>
      <w:r w:rsidR="00A170A2" w:rsidRPr="004D0C84">
        <w:rPr>
          <w:rFonts w:ascii="Calibri" w:hAnsi="Calibri" w:cs="Calibri"/>
          <w:highlight w:val="black"/>
        </w:rPr>
        <w:t>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="00A170A2" w:rsidRPr="004D0C84">
        <w:rPr>
          <w:rFonts w:ascii="Calibri" w:hAnsi="Calibri" w:cs="Calibri"/>
          <w:highlight w:val="black"/>
        </w:rPr>
        <w:t>XXXXXXXXXXXXXXXXXXXXXXXXXXXXXXXXXXXXXXXXXXXXXXXXX</w:t>
      </w:r>
      <w:r w:rsidR="004D0C84" w:rsidRPr="004D0C84">
        <w:rPr>
          <w:rFonts w:ascii="Calibri" w:hAnsi="Calibri" w:cs="Calibri"/>
          <w:highlight w:val="black"/>
        </w:rPr>
        <w:t>XX</w:t>
      </w:r>
      <w:r w:rsidR="00D1408E" w:rsidRPr="004D0C84">
        <w:rPr>
          <w:rFonts w:ascii="Calibri" w:hAnsi="Calibri" w:cs="Calibri"/>
          <w:highlight w:val="black"/>
        </w:rPr>
        <w:t>XXXXXXXXXXXXXXXXXXXXX</w:t>
      </w:r>
      <w:r w:rsidR="00D1408E" w:rsidRPr="004D0C84">
        <w:rPr>
          <w:rFonts w:ascii="Calibri" w:hAnsi="Calibri" w:cs="Calibri"/>
          <w:highlight w:val="black"/>
        </w:rPr>
        <w:br/>
        <w:t>XXXXXXXXXXXXXXXXXXXXXXXXXXXXXXXXXXXXXXXXXXXXXXXXXXXXXXXXXXXXXXXXXXXXX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="00703AD5" w:rsidRPr="004D0C84">
        <w:rPr>
          <w:rFonts w:ascii="Calibri" w:hAnsi="Calibri" w:cs="Calibri"/>
          <w:highlight w:val="black"/>
        </w:rPr>
        <w:br/>
      </w:r>
      <w:r w:rsidR="00D1408E" w:rsidRPr="004D0C84">
        <w:rPr>
          <w:rFonts w:ascii="Calibri" w:hAnsi="Calibri" w:cs="Calibri"/>
          <w:highlight w:val="black"/>
        </w:rPr>
        <w:t>XXXXXXXXXXXXXXXXXXXXXXXXXXXXXXXXXXXXXXXXXXXXXXXXXXXXXX</w:t>
      </w:r>
      <w:r w:rsidR="00703AD5">
        <w:rPr>
          <w:rStyle w:val="Odwoanieprzypisudolnego"/>
          <w:rFonts w:ascii="Calibri" w:hAnsi="Calibri" w:cs="Calibri"/>
        </w:rPr>
        <w:footnoteReference w:id="39"/>
      </w:r>
      <w:r w:rsidR="00703AD5" w:rsidRPr="00594393">
        <w:rPr>
          <w:rFonts w:ascii="Calibri" w:hAnsi="Calibri" w:cs="Calibri"/>
        </w:rPr>
        <w:t>.</w:t>
      </w:r>
      <w:bookmarkEnd w:id="4"/>
    </w:p>
    <w:p w:rsidR="00703AD5" w:rsidRPr="00594393" w:rsidRDefault="0014339A" w:rsidP="00703AD5">
      <w:pPr>
        <w:spacing w:line="276" w:lineRule="auto"/>
        <w:rPr>
          <w:rFonts w:ascii="Calibri" w:hAnsi="Calibri" w:cs="Calibri"/>
        </w:rPr>
      </w:pPr>
      <w:r w:rsidRPr="004D0C84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br/>
      </w:r>
      <w:r w:rsidRPr="004D0C84">
        <w:rPr>
          <w:rFonts w:ascii="Calibri" w:hAnsi="Calibri" w:cs="Calibri"/>
          <w:highlight w:val="black"/>
        </w:rPr>
        <w:t>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="00703AD5" w:rsidRPr="004D0C84">
        <w:rPr>
          <w:rFonts w:ascii="Calibri" w:hAnsi="Calibri" w:cs="Calibri"/>
          <w:highlight w:val="black"/>
        </w:rPr>
        <w:br/>
      </w:r>
      <w:r w:rsidRPr="004D0C84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</w:t>
      </w:r>
      <w:r w:rsidRPr="004D0C84">
        <w:rPr>
          <w:rFonts w:ascii="Calibri" w:hAnsi="Calibri" w:cs="Calibri"/>
          <w:highlight w:val="black"/>
        </w:rPr>
        <w:br/>
        <w:t>XXXXXXXXXXXXXXXXXXXXXXXXXXXXXXXXXXXXXXXXXXXXXXXXXXXXXXXXXXXXXXXXX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Pr="004D0C84">
        <w:rPr>
          <w:rFonts w:ascii="Calibri" w:hAnsi="Calibri" w:cs="Calibri"/>
          <w:highlight w:val="black"/>
        </w:rPr>
        <w:t>XXXXXXXXXXXXXXXXXXXXXXXXXXXXXXXXXXXXXXXXXXXXXXXXXXXXXXXXXXXXXXXXXXXXXXXX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Pr="004D0C84">
        <w:rPr>
          <w:rFonts w:ascii="Calibri" w:hAnsi="Calibri" w:cs="Calibri"/>
          <w:highlight w:val="black"/>
        </w:rPr>
        <w:t>XXXXXXXXXXXXXXXXXXXXXXXXXXXXXXXXXXXXXXXXXXXXXXXXXXXXXXXXXXXXXXXXX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Pr="004D0C84">
        <w:rPr>
          <w:rFonts w:ascii="Calibri" w:hAnsi="Calibri" w:cs="Calibri"/>
          <w:highlight w:val="black"/>
        </w:rPr>
        <w:t>XXXXXXXXXXXXXXXXXXXXXXXXXXXXXXXXXXXXXXXXXXXXXXXXXXXXXXXXXXXXXXXX</w:t>
      </w:r>
      <w:r w:rsidRPr="004D0C84">
        <w:rPr>
          <w:rFonts w:ascii="Calibri" w:hAnsi="Calibri" w:cs="Calibri"/>
          <w:highlight w:val="black"/>
        </w:rPr>
        <w:br/>
        <w:t>XXXXXXXXXXXXXXXXXXXXXXXXXXXXXXXXXXXXXXXXXXXXXXXXXXXXXXXXXXXXXXXXXXXXXXX</w:t>
      </w:r>
      <w:r w:rsidRPr="004D0C84">
        <w:rPr>
          <w:rFonts w:ascii="Calibri" w:hAnsi="Calibri" w:cs="Calibri"/>
          <w:highlight w:val="black"/>
        </w:rPr>
        <w:br/>
        <w:t>XXXXXXXXXXXXXXXXXXXXXXXXXXXXXXXXXXXXXXXXXXXXXXXXXXXXXXXXXXXXXXXXXX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Pr="004D0C84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Pr="004D0C84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>
        <w:rPr>
          <w:rStyle w:val="Odwoanieprzypisudolnego"/>
          <w:rFonts w:ascii="Calibri" w:hAnsi="Calibri" w:cs="Calibri"/>
        </w:rPr>
        <w:footnoteReference w:id="40"/>
      </w:r>
      <w:r w:rsidR="00703AD5" w:rsidRPr="00AD25F9">
        <w:rPr>
          <w:rFonts w:ascii="Calibri" w:hAnsi="Calibri" w:cs="Calibri"/>
        </w:rPr>
        <w:t>.</w:t>
      </w:r>
      <w:r w:rsidR="00703AD5">
        <w:rPr>
          <w:rFonts w:ascii="Calibri" w:hAnsi="Calibri" w:cs="Calibri"/>
        </w:rPr>
        <w:t xml:space="preserve"> 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4D0C84" w:rsidRDefault="00D1408E" w:rsidP="00703AD5">
      <w:pPr>
        <w:spacing w:line="276" w:lineRule="auto"/>
        <w:rPr>
          <w:rFonts w:ascii="Calibri" w:hAnsi="Calibri" w:cs="Calibri"/>
          <w:highlight w:val="black"/>
        </w:rPr>
      </w:pPr>
      <w:r w:rsidRPr="004D0C84">
        <w:rPr>
          <w:rFonts w:ascii="Calibri" w:hAnsi="Calibri" w:cs="Calibri"/>
          <w:highlight w:val="black"/>
        </w:rPr>
        <w:t>XXXXXXXXXXXXXXXXXXXXXXXXXXXXXXXXXXXXXXXXXXXXXXXXXXXXXXXXXXXXXXX</w:t>
      </w:r>
      <w:r w:rsidRPr="004D0C84">
        <w:rPr>
          <w:rFonts w:ascii="Calibri" w:hAnsi="Calibri" w:cs="Calibri"/>
          <w:highlight w:val="black"/>
        </w:rPr>
        <w:br/>
        <w:t>XXXXXXXXXXXXXXXXXXXXXXXXXXXXXXXXXXXXXXXXXXXXXXXXXXXXXXXXXXXXXXXXXXXXXXX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Pr="004D0C84">
        <w:rPr>
          <w:rFonts w:ascii="Calibri" w:hAnsi="Calibri" w:cs="Calibri"/>
          <w:highlight w:val="black"/>
        </w:rPr>
        <w:t>XXXXXXXXXXXXXXXXXXXXXXXXXXXXXXXXXXXXXXXXXXXXXXXXXXXXXXXXXXXXXXXXXXXXX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="00C24F0B" w:rsidRPr="004D0C84">
        <w:rPr>
          <w:rFonts w:ascii="Calibri" w:hAnsi="Calibri" w:cs="Calibri"/>
          <w:highlight w:val="black"/>
        </w:rPr>
        <w:t>XXXXXXXXXXXX</w:t>
      </w:r>
      <w:r w:rsidR="00483B9D" w:rsidRPr="004D0C84">
        <w:rPr>
          <w:rFonts w:ascii="Calibri" w:hAnsi="Calibri" w:cs="Calibri"/>
          <w:highlight w:val="black"/>
        </w:rPr>
        <w:t>XXX</w:t>
      </w:r>
      <w:r w:rsidR="00FD56EA" w:rsidRPr="004D0C84">
        <w:rPr>
          <w:rFonts w:ascii="Calibri" w:hAnsi="Calibri" w:cs="Calibri"/>
          <w:highlight w:val="black"/>
        </w:rPr>
        <w:t>XXXXXXXXXXXXXXXXXXXXXXXXXXXXXXXXXXXXXXXXXXXXXXXXXX</w:t>
      </w:r>
      <w:r w:rsidR="00483B9D" w:rsidRPr="004D0C84">
        <w:rPr>
          <w:rFonts w:ascii="Calibri" w:hAnsi="Calibri" w:cs="Calibri"/>
          <w:highlight w:val="black"/>
        </w:rPr>
        <w:t>XXXXX</w:t>
      </w:r>
      <w:r w:rsidR="00483B9D" w:rsidRPr="004D0C84">
        <w:rPr>
          <w:rFonts w:ascii="Calibri" w:hAnsi="Calibri" w:cs="Calibri"/>
          <w:highlight w:val="black"/>
        </w:rPr>
        <w:br/>
        <w:t>XXXXXXXXXXXXXXXXXXXXXXXXXXXXXXXXXXXXXXXXXXXXXXXXXXXXXXXXXXXXXXXXXXXXXX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="00703AD5" w:rsidRPr="004D0C84">
        <w:rPr>
          <w:rFonts w:ascii="Calibri" w:hAnsi="Calibri" w:cs="Calibri"/>
          <w:highlight w:val="black"/>
        </w:rPr>
        <w:br/>
      </w:r>
      <w:r w:rsidR="00483B9D" w:rsidRPr="004D0C84">
        <w:rPr>
          <w:rFonts w:ascii="Calibri" w:hAnsi="Calibri" w:cs="Calibri"/>
          <w:highlight w:val="black"/>
        </w:rPr>
        <w:t>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="00703AD5" w:rsidRPr="004D0C84">
        <w:rPr>
          <w:rFonts w:ascii="Calibri" w:hAnsi="Calibri" w:cs="Calibri"/>
          <w:highlight w:val="black"/>
        </w:rPr>
        <w:br/>
      </w:r>
      <w:r w:rsidR="00483B9D" w:rsidRPr="004D0C84">
        <w:rPr>
          <w:rFonts w:ascii="Calibri" w:hAnsi="Calibri" w:cs="Calibri"/>
          <w:highlight w:val="black"/>
        </w:rPr>
        <w:t>XXXXXXXXXXXXXXXXXXXXXXXXXXXXXXXXXXXXXXXXXXXXXXXXXXXXXXXXXXXXXXXXXXXXXXX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="00483B9D" w:rsidRPr="004D0C84">
        <w:rPr>
          <w:rFonts w:ascii="Calibri" w:hAnsi="Calibri" w:cs="Calibri"/>
          <w:highlight w:val="black"/>
        </w:rPr>
        <w:t>XXXXXXXXXXXXXXXXXXXXXXXXXXXXXXXXXXXXXXXXXXXXXXXXXXXXXXXXXXXXXXXXX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="00483B9D" w:rsidRPr="004D0C84">
        <w:rPr>
          <w:rFonts w:ascii="Calibri" w:hAnsi="Calibri" w:cs="Calibri"/>
          <w:highlight w:val="black"/>
        </w:rPr>
        <w:t>XXXXXXXXXXXXXXXXXXXXXXXXXXXXXXXXXXXXXXXXXXXXXXXXXXXXXXXXXXXXXXXXXXXXX</w:t>
      </w:r>
      <w:r w:rsidR="00483B9D" w:rsidRPr="004D0C84">
        <w:rPr>
          <w:rFonts w:ascii="Calibri" w:hAnsi="Calibri" w:cs="Calibri"/>
          <w:highlight w:val="black"/>
        </w:rPr>
        <w:br/>
        <w:t>XXXXXXXXXXXXXXXXXXXXXXXXXXXXXXXXXXXXXXXXXXXXXXXXXXXXXXXXXXXXXXXXXXXXXXXXXXXXXXXXXXXXXXXXXXXXXXXXXXXXXXXXXXXXXXXXXXXXXXXXXXXXXXXXXXXX</w:t>
      </w:r>
    </w:p>
    <w:p w:rsidR="00703AD5" w:rsidRPr="00594393" w:rsidRDefault="00D1408E" w:rsidP="00703AD5">
      <w:pPr>
        <w:spacing w:line="276" w:lineRule="auto"/>
        <w:rPr>
          <w:rFonts w:ascii="Calibri" w:hAnsi="Calibri" w:cs="Calibri"/>
        </w:rPr>
      </w:pPr>
      <w:r w:rsidRPr="004D0C84">
        <w:rPr>
          <w:rFonts w:ascii="Calibri" w:hAnsi="Calibri" w:cs="Calibri"/>
          <w:highlight w:val="black"/>
        </w:rPr>
        <w:t>XXXXXXXXXXXXXXXXXXXXXXXXXXXXXXXXXXXXXXXXXXXXXXXXXXXXXXXXXXXXXXXXXX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Pr="004D0C84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Pr="004D0C84">
        <w:rPr>
          <w:rFonts w:ascii="Calibri" w:hAnsi="Calibri" w:cs="Calibri"/>
          <w:highlight w:val="black"/>
        </w:rPr>
        <w:t>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="00703AD5" w:rsidRPr="004D0C84">
        <w:rPr>
          <w:rFonts w:ascii="Calibri" w:hAnsi="Calibri" w:cs="Calibri"/>
          <w:highlight w:val="black"/>
        </w:rPr>
        <w:br/>
      </w:r>
      <w:r w:rsidRPr="004D0C84">
        <w:rPr>
          <w:rFonts w:ascii="Calibri" w:hAnsi="Calibri" w:cs="Calibri"/>
          <w:highlight w:val="black"/>
        </w:rPr>
        <w:t>XXXXXXXXXXXXXXXXXXXXXXXXXXXXXXXXXXXXXXXXXXXXXXXXX</w:t>
      </w:r>
      <w:r w:rsidR="00703AD5" w:rsidRPr="00594393">
        <w:rPr>
          <w:rFonts w:ascii="Calibri" w:hAnsi="Calibri" w:cs="Calibri"/>
        </w:rPr>
        <w:t xml:space="preserve"> 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D1408E" w:rsidP="00703AD5">
      <w:pPr>
        <w:spacing w:line="276" w:lineRule="auto"/>
        <w:rPr>
          <w:rFonts w:ascii="Calibri" w:hAnsi="Calibri" w:cs="Calibri"/>
        </w:rPr>
      </w:pPr>
      <w:r w:rsidRPr="004D0C84">
        <w:rPr>
          <w:rFonts w:ascii="Calibri" w:hAnsi="Calibri" w:cs="Calibri"/>
          <w:highlight w:val="black"/>
        </w:rPr>
        <w:lastRenderedPageBreak/>
        <w:t>XXXXXXXXXXXXXXXXXXXXXXXXXXXXXXXXXXXXXXXXXXXXXXXXXXXXXXXXXXXXXXXXXXXXXXX</w:t>
      </w:r>
      <w:r w:rsidRPr="004D0C84">
        <w:rPr>
          <w:rFonts w:ascii="Calibri" w:hAnsi="Calibri" w:cs="Calibri"/>
          <w:highlight w:val="black"/>
        </w:rPr>
        <w:br/>
        <w:t>XXXXXXXXXXXXXXXXXXXXXXXXXXXXXXXXXXXXXXXXXXXXXXXXXXXXXXXXXXXXXXXXXXXX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Pr="004D0C84">
        <w:rPr>
          <w:rFonts w:ascii="Calibri" w:hAnsi="Calibri" w:cs="Calibri"/>
          <w:highlight w:val="black"/>
        </w:rPr>
        <w:t>XXXXXXXXXXXXXXXXXXXXXXXXXXXXX</w:t>
      </w:r>
      <w:r w:rsidR="00703AD5" w:rsidRPr="00D1408E">
        <w:rPr>
          <w:rStyle w:val="Odwoanieprzypisudolnego"/>
          <w:rFonts w:ascii="Calibri" w:hAnsi="Calibri" w:cs="Calibri"/>
        </w:rPr>
        <w:footnoteReference w:id="41"/>
      </w:r>
      <w:r w:rsidR="00703AD5" w:rsidRPr="00D1408E">
        <w:rPr>
          <w:rFonts w:ascii="Calibri" w:hAnsi="Calibri" w:cs="Calibri"/>
        </w:rPr>
        <w:t xml:space="preserve">. </w:t>
      </w:r>
      <w:r w:rsidRPr="004D0C84">
        <w:rPr>
          <w:rFonts w:ascii="Calibri" w:hAnsi="Calibri" w:cs="Calibri"/>
          <w:highlight w:val="black"/>
        </w:rPr>
        <w:t>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Pr="004D0C84">
        <w:rPr>
          <w:rFonts w:ascii="Calibri" w:hAnsi="Calibri" w:cs="Calibri"/>
          <w:highlight w:val="black"/>
        </w:rPr>
        <w:t>XXXXXXXXXXXXXXXXXXXXXXXXXXXXXXXXXXXXXXXXXXXXXXXXXXXXXXXXXXXXXXXXXXXX</w:t>
      </w:r>
      <w:r w:rsidRPr="004D0C84">
        <w:rPr>
          <w:rFonts w:ascii="Calibri" w:hAnsi="Calibri" w:cs="Calibri"/>
          <w:highlight w:val="black"/>
        </w:rPr>
        <w:br/>
        <w:t>XXXXXXXXXXXXXXXXXXXXXXXXXXXXXXXXXXXXXXXXXXXXXXXXXXXXXXXXXXXXXXXXXXXXX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Pr="004D0C84">
        <w:rPr>
          <w:rFonts w:ascii="Calibri" w:hAnsi="Calibri" w:cs="Calibri"/>
          <w:highlight w:val="black"/>
        </w:rPr>
        <w:t>XXXXXXXXXXXXXXXXXXXXXXXXXXXXXXXXXXXXXXXXXXXXXXXXXXXXXXXXXXXXXXXXXXXXX</w:t>
      </w:r>
      <w:r w:rsidRPr="004D0C84">
        <w:rPr>
          <w:rFonts w:ascii="Calibri" w:hAnsi="Calibri" w:cs="Calibri"/>
          <w:highlight w:val="black"/>
        </w:rPr>
        <w:br/>
        <w:t>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Pr="004D0C84">
        <w:rPr>
          <w:rFonts w:ascii="Calibri" w:hAnsi="Calibri" w:cs="Calibri"/>
          <w:highlight w:val="black"/>
        </w:rPr>
        <w:t>XXXXXXXXXXXXXXXXXXXXXXXXXXXXXXXXXXXXXXXXXXXXXXXXXXX</w:t>
      </w:r>
      <w:r w:rsidR="00FD56EA" w:rsidRPr="004D0C84">
        <w:rPr>
          <w:rFonts w:ascii="Calibri" w:hAnsi="Calibri" w:cs="Calibri"/>
          <w:highlight w:val="black"/>
        </w:rPr>
        <w:t>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="00FD56EA" w:rsidRPr="004D0C84">
        <w:rPr>
          <w:rFonts w:ascii="Calibri" w:hAnsi="Calibri" w:cs="Calibri"/>
          <w:highlight w:val="black"/>
        </w:rPr>
        <w:t>XXXXXXXXXXXXXXXXXXXXXXXXXXXXXXXXXXXXXXXXXXXXXXXXXXXXXXXXXXXXXXXXXXXX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="00FD56EA" w:rsidRPr="004D0C84">
        <w:rPr>
          <w:rFonts w:ascii="Calibri" w:hAnsi="Calibri" w:cs="Calibri"/>
          <w:highlight w:val="black"/>
        </w:rPr>
        <w:t>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="00FD56EA" w:rsidRPr="004D0C84">
        <w:rPr>
          <w:rFonts w:ascii="Calibri" w:hAnsi="Calibri" w:cs="Calibri"/>
          <w:highlight w:val="black"/>
        </w:rPr>
        <w:t>XXXXXXXXXXXXXXXXXXXXXXXXX</w:t>
      </w:r>
      <w:r w:rsidR="004D0C84" w:rsidRPr="004D0C84">
        <w:rPr>
          <w:rFonts w:ascii="Calibri" w:hAnsi="Calibri" w:cs="Calibri"/>
          <w:highlight w:val="black"/>
        </w:rPr>
        <w:t>XX</w:t>
      </w:r>
      <w:r w:rsidRPr="004D0C84">
        <w:rPr>
          <w:rFonts w:ascii="Calibri" w:hAnsi="Calibri" w:cs="Calibri"/>
          <w:highlight w:val="black"/>
        </w:rPr>
        <w:t>XXXXXXXXXXXXXXXXXXXXXXXXXXXXXXXXXXX</w:t>
      </w:r>
      <w:r w:rsidRPr="004D0C84">
        <w:rPr>
          <w:rFonts w:ascii="Calibri" w:hAnsi="Calibri" w:cs="Calibri"/>
          <w:highlight w:val="black"/>
        </w:rPr>
        <w:br/>
        <w:t>XXXXXXXXXXXXXXXXXXXXXXXXXXXXXXXXXXXXXXXXXXXXXXXXXXXXXXXXXXXXXXXXXXXXXXXX</w:t>
      </w:r>
      <w:r w:rsidRPr="004D0C84">
        <w:rPr>
          <w:rFonts w:ascii="Calibri" w:hAnsi="Calibri" w:cs="Calibri"/>
          <w:highlight w:val="black"/>
        </w:rPr>
        <w:br/>
        <w:t>XXXXXXXX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D1408E" w:rsidRPr="004D0C84" w:rsidRDefault="002F55B9" w:rsidP="00703AD5">
      <w:pPr>
        <w:spacing w:line="276" w:lineRule="auto"/>
        <w:rPr>
          <w:rFonts w:ascii="Calibri" w:hAnsi="Calibri" w:cs="Calibri"/>
          <w:highlight w:val="black"/>
        </w:rPr>
      </w:pPr>
      <w:r w:rsidRPr="004D0C84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br/>
      </w:r>
      <w:r w:rsidRPr="004D0C84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Pr="004D0C84">
        <w:rPr>
          <w:rFonts w:ascii="Calibri" w:hAnsi="Calibri" w:cs="Calibri"/>
          <w:highlight w:val="black"/>
        </w:rPr>
        <w:t>XXXXXXXXXXXXXXXX</w:t>
      </w:r>
      <w:bookmarkStart w:id="5" w:name="_Hlk126331724"/>
      <w:r w:rsidR="00D1408E" w:rsidRPr="004D0C84">
        <w:rPr>
          <w:rFonts w:ascii="Calibri" w:hAnsi="Calibri" w:cs="Calibri"/>
          <w:highlight w:val="black"/>
        </w:rPr>
        <w:t>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="00703AD5" w:rsidRPr="004D0C84">
        <w:rPr>
          <w:rFonts w:ascii="Calibri" w:hAnsi="Calibri" w:cs="Calibri"/>
          <w:highlight w:val="black"/>
        </w:rPr>
        <w:br/>
      </w:r>
      <w:r w:rsidR="00D1408E" w:rsidRPr="004D0C84">
        <w:rPr>
          <w:rFonts w:ascii="Calibri" w:hAnsi="Calibri" w:cs="Calibri"/>
          <w:highlight w:val="black"/>
        </w:rPr>
        <w:t>XXXXXXXXXXXXXXXXXXXXXXXXXXXXXXXXXXXXXXXXXXXXXXXXXXXXXXXXXXXXXXXXXX</w:t>
      </w:r>
      <w:r w:rsidR="00F41627" w:rsidRPr="004D0C84">
        <w:rPr>
          <w:rFonts w:ascii="Calibri" w:hAnsi="Calibri" w:cs="Calibri"/>
          <w:highlight w:val="black"/>
        </w:rPr>
        <w:t>XXXXXXX XXXXXXXXXXXXXXXXXXXXXXXXXXXXXXXXXXXXXXXXXXXXXXXXXXXXXXXXXXXXXXXXXXXXX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="00703AD5" w:rsidRPr="004D0C84">
        <w:rPr>
          <w:rFonts w:ascii="Calibri" w:hAnsi="Calibri" w:cs="Calibri"/>
          <w:highlight w:val="black"/>
        </w:rPr>
        <w:br/>
      </w:r>
      <w:r w:rsidR="00F41627" w:rsidRPr="004D0C84">
        <w:rPr>
          <w:rFonts w:ascii="Calibri" w:hAnsi="Calibri" w:cs="Calibri"/>
          <w:highlight w:val="black"/>
        </w:rPr>
        <w:t>XXXXXXXXXXXXXXXXXXXXXXXXXXXXXXXXXXXXXXXXXXXX</w:t>
      </w:r>
      <w:r w:rsidR="00703AD5" w:rsidRPr="004D0C84">
        <w:rPr>
          <w:rFonts w:ascii="Calibri" w:hAnsi="Calibri" w:cs="Calibri"/>
          <w:highlight w:val="black"/>
        </w:rPr>
        <w:t>.</w:t>
      </w:r>
      <w:r w:rsidR="004D0C84" w:rsidRPr="004D0C84">
        <w:rPr>
          <w:rFonts w:ascii="Calibri" w:hAnsi="Calibri" w:cs="Calibri"/>
          <w:highlight w:val="black"/>
        </w:rPr>
        <w:t>XX</w:t>
      </w:r>
      <w:r w:rsidRPr="004D0C84">
        <w:rPr>
          <w:rFonts w:ascii="Calibri" w:hAnsi="Calibri" w:cs="Calibri"/>
          <w:highlight w:val="black"/>
        </w:rPr>
        <w:t>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="00703AD5" w:rsidRPr="004D0C84">
        <w:rPr>
          <w:rFonts w:ascii="Calibri" w:hAnsi="Calibri" w:cs="Calibri"/>
          <w:highlight w:val="black"/>
        </w:rPr>
        <w:br/>
      </w:r>
      <w:r w:rsidRPr="004D0C84">
        <w:rPr>
          <w:rFonts w:ascii="Calibri" w:hAnsi="Calibri" w:cs="Calibri"/>
          <w:highlight w:val="black"/>
        </w:rPr>
        <w:t>XXXXXXXXXXXXXXXXXXXXXXXXXXXXXXXXXXXXXXXXXXXXX</w:t>
      </w:r>
      <w:r w:rsidR="00D1408E" w:rsidRPr="004D0C84">
        <w:rPr>
          <w:rFonts w:ascii="Calibri" w:hAnsi="Calibri" w:cs="Calibri"/>
          <w:highlight w:val="black"/>
        </w:rPr>
        <w:t>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  <w:r w:rsidR="00D1408E" w:rsidRPr="004D0C84">
        <w:rPr>
          <w:rFonts w:ascii="Calibri" w:hAnsi="Calibri" w:cs="Calibri"/>
          <w:highlight w:val="black"/>
        </w:rPr>
        <w:t>XXXXXXXXXXXXXXXXXXXXXXXXXXXXXXXXXXXXXXXXXXXXXXXXXXXXXXXXXXXXXXXXXXXXXX</w:t>
      </w:r>
    </w:p>
    <w:p w:rsidR="00D1408E" w:rsidRPr="004D0C84" w:rsidRDefault="00D1408E" w:rsidP="00703AD5">
      <w:pPr>
        <w:spacing w:line="276" w:lineRule="auto"/>
        <w:rPr>
          <w:rFonts w:ascii="Calibri" w:hAnsi="Calibri" w:cs="Calibri"/>
          <w:highlight w:val="black"/>
        </w:rPr>
      </w:pPr>
      <w:r w:rsidRPr="004D0C84">
        <w:rPr>
          <w:rFonts w:ascii="Calibri" w:hAnsi="Calibri" w:cs="Calibri"/>
          <w:highlight w:val="black"/>
        </w:rPr>
        <w:t>XXXXXXXXXXXXXXXXXXXXXXXXXXXXXXXXXXXXXXXXXXXXXXXXXXXXXXXXXXXXXXXXX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</w:p>
    <w:p w:rsidR="00D1408E" w:rsidRPr="004D0C84" w:rsidRDefault="00D1408E" w:rsidP="00703AD5">
      <w:pPr>
        <w:spacing w:line="276" w:lineRule="auto"/>
        <w:rPr>
          <w:rFonts w:ascii="Calibri" w:hAnsi="Calibri" w:cs="Calibri"/>
          <w:highlight w:val="black"/>
        </w:rPr>
      </w:pPr>
      <w:r w:rsidRPr="004D0C84">
        <w:rPr>
          <w:rFonts w:ascii="Calibri" w:hAnsi="Calibri" w:cs="Calibri"/>
          <w:highlight w:val="black"/>
        </w:rPr>
        <w:t>XXXXXXXXXXXXXXXXXXXXXXXXXX</w:t>
      </w:r>
      <w:r w:rsidR="00703AD5" w:rsidRPr="00D1408E">
        <w:rPr>
          <w:rStyle w:val="Odwoanieprzypisudolnego"/>
          <w:rFonts w:ascii="Calibri" w:hAnsi="Calibri" w:cs="Calibri"/>
        </w:rPr>
        <w:footnoteReference w:id="42"/>
      </w:r>
      <w:r w:rsidR="00703AD5" w:rsidRPr="00D1408E">
        <w:rPr>
          <w:rFonts w:ascii="Calibri" w:hAnsi="Calibri" w:cs="Calibri"/>
        </w:rPr>
        <w:t xml:space="preserve">. </w:t>
      </w:r>
      <w:r w:rsidRPr="004D0C84">
        <w:rPr>
          <w:rFonts w:ascii="Calibri" w:hAnsi="Calibri" w:cs="Calibri"/>
          <w:highlight w:val="black"/>
        </w:rPr>
        <w:t>XXXXXXXXXXXXXXXXXXXXXXXXXXXXXXXXXXXXXXXXXXXX</w:t>
      </w:r>
      <w:r w:rsidR="00703AD5" w:rsidRPr="004D0C84">
        <w:rPr>
          <w:rFonts w:ascii="Calibri" w:hAnsi="Calibri" w:cs="Calibri"/>
          <w:highlight w:val="black"/>
        </w:rPr>
        <w:t xml:space="preserve"> </w:t>
      </w:r>
    </w:p>
    <w:p w:rsidR="00703AD5" w:rsidRPr="00594393" w:rsidRDefault="00D1408E" w:rsidP="00703AD5">
      <w:pPr>
        <w:spacing w:line="276" w:lineRule="auto"/>
        <w:rPr>
          <w:rFonts w:ascii="Calibri" w:hAnsi="Calibri" w:cs="Calibri"/>
        </w:rPr>
      </w:pPr>
      <w:r w:rsidRPr="004D0C84">
        <w:rPr>
          <w:rFonts w:ascii="Calibri" w:hAnsi="Calibri" w:cs="Calibri"/>
          <w:highlight w:val="black"/>
        </w:rPr>
        <w:t>XXXXXXXXXXXXXXXXXXXXXXXXXXXXXXXX</w:t>
      </w:r>
      <w:r w:rsidR="00703AD5" w:rsidRPr="00D1408E">
        <w:rPr>
          <w:rStyle w:val="Odwoanieprzypisudolnego"/>
          <w:rFonts w:ascii="Calibri" w:hAnsi="Calibri" w:cs="Calibri"/>
        </w:rPr>
        <w:footnoteReference w:id="43"/>
      </w:r>
      <w:r w:rsidR="00703AD5" w:rsidRPr="00D1408E">
        <w:rPr>
          <w:rFonts w:ascii="Calibri" w:hAnsi="Calibri" w:cs="Calibri"/>
        </w:rPr>
        <w:t>.</w:t>
      </w:r>
      <w:r w:rsidR="00703AD5">
        <w:rPr>
          <w:rFonts w:ascii="Calibri" w:hAnsi="Calibri" w:cs="Calibri"/>
        </w:rPr>
        <w:t xml:space="preserve"> </w:t>
      </w:r>
      <w:r w:rsidR="00703AD5" w:rsidRPr="00594393">
        <w:rPr>
          <w:rFonts w:ascii="Calibri" w:hAnsi="Calibri" w:cs="Calibri"/>
          <w:i/>
        </w:rPr>
        <w:t xml:space="preserve">  </w:t>
      </w:r>
    </w:p>
    <w:bookmarkEnd w:id="5"/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Default="00116EE2" w:rsidP="00703AD5">
      <w:pPr>
        <w:spacing w:line="276" w:lineRule="auto"/>
        <w:rPr>
          <w:rFonts w:ascii="Calibri" w:hAnsi="Calibri" w:cs="Calibri"/>
        </w:rPr>
      </w:pPr>
      <w:r w:rsidRPr="00705EA0">
        <w:rPr>
          <w:rFonts w:ascii="Calibri" w:hAnsi="Calibri" w:cs="Calibri"/>
          <w:highlight w:val="black"/>
        </w:rPr>
        <w:t>XXXXXXXXXXXXXXXXXXXXXXXXXXXXXXXXXXXXXXXXXXXXXXXXXXXXXXXXXXXXXXXXX</w:t>
      </w:r>
      <w:r w:rsidR="00703AD5" w:rsidRPr="00705EA0">
        <w:rPr>
          <w:rFonts w:ascii="Calibri" w:hAnsi="Calibri" w:cs="Calibri"/>
          <w:highlight w:val="black"/>
        </w:rPr>
        <w:t xml:space="preserve"> </w:t>
      </w:r>
      <w:r w:rsidR="00703AD5" w:rsidRPr="00705EA0">
        <w:rPr>
          <w:rFonts w:ascii="Calibri" w:hAnsi="Calibri" w:cs="Calibri"/>
          <w:highlight w:val="black"/>
        </w:rPr>
        <w:br/>
      </w:r>
      <w:r w:rsidRPr="00705EA0">
        <w:rPr>
          <w:rFonts w:ascii="Calibri" w:hAnsi="Calibri" w:cs="Calibri"/>
          <w:highlight w:val="black"/>
        </w:rPr>
        <w:t>XXXXXXXXXXXXXXXXXXXXXXXXXXXXXXXXXXXXXXXXXXXXXXXXXXXXXXXXXXXXXXXXXXX</w:t>
      </w:r>
      <w:r w:rsidR="00703AD5" w:rsidRPr="00705EA0">
        <w:rPr>
          <w:rFonts w:ascii="Calibri" w:hAnsi="Calibri" w:cs="Calibri"/>
          <w:highlight w:val="black"/>
        </w:rPr>
        <w:t xml:space="preserve"> </w:t>
      </w:r>
      <w:r w:rsidRPr="00705EA0">
        <w:rPr>
          <w:rFonts w:ascii="Calibri" w:hAnsi="Calibri" w:cs="Calibri"/>
          <w:highlight w:val="black"/>
        </w:rPr>
        <w:t>XXXXXXXXXXXXXXXXXXXXXXXXXXXXXXXX</w:t>
      </w:r>
      <w:r w:rsidR="00FD09F0" w:rsidRPr="00705EA0">
        <w:rPr>
          <w:rFonts w:ascii="Calibri" w:hAnsi="Calibri" w:cs="Calibri"/>
          <w:highlight w:val="black"/>
        </w:rPr>
        <w:t>X</w:t>
      </w:r>
      <w:r w:rsidR="00143850" w:rsidRPr="00705EA0">
        <w:rPr>
          <w:rFonts w:ascii="Calibri" w:hAnsi="Calibri" w:cs="Calibri"/>
          <w:highlight w:val="black"/>
        </w:rPr>
        <w:t>XXXXXXXXXXXXXXXXXXXXXXXXXXXXXXXX</w:t>
      </w:r>
      <w:r w:rsidR="00703AD5" w:rsidRPr="00705EA0">
        <w:rPr>
          <w:rFonts w:ascii="Calibri" w:hAnsi="Calibri" w:cs="Calibri"/>
          <w:highlight w:val="black"/>
        </w:rPr>
        <w:t xml:space="preserve"> </w:t>
      </w:r>
      <w:r w:rsidR="00703AD5" w:rsidRPr="00FD09F0">
        <w:rPr>
          <w:rFonts w:ascii="Calibri" w:hAnsi="Calibri" w:cs="Calibri"/>
          <w:highlight w:val="black"/>
        </w:rPr>
        <w:br/>
      </w:r>
      <w:r w:rsidR="00143850" w:rsidRPr="00FD09F0">
        <w:rPr>
          <w:rFonts w:ascii="Calibri" w:hAnsi="Calibri" w:cs="Calibri"/>
          <w:highlight w:val="black"/>
        </w:rPr>
        <w:t>XXXXXXXXXXXXXXXXXXXXXXXXXX</w:t>
      </w:r>
      <w:r w:rsidR="00FD09F0" w:rsidRPr="00FD09F0">
        <w:rPr>
          <w:rFonts w:ascii="Calibri" w:hAnsi="Calibri" w:cs="Calibri"/>
          <w:highlight w:val="black"/>
        </w:rPr>
        <w:t>XX</w:t>
      </w:r>
      <w:r w:rsidR="00AA4093" w:rsidRPr="00FD09F0">
        <w:rPr>
          <w:rFonts w:ascii="Calibri" w:hAnsi="Calibri" w:cs="Calibri"/>
          <w:highlight w:val="black"/>
        </w:rPr>
        <w:t>XXXXXXXXXXXXXXXXXXXXXXXXXXXXXXXXXXXXXX</w:t>
      </w:r>
      <w:r w:rsidR="00703AD5" w:rsidRPr="00FD09F0">
        <w:rPr>
          <w:rFonts w:ascii="Calibri" w:hAnsi="Calibri" w:cs="Calibri"/>
          <w:highlight w:val="black"/>
        </w:rPr>
        <w:t xml:space="preserve"> </w:t>
      </w:r>
      <w:r w:rsidR="00AA4093" w:rsidRPr="00FD09F0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FD09F0">
        <w:rPr>
          <w:rFonts w:ascii="Calibri" w:hAnsi="Calibri" w:cs="Calibri"/>
          <w:highlight w:val="black"/>
        </w:rPr>
        <w:t xml:space="preserve"> </w:t>
      </w:r>
      <w:r w:rsidR="00AA4093" w:rsidRPr="00FD09F0">
        <w:rPr>
          <w:rFonts w:ascii="Calibri" w:hAnsi="Calibri" w:cs="Calibri"/>
          <w:highlight w:val="black"/>
        </w:rPr>
        <w:t>XXXXXXXXXXXX</w:t>
      </w:r>
      <w:r w:rsidR="00D137CD" w:rsidRPr="00FD09F0">
        <w:rPr>
          <w:rFonts w:ascii="Calibri" w:hAnsi="Calibri" w:cs="Calibri"/>
          <w:highlight w:val="black"/>
        </w:rPr>
        <w:t>XXXXXXXXXXXXXXXXXXXXXXXXXXXXXXXXXXXXXXXXXXXXXXXXXXXXXXXXXX</w:t>
      </w:r>
      <w:r w:rsidR="00703AD5" w:rsidRPr="00FD09F0">
        <w:rPr>
          <w:rFonts w:ascii="Calibri" w:hAnsi="Calibri" w:cs="Calibri"/>
          <w:highlight w:val="black"/>
        </w:rPr>
        <w:t xml:space="preserve"> </w:t>
      </w:r>
      <w:r w:rsidR="00D137CD" w:rsidRPr="00FD09F0">
        <w:rPr>
          <w:rFonts w:ascii="Calibri" w:hAnsi="Calibri" w:cs="Calibri"/>
          <w:highlight w:val="black"/>
        </w:rPr>
        <w:t>XXXXXXXXXXXXXXXXXXXXXXXXXXXXXXXX</w:t>
      </w:r>
      <w:r w:rsidR="00FD09F0" w:rsidRPr="00FD09F0">
        <w:rPr>
          <w:rFonts w:ascii="Calibri" w:hAnsi="Calibri" w:cs="Calibri"/>
          <w:highlight w:val="black"/>
        </w:rPr>
        <w:t>X</w:t>
      </w:r>
      <w:r w:rsidR="00143850" w:rsidRPr="00FD09F0">
        <w:rPr>
          <w:rFonts w:ascii="Calibri" w:hAnsi="Calibri" w:cs="Calibri"/>
          <w:highlight w:val="black"/>
        </w:rPr>
        <w:t>XXXXXXXXXXXXXXXXXXXXXXXXXXXXXXXXXXXXXXX</w:t>
      </w:r>
      <w:r w:rsidR="00703AD5" w:rsidRPr="00FD09F0">
        <w:rPr>
          <w:rFonts w:ascii="Calibri" w:hAnsi="Calibri" w:cs="Calibri"/>
          <w:highlight w:val="black"/>
        </w:rPr>
        <w:t xml:space="preserve"> </w:t>
      </w:r>
      <w:r w:rsidR="00703AD5" w:rsidRPr="00FD09F0">
        <w:rPr>
          <w:rFonts w:ascii="Calibri" w:hAnsi="Calibri" w:cs="Calibri"/>
          <w:highlight w:val="black"/>
        </w:rPr>
        <w:br/>
      </w:r>
      <w:r w:rsidR="00143850" w:rsidRPr="00FD09F0">
        <w:rPr>
          <w:rFonts w:ascii="Calibri" w:hAnsi="Calibri" w:cs="Calibri"/>
          <w:highlight w:val="black"/>
        </w:rPr>
        <w:t>XXXXXXXXX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4648F7" w:rsidP="00703AD5">
      <w:pPr>
        <w:spacing w:line="276" w:lineRule="auto"/>
        <w:rPr>
          <w:rFonts w:ascii="Calibri" w:hAnsi="Calibri" w:cs="Calibri"/>
        </w:rPr>
      </w:pPr>
      <w:r w:rsidRPr="00184E9F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184E9F">
        <w:rPr>
          <w:rFonts w:ascii="Calibri" w:hAnsi="Calibri" w:cs="Calibri"/>
          <w:highlight w:val="black"/>
        </w:rPr>
        <w:t xml:space="preserve"> </w:t>
      </w:r>
      <w:r w:rsidRPr="00184E9F">
        <w:rPr>
          <w:rFonts w:ascii="Calibri" w:hAnsi="Calibri" w:cs="Calibri"/>
          <w:highlight w:val="black"/>
        </w:rPr>
        <w:t>XXXXXXXXXXXXXXXXXXXXXXXXXXXXXXXXXXXXXXXXXXXXXXXXXXXXXXXXXXXXXXX</w:t>
      </w:r>
      <w:r w:rsidR="00703AD5" w:rsidRPr="00594393">
        <w:rPr>
          <w:rFonts w:ascii="Calibri" w:hAnsi="Calibri" w:cs="Calibri"/>
        </w:rPr>
        <w:t xml:space="preserve"> </w:t>
      </w:r>
      <w:r w:rsidRPr="00184E9F">
        <w:rPr>
          <w:rFonts w:ascii="Calibri" w:hAnsi="Calibri" w:cs="Calibri"/>
          <w:highlight w:val="black"/>
        </w:rPr>
        <w:lastRenderedPageBreak/>
        <w:t>XXXXXXXXXXXXXXXXXXXXXXXXXXXXXXXXXXXXXXXXXXXXXXXXXXXXXXXXXXXXXXXXXXXX</w:t>
      </w:r>
      <w:r w:rsidR="00703AD5" w:rsidRPr="00184E9F">
        <w:rPr>
          <w:rFonts w:ascii="Calibri" w:hAnsi="Calibri" w:cs="Calibri"/>
          <w:highlight w:val="black"/>
        </w:rPr>
        <w:t xml:space="preserve"> </w:t>
      </w:r>
      <w:r w:rsidR="00703AD5" w:rsidRPr="00184E9F">
        <w:rPr>
          <w:rFonts w:ascii="Calibri" w:hAnsi="Calibri" w:cs="Calibri"/>
          <w:highlight w:val="black"/>
        </w:rPr>
        <w:br/>
      </w:r>
      <w:r w:rsidRPr="00184E9F">
        <w:rPr>
          <w:rFonts w:ascii="Calibri" w:hAnsi="Calibri" w:cs="Calibri"/>
          <w:highlight w:val="black"/>
        </w:rPr>
        <w:t>XXXXXXXXXXXXXXXXXXXXXXXXXXXXXXXXXXXXXXXXXXXXXXXXXXXXXXXXXXXXXXXXXXXXXXXX</w:t>
      </w:r>
      <w:r w:rsidR="00703AD5" w:rsidRPr="00184E9F">
        <w:rPr>
          <w:rFonts w:ascii="Calibri" w:hAnsi="Calibri" w:cs="Calibri"/>
          <w:highlight w:val="black"/>
        </w:rPr>
        <w:t xml:space="preserve"> </w:t>
      </w:r>
      <w:r w:rsidRPr="00184E9F">
        <w:rPr>
          <w:rFonts w:ascii="Calibri" w:hAnsi="Calibri" w:cs="Calibri"/>
          <w:highlight w:val="black"/>
        </w:rPr>
        <w:t>XXXXXXXXXXXXXXXXXXXXXXXXXXXXXXXXXXXXXXXXXXXXXXXXXXXXXXXXXXXXXXXXXXX</w:t>
      </w:r>
      <w:r w:rsidR="00703AD5" w:rsidRPr="00184E9F">
        <w:rPr>
          <w:rFonts w:ascii="Calibri" w:hAnsi="Calibri" w:cs="Calibri"/>
          <w:highlight w:val="black"/>
        </w:rPr>
        <w:t xml:space="preserve"> </w:t>
      </w:r>
      <w:r w:rsidRPr="00184E9F">
        <w:rPr>
          <w:rFonts w:ascii="Calibri" w:hAnsi="Calibri" w:cs="Calibri"/>
          <w:highlight w:val="black"/>
        </w:rPr>
        <w:t>XXXXXXXXXXXXXXXXXXXXXXXXXXXXXXXXXXXXXXXXXXXXXXXXXXXXXXXXXXXXXXXXXXXXX</w:t>
      </w:r>
      <w:r w:rsidR="00703AD5">
        <w:rPr>
          <w:rStyle w:val="Odwoanieprzypisudolnego"/>
          <w:rFonts w:ascii="Calibri" w:hAnsi="Calibri" w:cs="Calibri"/>
        </w:rPr>
        <w:footnoteReference w:id="44"/>
      </w:r>
      <w:r w:rsidR="00703AD5" w:rsidRPr="00594393">
        <w:rPr>
          <w:rFonts w:ascii="Calibri" w:hAnsi="Calibri" w:cs="Calibri"/>
        </w:rPr>
        <w:t xml:space="preserve">. 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W okresie kontrolnym </w:t>
      </w:r>
      <w:r w:rsidRPr="00135341">
        <w:rPr>
          <w:rFonts w:ascii="Calibri" w:hAnsi="Calibri" w:cs="Calibri"/>
        </w:rPr>
        <w:t xml:space="preserve">obowiązywała </w:t>
      </w:r>
      <w:r>
        <w:rPr>
          <w:rFonts w:ascii="Calibri" w:hAnsi="Calibri" w:cs="Calibri"/>
        </w:rPr>
        <w:t>„</w:t>
      </w:r>
      <w:r w:rsidRPr="00135341">
        <w:rPr>
          <w:rFonts w:ascii="Calibri" w:hAnsi="Calibri" w:cs="Calibri"/>
        </w:rPr>
        <w:t>Polityka Ochron</w:t>
      </w:r>
      <w:r>
        <w:rPr>
          <w:rFonts w:ascii="Calibri" w:hAnsi="Calibri" w:cs="Calibri"/>
        </w:rPr>
        <w:t>y</w:t>
      </w:r>
      <w:r w:rsidRPr="00135341">
        <w:rPr>
          <w:rFonts w:ascii="Calibri" w:hAnsi="Calibri" w:cs="Calibri"/>
        </w:rPr>
        <w:t xml:space="preserve"> Dzieci Przed Krzywdzeniem</w:t>
      </w:r>
      <w:r>
        <w:rPr>
          <w:rFonts w:ascii="Calibri" w:hAnsi="Calibri" w:cs="Calibri"/>
        </w:rPr>
        <w:t>1” (nazwa oryginalna) wraz z załącznikami</w:t>
      </w:r>
      <w:r>
        <w:rPr>
          <w:rStyle w:val="Odwoanieprzypisudolnego"/>
          <w:rFonts w:ascii="Calibri" w:hAnsi="Calibri" w:cs="Calibri"/>
        </w:rPr>
        <w:footnoteReference w:id="45"/>
      </w:r>
      <w:r w:rsidRPr="00135341">
        <w:rPr>
          <w:rFonts w:ascii="Calibri" w:hAnsi="Calibri" w:cs="Calibri"/>
        </w:rPr>
        <w:t>,</w:t>
      </w:r>
      <w:r w:rsidRPr="00594393">
        <w:rPr>
          <w:rFonts w:ascii="Calibri" w:hAnsi="Calibri" w:cs="Calibri"/>
        </w:rPr>
        <w:t xml:space="preserve"> </w:t>
      </w:r>
      <w:r w:rsidR="001A513C" w:rsidRPr="00184E9F">
        <w:rPr>
          <w:rFonts w:ascii="Calibri" w:hAnsi="Calibri" w:cs="Calibri"/>
          <w:highlight w:val="black"/>
        </w:rPr>
        <w:t>XXXXXXXXXXXXXXXXXXXXXXXXXXXXXXXXXXXXX</w:t>
      </w:r>
      <w:r w:rsidRPr="00184E9F">
        <w:rPr>
          <w:rFonts w:ascii="Calibri" w:hAnsi="Calibri" w:cs="Calibri"/>
          <w:highlight w:val="black"/>
        </w:rPr>
        <w:t xml:space="preserve"> </w:t>
      </w:r>
      <w:r w:rsidR="001A513C" w:rsidRPr="00184E9F">
        <w:rPr>
          <w:rFonts w:ascii="Calibri" w:hAnsi="Calibri" w:cs="Calibri"/>
          <w:highlight w:val="black"/>
        </w:rPr>
        <w:t>XXXXXXXXXXXXXXXXXXXXXXXXXXXXXXXXXXXXXXXXXXXXXXXXXXXXXXXXXXXXXXXXXXXXXX</w:t>
      </w:r>
      <w:r w:rsidRPr="00184E9F">
        <w:rPr>
          <w:rFonts w:ascii="Calibri" w:hAnsi="Calibri" w:cs="Calibri"/>
          <w:highlight w:val="black"/>
        </w:rPr>
        <w:t xml:space="preserve"> </w:t>
      </w:r>
      <w:r w:rsidR="001A513C" w:rsidRPr="00184E9F">
        <w:rPr>
          <w:rFonts w:ascii="Calibri" w:hAnsi="Calibri" w:cs="Calibri"/>
          <w:highlight w:val="black"/>
        </w:rPr>
        <w:t>XXXXXXXXXXXXXXXXXXXXXXXXXXXXXXXXXXXXXXXXXXXXXXXXXXXXXXXXXXXXXXXXXXXXXX</w:t>
      </w:r>
      <w:r w:rsidRPr="00184E9F">
        <w:rPr>
          <w:rFonts w:ascii="Calibri" w:hAnsi="Calibri" w:cs="Calibri"/>
          <w:highlight w:val="black"/>
        </w:rPr>
        <w:t xml:space="preserve"> </w:t>
      </w:r>
      <w:r w:rsidRPr="00184E9F">
        <w:rPr>
          <w:rFonts w:ascii="Calibri" w:hAnsi="Calibri" w:cs="Calibri"/>
          <w:highlight w:val="black"/>
        </w:rPr>
        <w:br/>
      </w:r>
      <w:r w:rsidR="001A513C" w:rsidRPr="00184E9F">
        <w:rPr>
          <w:rFonts w:ascii="Calibri" w:hAnsi="Calibri" w:cs="Calibri"/>
          <w:highlight w:val="black"/>
        </w:rPr>
        <w:t>XXXXXXXXXXXXXXXXXXXXXXXXXX</w:t>
      </w:r>
      <w:r>
        <w:rPr>
          <w:rStyle w:val="Odwoanieprzypisudolnego"/>
          <w:rFonts w:ascii="Calibri" w:hAnsi="Calibri" w:cs="Calibri"/>
        </w:rPr>
        <w:footnoteReference w:id="46"/>
      </w:r>
      <w:r>
        <w:rPr>
          <w:rFonts w:ascii="Calibri" w:hAnsi="Calibri" w:cs="Calibri"/>
        </w:rPr>
        <w:t xml:space="preserve">. </w:t>
      </w:r>
      <w:r w:rsidR="00D1408E" w:rsidRPr="00184E9F">
        <w:rPr>
          <w:rFonts w:ascii="Calibri" w:hAnsi="Calibri" w:cs="Calibri"/>
          <w:highlight w:val="black"/>
        </w:rPr>
        <w:t>XXXXXXXXXXXXXXXXXXXXXXXXXXXXXXXXXXX</w:t>
      </w:r>
      <w:r w:rsidRPr="00184E9F">
        <w:rPr>
          <w:rFonts w:ascii="Calibri" w:hAnsi="Calibri" w:cs="Calibri"/>
          <w:highlight w:val="black"/>
        </w:rPr>
        <w:t xml:space="preserve"> </w:t>
      </w:r>
      <w:r w:rsidR="00D1408E" w:rsidRPr="00184E9F">
        <w:rPr>
          <w:rFonts w:ascii="Calibri" w:hAnsi="Calibri" w:cs="Calibri"/>
          <w:highlight w:val="black"/>
        </w:rPr>
        <w:t>XXXXXXXXXXXXXXXXXXXXXXXXXXXXXXXXX</w:t>
      </w:r>
      <w:r w:rsidRPr="002F55B9">
        <w:rPr>
          <w:rStyle w:val="Odwoanieprzypisudolnego"/>
          <w:rFonts w:ascii="Calibri" w:hAnsi="Calibri" w:cs="Calibri"/>
        </w:rPr>
        <w:footnoteReference w:id="47"/>
      </w:r>
      <w:r w:rsidRPr="002F55B9">
        <w:rPr>
          <w:rFonts w:ascii="Calibri" w:hAnsi="Calibri" w:cs="Calibri"/>
        </w:rPr>
        <w:t xml:space="preserve">. </w:t>
      </w:r>
      <w:r w:rsidR="00F00413" w:rsidRPr="00184E9F">
        <w:rPr>
          <w:rFonts w:ascii="Calibri" w:hAnsi="Calibri" w:cs="Calibri"/>
          <w:highlight w:val="black"/>
        </w:rPr>
        <w:t>XXXXXXXXXXXXXXXXXXXXXXXXXXXXXXXX</w:t>
      </w:r>
      <w:r w:rsidRPr="00184E9F">
        <w:rPr>
          <w:rFonts w:ascii="Calibri" w:hAnsi="Calibri" w:cs="Calibri"/>
          <w:highlight w:val="black"/>
        </w:rPr>
        <w:t xml:space="preserve"> </w:t>
      </w:r>
      <w:r w:rsidR="00F00413" w:rsidRPr="00184E9F">
        <w:rPr>
          <w:rFonts w:ascii="Calibri" w:hAnsi="Calibri" w:cs="Calibri"/>
          <w:highlight w:val="black"/>
        </w:rPr>
        <w:t>XXXXXXXXXXXXXXXXXXXXXXXXXXXXXXXXXXXXXXXXXXXXXXXXXXXXXXXXXXXXXXXXXXXXX</w:t>
      </w:r>
      <w:r w:rsidRPr="00184E9F">
        <w:rPr>
          <w:rFonts w:ascii="Calibri" w:hAnsi="Calibri" w:cs="Calibri"/>
          <w:highlight w:val="black"/>
        </w:rPr>
        <w:t xml:space="preserve">. </w:t>
      </w:r>
      <w:r w:rsidRPr="00184E9F">
        <w:rPr>
          <w:rFonts w:ascii="Calibri" w:hAnsi="Calibri" w:cs="Calibri"/>
          <w:highlight w:val="black"/>
        </w:rPr>
        <w:br/>
      </w:r>
      <w:r w:rsidR="00F00413" w:rsidRPr="00184E9F">
        <w:rPr>
          <w:rFonts w:ascii="Calibri" w:hAnsi="Calibri" w:cs="Calibri"/>
          <w:highlight w:val="black"/>
        </w:rPr>
        <w:t>XXXXXXXXXXXXXXXXXXXXXXXXXXXXXXXXXXXXXX</w:t>
      </w:r>
      <w:r w:rsidR="005F23E2" w:rsidRPr="00184E9F">
        <w:rPr>
          <w:rFonts w:ascii="Calibri" w:hAnsi="Calibri" w:cs="Calibri"/>
          <w:highlight w:val="black"/>
        </w:rPr>
        <w:t>XXXXXXXXXXXXX</w:t>
      </w:r>
      <w:r w:rsidR="00184E9F" w:rsidRPr="00184E9F">
        <w:rPr>
          <w:rFonts w:ascii="Calibri" w:hAnsi="Calibri" w:cs="Calibri"/>
          <w:highlight w:val="black"/>
        </w:rPr>
        <w:t>XXX</w:t>
      </w:r>
      <w:r w:rsidR="00D1408E" w:rsidRPr="00184E9F">
        <w:rPr>
          <w:rFonts w:ascii="Calibri" w:hAnsi="Calibri" w:cs="Calibri"/>
          <w:highlight w:val="black"/>
        </w:rPr>
        <w:t>XXXXXXXXXXXXXXXXXX</w:t>
      </w:r>
      <w:r w:rsidRPr="00184E9F">
        <w:rPr>
          <w:rFonts w:ascii="Calibri" w:hAnsi="Calibri" w:cs="Calibri"/>
          <w:highlight w:val="black"/>
        </w:rPr>
        <w:t xml:space="preserve"> </w:t>
      </w:r>
      <w:r w:rsidR="00D1408E" w:rsidRPr="00184E9F">
        <w:rPr>
          <w:rFonts w:ascii="Calibri" w:hAnsi="Calibri" w:cs="Calibri"/>
          <w:highlight w:val="black"/>
        </w:rPr>
        <w:t>XXXXXXXXXXXXXXXXXXXXXXXXXXXXXXXXXXXXXXXXXXXXXXXXXXXXXXXXXXXXXXXXXXXXXX</w:t>
      </w:r>
      <w:r w:rsidRPr="00184E9F">
        <w:rPr>
          <w:rFonts w:ascii="Calibri" w:hAnsi="Calibri" w:cs="Calibri"/>
          <w:highlight w:val="black"/>
        </w:rPr>
        <w:t xml:space="preserve"> </w:t>
      </w:r>
      <w:r w:rsidR="00D1408E" w:rsidRPr="00184E9F">
        <w:rPr>
          <w:rFonts w:ascii="Calibri" w:hAnsi="Calibri" w:cs="Calibri"/>
          <w:highlight w:val="black"/>
        </w:rPr>
        <w:t>XXXXXXXXXXXXXXXXXXXXXXXXXXXXXXXXXXXXXXXXXXXXXXXXXXXXXXXXXXXXXXXXXXXXX</w:t>
      </w:r>
      <w:r w:rsidR="00D1408E" w:rsidRPr="00184E9F">
        <w:rPr>
          <w:rFonts w:ascii="Calibri" w:hAnsi="Calibri" w:cs="Calibri"/>
          <w:highlight w:val="black"/>
        </w:rPr>
        <w:br/>
        <w:t>XXXXXXXXXXXXXXXXXXXXXXXXXXXXX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AD25F9" w:rsidRDefault="001A513C" w:rsidP="00703AD5">
      <w:pPr>
        <w:spacing w:line="276" w:lineRule="auto"/>
        <w:rPr>
          <w:rFonts w:ascii="Calibri" w:hAnsi="Calibri" w:cs="Calibri"/>
        </w:rPr>
      </w:pPr>
      <w:r w:rsidRPr="00647ECB">
        <w:rPr>
          <w:rFonts w:ascii="Calibri" w:hAnsi="Calibri" w:cs="Calibri"/>
          <w:highlight w:val="black"/>
        </w:rPr>
        <w:t>XXXXXXXXXXXXXXXXXXXXXXXXXXXXXXXXXXXXXXXXXXXXXXXXXXXXXXXXXXXXXXXXXXXXXXXX</w:t>
      </w:r>
      <w:r w:rsidR="00703AD5" w:rsidRPr="00647ECB">
        <w:rPr>
          <w:rFonts w:ascii="Calibri" w:hAnsi="Calibri" w:cs="Calibri"/>
          <w:highlight w:val="black"/>
        </w:rPr>
        <w:t xml:space="preserve"> </w:t>
      </w:r>
      <w:r w:rsidRPr="00647ECB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647ECB">
        <w:rPr>
          <w:rFonts w:ascii="Calibri" w:hAnsi="Calibri" w:cs="Calibri"/>
          <w:highlight w:val="black"/>
        </w:rPr>
        <w:t xml:space="preserve"> </w:t>
      </w:r>
      <w:r w:rsidRPr="00647ECB">
        <w:rPr>
          <w:rFonts w:ascii="Calibri" w:hAnsi="Calibri" w:cs="Calibri"/>
          <w:highlight w:val="black"/>
        </w:rPr>
        <w:t>XXXXXXXXXXXXXXXXXXXXXXXXXXXXXXXXXXXXXXXXXXXXXXXXXXXXXXXXXXXXXXXXXX</w:t>
      </w:r>
      <w:r w:rsidR="00703AD5" w:rsidRPr="00647ECB">
        <w:rPr>
          <w:rFonts w:ascii="Calibri" w:hAnsi="Calibri" w:cs="Calibri"/>
          <w:highlight w:val="black"/>
        </w:rPr>
        <w:t xml:space="preserve"> </w:t>
      </w:r>
      <w:r w:rsidR="00703AD5" w:rsidRPr="00647ECB">
        <w:rPr>
          <w:rFonts w:ascii="Calibri" w:hAnsi="Calibri" w:cs="Calibri"/>
          <w:highlight w:val="black"/>
        </w:rPr>
        <w:br/>
      </w:r>
      <w:r w:rsidRPr="00647ECB">
        <w:rPr>
          <w:rFonts w:ascii="Calibri" w:hAnsi="Calibri" w:cs="Calibri"/>
          <w:highlight w:val="black"/>
        </w:rPr>
        <w:t>XXXXXXXXXXXXXXXXXXXXXXXXXXXXXXXXXXXXXXXXXXXXXXXXXXXXXXXXXXXXX</w:t>
      </w:r>
      <w:r w:rsidR="00703AD5" w:rsidRPr="00647ECB">
        <w:rPr>
          <w:rFonts w:ascii="Calibri" w:hAnsi="Calibri" w:cs="Calibri"/>
          <w:highlight w:val="black"/>
        </w:rPr>
        <w:t xml:space="preserve"> </w:t>
      </w:r>
      <w:r w:rsidRPr="00647ECB">
        <w:rPr>
          <w:rFonts w:ascii="Calibri" w:hAnsi="Calibri" w:cs="Calibri"/>
          <w:highlight w:val="black"/>
        </w:rPr>
        <w:t>XXXXXXXXXXXXXXXXXXXXXXXXXXXXXXXXXXXXXXXXXXXXXXXXXXXXXXXXXXXXXXXXXXXXX</w:t>
      </w:r>
      <w:r w:rsidR="00703AD5" w:rsidRPr="00647ECB">
        <w:rPr>
          <w:rFonts w:ascii="Calibri" w:hAnsi="Calibri" w:cs="Calibri"/>
          <w:highlight w:val="black"/>
        </w:rPr>
        <w:t xml:space="preserve"> </w:t>
      </w:r>
      <w:r w:rsidRPr="00647ECB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647ECB">
        <w:rPr>
          <w:rFonts w:ascii="Calibri" w:hAnsi="Calibri" w:cs="Calibri"/>
          <w:highlight w:val="black"/>
        </w:rPr>
        <w:t xml:space="preserve"> </w:t>
      </w:r>
      <w:r w:rsidRPr="00647ECB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647ECB">
        <w:rPr>
          <w:rFonts w:ascii="Calibri" w:hAnsi="Calibri" w:cs="Calibri"/>
          <w:highlight w:val="black"/>
        </w:rPr>
        <w:t xml:space="preserve"> </w:t>
      </w:r>
      <w:r w:rsidRPr="00647ECB">
        <w:rPr>
          <w:rFonts w:ascii="Calibri" w:hAnsi="Calibri" w:cs="Calibri"/>
          <w:highlight w:val="black"/>
        </w:rPr>
        <w:t>XXXXXXXXXXXXXXXXXXXXXXXXXXXXXXXXXXXXXXXXXXXXXXXXXXXXXXXXXXXXXXXXXXXXXXX</w:t>
      </w:r>
      <w:r w:rsidR="00703AD5" w:rsidRPr="00647ECB">
        <w:rPr>
          <w:rFonts w:ascii="Calibri" w:hAnsi="Calibri" w:cs="Calibri"/>
          <w:highlight w:val="black"/>
        </w:rPr>
        <w:t xml:space="preserve"> </w:t>
      </w:r>
      <w:r w:rsidRPr="00647ECB">
        <w:rPr>
          <w:rFonts w:ascii="Calibri" w:hAnsi="Calibri" w:cs="Calibri"/>
          <w:highlight w:val="black"/>
        </w:rPr>
        <w:t>XXXXXXXXXXXXXXXXXXXXXXXXXXXXXXXXXXXXXXXXXXXXXXXXXXXXXXXXXXXXXXXXXXXXXXX</w:t>
      </w:r>
      <w:r w:rsidR="00703AD5" w:rsidRPr="00647ECB">
        <w:rPr>
          <w:rFonts w:ascii="Calibri" w:hAnsi="Calibri" w:cs="Calibri"/>
          <w:highlight w:val="black"/>
        </w:rPr>
        <w:t xml:space="preserve"> </w:t>
      </w:r>
      <w:r w:rsidRPr="00647ECB">
        <w:rPr>
          <w:rFonts w:ascii="Calibri" w:hAnsi="Calibri" w:cs="Calibri"/>
          <w:highlight w:val="black"/>
        </w:rPr>
        <w:t>XXXXXXXXXXXXXXXXXXXXXXXXXXXXXXXXXXXXXXXXXXXXXXXXXXXXXXXXXXXXX</w:t>
      </w:r>
      <w:r w:rsidR="00703AD5">
        <w:rPr>
          <w:rStyle w:val="Odwoanieprzypisudolnego"/>
          <w:rFonts w:ascii="Calibri" w:hAnsi="Calibri" w:cs="Calibri"/>
        </w:rPr>
        <w:footnoteReference w:id="48"/>
      </w:r>
      <w:r w:rsidR="00703AD5" w:rsidRPr="00AD25F9">
        <w:rPr>
          <w:rFonts w:ascii="Calibri" w:hAnsi="Calibri" w:cs="Calibri"/>
        </w:rPr>
        <w:t xml:space="preserve">. </w:t>
      </w:r>
      <w:r w:rsidR="00703AD5" w:rsidRPr="00AD25F9">
        <w:rPr>
          <w:rFonts w:ascii="Calibri" w:hAnsi="Calibri" w:cs="Calibri"/>
        </w:rPr>
        <w:br/>
      </w:r>
      <w:r w:rsidRPr="00647ECB">
        <w:rPr>
          <w:rFonts w:ascii="Calibri" w:hAnsi="Calibri" w:cs="Calibri"/>
          <w:highlight w:val="black"/>
        </w:rPr>
        <w:t>XXXXXXXXXXXXXXXXXXXXXXXXXXXXXXXXXXXXXXXXXXXXXXXXXXXXXXXXXXXXXXXXXXXXXXXX</w:t>
      </w:r>
      <w:r w:rsidR="00703AD5" w:rsidRPr="00647ECB">
        <w:rPr>
          <w:rFonts w:ascii="Calibri" w:hAnsi="Calibri" w:cs="Calibri"/>
          <w:highlight w:val="black"/>
        </w:rPr>
        <w:t xml:space="preserve"> </w:t>
      </w:r>
      <w:r w:rsidRPr="00647ECB">
        <w:rPr>
          <w:rFonts w:ascii="Calibri" w:hAnsi="Calibri" w:cs="Calibri"/>
          <w:highlight w:val="black"/>
        </w:rPr>
        <w:t>XXXXXXXXXXXXXXXXXXXXXXXXXXXXXXXXXXXXXXXXXXXXXXXXXXXXXXXXXXXXXXXXXXXXX</w:t>
      </w:r>
      <w:r w:rsidR="00703AD5" w:rsidRPr="00647ECB">
        <w:rPr>
          <w:rFonts w:ascii="Calibri" w:hAnsi="Calibri" w:cs="Calibri"/>
          <w:highlight w:val="black"/>
        </w:rPr>
        <w:t xml:space="preserve"> </w:t>
      </w:r>
      <w:r w:rsidRPr="00647ECB">
        <w:rPr>
          <w:rFonts w:ascii="Calibri" w:hAnsi="Calibri" w:cs="Calibri"/>
          <w:highlight w:val="black"/>
        </w:rPr>
        <w:t>XXXXXXXXXXXXXXXXXXXXXXXXXXXXXXXXXXXXXXXXXXXXXXXXXXXXXXXXXXXXXXXXXXXXXXXX</w:t>
      </w:r>
      <w:r w:rsidR="00703AD5" w:rsidRPr="00647ECB">
        <w:rPr>
          <w:rFonts w:ascii="Calibri" w:hAnsi="Calibri" w:cs="Calibri"/>
          <w:highlight w:val="black"/>
        </w:rPr>
        <w:t xml:space="preserve"> </w:t>
      </w:r>
      <w:r w:rsidRPr="00647ECB">
        <w:rPr>
          <w:rFonts w:ascii="Calibri" w:hAnsi="Calibri" w:cs="Calibri"/>
          <w:highlight w:val="black"/>
        </w:rPr>
        <w:t>XXXXXXXXXXXXXXXXXXXXXXXXXXXXXXXXXXXXXXXXXXXXXXXXXXXXXXXXXXXXXXXXXXXXXXXX</w:t>
      </w:r>
      <w:r w:rsidR="00703AD5" w:rsidRPr="00647ECB">
        <w:rPr>
          <w:rFonts w:ascii="Calibri" w:hAnsi="Calibri" w:cs="Calibri"/>
          <w:highlight w:val="black"/>
        </w:rPr>
        <w:t xml:space="preserve"> </w:t>
      </w:r>
      <w:r w:rsidRPr="00647ECB">
        <w:rPr>
          <w:rFonts w:ascii="Calibri" w:hAnsi="Calibri" w:cs="Calibri"/>
          <w:highlight w:val="black"/>
        </w:rPr>
        <w:t>XXXXXXXXXXXXXXXXXXXXXXXXXXXXXXXXXXXXXXXXXXXXXXXXXXXXXXXXXXXXXXXXXXXXX</w:t>
      </w:r>
      <w:r w:rsidR="00703AD5" w:rsidRPr="00647ECB">
        <w:rPr>
          <w:rFonts w:ascii="Calibri" w:hAnsi="Calibri" w:cs="Calibri"/>
          <w:highlight w:val="black"/>
        </w:rPr>
        <w:t xml:space="preserve"> </w:t>
      </w:r>
      <w:r w:rsidRPr="00647ECB">
        <w:rPr>
          <w:rFonts w:ascii="Calibri" w:hAnsi="Calibri" w:cs="Calibri"/>
          <w:highlight w:val="black"/>
        </w:rPr>
        <w:t>XXXXXXXXXXXXXXXXXXXXXXXXXXXXXXXXXXXXXXXXXXXXXXXXXXXXXXXXXXXXXXXXXXXXXXXX</w:t>
      </w:r>
      <w:r w:rsidR="00703AD5" w:rsidRPr="00647ECB">
        <w:rPr>
          <w:rFonts w:ascii="Calibri" w:hAnsi="Calibri" w:cs="Calibri"/>
          <w:highlight w:val="black"/>
        </w:rPr>
        <w:t xml:space="preserve"> </w:t>
      </w:r>
      <w:r w:rsidRPr="00647ECB">
        <w:rPr>
          <w:rFonts w:ascii="Calibri" w:hAnsi="Calibri" w:cs="Calibri"/>
          <w:highlight w:val="black"/>
        </w:rPr>
        <w:t>XXXXXXXXXXXXXXXXXXXXXXXXXXXXXXXXXXX</w:t>
      </w:r>
      <w:r w:rsidR="00703AD5">
        <w:rPr>
          <w:rStyle w:val="Odwoanieprzypisudolnego"/>
          <w:rFonts w:ascii="Calibri" w:hAnsi="Calibri" w:cs="Calibri"/>
        </w:rPr>
        <w:footnoteReference w:id="49"/>
      </w:r>
      <w:r w:rsidR="00703AD5" w:rsidRPr="00AD25F9">
        <w:rPr>
          <w:rFonts w:ascii="Calibri" w:hAnsi="Calibri" w:cs="Calibri"/>
        </w:rPr>
        <w:t xml:space="preserve">. 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AD25F9">
        <w:rPr>
          <w:rFonts w:ascii="Calibri" w:hAnsi="Calibri" w:cs="Calibri"/>
        </w:rPr>
        <w:br/>
        <w:t xml:space="preserve">Stwierdzono na terenie placówki brak kontaktów do instytucji zajmujących się ochroną praw </w:t>
      </w:r>
      <w:r w:rsidRPr="00AD25F9">
        <w:rPr>
          <w:rFonts w:ascii="Calibri" w:hAnsi="Calibri" w:cs="Calibri"/>
        </w:rPr>
        <w:lastRenderedPageBreak/>
        <w:t xml:space="preserve">dzieci w miejscu </w:t>
      </w:r>
      <w:r w:rsidRPr="00D1408E">
        <w:rPr>
          <w:rFonts w:ascii="Calibri" w:hAnsi="Calibri" w:cs="Calibri"/>
        </w:rPr>
        <w:t xml:space="preserve">ogólnodostępnym. Uzyskano wyjaśnienia, że zostały usunięte </w:t>
      </w:r>
      <w:r w:rsidRPr="00D1408E">
        <w:rPr>
          <w:rFonts w:ascii="Calibri" w:hAnsi="Calibri" w:cs="Calibri"/>
        </w:rPr>
        <w:br/>
        <w:t xml:space="preserve">przed remontem placówki i do tej pory ich ponownie nie umieszczono. Wywieszone były </w:t>
      </w:r>
      <w:r w:rsidRPr="00D1408E">
        <w:rPr>
          <w:rFonts w:ascii="Calibri" w:hAnsi="Calibri" w:cs="Calibri"/>
        </w:rPr>
        <w:br/>
        <w:t>w pokoju wychowawców</w:t>
      </w:r>
      <w:r w:rsidRPr="00D1408E">
        <w:rPr>
          <w:rStyle w:val="Odwoanieprzypisudolnego"/>
          <w:rFonts w:ascii="Calibri" w:hAnsi="Calibri" w:cs="Calibri"/>
        </w:rPr>
        <w:footnoteReference w:id="50"/>
      </w:r>
      <w:r w:rsidRPr="00D1408E">
        <w:rPr>
          <w:rFonts w:ascii="Calibri" w:hAnsi="Calibri" w:cs="Calibri"/>
        </w:rPr>
        <w:t xml:space="preserve">. </w:t>
      </w:r>
      <w:r w:rsidR="00D1408E" w:rsidRPr="00647ECB">
        <w:rPr>
          <w:rFonts w:ascii="Calibri" w:hAnsi="Calibri" w:cs="Calibri"/>
          <w:highlight w:val="black"/>
        </w:rPr>
        <w:t>XXXXXXXXXXXXXXXXXXXXXXXXXXXXXXXXXXXXXXXXXXXX</w:t>
      </w:r>
      <w:r w:rsidRPr="00647ECB">
        <w:rPr>
          <w:rFonts w:ascii="Calibri" w:hAnsi="Calibri" w:cs="Calibri"/>
          <w:highlight w:val="black"/>
        </w:rPr>
        <w:t xml:space="preserve"> </w:t>
      </w:r>
      <w:r w:rsidR="00D1408E" w:rsidRPr="00647ECB">
        <w:rPr>
          <w:rFonts w:ascii="Calibri" w:hAnsi="Calibri" w:cs="Calibri"/>
          <w:highlight w:val="black"/>
        </w:rPr>
        <w:t>XXXXXXXXXXXXXXXXXXXXXXXXXXXXXXXXXXXXXXXXXXXXXXXXXXXXXXXXXXXXXXXXXXXX</w:t>
      </w:r>
      <w:r w:rsidRPr="00647ECB">
        <w:rPr>
          <w:rFonts w:ascii="Calibri" w:hAnsi="Calibri" w:cs="Calibri"/>
          <w:highlight w:val="black"/>
        </w:rPr>
        <w:t xml:space="preserve"> </w:t>
      </w:r>
      <w:r w:rsidRPr="00647ECB">
        <w:rPr>
          <w:rFonts w:ascii="Calibri" w:hAnsi="Calibri" w:cs="Calibri"/>
          <w:highlight w:val="black"/>
        </w:rPr>
        <w:br/>
      </w:r>
      <w:r w:rsidR="00D1408E" w:rsidRPr="00647ECB">
        <w:rPr>
          <w:rFonts w:ascii="Calibri" w:hAnsi="Calibri" w:cs="Calibri"/>
          <w:highlight w:val="black"/>
        </w:rPr>
        <w:t>XXXXXXXXXXXXXXXXXXXXXXXXXXXXXXXXXX</w:t>
      </w:r>
      <w:r w:rsidRPr="00D1408E">
        <w:rPr>
          <w:rStyle w:val="Odwoanieprzypisudolnego"/>
          <w:rFonts w:ascii="Calibri" w:hAnsi="Calibri" w:cs="Calibri"/>
        </w:rPr>
        <w:footnoteReference w:id="51"/>
      </w:r>
      <w:r w:rsidRPr="00D1408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594393">
        <w:rPr>
          <w:rFonts w:ascii="Calibri" w:hAnsi="Calibri" w:cs="Calibri"/>
        </w:rPr>
        <w:br/>
      </w:r>
    </w:p>
    <w:p w:rsidR="00703AD5" w:rsidRPr="00594393" w:rsidRDefault="0031749D" w:rsidP="00703AD5">
      <w:pPr>
        <w:spacing w:line="276" w:lineRule="auto"/>
        <w:rPr>
          <w:rFonts w:ascii="Calibri" w:hAnsi="Calibri" w:cs="Calibri"/>
        </w:rPr>
      </w:pPr>
      <w:r w:rsidRPr="00647ECB">
        <w:rPr>
          <w:rFonts w:ascii="Calibri" w:hAnsi="Calibri" w:cs="Calibri"/>
          <w:highlight w:val="black"/>
        </w:rPr>
        <w:t>XXXXXXXXXXXXXXXXXXXXXXXXXXXXXXXXXXXXXXXXXXXXXXXXXXXXXXXXXXXXXXXXXXXXXXX</w:t>
      </w:r>
      <w:r w:rsidR="00703AD5" w:rsidRPr="00647ECB">
        <w:rPr>
          <w:rFonts w:ascii="Calibri" w:hAnsi="Calibri" w:cs="Calibri"/>
          <w:highlight w:val="black"/>
        </w:rPr>
        <w:t xml:space="preserve"> </w:t>
      </w:r>
      <w:r w:rsidRPr="00647ECB">
        <w:rPr>
          <w:rFonts w:ascii="Calibri" w:hAnsi="Calibri" w:cs="Calibri"/>
          <w:highlight w:val="black"/>
        </w:rPr>
        <w:t>XXXXXXXXXXXXXXXXXXXXXXXXXXXXXXXXXXXXXXXXXXXXXXXXXXXXXXXXXXXXXXXXXXX</w:t>
      </w:r>
      <w:r w:rsidR="00703AD5" w:rsidRPr="00647ECB">
        <w:rPr>
          <w:rFonts w:ascii="Calibri" w:hAnsi="Calibri" w:cs="Calibri"/>
          <w:highlight w:val="black"/>
        </w:rPr>
        <w:t xml:space="preserve"> </w:t>
      </w:r>
      <w:r w:rsidRPr="00647ECB">
        <w:rPr>
          <w:rFonts w:ascii="Calibri" w:hAnsi="Calibri" w:cs="Calibri"/>
          <w:highlight w:val="black"/>
        </w:rPr>
        <w:t>XXXXXXXXXXXXXXXXXXXXXXXXXXXXXXXXXXXXXXXXXXXXXXXXXXX</w:t>
      </w:r>
      <w:r w:rsidR="00703AD5">
        <w:rPr>
          <w:rStyle w:val="Odwoanieprzypisudolnego"/>
          <w:rFonts w:ascii="Calibri" w:hAnsi="Calibri" w:cs="Calibri"/>
        </w:rPr>
        <w:footnoteReference w:id="52"/>
      </w:r>
      <w:r w:rsidR="00703AD5" w:rsidRPr="00E7429C">
        <w:rPr>
          <w:rFonts w:ascii="Calibri" w:hAnsi="Calibri" w:cs="Calibri"/>
        </w:rPr>
        <w:t>.</w:t>
      </w:r>
      <w:r w:rsidR="00703AD5" w:rsidRPr="00594393">
        <w:rPr>
          <w:rFonts w:ascii="Calibri" w:hAnsi="Calibri" w:cs="Calibri"/>
        </w:rPr>
        <w:t xml:space="preserve">  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W okresie kontrolnym na listę wychowanków wpisanych było 29 dzieci, na dzień kontroli – 17</w:t>
      </w:r>
      <w:r>
        <w:rPr>
          <w:rStyle w:val="Odwoanieprzypisudolnego"/>
          <w:rFonts w:ascii="Calibri" w:hAnsi="Calibri" w:cs="Calibri"/>
        </w:rPr>
        <w:footnoteReference w:id="53"/>
      </w:r>
      <w:r w:rsidRPr="00594393">
        <w:rPr>
          <w:rFonts w:ascii="Calibri" w:hAnsi="Calibri" w:cs="Calibri"/>
        </w:rPr>
        <w:t xml:space="preserve">. W 2021 r. podmiot prowadzący występował czterokrotnie do Wojewody Mazowieckiego z wnioskiem o wydanie zezwolenia, o którym mowa w art. 95 ust. 3a ustawy, na przyjęcie dziecka/dzieci ponad ustalony limit oraz pisemnie informował o przyjęciu kolejnych dzieci ponad ustalony limit. W 2022 r. nie wystąpił z żadnym wnioskiem </w:t>
      </w:r>
      <w:r w:rsidRPr="00594393">
        <w:rPr>
          <w:rFonts w:ascii="Calibri" w:hAnsi="Calibri" w:cs="Calibri"/>
        </w:rPr>
        <w:br/>
        <w:t xml:space="preserve">z art. 95 </w:t>
      </w:r>
      <w:r w:rsidRPr="00C84696">
        <w:rPr>
          <w:rFonts w:ascii="Calibri" w:hAnsi="Calibri" w:cs="Calibri"/>
        </w:rPr>
        <w:t xml:space="preserve">ust. 3a ustawy. Przekazywał jedynie wyjaśnienia o przyjmowaniu kolejnych dzieci ponad limit. </w:t>
      </w:r>
      <w:r w:rsidR="00D0417A" w:rsidRPr="00647ECB">
        <w:rPr>
          <w:rFonts w:ascii="Calibri" w:hAnsi="Calibri" w:cs="Calibri"/>
          <w:highlight w:val="black"/>
        </w:rPr>
        <w:t>XXXXXXXXXXXXXXXXXXXXXXXXXXXXXXXXXXXXXXXXXXXXXXXXXXXXXXXXXX</w:t>
      </w:r>
      <w:r w:rsidR="00D0417A" w:rsidRPr="00647ECB">
        <w:rPr>
          <w:rFonts w:ascii="Calibri" w:hAnsi="Calibri" w:cs="Calibri"/>
          <w:highlight w:val="black"/>
        </w:rPr>
        <w:br/>
        <w:t>XXXXXXXXXX</w:t>
      </w:r>
      <w:r w:rsidRPr="00647ECB">
        <w:rPr>
          <w:rFonts w:ascii="Calibri" w:hAnsi="Calibri" w:cs="Calibri"/>
          <w:highlight w:val="black"/>
        </w:rPr>
        <w:t>.</w:t>
      </w:r>
      <w:r w:rsidRPr="00C84696">
        <w:rPr>
          <w:rFonts w:ascii="Calibri" w:hAnsi="Calibri" w:cs="Calibri"/>
        </w:rPr>
        <w:t xml:space="preserve"> W placówce na dzień kontroli przebywało 4 dzieci poniżej 10 roku życia  </w:t>
      </w:r>
      <w:r w:rsidRPr="00C84696">
        <w:rPr>
          <w:rFonts w:ascii="Calibri" w:hAnsi="Calibri" w:cs="Calibri"/>
        </w:rPr>
        <w:br/>
      </w:r>
      <w:r w:rsidR="00D0417A" w:rsidRPr="00647ECB">
        <w:rPr>
          <w:rFonts w:ascii="Calibri" w:hAnsi="Calibri" w:cs="Calibri"/>
          <w:highlight w:val="black"/>
        </w:rPr>
        <w:t>XXXXXXXXXXXXXXXXXXXXXXXXXXXX</w:t>
      </w:r>
      <w:r w:rsidRPr="00C84696">
        <w:rPr>
          <w:rFonts w:ascii="Calibri" w:hAnsi="Calibri" w:cs="Calibri"/>
        </w:rPr>
        <w:t xml:space="preserve">, w tym 1 zgodnie z art. 95 ust. 2 ustawy. </w:t>
      </w:r>
      <w:r w:rsidRPr="00ED334F">
        <w:rPr>
          <w:rFonts w:ascii="Calibri" w:hAnsi="Calibri" w:cs="Calibri"/>
          <w:highlight w:val="yellow"/>
        </w:rPr>
        <w:br/>
      </w:r>
      <w:r w:rsidR="00C84696" w:rsidRPr="00647ECB">
        <w:rPr>
          <w:rFonts w:ascii="Calibri" w:hAnsi="Calibri" w:cs="Calibri"/>
          <w:highlight w:val="black"/>
        </w:rPr>
        <w:t>XXXXXXXXXXXXXXXXXXXXXXXXXXXXXXXXXXXXXXXXXXXXXXXXXXXXXXXXXXXXXXXXXXXX</w:t>
      </w:r>
      <w:r w:rsidRPr="00647ECB">
        <w:rPr>
          <w:rFonts w:ascii="Calibri" w:hAnsi="Calibri" w:cs="Calibri"/>
          <w:highlight w:val="black"/>
        </w:rPr>
        <w:t xml:space="preserve"> </w:t>
      </w:r>
      <w:r w:rsidRPr="00647ECB">
        <w:rPr>
          <w:rFonts w:ascii="Calibri" w:hAnsi="Calibri" w:cs="Calibri"/>
          <w:highlight w:val="black"/>
        </w:rPr>
        <w:br/>
      </w:r>
      <w:r w:rsidR="00C84696" w:rsidRPr="00647ECB">
        <w:rPr>
          <w:rFonts w:ascii="Calibri" w:hAnsi="Calibri" w:cs="Calibri"/>
          <w:highlight w:val="black"/>
        </w:rPr>
        <w:t>XXXXXXXXXXXXXXXXXXXXXXXXXXXXXXXXXXXXXXXXXXXXXXXXXXXXXXXXXXXXXXXXXXXX</w:t>
      </w:r>
      <w:r w:rsidRPr="00647ECB">
        <w:rPr>
          <w:rFonts w:ascii="Calibri" w:hAnsi="Calibri" w:cs="Calibri"/>
          <w:highlight w:val="black"/>
        </w:rPr>
        <w:t xml:space="preserve"> </w:t>
      </w:r>
      <w:r w:rsidR="00C84696" w:rsidRPr="00647ECB">
        <w:rPr>
          <w:rFonts w:ascii="Calibri" w:hAnsi="Calibri" w:cs="Calibri"/>
          <w:highlight w:val="black"/>
        </w:rPr>
        <w:t>XXXXXXXXXX</w:t>
      </w:r>
      <w:r w:rsidRPr="00C84696">
        <w:rPr>
          <w:rStyle w:val="Odwoanieprzypisudolnego"/>
          <w:rFonts w:ascii="Calibri" w:hAnsi="Calibri" w:cs="Calibri"/>
        </w:rPr>
        <w:footnoteReference w:id="54"/>
      </w:r>
      <w:r w:rsidRPr="00C84696">
        <w:rPr>
          <w:rFonts w:ascii="Calibri" w:hAnsi="Calibri" w:cs="Calibri"/>
        </w:rPr>
        <w:t>.</w:t>
      </w:r>
      <w:r w:rsidRPr="00594393">
        <w:rPr>
          <w:rFonts w:ascii="Calibri" w:hAnsi="Calibri" w:cs="Calibri"/>
        </w:rPr>
        <w:t xml:space="preserve"> </w:t>
      </w:r>
      <w:r w:rsidRPr="00594393">
        <w:rPr>
          <w:rFonts w:ascii="Calibri" w:hAnsi="Calibri" w:cs="Calibri"/>
        </w:rPr>
        <w:br/>
      </w:r>
    </w:p>
    <w:p w:rsidR="00703AD5" w:rsidRPr="00AD25F9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Zapewniano dzieciom odpowiednio wyposażone pokoje mieszkalne, łazienki, miejsce </w:t>
      </w:r>
      <w:r w:rsidRPr="00594393">
        <w:rPr>
          <w:rFonts w:ascii="Calibri" w:hAnsi="Calibri" w:cs="Calibri"/>
        </w:rPr>
        <w:br/>
        <w:t xml:space="preserve">do nauki i przygotowywania posiłków oraz wspólną przestrzeń mieszkalną, zgodnie </w:t>
      </w:r>
      <w:r w:rsidRPr="00594393">
        <w:rPr>
          <w:rFonts w:ascii="Calibri" w:hAnsi="Calibri" w:cs="Calibri"/>
        </w:rPr>
        <w:br/>
        <w:t xml:space="preserve">z § </w:t>
      </w:r>
      <w:r w:rsidRPr="00AD25F9">
        <w:rPr>
          <w:rFonts w:ascii="Calibri" w:hAnsi="Calibri" w:cs="Calibri"/>
        </w:rPr>
        <w:t xml:space="preserve">18 ust. 3 rozporządzenia Ministra Pracy i Polityki Społecznej z dnia 22 grudnia 2011 r. </w:t>
      </w:r>
      <w:r w:rsidRPr="00AD25F9">
        <w:rPr>
          <w:rFonts w:ascii="Calibri" w:hAnsi="Calibri" w:cs="Calibri"/>
        </w:rPr>
        <w:br/>
        <w:t xml:space="preserve">w sprawie instytucjonalnej pieczy zastępczej (Dz. U. Nr 292 </w:t>
      </w:r>
      <w:r w:rsidRPr="00263EF0">
        <w:rPr>
          <w:rFonts w:ascii="Calibri" w:hAnsi="Calibri" w:cs="Calibri"/>
        </w:rPr>
        <w:t>poz. 1720). W trakcie oględzin placówki stwierdzono, że pokój koordynatora nie był zabezpieczony przed dostępem osób nieuprawnionych</w:t>
      </w:r>
      <w:r w:rsidRPr="00263EF0">
        <w:rPr>
          <w:rFonts w:ascii="Calibri" w:hAnsi="Calibri" w:cs="Calibri"/>
          <w:vertAlign w:val="superscript"/>
        </w:rPr>
        <w:footnoteReference w:id="55"/>
      </w:r>
      <w:r w:rsidRPr="00263EF0">
        <w:rPr>
          <w:rFonts w:ascii="Calibri" w:hAnsi="Calibri" w:cs="Calibri"/>
        </w:rPr>
        <w:t>.</w:t>
      </w:r>
      <w:r w:rsidRPr="00AD25F9">
        <w:rPr>
          <w:rFonts w:ascii="Calibri" w:hAnsi="Calibri" w:cs="Calibri"/>
        </w:rPr>
        <w:t xml:space="preserve"> </w:t>
      </w:r>
      <w:r w:rsidRPr="00AD25F9">
        <w:rPr>
          <w:rFonts w:ascii="Calibri" w:hAnsi="Calibri" w:cs="Calibri"/>
        </w:rPr>
        <w:br/>
      </w:r>
      <w:r w:rsidRPr="00AD25F9">
        <w:rPr>
          <w:rFonts w:ascii="Calibri" w:hAnsi="Calibri" w:cs="Calibri"/>
        </w:rPr>
        <w:br/>
        <w:t xml:space="preserve">Wychowankowie mieli zapewnione wyżywienie zgodnie z § 18 ust. 1 pkt 1 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AD25F9">
        <w:rPr>
          <w:rFonts w:ascii="Calibri" w:hAnsi="Calibri" w:cs="Calibri"/>
        </w:rPr>
        <w:t xml:space="preserve">ww. rozporządzenia </w:t>
      </w:r>
      <w:r w:rsidRPr="00043583">
        <w:rPr>
          <w:rFonts w:ascii="Calibri" w:hAnsi="Calibri" w:cs="Calibri"/>
        </w:rPr>
        <w:t xml:space="preserve">oraz dostęp do produktów żywnościowych i napojów przez całą dobę, zgodnie z § 18 ust. 1 pkt 9 rozporządzenia. </w:t>
      </w:r>
      <w:r w:rsidR="00C84696" w:rsidRPr="00647ECB">
        <w:rPr>
          <w:rFonts w:ascii="Calibri" w:hAnsi="Calibri" w:cs="Calibri"/>
          <w:highlight w:val="black"/>
        </w:rPr>
        <w:t>XXXXXXXXXXXXXXXXXXXXXXXXXXXXXXXXXX</w:t>
      </w:r>
      <w:r w:rsidRPr="00647ECB">
        <w:rPr>
          <w:rFonts w:ascii="Calibri" w:hAnsi="Calibri" w:cs="Calibri"/>
          <w:highlight w:val="black"/>
        </w:rPr>
        <w:t xml:space="preserve"> </w:t>
      </w:r>
      <w:r w:rsidRPr="00647ECB">
        <w:rPr>
          <w:rFonts w:ascii="Calibri" w:hAnsi="Calibri" w:cs="Calibri"/>
          <w:highlight w:val="black"/>
        </w:rPr>
        <w:br/>
      </w:r>
      <w:r w:rsidR="00C84696" w:rsidRPr="00647ECB">
        <w:rPr>
          <w:rFonts w:ascii="Calibri" w:hAnsi="Calibri" w:cs="Calibri"/>
          <w:highlight w:val="black"/>
        </w:rPr>
        <w:t>XXXXXXXXXXXXXX</w:t>
      </w:r>
      <w:r w:rsidRPr="00647ECB">
        <w:rPr>
          <w:rFonts w:ascii="Calibri" w:hAnsi="Calibri" w:cs="Calibri"/>
          <w:highlight w:val="black"/>
        </w:rPr>
        <w:t xml:space="preserve">. </w:t>
      </w:r>
      <w:r w:rsidR="00017552" w:rsidRPr="00647ECB">
        <w:rPr>
          <w:rFonts w:ascii="Calibri" w:hAnsi="Calibri" w:cs="Calibri"/>
          <w:highlight w:val="black"/>
        </w:rPr>
        <w:t>XXXXXXXXXXXXXXXXXXXXXXXXXXXXXXXXXXXXXXXXXXXXXXXXXXXXX</w:t>
      </w:r>
      <w:r w:rsidRPr="00647ECB">
        <w:rPr>
          <w:rFonts w:ascii="Calibri" w:hAnsi="Calibri" w:cs="Calibri"/>
          <w:highlight w:val="black"/>
        </w:rPr>
        <w:t xml:space="preserve"> </w:t>
      </w:r>
      <w:r w:rsidR="00017552" w:rsidRPr="00647ECB">
        <w:rPr>
          <w:rFonts w:ascii="Calibri" w:hAnsi="Calibri" w:cs="Calibri"/>
          <w:highlight w:val="black"/>
        </w:rPr>
        <w:t>XXXXXXXXXXXXXXXXXXXXXXXXXXXXXXXXXXXXXXXXXXXXXXXXXXXXXXXXXXXXXXXXXXXXXX</w:t>
      </w:r>
      <w:r w:rsidR="00017552" w:rsidRPr="00647ECB">
        <w:rPr>
          <w:rFonts w:ascii="Calibri" w:hAnsi="Calibri" w:cs="Calibri"/>
          <w:highlight w:val="black"/>
        </w:rPr>
        <w:br/>
        <w:t>XXXXXXXXXXXXXXXXXXXXXXXXXXXXXXXXXXXXXXXXXXXXXXXXXXXXXXXXXXXXXXXXXXX</w:t>
      </w:r>
      <w:r w:rsidR="00017552">
        <w:rPr>
          <w:rFonts w:ascii="Calibri" w:hAnsi="Calibri" w:cs="Calibri"/>
        </w:rPr>
        <w:br/>
      </w:r>
      <w:r w:rsidR="00017552" w:rsidRPr="00647ECB">
        <w:rPr>
          <w:rFonts w:ascii="Calibri" w:hAnsi="Calibri" w:cs="Calibri"/>
          <w:highlight w:val="black"/>
        </w:rPr>
        <w:lastRenderedPageBreak/>
        <w:t>XXXXXXXXXXXXXXXXXXXXXXXXXXXXX</w:t>
      </w:r>
      <w:r w:rsidRPr="00594393">
        <w:rPr>
          <w:rFonts w:ascii="Calibri" w:hAnsi="Calibri" w:cs="Calibri"/>
        </w:rPr>
        <w:t>. Analiza udostępnionych jadłospisów nie wykazała nieprawidłowości</w:t>
      </w:r>
      <w:r>
        <w:rPr>
          <w:rStyle w:val="Odwoanieprzypisudolnego"/>
          <w:rFonts w:ascii="Calibri" w:hAnsi="Calibri" w:cs="Calibri"/>
        </w:rPr>
        <w:footnoteReference w:id="56"/>
      </w:r>
      <w:r w:rsidRPr="00594393">
        <w:rPr>
          <w:rFonts w:ascii="Calibri" w:hAnsi="Calibri" w:cs="Calibri"/>
        </w:rPr>
        <w:t xml:space="preserve">. W dniu oględzin lodówka była zaopatrzona w podstawowe artykuły spożywcze. </w:t>
      </w:r>
      <w:r w:rsidR="00C84696" w:rsidRPr="00647ECB">
        <w:rPr>
          <w:rFonts w:ascii="Calibri" w:hAnsi="Calibri" w:cs="Calibri"/>
          <w:highlight w:val="black"/>
        </w:rPr>
        <w:t>XXXXXXXXXXXXXXXXXXXXXXXXXXXXXXXXXXXXXXXXXXXXXXXXXXXXXXXXX</w:t>
      </w:r>
      <w:r w:rsidRPr="00647ECB">
        <w:rPr>
          <w:rFonts w:ascii="Calibri" w:hAnsi="Calibri" w:cs="Calibri"/>
          <w:highlight w:val="black"/>
        </w:rPr>
        <w:t xml:space="preserve"> </w:t>
      </w:r>
      <w:r w:rsidR="00C84696" w:rsidRPr="00647ECB">
        <w:rPr>
          <w:rFonts w:ascii="Calibri" w:hAnsi="Calibri" w:cs="Calibri"/>
          <w:highlight w:val="black"/>
        </w:rPr>
        <w:t>XXXXXXXXXXXXXXXXXXXXX</w:t>
      </w:r>
      <w:r w:rsidR="00647ECB" w:rsidRPr="00647ECB">
        <w:rPr>
          <w:rFonts w:ascii="Calibri" w:hAnsi="Calibri" w:cs="Calibri"/>
          <w:highlight w:val="black"/>
        </w:rPr>
        <w:t>XX</w:t>
      </w:r>
      <w:r w:rsidR="00512006" w:rsidRPr="00647ECB">
        <w:rPr>
          <w:rFonts w:ascii="Calibri" w:hAnsi="Calibri" w:cs="Calibri"/>
          <w:highlight w:val="black"/>
        </w:rPr>
        <w:t>XXXXXXXXXXXXXXXXXXXXXXXXXXXXXXXXXXXXXXXXXXXXXX</w:t>
      </w:r>
      <w:r w:rsidRPr="00647ECB">
        <w:rPr>
          <w:rFonts w:ascii="Calibri" w:hAnsi="Calibri" w:cs="Calibri"/>
          <w:highlight w:val="black"/>
        </w:rPr>
        <w:t xml:space="preserve"> </w:t>
      </w:r>
      <w:r w:rsidR="00512006" w:rsidRPr="00647ECB">
        <w:rPr>
          <w:rFonts w:ascii="Calibri" w:hAnsi="Calibri" w:cs="Calibri"/>
          <w:highlight w:val="black"/>
        </w:rPr>
        <w:t>XXXXXXXXXXXXXXXXXXXXXXXXXXXXXXXXXXXXXXXXXXXXXXXXXXXXXXXXXXXXXXXXXXX</w:t>
      </w:r>
      <w:r w:rsidRPr="00647ECB">
        <w:rPr>
          <w:rFonts w:ascii="Calibri" w:hAnsi="Calibri" w:cs="Calibri"/>
          <w:highlight w:val="black"/>
        </w:rPr>
        <w:t xml:space="preserve"> </w:t>
      </w:r>
      <w:r w:rsidR="00512006" w:rsidRPr="00647ECB">
        <w:rPr>
          <w:rFonts w:ascii="Calibri" w:hAnsi="Calibri" w:cs="Calibri"/>
          <w:highlight w:val="black"/>
        </w:rPr>
        <w:t>XXXXXXXXXXXXXXXXXXXXXXXX</w:t>
      </w:r>
      <w:r w:rsidR="00647ECB" w:rsidRPr="00647ECB">
        <w:rPr>
          <w:rFonts w:ascii="Calibri" w:hAnsi="Calibri" w:cs="Calibri"/>
          <w:highlight w:val="black"/>
        </w:rPr>
        <w:t>XX</w:t>
      </w:r>
      <w:r w:rsidR="005F23E2" w:rsidRPr="00647ECB">
        <w:rPr>
          <w:rFonts w:ascii="Calibri" w:hAnsi="Calibri" w:cs="Calibri"/>
          <w:highlight w:val="black"/>
        </w:rPr>
        <w:t>XXXXXXXXXXXXXXXXXXXXXXXXXXXXXXXXXXXXXXX</w:t>
      </w:r>
      <w:r w:rsidRPr="00647ECB">
        <w:rPr>
          <w:rFonts w:ascii="Calibri" w:hAnsi="Calibri" w:cs="Calibri"/>
          <w:highlight w:val="black"/>
        </w:rPr>
        <w:t xml:space="preserve"> </w:t>
      </w:r>
      <w:r w:rsidRPr="00647ECB">
        <w:rPr>
          <w:rFonts w:ascii="Calibri" w:hAnsi="Calibri" w:cs="Calibri"/>
          <w:highlight w:val="black"/>
        </w:rPr>
        <w:br/>
      </w:r>
      <w:r w:rsidR="005F23E2" w:rsidRPr="00647ECB">
        <w:rPr>
          <w:rFonts w:ascii="Calibri" w:hAnsi="Calibri" w:cs="Calibri"/>
          <w:highlight w:val="black"/>
        </w:rPr>
        <w:t>XXXXXXXXXXXXXXXXXXXXXXXXXXXXXXXXXXXXXXXXXXXXXXXXXXXXXXXXXXXXXXXXXXXXXXXX</w:t>
      </w:r>
      <w:r w:rsidR="005F23E2" w:rsidRPr="00647ECB">
        <w:rPr>
          <w:rFonts w:ascii="Calibri" w:hAnsi="Calibri" w:cs="Calibri"/>
          <w:highlight w:val="black"/>
        </w:rPr>
        <w:br/>
        <w:t>XXXXXXXXXXXXXXXXXXXXXXXXXXXXXXXXXXXXXXXXXXXXXXXXX</w:t>
      </w:r>
      <w:r w:rsidR="00647ECB" w:rsidRPr="00647ECB">
        <w:rPr>
          <w:rFonts w:ascii="Calibri" w:hAnsi="Calibri" w:cs="Calibri"/>
          <w:highlight w:val="black"/>
        </w:rPr>
        <w:t>XX</w:t>
      </w:r>
      <w:r w:rsidR="00C84696" w:rsidRPr="00647ECB">
        <w:rPr>
          <w:rFonts w:ascii="Calibri" w:hAnsi="Calibri" w:cs="Calibri"/>
          <w:highlight w:val="black"/>
        </w:rPr>
        <w:t>XXXXXXXXXXXXXXXXXXX</w:t>
      </w:r>
      <w:r w:rsidRPr="00647ECB">
        <w:rPr>
          <w:rFonts w:ascii="Calibri" w:hAnsi="Calibri" w:cs="Calibri"/>
          <w:highlight w:val="black"/>
        </w:rPr>
        <w:t xml:space="preserve"> </w:t>
      </w:r>
      <w:r w:rsidR="00C84696" w:rsidRPr="00647ECB">
        <w:rPr>
          <w:rFonts w:ascii="Calibri" w:hAnsi="Calibri" w:cs="Calibri"/>
          <w:highlight w:val="black"/>
        </w:rPr>
        <w:t>XXXXXXXXXXXXXXXXXXXXXXXXXXXXXXXXXXXXXXXXXXXXXXXXXXXXXXXXXXXXXXXXXXXXXX</w:t>
      </w:r>
      <w:r w:rsidR="00C84696" w:rsidRPr="00647ECB">
        <w:rPr>
          <w:rFonts w:ascii="Calibri" w:hAnsi="Calibri" w:cs="Calibri"/>
          <w:highlight w:val="black"/>
        </w:rPr>
        <w:br/>
        <w:t>XXXXXXXXXXXXXXXXXXXXXXXXXXXXXXXXXXXXXXXXXXXXXXXXXXXXXXXXXXXXXXXXXXXX</w:t>
      </w:r>
      <w:r w:rsidRPr="00647ECB">
        <w:rPr>
          <w:rFonts w:ascii="Calibri" w:hAnsi="Calibri" w:cs="Calibri"/>
          <w:highlight w:val="black"/>
        </w:rPr>
        <w:t xml:space="preserve"> </w:t>
      </w:r>
      <w:r w:rsidR="00C84696" w:rsidRPr="00647ECB">
        <w:rPr>
          <w:rFonts w:ascii="Calibri" w:hAnsi="Calibri" w:cs="Calibri"/>
          <w:highlight w:val="black"/>
        </w:rPr>
        <w:t>XXXXXXXXXXXXXXXXXX</w:t>
      </w:r>
      <w:r w:rsidRPr="00C84696">
        <w:rPr>
          <w:rStyle w:val="Odwoanieprzypisudolnego"/>
          <w:rFonts w:ascii="Calibri" w:hAnsi="Calibri" w:cs="Calibri"/>
        </w:rPr>
        <w:footnoteReference w:id="57"/>
      </w:r>
      <w:r w:rsidRPr="00C84696">
        <w:rPr>
          <w:rFonts w:ascii="Calibri" w:hAnsi="Calibri" w:cs="Calibri"/>
        </w:rPr>
        <w:t>.</w:t>
      </w:r>
      <w:r w:rsidRPr="00594393">
        <w:rPr>
          <w:rFonts w:ascii="Calibri" w:hAnsi="Calibri" w:cs="Calibri"/>
        </w:rPr>
        <w:t xml:space="preserve"> 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br/>
        <w:t xml:space="preserve">Wyjaśniła Pani, że zakupy odzieżowe dla wychowanków są wykonywane dwa razy w ciągu roku. Każdorazowo wychowankowie otrzymują taką samą kwotę do wydania </w:t>
      </w:r>
      <w:r w:rsidRPr="00594393">
        <w:rPr>
          <w:rFonts w:ascii="Calibri" w:hAnsi="Calibri" w:cs="Calibri"/>
        </w:rPr>
        <w:br/>
        <w:t>na swoje potrzeby odzieżowe. W przypadku zwiększonych potrzeb, możliwy jest dodatkowy zakup, po uprzednim uzgodnieniu tego faktu z Dyrekcją Zespołu</w:t>
      </w:r>
      <w:r>
        <w:rPr>
          <w:rStyle w:val="Odwoanieprzypisudolnego"/>
          <w:rFonts w:ascii="Calibri" w:hAnsi="Calibri" w:cs="Calibri"/>
        </w:rPr>
        <w:footnoteReference w:id="58"/>
      </w:r>
      <w:r w:rsidRPr="00594393">
        <w:rPr>
          <w:rFonts w:ascii="Calibri" w:hAnsi="Calibri" w:cs="Calibri"/>
        </w:rPr>
        <w:t>.</w:t>
      </w:r>
      <w:r w:rsidRPr="00594393">
        <w:t xml:space="preserve"> </w:t>
      </w:r>
      <w:r w:rsidRPr="00594393">
        <w:rPr>
          <w:rFonts w:ascii="Calibri" w:hAnsi="Calibri" w:cs="Calibri"/>
        </w:rPr>
        <w:t xml:space="preserve">Zasady zakupu odzieży </w:t>
      </w:r>
      <w:r w:rsidRPr="00594393">
        <w:rPr>
          <w:rFonts w:ascii="Calibri" w:hAnsi="Calibri" w:cs="Calibri"/>
        </w:rPr>
        <w:br/>
        <w:t xml:space="preserve">i obuwia dla wychowanków zostały uregulowane w Zarządzeniu </w:t>
      </w:r>
      <w:r w:rsidR="005477E4" w:rsidRPr="00647ECB">
        <w:rPr>
          <w:rFonts w:ascii="Calibri" w:hAnsi="Calibri" w:cs="Calibri"/>
          <w:highlight w:val="black"/>
        </w:rPr>
        <w:t>XXXXXXXXXXXXXXXXX</w:t>
      </w:r>
      <w:r w:rsidRPr="00647ECB">
        <w:rPr>
          <w:rFonts w:ascii="Calibri" w:hAnsi="Calibri" w:cs="Calibri"/>
          <w:highlight w:val="black"/>
        </w:rPr>
        <w:t xml:space="preserve"> </w:t>
      </w:r>
      <w:r w:rsidR="005477E4" w:rsidRPr="00647ECB">
        <w:rPr>
          <w:rFonts w:ascii="Calibri" w:hAnsi="Calibri" w:cs="Calibri"/>
          <w:highlight w:val="black"/>
        </w:rPr>
        <w:t>XXXXXXXXXXXXXXXXXXXXXXXXXXXXXXXXXXXXXXXXXXXXXXXXXXXXXXXXXXXXXXXXXXXXXXX</w:t>
      </w:r>
      <w:r w:rsidRPr="00647ECB">
        <w:rPr>
          <w:rFonts w:ascii="Calibri" w:hAnsi="Calibri" w:cs="Calibri"/>
          <w:highlight w:val="black"/>
        </w:rPr>
        <w:t xml:space="preserve"> </w:t>
      </w:r>
      <w:r w:rsidR="005477E4" w:rsidRPr="00647ECB">
        <w:rPr>
          <w:rFonts w:ascii="Calibri" w:hAnsi="Calibri" w:cs="Calibri"/>
          <w:highlight w:val="black"/>
        </w:rPr>
        <w:t>XXXXXXXXXXXXXXXXXXXXXXXXXXXXXXXXXXXXXXXXXXXXXXXXXXXXXXXXXXXXXXXXXXXX</w:t>
      </w:r>
      <w:r w:rsidRPr="00647ECB">
        <w:rPr>
          <w:rFonts w:ascii="Calibri" w:hAnsi="Calibri" w:cs="Calibri"/>
          <w:highlight w:val="black"/>
        </w:rPr>
        <w:t xml:space="preserve"> </w:t>
      </w:r>
      <w:r w:rsidRPr="00647ECB">
        <w:rPr>
          <w:rFonts w:ascii="Calibri" w:hAnsi="Calibri" w:cs="Calibri"/>
          <w:highlight w:val="black"/>
        </w:rPr>
        <w:br/>
      </w:r>
      <w:r w:rsidR="005477E4" w:rsidRPr="00647ECB">
        <w:rPr>
          <w:rFonts w:ascii="Calibri" w:hAnsi="Calibri" w:cs="Calibri"/>
          <w:highlight w:val="black"/>
        </w:rPr>
        <w:t>XXXXXXXXXXXXXXXXXXXXXXXXXXXXXXXXXXXXXXXX</w:t>
      </w:r>
      <w:r>
        <w:rPr>
          <w:rStyle w:val="Odwoanieprzypisudolnego"/>
          <w:rFonts w:ascii="Calibri" w:hAnsi="Calibri" w:cs="Calibri"/>
        </w:rPr>
        <w:footnoteReference w:id="59"/>
      </w:r>
      <w:r w:rsidRPr="00594393">
        <w:rPr>
          <w:rFonts w:ascii="Calibri" w:hAnsi="Calibri" w:cs="Calibri"/>
        </w:rPr>
        <w:t xml:space="preserve">. </w:t>
      </w:r>
      <w:r w:rsidR="002373EC" w:rsidRPr="00594865">
        <w:rPr>
          <w:rFonts w:ascii="Calibri" w:hAnsi="Calibri" w:cs="Calibri"/>
          <w:highlight w:val="black"/>
        </w:rPr>
        <w:t>XXXXXXXXXXXXXXXXXXXXXXX</w:t>
      </w:r>
      <w:r w:rsidRPr="00594865">
        <w:rPr>
          <w:rFonts w:ascii="Calibri" w:hAnsi="Calibri" w:cs="Calibri"/>
          <w:highlight w:val="black"/>
        </w:rPr>
        <w:t xml:space="preserve"> </w:t>
      </w:r>
      <w:r w:rsidR="009B54F9" w:rsidRPr="00594865">
        <w:rPr>
          <w:rFonts w:ascii="Calibri" w:hAnsi="Calibri" w:cs="Calibri"/>
          <w:highlight w:val="black"/>
        </w:rPr>
        <w:t>XXXXXXXXXXXXXXXXXXXXXXXXX</w:t>
      </w:r>
      <w:r w:rsidR="002373EC" w:rsidRPr="00594865">
        <w:rPr>
          <w:rFonts w:ascii="Calibri" w:hAnsi="Calibri" w:cs="Calibri"/>
          <w:highlight w:val="black"/>
        </w:rPr>
        <w:t>XXXXXXXXXXXXXXXXXXXXXXXXXXXXXXXXXXXXXXXXXXXX</w:t>
      </w:r>
      <w:r w:rsidR="009B54F9" w:rsidRPr="00647ECB">
        <w:rPr>
          <w:rFonts w:ascii="Calibri" w:hAnsi="Calibri" w:cs="Calibri"/>
          <w:highlight w:val="black"/>
        </w:rPr>
        <w:br/>
        <w:t>XXXXXXXXXXXXXXXXXXXXXXXXXXXXXXXXXXXXXXXXXXXXXXXXXXXXXXXXXXXXXXXXXXXXXX</w:t>
      </w:r>
      <w:r w:rsidRPr="00594393">
        <w:rPr>
          <w:rFonts w:ascii="Calibri" w:hAnsi="Calibri" w:cs="Calibri"/>
        </w:rPr>
        <w:t xml:space="preserve"> </w:t>
      </w:r>
      <w:r w:rsidR="00BE5B16" w:rsidRPr="002B0C21">
        <w:rPr>
          <w:rFonts w:ascii="Calibri" w:hAnsi="Calibri" w:cs="Calibri"/>
          <w:highlight w:val="black"/>
        </w:rPr>
        <w:t>XXXXXXXXXXXXXXXXXXXXXXXXXXXXXXXXXXXXXXXXXXXXXXXXXXXXXXXXXXXX</w:t>
      </w:r>
      <w:r w:rsidRPr="00594393">
        <w:rPr>
          <w:rFonts w:ascii="Calibri" w:hAnsi="Calibri" w:cs="Calibri"/>
        </w:rPr>
        <w:t xml:space="preserve">  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Wychowankowie zaopatrywani byli w podręczniki, przybory i pomoce szkolne </w:t>
      </w:r>
      <w:r w:rsidRPr="00594393">
        <w:rPr>
          <w:rFonts w:ascii="Calibri" w:hAnsi="Calibri" w:cs="Calibri"/>
        </w:rPr>
        <w:br/>
        <w:t xml:space="preserve">przez placówkę oraz szkoły (uczniowie szkół podstawowych wypożyczali podręczniki </w:t>
      </w:r>
      <w:r w:rsidRPr="00594393">
        <w:rPr>
          <w:rFonts w:ascii="Calibri" w:hAnsi="Calibri" w:cs="Calibri"/>
        </w:rPr>
        <w:br/>
        <w:t xml:space="preserve">ze szkoły). Istniała możliwość doposażenia dzieci z zasobów placówki w trakcie roku szkolnego. </w:t>
      </w:r>
      <w:r w:rsidR="006C66F3" w:rsidRPr="00647ECB">
        <w:rPr>
          <w:rFonts w:ascii="Calibri" w:hAnsi="Calibri" w:cs="Calibri"/>
          <w:highlight w:val="black"/>
        </w:rPr>
        <w:t>XXXXXXXXXXXXXXXXXXXXXXXXXXXXXXXXXXXXXXXXXXXXXXXXXXXXXXXXXXX</w:t>
      </w:r>
      <w:r w:rsidRPr="00647ECB">
        <w:rPr>
          <w:rFonts w:ascii="Calibri" w:hAnsi="Calibri" w:cs="Calibri"/>
          <w:highlight w:val="black"/>
        </w:rPr>
        <w:t xml:space="preserve"> </w:t>
      </w:r>
      <w:r w:rsidRPr="00647ECB">
        <w:rPr>
          <w:rFonts w:ascii="Calibri" w:hAnsi="Calibri" w:cs="Calibri"/>
          <w:highlight w:val="black"/>
        </w:rPr>
        <w:br/>
      </w:r>
      <w:r w:rsidR="006C66F3" w:rsidRPr="00647ECB">
        <w:rPr>
          <w:rFonts w:ascii="Calibri" w:hAnsi="Calibri" w:cs="Calibri"/>
          <w:highlight w:val="black"/>
        </w:rPr>
        <w:t>XXXXXXXXXXXXXXXXXXXXXXXXXXXXXXXXXXXXXXXXXXXXXXX</w:t>
      </w:r>
      <w:r w:rsidRPr="00647ECB">
        <w:rPr>
          <w:rFonts w:ascii="Calibri" w:hAnsi="Calibri" w:cs="Calibri"/>
          <w:highlight w:val="black"/>
        </w:rPr>
        <w:t xml:space="preserve">. </w:t>
      </w:r>
      <w:r w:rsidR="006C66F3" w:rsidRPr="00647ECB">
        <w:rPr>
          <w:rFonts w:ascii="Calibri" w:hAnsi="Calibri" w:cs="Calibri"/>
          <w:highlight w:val="black"/>
        </w:rPr>
        <w:t>XXXXXXXXXXXXXXXXXXXXXX</w:t>
      </w:r>
      <w:r w:rsidR="006C66F3" w:rsidRPr="00647ECB">
        <w:rPr>
          <w:rFonts w:ascii="Calibri" w:hAnsi="Calibri" w:cs="Calibri"/>
          <w:highlight w:val="black"/>
        </w:rPr>
        <w:br/>
        <w:t>XXXXXXXXXXXXXXXXXXXXXXXXXXXXXXXXXXXX</w:t>
      </w:r>
      <w:r>
        <w:rPr>
          <w:rStyle w:val="Odwoanieprzypisudolnego"/>
          <w:rFonts w:ascii="Calibri" w:hAnsi="Calibri" w:cs="Calibri"/>
        </w:rPr>
        <w:footnoteReference w:id="60"/>
      </w:r>
      <w:r w:rsidRPr="00594393">
        <w:rPr>
          <w:rFonts w:ascii="Calibri" w:hAnsi="Calibri" w:cs="Calibri"/>
        </w:rPr>
        <w:t xml:space="preserve">. </w:t>
      </w:r>
      <w:r w:rsidRPr="00594393">
        <w:rPr>
          <w:rFonts w:ascii="Calibri" w:hAnsi="Calibri" w:cs="Calibri"/>
        </w:rPr>
        <w:br/>
      </w:r>
    </w:p>
    <w:p w:rsidR="005B122F" w:rsidRDefault="00703AD5" w:rsidP="00703AD5">
      <w:pPr>
        <w:spacing w:line="276" w:lineRule="auto"/>
        <w:rPr>
          <w:rFonts w:ascii="Calibri" w:hAnsi="Calibri" w:cs="Calibri"/>
        </w:rPr>
      </w:pPr>
      <w:r w:rsidRPr="00647ECB">
        <w:rPr>
          <w:rFonts w:ascii="Calibri" w:hAnsi="Calibri" w:cs="Calibri"/>
          <w:highlight w:val="black"/>
        </w:rPr>
        <w:t>XXXXXXXXXXXXXXXXXXXXXXXXXXXXXXXXXXXXXXXXXXXXXXXXXXXXXXXXXXXXXXXXXXXXXXX XXXXXXXXXXXXXXXXXXXXXXXXXXXXXXXXXXXXXXXXXXXXXXXXXXXXXXXXXXXXXXXXXXXXXXXX XXXXXXXXXX</w:t>
      </w:r>
      <w:r w:rsidR="00647ECB" w:rsidRPr="00647ECB">
        <w:rPr>
          <w:rFonts w:ascii="Calibri" w:hAnsi="Calibri" w:cs="Calibri"/>
          <w:highlight w:val="black"/>
        </w:rPr>
        <w:t>XX</w:t>
      </w:r>
      <w:r w:rsidR="002F55CD" w:rsidRPr="00647ECB">
        <w:rPr>
          <w:rFonts w:ascii="Calibri" w:hAnsi="Calibri" w:cs="Calibri"/>
          <w:highlight w:val="black"/>
        </w:rPr>
        <w:t>XXXXXXXXXXXXXXXXXXXXXXXXXXXXXXXXXXXXXXXXXXXXXXXXXXXXXXXXXXX</w:t>
      </w:r>
    </w:p>
    <w:p w:rsidR="005B122F" w:rsidRDefault="005B122F" w:rsidP="00703AD5">
      <w:pPr>
        <w:spacing w:line="276" w:lineRule="auto"/>
        <w:rPr>
          <w:rFonts w:ascii="Calibri" w:hAnsi="Calibri" w:cs="Calibri"/>
        </w:rPr>
      </w:pPr>
    </w:p>
    <w:p w:rsidR="005B3131" w:rsidRDefault="005B3131" w:rsidP="00703AD5">
      <w:pPr>
        <w:spacing w:line="276" w:lineRule="auto"/>
        <w:rPr>
          <w:rFonts w:ascii="Calibri" w:hAnsi="Calibri" w:cs="Calibri"/>
        </w:rPr>
      </w:pPr>
    </w:p>
    <w:p w:rsidR="00703AD5" w:rsidRDefault="002F55CD" w:rsidP="00703AD5">
      <w:pPr>
        <w:spacing w:line="276" w:lineRule="auto"/>
        <w:rPr>
          <w:rFonts w:asciiTheme="minorHAnsi" w:hAnsiTheme="minorHAnsi" w:cstheme="minorHAnsi"/>
        </w:rPr>
      </w:pPr>
      <w:r w:rsidRPr="00841F2A">
        <w:rPr>
          <w:rFonts w:ascii="Calibri" w:hAnsi="Calibri" w:cs="Calibri"/>
          <w:highlight w:val="black"/>
        </w:rPr>
        <w:lastRenderedPageBreak/>
        <w:t>XXXXXXXXXXXXXXXXXXXXXXXXXXXXXXXXX</w:t>
      </w:r>
      <w:r w:rsidR="00703AD5" w:rsidRPr="00841F2A">
        <w:rPr>
          <w:rFonts w:ascii="Calibri" w:hAnsi="Calibri" w:cs="Calibri"/>
          <w:highlight w:val="black"/>
        </w:rPr>
        <w:t>XXXXXXXXXXXXXXXXXXXXXXXXXXXXXXXXX</w:t>
      </w:r>
      <w:r w:rsidR="005B3131" w:rsidRPr="00841F2A">
        <w:rPr>
          <w:rFonts w:ascii="Calibri" w:hAnsi="Calibri" w:cs="Calibri"/>
          <w:highlight w:val="black"/>
        </w:rPr>
        <w:t>XXXXXXXXXXXXXXXXXXXXXXXXXXXXXXXXXXXXXXXXX</w:t>
      </w:r>
      <w:r w:rsidR="00703AD5" w:rsidRPr="00841F2A">
        <w:rPr>
          <w:rFonts w:ascii="Calibri" w:hAnsi="Calibri" w:cs="Calibri"/>
          <w:highlight w:val="black"/>
        </w:rPr>
        <w:t>X</w:t>
      </w:r>
      <w:r w:rsidR="00703AD5">
        <w:rPr>
          <w:rFonts w:asciiTheme="minorHAnsi" w:hAnsiTheme="minorHAnsi" w:cstheme="minorHAnsi"/>
          <w:vertAlign w:val="superscript"/>
        </w:rPr>
        <w:footnoteReference w:id="61"/>
      </w:r>
      <w:r w:rsidR="00703AD5" w:rsidRPr="00594393">
        <w:rPr>
          <w:rFonts w:asciiTheme="minorHAnsi" w:hAnsiTheme="minorHAnsi" w:cstheme="minorHAnsi"/>
        </w:rPr>
        <w:t xml:space="preserve">. </w:t>
      </w:r>
    </w:p>
    <w:p w:rsidR="005B122F" w:rsidRPr="00594393" w:rsidRDefault="005B122F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841F2A">
        <w:rPr>
          <w:rFonts w:ascii="Calibri" w:hAnsi="Calibri" w:cs="Calibri"/>
          <w:highlight w:val="black"/>
        </w:rPr>
        <w:t>XXXXXXXXXXXXXXXXXXXXXXXXXXXXXXXXXXXXXXXXXXXXXXXXXXXXXXXXXXXXXXXXXX XXXXXXXXXXXXXXXXXXXXXXXXXXXXXXXXXXXXXXXXXXXXXXXXXXXXXXXXXXXXXXXXXXXXXX XXXXXXXXXXXXXXXXXXXXXXXXXXXXXXXXXXXXXXXXXXXXXXXXXXXXXXXXXXXXXXXXXXXXXX</w:t>
      </w:r>
      <w:r w:rsidRPr="00841F2A">
        <w:rPr>
          <w:rFonts w:ascii="Calibri" w:hAnsi="Calibri" w:cs="Calibri"/>
          <w:highlight w:val="black"/>
        </w:rPr>
        <w:br/>
        <w:t>XXXXXXXXXXXXXXXXXXXXXXXXXXXXXXXXXXXXXXXXXXXXXXXXXXXXXXXXXXXXXXXX</w:t>
      </w:r>
      <w:r w:rsidRPr="00841F2A">
        <w:rPr>
          <w:rFonts w:ascii="Calibri" w:hAnsi="Calibri" w:cs="Calibri"/>
          <w:highlight w:val="black"/>
        </w:rPr>
        <w:br/>
        <w:t>XXXXXXXXXXXXX</w:t>
      </w:r>
      <w:r>
        <w:rPr>
          <w:rStyle w:val="Odwoanieprzypisudolnego"/>
          <w:rFonts w:ascii="Calibri" w:hAnsi="Calibri" w:cs="Calibri"/>
        </w:rPr>
        <w:footnoteReference w:id="62"/>
      </w:r>
      <w:r w:rsidRPr="00594393">
        <w:rPr>
          <w:rFonts w:ascii="Calibri" w:hAnsi="Calibri" w:cs="Calibri"/>
        </w:rPr>
        <w:t xml:space="preserve">. 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995DAD" w:rsidP="00703AD5">
      <w:pPr>
        <w:spacing w:line="276" w:lineRule="auto"/>
        <w:rPr>
          <w:rFonts w:ascii="Calibri" w:hAnsi="Calibri" w:cs="Calibri"/>
        </w:rPr>
      </w:pPr>
      <w:r w:rsidRPr="00841F2A">
        <w:rPr>
          <w:rFonts w:ascii="Calibri" w:hAnsi="Calibri" w:cs="Calibri"/>
          <w:highlight w:val="black"/>
        </w:rPr>
        <w:t>XXXXXXXXXXXXXXXXXXXXXXXXXXXXXXXXXXXXXXXXXXXXXXXXXXXXXXXXXXXXXXXXXXXXX</w:t>
      </w:r>
      <w:r w:rsidR="00703AD5" w:rsidRPr="00841F2A">
        <w:rPr>
          <w:rFonts w:ascii="Calibri" w:hAnsi="Calibri" w:cs="Calibri"/>
          <w:highlight w:val="black"/>
        </w:rPr>
        <w:t xml:space="preserve"> </w:t>
      </w:r>
      <w:r w:rsidRPr="00841F2A">
        <w:rPr>
          <w:rFonts w:ascii="Calibri" w:hAnsi="Calibri" w:cs="Calibri"/>
          <w:highlight w:val="black"/>
        </w:rPr>
        <w:t>XXXXXXXXXXXXXXXX</w:t>
      </w:r>
      <w:r w:rsidR="00841F2A" w:rsidRPr="00841F2A">
        <w:rPr>
          <w:rFonts w:ascii="Calibri" w:hAnsi="Calibri" w:cs="Calibri"/>
          <w:highlight w:val="black"/>
        </w:rPr>
        <w:t>XX</w:t>
      </w:r>
      <w:r w:rsidR="00C84696" w:rsidRPr="00841F2A">
        <w:rPr>
          <w:rFonts w:ascii="Calibri" w:hAnsi="Calibri" w:cs="Calibri"/>
          <w:highlight w:val="black"/>
        </w:rPr>
        <w:t>XXXXXXXXXXXXXXXXXXXXXXXXXXXXXXXXXXXXXXXXXXXXXXXX</w:t>
      </w:r>
      <w:r w:rsidR="00703AD5" w:rsidRPr="00841F2A">
        <w:rPr>
          <w:rFonts w:ascii="Calibri" w:hAnsi="Calibri" w:cs="Calibri"/>
          <w:highlight w:val="black"/>
        </w:rPr>
        <w:t xml:space="preserve"> </w:t>
      </w:r>
      <w:r w:rsidR="00703AD5" w:rsidRPr="00841F2A">
        <w:rPr>
          <w:rFonts w:ascii="Calibri" w:hAnsi="Calibri" w:cs="Calibri"/>
          <w:highlight w:val="black"/>
        </w:rPr>
        <w:br/>
      </w:r>
      <w:r w:rsidR="00C84696" w:rsidRPr="00841F2A">
        <w:rPr>
          <w:rFonts w:ascii="Calibri" w:hAnsi="Calibri" w:cs="Calibri"/>
          <w:highlight w:val="black"/>
        </w:rPr>
        <w:t>XXXXXXXXXXXXXXXXXXXXXXXXXXXXXXXXXXXXXXXXXXXXXXXXXXXXXXXX</w:t>
      </w:r>
      <w:r w:rsidR="00841F2A" w:rsidRPr="00841F2A">
        <w:rPr>
          <w:rFonts w:ascii="Calibri" w:hAnsi="Calibri" w:cs="Calibri"/>
          <w:highlight w:val="black"/>
        </w:rPr>
        <w:t>XXX</w:t>
      </w:r>
      <w:r w:rsidR="00C84696" w:rsidRPr="00841F2A">
        <w:rPr>
          <w:rFonts w:ascii="Calibri" w:hAnsi="Calibri" w:cs="Calibri"/>
          <w:highlight w:val="black"/>
        </w:rPr>
        <w:t>XXXXXXX</w:t>
      </w:r>
      <w:r w:rsidR="00703AD5" w:rsidRPr="00841F2A">
        <w:rPr>
          <w:rFonts w:ascii="Calibri" w:hAnsi="Calibri" w:cs="Calibri"/>
          <w:highlight w:val="black"/>
        </w:rPr>
        <w:t xml:space="preserve"> </w:t>
      </w:r>
      <w:r w:rsidR="00C84696" w:rsidRPr="00841F2A">
        <w:rPr>
          <w:rFonts w:ascii="Calibri" w:hAnsi="Calibri" w:cs="Calibri"/>
          <w:highlight w:val="black"/>
        </w:rPr>
        <w:t>XXXXXXXXXXXXXXXXXXXXXXXXXXXXXXXXXXXXXXXXXXXXXXXXXXXXXXXXXXXXXXXXXXXXX</w:t>
      </w:r>
      <w:r w:rsidR="00703AD5" w:rsidRPr="00841F2A">
        <w:rPr>
          <w:rFonts w:ascii="Calibri" w:hAnsi="Calibri" w:cs="Calibri"/>
          <w:highlight w:val="black"/>
        </w:rPr>
        <w:t xml:space="preserve"> </w:t>
      </w:r>
      <w:r w:rsidR="00C84696" w:rsidRPr="00841F2A">
        <w:rPr>
          <w:rFonts w:ascii="Calibri" w:hAnsi="Calibri" w:cs="Calibri"/>
          <w:highlight w:val="black"/>
        </w:rPr>
        <w:t>XXXXXXXXXXXXXXXXXXXXXXXXXXXXXXXX</w:t>
      </w:r>
      <w:r w:rsidR="00B07EA1" w:rsidRPr="00841F2A">
        <w:rPr>
          <w:rFonts w:ascii="Calibri" w:hAnsi="Calibri" w:cs="Calibri"/>
          <w:highlight w:val="black"/>
        </w:rPr>
        <w:t>XXXXXXXXXXXXXXXXXXXXXXXXXXXXXXXXXXXXXX</w:t>
      </w:r>
      <w:r w:rsidR="00B07EA1" w:rsidRPr="00841F2A">
        <w:rPr>
          <w:rFonts w:ascii="Calibri" w:hAnsi="Calibri" w:cs="Calibri"/>
          <w:highlight w:val="black"/>
        </w:rPr>
        <w:br/>
        <w:t>XXXXXXXXXXXXXXXXXXXXXXXXXXXXXXXXXXXXXXXXXXXXXXXXXXXXXXXXXXXXXXXXXXXXXXX</w:t>
      </w:r>
      <w:r w:rsidR="00703AD5" w:rsidRPr="00841F2A">
        <w:rPr>
          <w:rFonts w:ascii="Calibri" w:hAnsi="Calibri" w:cs="Calibri"/>
          <w:highlight w:val="black"/>
        </w:rPr>
        <w:t xml:space="preserve"> </w:t>
      </w:r>
      <w:r w:rsidR="00B07EA1" w:rsidRPr="00841F2A">
        <w:rPr>
          <w:rFonts w:ascii="Calibri" w:hAnsi="Calibri" w:cs="Calibri"/>
          <w:highlight w:val="black"/>
        </w:rPr>
        <w:t>XXXXXXXXXXXXXXXXXXXXXXXXXXXXXXXXXXXXXXXXXXXXXXXXXXXXXXXXXXXXXXXXXXXXX</w:t>
      </w:r>
      <w:r w:rsidR="00703AD5" w:rsidRPr="00841F2A">
        <w:rPr>
          <w:rFonts w:ascii="Calibri" w:hAnsi="Calibri" w:cs="Calibri"/>
          <w:highlight w:val="black"/>
        </w:rPr>
        <w:br/>
      </w:r>
      <w:r w:rsidR="00B07EA1" w:rsidRPr="00841F2A">
        <w:rPr>
          <w:rFonts w:ascii="Calibri" w:hAnsi="Calibri" w:cs="Calibri"/>
          <w:highlight w:val="black"/>
        </w:rPr>
        <w:t>XXXXXXXXXXXXXXXXXXXXXXXXXX</w:t>
      </w:r>
      <w:r w:rsidR="00703AD5">
        <w:rPr>
          <w:rStyle w:val="Odwoanieprzypisudolnego"/>
          <w:rFonts w:ascii="Calibri" w:hAnsi="Calibri" w:cs="Calibri"/>
        </w:rPr>
        <w:footnoteReference w:id="63"/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5B3131" w:rsidRPr="00007896" w:rsidRDefault="00703AD5" w:rsidP="00703AD5">
      <w:pPr>
        <w:spacing w:line="276" w:lineRule="auto"/>
        <w:rPr>
          <w:rFonts w:ascii="Calibri" w:hAnsi="Calibri" w:cs="Calibri"/>
          <w:highlight w:val="black"/>
        </w:rPr>
      </w:pPr>
      <w:r w:rsidRPr="00AD25F9">
        <w:rPr>
          <w:rFonts w:ascii="Calibri" w:hAnsi="Calibri" w:cs="Calibri"/>
        </w:rPr>
        <w:t xml:space="preserve">Zasady dotyczące </w:t>
      </w:r>
      <w:r w:rsidRPr="00594393">
        <w:rPr>
          <w:rFonts w:ascii="Calibri" w:hAnsi="Calibri" w:cs="Calibri"/>
        </w:rPr>
        <w:t xml:space="preserve">przyznawania i wypłaty kieszonkowego określał Załącznik Nr 5 (Regulamin „Kieszonkowego” wychowanków w placówkach opiekuńczo-wychowawczych”) </w:t>
      </w:r>
      <w:r>
        <w:rPr>
          <w:rFonts w:ascii="Calibri" w:hAnsi="Calibri" w:cs="Calibri"/>
        </w:rPr>
        <w:br/>
      </w:r>
      <w:r w:rsidRPr="00594393">
        <w:rPr>
          <w:rFonts w:ascii="Calibri" w:hAnsi="Calibri" w:cs="Calibri"/>
        </w:rPr>
        <w:t xml:space="preserve">do Regulaminu Wychowanków placówek opiekuńczo-wychowawczych obsługiwanych </w:t>
      </w:r>
      <w:r>
        <w:rPr>
          <w:rFonts w:ascii="Calibri" w:hAnsi="Calibri" w:cs="Calibri"/>
        </w:rPr>
        <w:br/>
      </w:r>
      <w:r w:rsidRPr="00594393">
        <w:rPr>
          <w:rFonts w:ascii="Calibri" w:hAnsi="Calibri" w:cs="Calibri"/>
        </w:rPr>
        <w:t>p</w:t>
      </w:r>
      <w:r>
        <w:rPr>
          <w:rFonts w:ascii="Calibri" w:hAnsi="Calibri" w:cs="Calibri"/>
        </w:rPr>
        <w:t>zrzez</w:t>
      </w:r>
      <w:r w:rsidRPr="00594393">
        <w:rPr>
          <w:rFonts w:ascii="Calibri" w:hAnsi="Calibri" w:cs="Calibri"/>
        </w:rPr>
        <w:t xml:space="preserve"> Zespół Nr 1</w:t>
      </w:r>
      <w:r>
        <w:rPr>
          <w:rFonts w:ascii="Calibri" w:hAnsi="Calibri" w:cs="Calibri"/>
        </w:rPr>
        <w:t xml:space="preserve"> (nazwa oryginalna)</w:t>
      </w:r>
      <w:r w:rsidRPr="00594393">
        <w:rPr>
          <w:rFonts w:ascii="Calibri" w:hAnsi="Calibri" w:cs="Calibri"/>
        </w:rPr>
        <w:t xml:space="preserve">, </w:t>
      </w:r>
      <w:r w:rsidR="00FD03AB" w:rsidRPr="00841F2A">
        <w:rPr>
          <w:rFonts w:ascii="Calibri" w:hAnsi="Calibri" w:cs="Calibri"/>
          <w:highlight w:val="black"/>
        </w:rPr>
        <w:t>XXXXXXXXXXXXXXXXXXXXXXXXXXXXXXXXXXXXXXX</w:t>
      </w:r>
      <w:r w:rsidRPr="00841F2A">
        <w:rPr>
          <w:rFonts w:ascii="Calibri" w:hAnsi="Calibri" w:cs="Calibri"/>
          <w:highlight w:val="black"/>
        </w:rPr>
        <w:t xml:space="preserve"> </w:t>
      </w:r>
      <w:r w:rsidR="00FD03AB" w:rsidRPr="00841F2A">
        <w:rPr>
          <w:rFonts w:ascii="Calibri" w:hAnsi="Calibri" w:cs="Calibri"/>
          <w:highlight w:val="black"/>
        </w:rPr>
        <w:t>XXXXXXXXXXXXXXXXXXXXXXXXXXXXXXXXXXXXXXXXXXXXXXXXXXXXXXXXXXXXXXXXXXXXXXX</w:t>
      </w:r>
      <w:r w:rsidRPr="00841F2A">
        <w:rPr>
          <w:rFonts w:ascii="Calibri" w:hAnsi="Calibri" w:cs="Calibri"/>
          <w:highlight w:val="black"/>
        </w:rPr>
        <w:t xml:space="preserve"> </w:t>
      </w:r>
      <w:r w:rsidR="00FD03AB" w:rsidRPr="00841F2A">
        <w:rPr>
          <w:rFonts w:ascii="Calibri" w:hAnsi="Calibri" w:cs="Calibri"/>
          <w:highlight w:val="black"/>
        </w:rPr>
        <w:t>XXXXXXXXXXXXXXXXXXXXXXXXXXXXXXXXXXXXXXXXXXXXXXXXXXXXXXXXXXXXXXXXXXXX</w:t>
      </w:r>
      <w:r w:rsidR="00FD03AB" w:rsidRPr="00841F2A">
        <w:rPr>
          <w:rFonts w:ascii="Calibri" w:hAnsi="Calibri" w:cs="Calibri"/>
          <w:highlight w:val="black"/>
        </w:rPr>
        <w:br/>
        <w:t>XXXXXXXXXXXXXXXXXXXXXXXXXXXXXXXXXXXXXXXXXXXXXXXXXXXXXXXXXXXXXXXXXXXXXXX</w:t>
      </w:r>
      <w:r w:rsidR="00FD03AB" w:rsidRPr="00841F2A">
        <w:rPr>
          <w:rFonts w:ascii="Calibri" w:hAnsi="Calibri" w:cs="Calibri"/>
          <w:highlight w:val="black"/>
        </w:rPr>
        <w:br/>
        <w:t>XXXXXXXXXXXXXXXXXXXXXXXXXXXXXXXXXXXXXXXXXXXXXXXXXXXXXXXXXXXXXXX</w:t>
      </w:r>
      <w:r w:rsidRPr="00841F2A">
        <w:rPr>
          <w:rFonts w:ascii="Calibri" w:hAnsi="Calibri" w:cs="Calibri"/>
          <w:highlight w:val="black"/>
        </w:rPr>
        <w:t xml:space="preserve"> </w:t>
      </w:r>
      <w:r w:rsidR="00FD03AB" w:rsidRPr="00841F2A">
        <w:rPr>
          <w:rFonts w:ascii="Calibri" w:hAnsi="Calibri" w:cs="Calibri"/>
          <w:highlight w:val="black"/>
        </w:rPr>
        <w:t>XXXXXXXXXXXXXXXXXXXXXXXXXXXXXXXXXXXXXXXXXXXXXXXXXXXXXXXXXXXXXXXXXXXXXXX</w:t>
      </w:r>
      <w:r w:rsidR="00FD03AB" w:rsidRPr="00841F2A">
        <w:rPr>
          <w:rFonts w:ascii="Calibri" w:hAnsi="Calibri" w:cs="Calibri"/>
          <w:highlight w:val="black"/>
        </w:rPr>
        <w:br/>
      </w:r>
      <w:r w:rsidR="002A1771" w:rsidRPr="00841F2A">
        <w:rPr>
          <w:rFonts w:ascii="Calibri" w:hAnsi="Calibri" w:cs="Calibri"/>
          <w:highlight w:val="black"/>
        </w:rPr>
        <w:t>XXXXXXXXXXXXXXXXXXXXXXXXX</w:t>
      </w:r>
      <w:r>
        <w:rPr>
          <w:rFonts w:ascii="Calibri" w:hAnsi="Calibri" w:cs="Calibri"/>
        </w:rPr>
        <w:br/>
      </w:r>
      <w:r w:rsidRPr="00594393">
        <w:rPr>
          <w:rFonts w:ascii="Calibri" w:hAnsi="Calibri" w:cs="Calibri"/>
        </w:rPr>
        <w:t xml:space="preserve">W Regulaminie „Kieszonkowego” określono podstawy prawne, zasady przyznawania kieszonkowego oraz jego stawki </w:t>
      </w:r>
      <w:r w:rsidR="00CD2E1C" w:rsidRPr="00841F2A">
        <w:rPr>
          <w:rFonts w:ascii="Calibri" w:hAnsi="Calibri" w:cs="Calibri"/>
          <w:highlight w:val="black"/>
        </w:rPr>
        <w:t>XXXXXXXXXXXXXXXXXXXXXXXXXXXXXXXXXXXXXXXXXX</w:t>
      </w:r>
      <w:r w:rsidRPr="00841F2A">
        <w:rPr>
          <w:rFonts w:ascii="Calibri" w:hAnsi="Calibri" w:cs="Calibri"/>
          <w:highlight w:val="black"/>
        </w:rPr>
        <w:t xml:space="preserve"> </w:t>
      </w:r>
      <w:r w:rsidR="00CD2E1C" w:rsidRPr="00841F2A">
        <w:rPr>
          <w:rFonts w:ascii="Calibri" w:hAnsi="Calibri" w:cs="Calibri"/>
          <w:highlight w:val="black"/>
        </w:rPr>
        <w:t>XXXXXXXXXXXXXXXXXXXXXXXXXXXXXXXXXXXXXXXXXXXXXXXXXXXXXXXXXXXXXXXXXXXXXX</w:t>
      </w:r>
      <w:r w:rsidR="00CD2E1C" w:rsidRPr="00841F2A">
        <w:rPr>
          <w:rFonts w:ascii="Calibri" w:hAnsi="Calibri" w:cs="Calibri"/>
          <w:highlight w:val="black"/>
        </w:rPr>
        <w:br/>
        <w:t>XXXXXXXXXXXXXXXXXXXXXXXXXXXXXXXXXXXXXXXXXXXXXXXXXXX</w:t>
      </w:r>
      <w:r w:rsidR="00995DAD" w:rsidRPr="00841F2A">
        <w:rPr>
          <w:rFonts w:ascii="Calibri" w:hAnsi="Calibri" w:cs="Calibri"/>
          <w:highlight w:val="black"/>
        </w:rPr>
        <w:t>XXXXXXXXXXXXXX</w:t>
      </w:r>
      <w:r w:rsidRPr="00841F2A">
        <w:rPr>
          <w:rFonts w:ascii="Calibri" w:hAnsi="Calibri" w:cs="Calibri"/>
          <w:highlight w:val="black"/>
        </w:rPr>
        <w:t xml:space="preserve"> </w:t>
      </w:r>
      <w:r w:rsidR="00995DAD" w:rsidRPr="00841F2A">
        <w:rPr>
          <w:rFonts w:ascii="Calibri" w:hAnsi="Calibri" w:cs="Calibri"/>
          <w:highlight w:val="black"/>
        </w:rPr>
        <w:t>XXXXXXXXXXXXXXXXXXXXXXXXXXXXXXXXXXXXXXXXXXXXXX</w:t>
      </w:r>
      <w:r w:rsidRPr="00594393">
        <w:rPr>
          <w:rFonts w:ascii="Calibri" w:hAnsi="Calibri" w:cs="Calibri"/>
        </w:rPr>
        <w:t xml:space="preserve">. Były zgodne z § 18 ust. 1 </w:t>
      </w:r>
      <w:r>
        <w:rPr>
          <w:rFonts w:ascii="Calibri" w:hAnsi="Calibri" w:cs="Calibri"/>
        </w:rPr>
        <w:br/>
      </w:r>
      <w:r w:rsidRPr="00594393">
        <w:rPr>
          <w:rFonts w:ascii="Calibri" w:hAnsi="Calibri" w:cs="Calibri"/>
        </w:rPr>
        <w:t xml:space="preserve">pkt 8 ww. rozporządzenia w sprawie instytucjonalnej pieczy zastępczej. </w:t>
      </w:r>
      <w:r w:rsidR="005049B1" w:rsidRPr="00841F2A">
        <w:rPr>
          <w:rFonts w:ascii="Calibri" w:hAnsi="Calibri" w:cs="Calibri"/>
          <w:highlight w:val="black"/>
        </w:rPr>
        <w:t>XXXXXXXXXXXXX</w:t>
      </w:r>
      <w:r w:rsidRPr="00841F2A">
        <w:rPr>
          <w:rFonts w:ascii="Calibri" w:hAnsi="Calibri" w:cs="Calibri"/>
          <w:highlight w:val="black"/>
        </w:rPr>
        <w:t xml:space="preserve"> </w:t>
      </w:r>
      <w:r w:rsidR="005049B1" w:rsidRPr="00841F2A">
        <w:rPr>
          <w:rFonts w:ascii="Calibri" w:hAnsi="Calibri" w:cs="Calibri"/>
          <w:highlight w:val="black"/>
        </w:rPr>
        <w:t>XXXXXXXXXXXXXXXXXXXXXXXXXXXXXXXXXXXXXXXXXXXXXXXXXXXXXXXXXXXXXXXXXXXXX</w:t>
      </w:r>
      <w:r w:rsidRPr="00841F2A">
        <w:rPr>
          <w:rFonts w:ascii="Calibri" w:hAnsi="Calibri" w:cs="Calibri"/>
          <w:highlight w:val="black"/>
        </w:rPr>
        <w:t xml:space="preserve"> </w:t>
      </w:r>
      <w:r w:rsidR="005049B1" w:rsidRPr="00841F2A">
        <w:rPr>
          <w:rFonts w:ascii="Calibri" w:hAnsi="Calibri" w:cs="Calibri"/>
          <w:highlight w:val="black"/>
        </w:rPr>
        <w:t>XXXXXXXXXXXXXXXXXXXXXXXXXXXXXXXXXXXXXXXXXXXXXXXXXXXXXXXXXXXXXXX</w:t>
      </w:r>
      <w:r w:rsidR="005049B1" w:rsidRPr="00841F2A">
        <w:rPr>
          <w:rFonts w:ascii="Calibri" w:hAnsi="Calibri" w:cs="Calibri"/>
          <w:highlight w:val="black"/>
        </w:rPr>
        <w:br/>
        <w:t>XXXXXXXXXXXXXXXXXXXXXXXXXXXXXXXXXXXXXXXXXXXXXXXXXXXXXXXXXXXXXXXX</w:t>
      </w:r>
      <w:r w:rsidR="005049B1" w:rsidRPr="00841F2A">
        <w:rPr>
          <w:rFonts w:ascii="Calibri" w:hAnsi="Calibri" w:cs="Calibri"/>
          <w:highlight w:val="black"/>
        </w:rPr>
        <w:br/>
        <w:t>XXXXXXXXXXXXXXXXXXXXXXXXXXXXXXXXXXXXXXXXXXXXXXXXXXXXXXXXXXXXXXXXXXXXX</w:t>
      </w:r>
      <w:r w:rsidRPr="00841F2A">
        <w:rPr>
          <w:rFonts w:ascii="Calibri" w:hAnsi="Calibri" w:cs="Calibri"/>
          <w:highlight w:val="black"/>
        </w:rPr>
        <w:t xml:space="preserve"> </w:t>
      </w:r>
      <w:r w:rsidRPr="00841F2A">
        <w:rPr>
          <w:rFonts w:ascii="Calibri" w:hAnsi="Calibri" w:cs="Calibri"/>
          <w:highlight w:val="black"/>
        </w:rPr>
        <w:br/>
      </w:r>
      <w:r w:rsidR="005049B1" w:rsidRPr="00841F2A">
        <w:rPr>
          <w:rFonts w:ascii="Calibri" w:hAnsi="Calibri" w:cs="Calibri"/>
          <w:highlight w:val="black"/>
        </w:rPr>
        <w:lastRenderedPageBreak/>
        <w:t>XXXXXXXXXXXXXXXXXXXXXXXXXXXXXXXXXXXXXXXXXXXXXXXXXXXXXXXXXXXXXXXXXXXXXXX</w:t>
      </w:r>
      <w:r w:rsidRPr="00841F2A">
        <w:rPr>
          <w:rFonts w:ascii="Calibri" w:hAnsi="Calibri" w:cs="Calibri"/>
          <w:highlight w:val="black"/>
        </w:rPr>
        <w:t xml:space="preserve"> </w:t>
      </w:r>
      <w:r w:rsidR="005049B1" w:rsidRPr="00841F2A">
        <w:rPr>
          <w:rFonts w:ascii="Calibri" w:hAnsi="Calibri" w:cs="Calibri"/>
          <w:highlight w:val="black"/>
        </w:rPr>
        <w:t>XXXXXXXXXXXXXXXXXXXXXXXXXXXXXXXXXXXXXXXXXXXXXXXXXXXXXXXXXXXX</w:t>
      </w:r>
      <w:r w:rsidR="005B3131" w:rsidRPr="00841F2A">
        <w:rPr>
          <w:rFonts w:ascii="Calibri" w:hAnsi="Calibri" w:cs="Calibri"/>
          <w:highlight w:val="black"/>
        </w:rPr>
        <w:t>XXXXXXXXXX</w:t>
      </w:r>
      <w:r w:rsidR="005B3131" w:rsidRPr="00841F2A">
        <w:rPr>
          <w:rFonts w:ascii="Calibri" w:hAnsi="Calibri" w:cs="Calibri"/>
          <w:highlight w:val="black"/>
        </w:rPr>
        <w:br/>
        <w:t>XXXXXXXXXXXXXXXXXXXXXXXXXXXXXXXXXXXXXXXXXXXXXXXXXXXXXXXXXXXXXXXXXXXXXX</w:t>
      </w:r>
      <w:r w:rsidRPr="00841F2A">
        <w:rPr>
          <w:rFonts w:ascii="Calibri" w:hAnsi="Calibri" w:cs="Calibri"/>
          <w:highlight w:val="black"/>
        </w:rPr>
        <w:t xml:space="preserve"> </w:t>
      </w:r>
      <w:r w:rsidR="005B3131" w:rsidRPr="00841F2A">
        <w:rPr>
          <w:rFonts w:ascii="Calibri" w:hAnsi="Calibri" w:cs="Calibri"/>
          <w:highlight w:val="black"/>
        </w:rPr>
        <w:t>XXXXXXXXXXXXXXXXXXXXXXXXXXXXXXXXXXXXXXXXXXXXXXXXXXXXXXXXXXXXXXXXXX</w:t>
      </w:r>
      <w:r w:rsidRPr="00841F2A">
        <w:rPr>
          <w:rFonts w:ascii="Calibri" w:hAnsi="Calibri" w:cs="Calibri"/>
          <w:highlight w:val="black"/>
        </w:rPr>
        <w:t xml:space="preserve"> </w:t>
      </w:r>
      <w:r w:rsidRPr="00841F2A">
        <w:rPr>
          <w:rFonts w:ascii="Calibri" w:hAnsi="Calibri" w:cs="Calibri"/>
          <w:highlight w:val="black"/>
        </w:rPr>
        <w:br/>
      </w:r>
      <w:r w:rsidR="005B3131" w:rsidRPr="00841F2A">
        <w:rPr>
          <w:rFonts w:ascii="Calibri" w:hAnsi="Calibri" w:cs="Calibri"/>
          <w:highlight w:val="black"/>
        </w:rPr>
        <w:t>XXXXXXXXXXXXXXXXXXXXXXXXXXXXXXXXXXXXXXXXXX</w:t>
      </w:r>
      <w:r w:rsidRPr="005B3131">
        <w:rPr>
          <w:rStyle w:val="Odwoanieprzypisudolnego"/>
          <w:rFonts w:ascii="Calibri" w:hAnsi="Calibri" w:cs="Calibri"/>
        </w:rPr>
        <w:footnoteReference w:id="64"/>
      </w:r>
      <w:r w:rsidR="005B3131" w:rsidRPr="005B3131">
        <w:rPr>
          <w:rFonts w:ascii="Calibri" w:hAnsi="Calibri" w:cs="Calibri"/>
        </w:rPr>
        <w:t xml:space="preserve">. </w:t>
      </w:r>
      <w:r w:rsidR="005B3131" w:rsidRPr="00007896">
        <w:rPr>
          <w:rFonts w:ascii="Calibri" w:hAnsi="Calibri" w:cs="Calibri"/>
          <w:highlight w:val="black"/>
        </w:rPr>
        <w:t>XXXXXXXXXXXXXXXXXXXXXXXXXXX</w:t>
      </w:r>
    </w:p>
    <w:p w:rsidR="00703AD5" w:rsidRPr="00594393" w:rsidRDefault="005B3131" w:rsidP="00703AD5">
      <w:pPr>
        <w:spacing w:line="276" w:lineRule="auto"/>
        <w:rPr>
          <w:rFonts w:ascii="Calibri" w:hAnsi="Calibri" w:cs="Calibri"/>
        </w:rPr>
      </w:pPr>
      <w:r w:rsidRPr="00007896">
        <w:rPr>
          <w:rFonts w:ascii="Calibri" w:hAnsi="Calibri" w:cs="Calibri"/>
          <w:highlight w:val="black"/>
        </w:rPr>
        <w:t>XXXXXXXXXXXXXXXXXXXXXXXXXXXXXXXXXXXXXXXXXXXXXXXXXXXXXXXXXXXXXXXXXXXXXXXX</w:t>
      </w:r>
      <w:r w:rsidRPr="00007896">
        <w:rPr>
          <w:rFonts w:ascii="Calibri" w:hAnsi="Calibri" w:cs="Calibri"/>
          <w:highlight w:val="black"/>
        </w:rPr>
        <w:br/>
        <w:t>XXXXXXXXXXXXXXXXXXXXXXXXXXXXXXXXXXXXXXXXXXXXXXXXXXXXXXXXXXXXXXXX</w:t>
      </w:r>
      <w:r w:rsidR="00703AD5" w:rsidRPr="00007896">
        <w:rPr>
          <w:rFonts w:ascii="Calibri" w:hAnsi="Calibri" w:cs="Calibri"/>
          <w:highlight w:val="black"/>
        </w:rPr>
        <w:t xml:space="preserve"> </w:t>
      </w:r>
      <w:r w:rsidRPr="00007896">
        <w:rPr>
          <w:rFonts w:ascii="Calibri" w:hAnsi="Calibri" w:cs="Calibri"/>
          <w:highlight w:val="black"/>
        </w:rPr>
        <w:t>XXXXXXXXXXXXXXXXXXX</w:t>
      </w:r>
      <w:r w:rsidR="00703AD5" w:rsidRPr="005B3131">
        <w:rPr>
          <w:rFonts w:ascii="Calibri" w:hAnsi="Calibri" w:cs="Calibri"/>
        </w:rPr>
        <w:t xml:space="preserve">. W pkt 6 dotyczącym zasad przyznawania kieszonkowego omawianego Regulaminu pojawił się zapis, że „w przypadku nieodebrania przez wychowanka zaległego kieszonkowego w danym roku budżetowym może ono być przekazane innym wychowankom przebywającym w placówce w formie dodatkowego kieszonkowego. Dyrektor Zespołu do obsługi Placówek Opiekuńczo-Wychowawczych Nr 1 </w:t>
      </w:r>
      <w:r w:rsidR="00703AD5" w:rsidRPr="005B3131">
        <w:rPr>
          <w:rFonts w:ascii="Calibri" w:hAnsi="Calibri" w:cs="Calibri"/>
        </w:rPr>
        <w:br/>
        <w:t>w porozumieniu z Starszym Wychowawcą Koordynatorem podejmuje decyzję w tej sprawie”</w:t>
      </w:r>
      <w:r w:rsidR="00703AD5" w:rsidRPr="005B3131">
        <w:rPr>
          <w:rStyle w:val="Odwoanieprzypisudolnego"/>
          <w:rFonts w:ascii="Calibri" w:hAnsi="Calibri" w:cs="Calibri"/>
        </w:rPr>
        <w:footnoteReference w:id="65"/>
      </w:r>
      <w:r w:rsidR="00703AD5" w:rsidRPr="005B3131">
        <w:rPr>
          <w:rFonts w:ascii="Calibri" w:hAnsi="Calibri" w:cs="Calibri"/>
        </w:rPr>
        <w:t>. W przypadku długotrwałej nieobecności wychowanka w placówce zgromadzone kieszonkowe powinno oczekiwać do jego ewentualnego powrotu.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FB44F0" w:rsidRPr="00FB44F0" w:rsidRDefault="00C84696" w:rsidP="00703AD5">
      <w:pPr>
        <w:spacing w:line="276" w:lineRule="auto"/>
        <w:rPr>
          <w:rFonts w:ascii="Calibri" w:hAnsi="Calibri" w:cs="Calibri"/>
          <w:highlight w:val="black"/>
        </w:rPr>
      </w:pPr>
      <w:r w:rsidRPr="00FB44F0">
        <w:rPr>
          <w:rFonts w:ascii="Calibri" w:hAnsi="Calibri" w:cs="Calibri"/>
          <w:highlight w:val="black"/>
        </w:rPr>
        <w:t>XXXXXXXXXXXXXXXXXXXXXXXXXXXXXXXXXXXXXXXXXXXXXXXXXXXXXXXXXXXXXXXXXXXXXXXX</w:t>
      </w:r>
      <w:r w:rsidR="005B3131" w:rsidRPr="00FB44F0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FB44F0">
        <w:rPr>
          <w:rFonts w:ascii="Calibri" w:hAnsi="Calibri" w:cs="Calibri"/>
          <w:highlight w:val="black"/>
        </w:rPr>
        <w:t xml:space="preserve"> </w:t>
      </w:r>
      <w:r w:rsidR="00703AD5" w:rsidRPr="00FB44F0">
        <w:rPr>
          <w:rFonts w:ascii="Calibri" w:hAnsi="Calibri" w:cs="Calibri"/>
          <w:highlight w:val="black"/>
        </w:rPr>
        <w:br/>
      </w:r>
      <w:r w:rsidR="005B3131" w:rsidRPr="00FB44F0">
        <w:rPr>
          <w:rFonts w:ascii="Calibri" w:hAnsi="Calibri" w:cs="Calibri"/>
          <w:highlight w:val="black"/>
        </w:rPr>
        <w:t>XXXXXXXXXXXXXXXXXXXXXXXXXXXXXXXXXXXXXXXXXXXXXXXXXXXXXXXXXXXXXXXXXXX</w:t>
      </w:r>
      <w:r w:rsidR="00703AD5" w:rsidRPr="00FB44F0">
        <w:rPr>
          <w:rFonts w:ascii="Calibri" w:hAnsi="Calibri" w:cs="Calibri"/>
          <w:highlight w:val="black"/>
        </w:rPr>
        <w:t xml:space="preserve"> </w:t>
      </w:r>
      <w:r w:rsidR="005B3131" w:rsidRPr="00FB44F0">
        <w:rPr>
          <w:rFonts w:ascii="Calibri" w:hAnsi="Calibri" w:cs="Calibri"/>
          <w:highlight w:val="black"/>
        </w:rPr>
        <w:t>XXXXXXXXXXXXXXXXXXXXXXXXXXXXXXXXXXXXXXXXXXXXXXXXXXXXXXXXXXXXXXXXXXXXX</w:t>
      </w:r>
      <w:r w:rsidR="00703AD5" w:rsidRPr="00FB44F0">
        <w:rPr>
          <w:rFonts w:ascii="Calibri" w:hAnsi="Calibri" w:cs="Calibri"/>
          <w:highlight w:val="black"/>
        </w:rPr>
        <w:t xml:space="preserve"> </w:t>
      </w:r>
      <w:r w:rsidR="005B3131" w:rsidRPr="00FB44F0">
        <w:rPr>
          <w:rFonts w:ascii="Calibri" w:hAnsi="Calibri" w:cs="Calibri"/>
          <w:highlight w:val="black"/>
        </w:rPr>
        <w:br/>
        <w:t>XXXXXXXXXXXXXXXXXXXXXXXXXXXXXXXXXXXXXXXXXXXXXXXXXXXXXXXXXXXXXXXXXXXXXXXXXXXXXXXXXXXXXXX</w:t>
      </w:r>
      <w:r w:rsidR="00703AD5" w:rsidRPr="005B3131">
        <w:rPr>
          <w:rStyle w:val="Odwoanieprzypisudolnego"/>
          <w:rFonts w:ascii="Calibri" w:hAnsi="Calibri" w:cs="Calibri"/>
        </w:rPr>
        <w:footnoteReference w:id="66"/>
      </w:r>
      <w:r w:rsidR="00703AD5" w:rsidRPr="005B3131">
        <w:rPr>
          <w:rFonts w:ascii="Calibri" w:hAnsi="Calibri" w:cs="Calibri"/>
        </w:rPr>
        <w:t xml:space="preserve">. </w:t>
      </w:r>
      <w:r w:rsidR="005B3131" w:rsidRPr="00FB44F0">
        <w:rPr>
          <w:rFonts w:ascii="Calibri" w:hAnsi="Calibri" w:cs="Calibri"/>
          <w:highlight w:val="black"/>
        </w:rPr>
        <w:t>XXXXXXXXXXXXXXXXXXXXXXXXXXXXXXXXXXXXXXXXXXXXXXXXXX</w:t>
      </w:r>
      <w:r w:rsidR="005B3131" w:rsidRPr="00FB44F0">
        <w:rPr>
          <w:rFonts w:ascii="Calibri" w:hAnsi="Calibri" w:cs="Calibri"/>
          <w:highlight w:val="black"/>
        </w:rPr>
        <w:br/>
        <w:t>XXXXXXXXXXXXXXXXXXXXXXXXXXXXXXXXXXXXXXXXXXXXXXXXXXXXXXXXXXXXXXXXXXXXXX</w:t>
      </w:r>
      <w:r w:rsidR="00703AD5" w:rsidRPr="00FB44F0">
        <w:rPr>
          <w:rFonts w:ascii="Calibri" w:hAnsi="Calibri" w:cs="Calibri"/>
          <w:highlight w:val="black"/>
        </w:rPr>
        <w:t xml:space="preserve"> </w:t>
      </w:r>
      <w:r w:rsidR="00703AD5" w:rsidRPr="00FB44F0">
        <w:rPr>
          <w:rFonts w:ascii="Calibri" w:hAnsi="Calibri" w:cs="Calibri"/>
          <w:highlight w:val="black"/>
        </w:rPr>
        <w:br/>
      </w:r>
      <w:r w:rsidR="005B3131" w:rsidRPr="00FB44F0">
        <w:rPr>
          <w:rFonts w:ascii="Calibri" w:hAnsi="Calibri" w:cs="Calibri"/>
          <w:highlight w:val="black"/>
        </w:rPr>
        <w:t>XXXXXXXXXXXXXXXXXXXXXXXXXXXXXXXXXXX</w:t>
      </w:r>
      <w:r w:rsidR="002A1771" w:rsidRPr="00FB44F0">
        <w:rPr>
          <w:rFonts w:ascii="Calibri" w:hAnsi="Calibri" w:cs="Calibri"/>
          <w:highlight w:val="black"/>
        </w:rPr>
        <w:t>XXXXXXXXXXXXXXXXXXXXXXXXXXXXXXXXXXXXX</w:t>
      </w:r>
      <w:r w:rsidR="002A1771" w:rsidRPr="00FB44F0">
        <w:rPr>
          <w:rFonts w:ascii="Calibri" w:hAnsi="Calibri" w:cs="Calibri"/>
          <w:highlight w:val="black"/>
        </w:rPr>
        <w:br/>
        <w:t>XXXXXXXXXXXXXXXXXXXXXXXXXXXXXXXXXXXXXXXXXXXXXXXXXXXXXXXXXXXXXXXXXXXXX</w:t>
      </w:r>
    </w:p>
    <w:p w:rsidR="00703AD5" w:rsidRPr="005B3131" w:rsidRDefault="005B3131" w:rsidP="00703AD5">
      <w:pPr>
        <w:spacing w:line="276" w:lineRule="auto"/>
        <w:rPr>
          <w:rFonts w:ascii="Calibri" w:hAnsi="Calibri" w:cs="Calibri"/>
        </w:rPr>
      </w:pPr>
      <w:r w:rsidRPr="00FB44F0">
        <w:rPr>
          <w:rFonts w:ascii="Calibri" w:hAnsi="Calibri" w:cs="Calibri"/>
          <w:highlight w:val="black"/>
        </w:rPr>
        <w:t>XXXXXXXXXXXXXXXXXXXXXXXXXXXXXXXXXXXXXXXXXXXXXXXXXXXXXXXXXXXXXX</w:t>
      </w:r>
      <w:r w:rsidR="00703AD5" w:rsidRPr="00FB44F0">
        <w:rPr>
          <w:rFonts w:ascii="Calibri" w:hAnsi="Calibri" w:cs="Calibri"/>
          <w:highlight w:val="black"/>
        </w:rPr>
        <w:t xml:space="preserve"> </w:t>
      </w:r>
      <w:r w:rsidRPr="00FB44F0">
        <w:rPr>
          <w:rFonts w:ascii="Calibri" w:hAnsi="Calibri" w:cs="Calibri"/>
          <w:highlight w:val="black"/>
        </w:rPr>
        <w:t>XXXXXXXXXXXXXXX</w:t>
      </w:r>
      <w:r w:rsidR="00703AD5" w:rsidRPr="005B3131">
        <w:rPr>
          <w:rStyle w:val="Odwoanieprzypisudolnego"/>
          <w:rFonts w:ascii="Calibri" w:hAnsi="Calibri" w:cs="Calibri"/>
        </w:rPr>
        <w:footnoteReference w:id="67"/>
      </w:r>
      <w:r w:rsidR="00703AD5" w:rsidRPr="005B3131">
        <w:rPr>
          <w:rFonts w:ascii="Calibri" w:hAnsi="Calibri" w:cs="Calibri"/>
        </w:rPr>
        <w:t xml:space="preserve">. </w:t>
      </w:r>
    </w:p>
    <w:p w:rsidR="00703AD5" w:rsidRPr="00594393" w:rsidRDefault="005B3131" w:rsidP="00703AD5">
      <w:pPr>
        <w:spacing w:line="276" w:lineRule="auto"/>
        <w:rPr>
          <w:rFonts w:ascii="Calibri" w:hAnsi="Calibri" w:cs="Calibri"/>
        </w:rPr>
      </w:pPr>
      <w:r w:rsidRPr="004D42C6">
        <w:rPr>
          <w:rFonts w:ascii="Calibri" w:hAnsi="Calibri" w:cs="Calibri"/>
          <w:highlight w:val="black"/>
        </w:rPr>
        <w:t>XXXXXXXXXXXXXXXXXXXXXXXXXXXXXXXXXXXXXXXXXXXXXXXXXXXXXXXXXXXXXXXX</w:t>
      </w:r>
      <w:r w:rsidR="00703AD5" w:rsidRPr="004D42C6">
        <w:rPr>
          <w:rFonts w:ascii="Calibri" w:hAnsi="Calibri" w:cs="Calibri"/>
          <w:highlight w:val="black"/>
        </w:rPr>
        <w:t xml:space="preserve"> </w:t>
      </w:r>
      <w:r w:rsidRPr="004D42C6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</w:t>
      </w:r>
      <w:r w:rsidR="00703AD5" w:rsidRPr="004D42C6">
        <w:rPr>
          <w:rFonts w:ascii="Calibri" w:hAnsi="Calibri" w:cs="Calibri"/>
          <w:highlight w:val="black"/>
        </w:rPr>
        <w:t xml:space="preserve"> </w:t>
      </w:r>
      <w:r w:rsidR="00703AD5" w:rsidRPr="004D42C6">
        <w:rPr>
          <w:rFonts w:ascii="Calibri" w:hAnsi="Calibri" w:cs="Calibri"/>
          <w:highlight w:val="black"/>
        </w:rPr>
        <w:br/>
      </w:r>
      <w:r w:rsidRPr="004D42C6">
        <w:rPr>
          <w:rFonts w:ascii="Calibri" w:hAnsi="Calibri" w:cs="Calibri"/>
          <w:highlight w:val="black"/>
        </w:rPr>
        <w:t>XXXXXXXXXXXXXXXXXXXXXXXXXXXXXXXXXXXXXXXXXXXXXXXXXXXXXXXXXXXXXXX</w:t>
      </w:r>
      <w:r w:rsidR="00703AD5" w:rsidRPr="004D42C6">
        <w:rPr>
          <w:rFonts w:ascii="Calibri" w:hAnsi="Calibri" w:cs="Calibri"/>
          <w:highlight w:val="black"/>
        </w:rPr>
        <w:t xml:space="preserve"> </w:t>
      </w:r>
      <w:r w:rsidRPr="004D42C6">
        <w:rPr>
          <w:rFonts w:ascii="Calibri" w:hAnsi="Calibri" w:cs="Calibri"/>
          <w:highlight w:val="black"/>
        </w:rPr>
        <w:t>XXXXXXXXXXXXXXXXXXXXXXXXXXXXXXXXXXXXXXXXXXXXXXXXXXXXXXXXXXXXXXXXXXX</w:t>
      </w:r>
      <w:r w:rsidR="00703AD5" w:rsidRPr="004D42C6">
        <w:rPr>
          <w:rFonts w:ascii="Calibri" w:hAnsi="Calibri" w:cs="Calibri"/>
          <w:highlight w:val="black"/>
        </w:rPr>
        <w:t xml:space="preserve"> </w:t>
      </w:r>
      <w:r w:rsidRPr="004D42C6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4D42C6">
        <w:rPr>
          <w:rFonts w:ascii="Calibri" w:hAnsi="Calibri" w:cs="Calibri"/>
          <w:highlight w:val="black"/>
        </w:rPr>
        <w:t xml:space="preserve"> </w:t>
      </w:r>
      <w:r w:rsidR="00703AD5" w:rsidRPr="004D42C6">
        <w:rPr>
          <w:rFonts w:ascii="Calibri" w:hAnsi="Calibri" w:cs="Calibri"/>
          <w:highlight w:val="black"/>
        </w:rPr>
        <w:br/>
      </w:r>
      <w:r w:rsidRPr="004D42C6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</w:t>
      </w:r>
      <w:r w:rsidR="00703AD5" w:rsidRPr="004D42C6">
        <w:rPr>
          <w:rFonts w:ascii="Calibri" w:hAnsi="Calibri" w:cs="Calibri"/>
          <w:highlight w:val="black"/>
        </w:rPr>
        <w:t xml:space="preserve"> </w:t>
      </w:r>
      <w:r w:rsidRPr="004D42C6">
        <w:rPr>
          <w:rFonts w:ascii="Calibri" w:hAnsi="Calibri" w:cs="Calibri"/>
          <w:highlight w:val="black"/>
        </w:rPr>
        <w:t>XXXXXXXXXXXXXXXXXXXXXXXXXXXXXXXXXXXXXXXXXXXXXXXXXXXXXXXXXXXXXXXXXXXXXX</w:t>
      </w:r>
      <w:r w:rsidR="00703AD5" w:rsidRPr="004D42C6">
        <w:rPr>
          <w:rFonts w:ascii="Calibri" w:hAnsi="Calibri" w:cs="Calibri"/>
          <w:highlight w:val="black"/>
        </w:rPr>
        <w:t xml:space="preserve"> </w:t>
      </w:r>
      <w:r w:rsidR="00703AD5" w:rsidRPr="004D42C6">
        <w:rPr>
          <w:rFonts w:ascii="Calibri" w:hAnsi="Calibri" w:cs="Calibri"/>
          <w:highlight w:val="black"/>
        </w:rPr>
        <w:br/>
      </w:r>
      <w:r w:rsidRPr="004D42C6">
        <w:rPr>
          <w:rFonts w:ascii="Calibri" w:hAnsi="Calibri" w:cs="Calibri"/>
          <w:highlight w:val="black"/>
        </w:rPr>
        <w:t>XXXXXXXXXXXXXXXXXXXXXXXXXXXXXXXXXXXXXXXXXXXXXXXXXXXXXXXXXXXXXXXXXXXXXXXX</w:t>
      </w:r>
      <w:r w:rsidRPr="004D42C6">
        <w:rPr>
          <w:rFonts w:ascii="Calibri" w:hAnsi="Calibri" w:cs="Calibri"/>
          <w:highlight w:val="black"/>
        </w:rPr>
        <w:lastRenderedPageBreak/>
        <w:t>XXXXXXXXXXXXXXXXXXXXXXXXXXXXXXXXXXXXXXXXXXXXXXXXXXXXXXXXXXXXXXXXXXXXXXXX</w:t>
      </w:r>
      <w:r w:rsidRPr="004D42C6">
        <w:rPr>
          <w:rFonts w:ascii="Calibri" w:hAnsi="Calibri" w:cs="Calibri"/>
          <w:highlight w:val="black"/>
        </w:rPr>
        <w:br/>
        <w:t>XXXXXXXXXXXXXXXXXXXXXXXXXXXXXXXXXXXXXXXXXXXXXXXXXXXXXXXXXXXXXXXXXXX</w:t>
      </w:r>
      <w:r w:rsidR="00703AD5" w:rsidRPr="004D42C6">
        <w:rPr>
          <w:rFonts w:ascii="Calibri" w:hAnsi="Calibri" w:cs="Calibri"/>
          <w:highlight w:val="black"/>
        </w:rPr>
        <w:t xml:space="preserve"> </w:t>
      </w:r>
      <w:r w:rsidR="00703AD5" w:rsidRPr="004D42C6">
        <w:rPr>
          <w:rFonts w:ascii="Calibri" w:hAnsi="Calibri" w:cs="Calibri"/>
          <w:highlight w:val="black"/>
        </w:rPr>
        <w:br/>
      </w:r>
      <w:r w:rsidRPr="004D42C6">
        <w:rPr>
          <w:rFonts w:ascii="Calibri" w:hAnsi="Calibri" w:cs="Calibri"/>
          <w:highlight w:val="black"/>
        </w:rPr>
        <w:t>XXXXXXXXXXXXX</w:t>
      </w:r>
      <w:r w:rsidR="00703AD5" w:rsidRPr="005B3131">
        <w:rPr>
          <w:rStyle w:val="Odwoanieprzypisudolnego"/>
          <w:rFonts w:ascii="Calibri" w:hAnsi="Calibri" w:cs="Calibri"/>
        </w:rPr>
        <w:footnoteReference w:id="68"/>
      </w:r>
      <w:r w:rsidR="00703AD5" w:rsidRPr="005B3131">
        <w:rPr>
          <w:rFonts w:ascii="Calibri" w:hAnsi="Calibri" w:cs="Calibri"/>
        </w:rPr>
        <w:t xml:space="preserve">. </w:t>
      </w:r>
      <w:r w:rsidRPr="004D42C6">
        <w:rPr>
          <w:rFonts w:ascii="Calibri" w:hAnsi="Calibri" w:cs="Calibri"/>
          <w:highlight w:val="black"/>
        </w:rPr>
        <w:t>XXXXXXXXXXXXXXXXXXXXXXXXXXXXXXXXXXXXXXXXXXXXXXXXXXXXXX</w:t>
      </w:r>
      <w:r w:rsidR="00703AD5" w:rsidRPr="004D42C6">
        <w:rPr>
          <w:rFonts w:ascii="Calibri" w:hAnsi="Calibri" w:cs="Calibri"/>
          <w:highlight w:val="black"/>
        </w:rPr>
        <w:t xml:space="preserve"> </w:t>
      </w:r>
      <w:r w:rsidRPr="004D42C6">
        <w:rPr>
          <w:rFonts w:ascii="Calibri" w:hAnsi="Calibri" w:cs="Calibri"/>
          <w:highlight w:val="black"/>
        </w:rPr>
        <w:t>XXXXXXXXXXXXXXXXXXXXXXXXXXXXXXXXXXXXXXXXXXXXXXXXXXXXXXXXXXXXXXXXXXXXX</w:t>
      </w:r>
      <w:r w:rsidR="00703AD5" w:rsidRPr="004D42C6">
        <w:rPr>
          <w:rFonts w:ascii="Calibri" w:hAnsi="Calibri" w:cs="Calibri"/>
          <w:highlight w:val="black"/>
        </w:rPr>
        <w:t xml:space="preserve"> </w:t>
      </w:r>
      <w:r w:rsidRPr="004D42C6">
        <w:rPr>
          <w:rFonts w:ascii="Calibri" w:hAnsi="Calibri" w:cs="Calibri"/>
          <w:highlight w:val="black"/>
        </w:rPr>
        <w:t>XXXXXXXXXXXXXXXXXXXXXXXXXXXXXXXXXXXXXXXXXXXXXXXXXXXXXXXXXXXXXXXXXXXXXX</w:t>
      </w:r>
      <w:r w:rsidRPr="004D42C6">
        <w:rPr>
          <w:rFonts w:ascii="Calibri" w:hAnsi="Calibri" w:cs="Calibri"/>
          <w:highlight w:val="black"/>
        </w:rPr>
        <w:br/>
        <w:t>XXXXXXXXXXXXXXXXXXXXXXXXXXXXXXXXXXXXXXXXXXXXXXXXXXXXXXXXXXXXXXXXXXX</w:t>
      </w:r>
      <w:r w:rsidR="00703AD5" w:rsidRPr="004D42C6">
        <w:rPr>
          <w:rFonts w:ascii="Calibri" w:hAnsi="Calibri" w:cs="Calibri"/>
          <w:highlight w:val="black"/>
        </w:rPr>
        <w:t xml:space="preserve"> </w:t>
      </w:r>
      <w:r w:rsidRPr="004D42C6">
        <w:rPr>
          <w:rFonts w:ascii="Calibri" w:hAnsi="Calibri" w:cs="Calibri"/>
          <w:highlight w:val="black"/>
        </w:rPr>
        <w:t>XXXXXXXXXXXXXXXXXXXXXXXXXXXXXXXXXXXXXXXXXXXXXXXXXXXXXXXXXXXXXXXXX</w:t>
      </w:r>
      <w:r w:rsidR="00703AD5" w:rsidRPr="004D42C6">
        <w:rPr>
          <w:rFonts w:ascii="Calibri" w:hAnsi="Calibri" w:cs="Calibri"/>
          <w:highlight w:val="black"/>
        </w:rPr>
        <w:t xml:space="preserve"> </w:t>
      </w:r>
      <w:r w:rsidRPr="004D42C6">
        <w:rPr>
          <w:rFonts w:ascii="Calibri" w:hAnsi="Calibri" w:cs="Calibri"/>
          <w:highlight w:val="black"/>
        </w:rPr>
        <w:t>XXXXXXXXXXXXXXXXXXXXXXXXXXXXXXXXXXXXXXXXXXXXXXXXXXXXXXXXXXXXXXXXXXXXXXXXXXXXXXXX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C84696" w:rsidP="00703AD5">
      <w:pPr>
        <w:spacing w:line="276" w:lineRule="auto"/>
        <w:rPr>
          <w:rFonts w:ascii="Calibri" w:hAnsi="Calibri" w:cs="Calibri"/>
        </w:rPr>
      </w:pPr>
      <w:r w:rsidRPr="004D42C6">
        <w:rPr>
          <w:rFonts w:ascii="Calibri" w:hAnsi="Calibri" w:cs="Calibri"/>
          <w:highlight w:val="black"/>
        </w:rPr>
        <w:t>XXXXXXXXXXXXXXXXXXXXXXXXXXXXXXXXXXXXXXXXXXXXXXXXXXXXXXXXXXXXXXXXXXXXXXXX</w:t>
      </w:r>
      <w:r w:rsidR="005B3131" w:rsidRPr="004D42C6">
        <w:rPr>
          <w:rFonts w:ascii="Calibri" w:hAnsi="Calibri" w:cs="Calibri"/>
          <w:highlight w:val="black"/>
        </w:rPr>
        <w:t>XXXXXXXXXXXXXXXXXXXXXXXXXXXXXXXXXXXXXXXXXXXXXXXXXXXXXXXXXXXXXXXXXXXXXXX</w:t>
      </w:r>
      <w:r w:rsidR="005B3131" w:rsidRPr="004D42C6">
        <w:rPr>
          <w:rFonts w:ascii="Calibri" w:hAnsi="Calibri" w:cs="Calibri"/>
          <w:highlight w:val="black"/>
        </w:rPr>
        <w:br/>
        <w:t>XXXXXXXXXXXXXXXXXXXXXXXXXXXXXXXXXXXXXXXXXXXXXXXXXXXXXXXXXXXXXXXXXXX</w:t>
      </w:r>
      <w:r w:rsidR="005B3131" w:rsidRPr="004D42C6">
        <w:rPr>
          <w:rFonts w:ascii="Calibri" w:hAnsi="Calibri" w:cs="Calibri"/>
          <w:highlight w:val="black"/>
        </w:rPr>
        <w:br/>
        <w:t>XXXXXXXXXXXXXXXX</w:t>
      </w:r>
      <w:r w:rsidR="00703AD5" w:rsidRPr="005906FB">
        <w:rPr>
          <w:rStyle w:val="Odwoanieprzypisudolnego"/>
          <w:rFonts w:ascii="Calibri" w:hAnsi="Calibri" w:cs="Calibri"/>
        </w:rPr>
        <w:footnoteReference w:id="69"/>
      </w:r>
      <w:r w:rsidR="00703AD5" w:rsidRPr="005906FB">
        <w:rPr>
          <w:rFonts w:ascii="Calibri" w:hAnsi="Calibri" w:cs="Calibri"/>
        </w:rPr>
        <w:t xml:space="preserve">. </w:t>
      </w:r>
      <w:r w:rsidR="005E5C66" w:rsidRPr="004D42C6">
        <w:rPr>
          <w:rFonts w:ascii="Calibri" w:hAnsi="Calibri" w:cs="Calibri"/>
          <w:highlight w:val="black"/>
        </w:rPr>
        <w:t>XXXXXXXXXXXXXXXXXXXXXXXXXXXXXXXX</w:t>
      </w:r>
      <w:r w:rsidR="005906FB" w:rsidRPr="004D42C6">
        <w:rPr>
          <w:rFonts w:ascii="Calibri" w:hAnsi="Calibri" w:cs="Calibri"/>
          <w:highlight w:val="black"/>
        </w:rPr>
        <w:t>XXXXXXXXXXXXXXXXX</w:t>
      </w:r>
      <w:r w:rsidR="005906FB" w:rsidRPr="004D42C6">
        <w:rPr>
          <w:rFonts w:ascii="Calibri" w:hAnsi="Calibri" w:cs="Calibri"/>
          <w:highlight w:val="black"/>
        </w:rPr>
        <w:br/>
        <w:t>XXXXXXXXXXXXXXXXXXXXXXXXXXXXXXXXXXXXXXXXXXXXXXXXXXXXXXXXXXXXXXXXXXXXXX</w:t>
      </w:r>
      <w:r w:rsidR="00703AD5" w:rsidRPr="004D42C6">
        <w:rPr>
          <w:rFonts w:ascii="Calibri" w:hAnsi="Calibri" w:cs="Calibri"/>
          <w:highlight w:val="black"/>
        </w:rPr>
        <w:t xml:space="preserve"> </w:t>
      </w:r>
      <w:r w:rsidR="00703AD5" w:rsidRPr="004D42C6">
        <w:rPr>
          <w:rFonts w:ascii="Calibri" w:hAnsi="Calibri" w:cs="Calibri"/>
          <w:highlight w:val="black"/>
        </w:rPr>
        <w:br/>
      </w:r>
      <w:r w:rsidR="005906FB" w:rsidRPr="004D42C6">
        <w:rPr>
          <w:rFonts w:ascii="Calibri" w:hAnsi="Calibri" w:cs="Calibri"/>
          <w:highlight w:val="black"/>
        </w:rPr>
        <w:t>XXXXXXXXXXXXXXXXXXXXXXXXXXXXXXXXXXXXXXXXXXX</w:t>
      </w:r>
      <w:r w:rsidR="00703AD5" w:rsidRPr="005906FB">
        <w:rPr>
          <w:rStyle w:val="Odwoanieprzypisudolnego"/>
          <w:rFonts w:ascii="Calibri" w:hAnsi="Calibri" w:cs="Calibri"/>
        </w:rPr>
        <w:footnoteReference w:id="70"/>
      </w:r>
      <w:r w:rsidR="00703AD5" w:rsidRPr="005906FB">
        <w:rPr>
          <w:rFonts w:ascii="Calibri" w:hAnsi="Calibri" w:cs="Calibri"/>
        </w:rPr>
        <w:t>.</w:t>
      </w:r>
      <w:r w:rsidR="00703AD5" w:rsidRPr="00594393">
        <w:rPr>
          <w:rFonts w:ascii="Calibri" w:hAnsi="Calibri" w:cs="Calibri"/>
        </w:rPr>
        <w:t xml:space="preserve"> 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W okresie kontrolnym wychowawcy dokumentowali przekazanie wychowankom kieszonkowego. Dzieci poświadczały odbiór pieniędzy własnoręcznym podpisem </w:t>
      </w:r>
      <w:r w:rsidRPr="00594393">
        <w:rPr>
          <w:rFonts w:ascii="Calibri" w:hAnsi="Calibri" w:cs="Calibri"/>
        </w:rPr>
        <w:br/>
        <w:t>na indywidualnym, imiennym arkuszu</w:t>
      </w:r>
      <w:r>
        <w:rPr>
          <w:rStyle w:val="Odwoanieprzypisudolnego"/>
          <w:rFonts w:ascii="Calibri" w:hAnsi="Calibri" w:cs="Calibri"/>
        </w:rPr>
        <w:footnoteReference w:id="71"/>
      </w:r>
      <w:r w:rsidRPr="00594393">
        <w:rPr>
          <w:rFonts w:ascii="Calibri" w:hAnsi="Calibri" w:cs="Calibri"/>
        </w:rPr>
        <w:t xml:space="preserve">. </w:t>
      </w:r>
      <w:r w:rsidR="005906FB" w:rsidRPr="004D42C6">
        <w:rPr>
          <w:rFonts w:ascii="Calibri" w:hAnsi="Calibri" w:cs="Calibri"/>
          <w:highlight w:val="black"/>
        </w:rPr>
        <w:t>XXXXXXXXXXXXXXXXXXXXXXXXXXXXXXX</w:t>
      </w:r>
      <w:r w:rsidRPr="004D42C6">
        <w:rPr>
          <w:rFonts w:ascii="Calibri" w:hAnsi="Calibri" w:cs="Calibri"/>
          <w:highlight w:val="black"/>
        </w:rPr>
        <w:t xml:space="preserve"> </w:t>
      </w:r>
      <w:r w:rsidR="005906FB" w:rsidRPr="004D42C6">
        <w:rPr>
          <w:rFonts w:ascii="Calibri" w:hAnsi="Calibri" w:cs="Calibri"/>
          <w:highlight w:val="black"/>
        </w:rPr>
        <w:t>XXXXXXXXXXXXXXXXXXXXXX</w:t>
      </w:r>
      <w:r w:rsidRPr="00594393">
        <w:rPr>
          <w:rFonts w:ascii="Calibri" w:hAnsi="Calibri" w:cs="Calibri"/>
        </w:rPr>
        <w:t xml:space="preserve">. Starsi wychowankowie mogli swobodnie dysponować otrzymaną kwotą. W dokumentacji wpisywali przeznaczenie wydatków. Z młodszymi wychowawca szedł do sklepu, a dziecko wskazywało jakie rzeczy chciałoby zakupić </w:t>
      </w:r>
      <w:r w:rsidRPr="00594393">
        <w:rPr>
          <w:rFonts w:ascii="Calibri" w:hAnsi="Calibri" w:cs="Calibri"/>
        </w:rPr>
        <w:br/>
        <w:t>z kieszonkowego i każdorazowo potwierdzało w arkuszu wypłatę.</w:t>
      </w:r>
      <w:r>
        <w:rPr>
          <w:rFonts w:ascii="Calibri" w:hAnsi="Calibri" w:cs="Calibri"/>
        </w:rPr>
        <w:t xml:space="preserve"> </w:t>
      </w:r>
      <w:r w:rsidR="00C84696" w:rsidRPr="004D42C6">
        <w:rPr>
          <w:rFonts w:ascii="Calibri" w:hAnsi="Calibri" w:cs="Calibri"/>
          <w:highlight w:val="black"/>
        </w:rPr>
        <w:t>XXXXXXXXXXXXXXXXXXXX</w:t>
      </w:r>
      <w:r w:rsidRPr="004D42C6">
        <w:rPr>
          <w:rFonts w:ascii="Calibri" w:hAnsi="Calibri" w:cs="Calibri"/>
          <w:highlight w:val="black"/>
        </w:rPr>
        <w:t xml:space="preserve"> </w:t>
      </w:r>
      <w:r w:rsidR="00C84696" w:rsidRPr="004D42C6">
        <w:rPr>
          <w:rFonts w:ascii="Calibri" w:hAnsi="Calibri" w:cs="Calibri"/>
          <w:highlight w:val="black"/>
        </w:rPr>
        <w:t>XXXXXXXXXXXXXXXXXXXXXXXXXXXXXXXXXXXXXXXXXXXXXXXXXXXXXXXXXXXXXXXXXXX</w:t>
      </w:r>
      <w:r w:rsidRPr="004D42C6">
        <w:rPr>
          <w:rFonts w:ascii="Calibri" w:hAnsi="Calibri" w:cs="Calibri"/>
          <w:highlight w:val="black"/>
        </w:rPr>
        <w:t xml:space="preserve"> </w:t>
      </w:r>
      <w:r w:rsidRPr="004D42C6">
        <w:rPr>
          <w:rFonts w:ascii="Calibri" w:hAnsi="Calibri" w:cs="Calibri"/>
          <w:highlight w:val="black"/>
        </w:rPr>
        <w:br/>
      </w:r>
      <w:r w:rsidR="00C84696" w:rsidRPr="004D42C6">
        <w:rPr>
          <w:rFonts w:ascii="Calibri" w:hAnsi="Calibri" w:cs="Calibri"/>
          <w:highlight w:val="black"/>
        </w:rPr>
        <w:t>XXXXXXXXXXXXXXXXXXXXXXXXXXXXXXXXXXXXXXXXXXXXXXXXXXXXXXXXXXXXXXXXXXXX</w:t>
      </w:r>
      <w:r w:rsidR="00C84696" w:rsidRPr="004D42C6">
        <w:rPr>
          <w:rFonts w:ascii="Calibri" w:hAnsi="Calibri" w:cs="Calibri"/>
          <w:highlight w:val="black"/>
        </w:rPr>
        <w:br/>
        <w:t>XXXXXXXXXXXXXXXXXXXXXXXXXX</w:t>
      </w:r>
      <w:r w:rsidR="003B11A4" w:rsidRPr="004D42C6">
        <w:rPr>
          <w:rFonts w:ascii="Calibri" w:hAnsi="Calibri" w:cs="Calibri"/>
          <w:highlight w:val="black"/>
        </w:rPr>
        <w:t>XXXXXXXXXXXXXXXXXXXXXXXXXXXXXXXXXXXXXXXXXXXX</w:t>
      </w:r>
      <w:r w:rsidRPr="004D42C6">
        <w:rPr>
          <w:rFonts w:ascii="Calibri" w:hAnsi="Calibri" w:cs="Calibri"/>
          <w:highlight w:val="black"/>
        </w:rPr>
        <w:t xml:space="preserve"> </w:t>
      </w:r>
      <w:r w:rsidR="003B11A4" w:rsidRPr="004D42C6">
        <w:rPr>
          <w:rFonts w:ascii="Calibri" w:hAnsi="Calibri" w:cs="Calibri"/>
          <w:highlight w:val="black"/>
        </w:rPr>
        <w:t>XXXXXXXXXXXXXXXXXXXXXXXXXXXXXXXXXXXXXXXXXXXXXXXXXXXXXXXXXXXXXXXXXX</w:t>
      </w:r>
      <w:r w:rsidR="003B11A4" w:rsidRPr="004D42C6">
        <w:rPr>
          <w:rFonts w:ascii="Calibri" w:hAnsi="Calibri" w:cs="Calibri"/>
          <w:highlight w:val="black"/>
        </w:rPr>
        <w:br/>
        <w:t>XXXXXXXXXXXXXXXXXXXXXXXXXXXXXXXXXXXXXXXXXXXXXXXXXXXXXXXXXXXXXXXXXXXXXX</w:t>
      </w:r>
      <w:r w:rsidRPr="004D42C6">
        <w:rPr>
          <w:rFonts w:ascii="Calibri" w:hAnsi="Calibri" w:cs="Calibri"/>
          <w:highlight w:val="black"/>
        </w:rPr>
        <w:t xml:space="preserve"> </w:t>
      </w:r>
      <w:r w:rsidR="003B11A4" w:rsidRPr="004D42C6">
        <w:rPr>
          <w:rFonts w:ascii="Calibri" w:hAnsi="Calibri" w:cs="Calibri"/>
          <w:highlight w:val="black"/>
        </w:rPr>
        <w:t>XXXXXXXXXXXXXXXXXXXXXXXXXXXXXXXXXXXXXXXXXXXXXXXXXXXXXXXXXXXXXXXX</w:t>
      </w:r>
      <w:r w:rsidRPr="004D42C6">
        <w:rPr>
          <w:rFonts w:ascii="Calibri" w:hAnsi="Calibri" w:cs="Calibri"/>
          <w:highlight w:val="black"/>
        </w:rPr>
        <w:t xml:space="preserve"> </w:t>
      </w:r>
      <w:r w:rsidR="003B11A4" w:rsidRPr="004D42C6">
        <w:rPr>
          <w:rFonts w:ascii="Calibri" w:hAnsi="Calibri" w:cs="Calibri"/>
          <w:highlight w:val="black"/>
        </w:rPr>
        <w:t>XXXXXXXXXXXXXXXXXXXXXXXXXXXXXXXXXXXXXXXXXXXXXXXXXXXXXXXXXXX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1A07F3" w:rsidP="00703AD5">
      <w:pPr>
        <w:spacing w:line="276" w:lineRule="auto"/>
        <w:rPr>
          <w:rFonts w:ascii="Calibri" w:hAnsi="Calibri" w:cs="Calibri"/>
        </w:rPr>
      </w:pPr>
      <w:r w:rsidRPr="00F10025">
        <w:rPr>
          <w:rFonts w:ascii="Calibri" w:hAnsi="Calibri" w:cs="Calibri"/>
          <w:highlight w:val="black"/>
        </w:rPr>
        <w:t>XXXXXXXXXXXXXXXXXXXXXXXXXXXXXXXXXXXXXXXXXXXXXXXXXXXXXXXXXXXXXXXXXX</w:t>
      </w:r>
      <w:r w:rsidRPr="00F10025">
        <w:rPr>
          <w:rFonts w:ascii="Calibri" w:hAnsi="Calibri" w:cs="Calibri"/>
          <w:highlight w:val="black"/>
        </w:rPr>
        <w:br/>
        <w:t>XXXXXXXXXXXXXXXXXXXXXXXXXXXXXXXXXXXXXXXXXXXXXXXXXXXXXXXXXXXXXXXXXXXXX</w:t>
      </w:r>
      <w:r w:rsidR="00703AD5" w:rsidRPr="00F10025">
        <w:rPr>
          <w:rFonts w:ascii="Calibri" w:hAnsi="Calibri" w:cs="Calibri"/>
          <w:highlight w:val="black"/>
        </w:rPr>
        <w:t xml:space="preserve"> </w:t>
      </w:r>
      <w:r w:rsidR="00703AD5" w:rsidRPr="00F10025">
        <w:rPr>
          <w:rFonts w:ascii="Calibri" w:hAnsi="Calibri" w:cs="Calibri"/>
          <w:highlight w:val="black"/>
        </w:rPr>
        <w:br/>
      </w:r>
      <w:r w:rsidRPr="00F10025">
        <w:rPr>
          <w:rFonts w:ascii="Calibri" w:hAnsi="Calibri" w:cs="Calibri"/>
          <w:highlight w:val="black"/>
        </w:rPr>
        <w:t>XXXXXXXXXXXXXXXXXXXXXXXXXXXXXXXXXXXXXXXXXXXXXXXXXXXXXXXXXXXXXXXXX</w:t>
      </w:r>
      <w:r w:rsidR="00703AD5" w:rsidRPr="00F10025">
        <w:rPr>
          <w:rFonts w:ascii="Calibri" w:hAnsi="Calibri" w:cs="Calibri"/>
          <w:highlight w:val="black"/>
        </w:rPr>
        <w:t xml:space="preserve"> </w:t>
      </w:r>
      <w:r w:rsidR="00703AD5" w:rsidRPr="00F10025">
        <w:rPr>
          <w:rFonts w:ascii="Calibri" w:hAnsi="Calibri" w:cs="Calibri"/>
          <w:highlight w:val="black"/>
        </w:rPr>
        <w:br/>
      </w:r>
      <w:r w:rsidRPr="00F10025">
        <w:rPr>
          <w:rFonts w:ascii="Calibri" w:hAnsi="Calibri" w:cs="Calibri"/>
          <w:highlight w:val="black"/>
        </w:rPr>
        <w:t>XXXXXXXXXXXXXXXXXXXXXXXXXXXXXXXXXXXXXXXXXXXXXXXXXXXXXXXXXXXXXXXXXXXX</w:t>
      </w:r>
      <w:r>
        <w:rPr>
          <w:rFonts w:ascii="Calibri" w:hAnsi="Calibri" w:cs="Calibri"/>
        </w:rPr>
        <w:br/>
      </w:r>
      <w:r w:rsidRPr="006709F3">
        <w:rPr>
          <w:rFonts w:ascii="Calibri" w:hAnsi="Calibri" w:cs="Calibri"/>
          <w:highlight w:val="black"/>
        </w:rPr>
        <w:lastRenderedPageBreak/>
        <w:t>XXXXXXXXXXXXXXXXXXXXXXXXXXXXXXXXXXXXXXXXXXXXXXXXXXXXXXXXXXXXXXXXXXXXXX</w:t>
      </w:r>
      <w:r w:rsidR="00703AD5" w:rsidRPr="006709F3">
        <w:rPr>
          <w:rFonts w:ascii="Calibri" w:hAnsi="Calibri" w:cs="Calibri"/>
          <w:highlight w:val="black"/>
        </w:rPr>
        <w:t xml:space="preserve"> </w:t>
      </w:r>
      <w:r w:rsidRPr="006709F3">
        <w:rPr>
          <w:rFonts w:ascii="Calibri" w:hAnsi="Calibri" w:cs="Calibri"/>
          <w:highlight w:val="black"/>
        </w:rPr>
        <w:t>XXXXXXXXXXXXXX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Opiekę nad dziećmi w godzinach nocnych sprawował 1 wychowawca, co jest zgodne z § 11 ust. 1 i 2 ww. rozporządzenia w sprawie instytucjonalnej pieczy zastępczej. Pracownicy dokonywali obchodów, o których mowa w § 12 ww. rozporządzenia i dokumentowali </w:t>
      </w:r>
      <w:r w:rsidRPr="00594393">
        <w:rPr>
          <w:rFonts w:ascii="Calibri" w:hAnsi="Calibri" w:cs="Calibri"/>
        </w:rPr>
        <w:br/>
        <w:t xml:space="preserve">je w arkuszu obchodów nocnych, </w:t>
      </w:r>
      <w:r w:rsidR="001A07F3" w:rsidRPr="006709F3">
        <w:rPr>
          <w:rFonts w:ascii="Calibri" w:hAnsi="Calibri" w:cs="Calibri"/>
          <w:highlight w:val="black"/>
        </w:rPr>
        <w:t>XXXXXXXXXXXXXXXXXXXXXXXXXXXXXXXXXXXXXXX</w:t>
      </w:r>
      <w:r w:rsidRPr="006709F3">
        <w:rPr>
          <w:rFonts w:ascii="Calibri" w:hAnsi="Calibri" w:cs="Calibri"/>
          <w:highlight w:val="black"/>
        </w:rPr>
        <w:t xml:space="preserve"> </w:t>
      </w:r>
      <w:r w:rsidR="001A07F3" w:rsidRPr="006709F3">
        <w:rPr>
          <w:rFonts w:ascii="Calibri" w:hAnsi="Calibri" w:cs="Calibri"/>
          <w:highlight w:val="black"/>
        </w:rPr>
        <w:t>XXXXXXXXXXXXXXXXXXXXXXXXXXXXXXXXXXXXXXXXXXXXXXXXXXXXXXXXXXXXXXXXXXXXXXXX</w:t>
      </w:r>
      <w:r w:rsidRPr="006709F3">
        <w:rPr>
          <w:rFonts w:ascii="Calibri" w:hAnsi="Calibri" w:cs="Calibri"/>
          <w:highlight w:val="black"/>
        </w:rPr>
        <w:t xml:space="preserve"> </w:t>
      </w:r>
      <w:r w:rsidR="001A07F3" w:rsidRPr="006709F3">
        <w:rPr>
          <w:rFonts w:ascii="Calibri" w:hAnsi="Calibri" w:cs="Calibri"/>
          <w:highlight w:val="black"/>
        </w:rPr>
        <w:t>XXXXXXXXXXXX</w:t>
      </w:r>
      <w:r>
        <w:rPr>
          <w:rStyle w:val="Odwoanieprzypisudolnego"/>
          <w:rFonts w:ascii="Calibri" w:hAnsi="Calibri" w:cs="Calibri"/>
        </w:rPr>
        <w:footnoteReference w:id="72"/>
      </w:r>
      <w:r w:rsidRPr="0013534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135341">
        <w:rPr>
          <w:rFonts w:ascii="Calibri" w:hAnsi="Calibri" w:cs="Calibri"/>
        </w:rPr>
        <w:t>Analiza grafików pracy wychowawców wykazała, że liczba pracowników pozwalała na realizację zapisów § 10</w:t>
      </w:r>
      <w:r>
        <w:rPr>
          <w:rFonts w:ascii="Calibri" w:hAnsi="Calibri" w:cs="Calibri"/>
        </w:rPr>
        <w:t xml:space="preserve"> </w:t>
      </w:r>
      <w:r w:rsidRPr="00135341">
        <w:rPr>
          <w:rFonts w:ascii="Calibri" w:hAnsi="Calibri" w:cs="Calibri"/>
        </w:rPr>
        <w:t>oraz § 16 ust. 1 ww. rozporządzenia</w:t>
      </w:r>
      <w:r>
        <w:rPr>
          <w:rStyle w:val="Odwoanieprzypisudolnego"/>
          <w:rFonts w:ascii="Calibri" w:hAnsi="Calibri" w:cs="Calibri"/>
        </w:rPr>
        <w:footnoteReference w:id="73"/>
      </w:r>
      <w:r w:rsidRPr="00135341">
        <w:rPr>
          <w:rFonts w:ascii="Calibri" w:hAnsi="Calibri" w:cs="Calibri"/>
        </w:rPr>
        <w:t>.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  <w:b/>
          <w:u w:val="single"/>
        </w:rPr>
      </w:pP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W trakcie kontroli dokonano analizy dokumentacji dotyczącej gromadzenia i wydatkowania świadczenia wychowawczego 500+. Uzyskano informację, że zasady dotyczące świadczenia są jednolite dla wszystkich placówek obsługiwanych przez Zespół. </w:t>
      </w:r>
      <w:r w:rsidR="00995DAD" w:rsidRPr="006709F3">
        <w:rPr>
          <w:rFonts w:ascii="Calibri" w:hAnsi="Calibri" w:cs="Calibri"/>
          <w:highlight w:val="black"/>
        </w:rPr>
        <w:t>XXXXXXXXXXXXXXXXXX</w:t>
      </w:r>
      <w:r w:rsidRPr="006709F3">
        <w:rPr>
          <w:rFonts w:ascii="Calibri" w:hAnsi="Calibri" w:cs="Calibri"/>
          <w:highlight w:val="black"/>
        </w:rPr>
        <w:t xml:space="preserve"> </w:t>
      </w:r>
      <w:r w:rsidRPr="006709F3">
        <w:rPr>
          <w:rFonts w:ascii="Calibri" w:hAnsi="Calibri" w:cs="Calibri"/>
          <w:highlight w:val="black"/>
        </w:rPr>
        <w:br/>
      </w:r>
      <w:r w:rsidR="00995DAD" w:rsidRPr="006709F3">
        <w:rPr>
          <w:rFonts w:ascii="Calibri" w:hAnsi="Calibri" w:cs="Calibri"/>
          <w:highlight w:val="black"/>
        </w:rPr>
        <w:t>XXXXXXXXXXXXXXXXXXXXXXXXXXXXXXXXXXXXXXXXXXXXXXXXXXXXXXXXXXXXXXXXXXXX</w:t>
      </w:r>
      <w:r w:rsidRPr="006709F3">
        <w:rPr>
          <w:rFonts w:ascii="Calibri" w:hAnsi="Calibri" w:cs="Calibri"/>
          <w:highlight w:val="black"/>
        </w:rPr>
        <w:t xml:space="preserve"> </w:t>
      </w:r>
      <w:r w:rsidR="00995DAD" w:rsidRPr="006709F3">
        <w:rPr>
          <w:rFonts w:ascii="Calibri" w:hAnsi="Calibri" w:cs="Calibri"/>
          <w:highlight w:val="black"/>
        </w:rPr>
        <w:t>XXXXXXXXXXXXXXXXXXXXXXXXXXXXXXXXXXXXXXXXXXXXXXXXXXXXXXXXXXXXXXXXXXXXXXX</w:t>
      </w:r>
      <w:r w:rsidRPr="006709F3">
        <w:rPr>
          <w:rFonts w:ascii="Calibri" w:hAnsi="Calibri" w:cs="Calibri"/>
          <w:highlight w:val="black"/>
        </w:rPr>
        <w:t xml:space="preserve"> </w:t>
      </w:r>
      <w:r w:rsidR="00995DAD" w:rsidRPr="006709F3">
        <w:rPr>
          <w:rFonts w:ascii="Calibri" w:hAnsi="Calibri" w:cs="Calibri"/>
          <w:highlight w:val="black"/>
        </w:rPr>
        <w:t>XXXXXXXXXXXXXXXXXXXXXXXXXXXXXXXXXXXXXXXXXXXXXXXXXXXXX</w:t>
      </w:r>
      <w:r>
        <w:rPr>
          <w:rStyle w:val="Odwoanieprzypisudolnego"/>
          <w:rFonts w:ascii="Calibri" w:hAnsi="Calibri" w:cs="Calibri"/>
        </w:rPr>
        <w:footnoteReference w:id="74"/>
      </w:r>
      <w:r w:rsidRPr="00594393">
        <w:rPr>
          <w:rFonts w:ascii="Calibri" w:hAnsi="Calibri" w:cs="Calibri"/>
        </w:rPr>
        <w:t xml:space="preserve">, </w:t>
      </w:r>
      <w:r w:rsidR="00995DAD" w:rsidRPr="006709F3">
        <w:rPr>
          <w:rFonts w:ascii="Calibri" w:hAnsi="Calibri" w:cs="Calibri"/>
          <w:highlight w:val="black"/>
        </w:rPr>
        <w:t>XXXXXXXXXXXXX</w:t>
      </w:r>
      <w:r w:rsidR="00995DAD" w:rsidRPr="006709F3">
        <w:rPr>
          <w:rFonts w:ascii="Calibri" w:hAnsi="Calibri" w:cs="Calibri"/>
          <w:highlight w:val="black"/>
        </w:rPr>
        <w:br/>
        <w:t>XXXXXXXXXXXXXXXXXXXXXXXXXXXXXXXXXXXXXXXXXXXXXXXXXXXXXXXXXXXXXXX</w:t>
      </w:r>
      <w:r w:rsidR="00995DAD" w:rsidRPr="006709F3">
        <w:rPr>
          <w:rFonts w:ascii="Calibri" w:hAnsi="Calibri" w:cs="Calibri"/>
          <w:highlight w:val="black"/>
        </w:rPr>
        <w:br/>
        <w:t>XXXXXXXXXXXXXXXXXXXXXXXXXXXXXXXXXXXXXXXXXXXXXXXXXXXXXXXXXXXXXXXXXXX</w:t>
      </w:r>
      <w:r w:rsidRPr="006709F3">
        <w:rPr>
          <w:rFonts w:ascii="Calibri" w:hAnsi="Calibri" w:cs="Calibri"/>
          <w:highlight w:val="black"/>
        </w:rPr>
        <w:t xml:space="preserve"> </w:t>
      </w:r>
      <w:r w:rsidR="00995DAD" w:rsidRPr="006709F3">
        <w:rPr>
          <w:rFonts w:ascii="Calibri" w:hAnsi="Calibri" w:cs="Calibri"/>
          <w:highlight w:val="black"/>
        </w:rPr>
        <w:t>XXXXXXXXXXXXXXXXXXXXXXXXXXXXXXXXXXXXXXXXXXXXXXXXXXXXXXXXXXXXXXXXXX</w:t>
      </w:r>
      <w:r>
        <w:rPr>
          <w:rStyle w:val="Odwoanieprzypisudolnego"/>
          <w:rFonts w:ascii="Calibri" w:hAnsi="Calibri" w:cs="Calibri"/>
        </w:rPr>
        <w:footnoteReference w:id="75"/>
      </w:r>
      <w:r w:rsidRPr="00594393">
        <w:rPr>
          <w:rFonts w:ascii="Calibri" w:hAnsi="Calibri" w:cs="Calibri"/>
        </w:rPr>
        <w:t xml:space="preserve">, </w:t>
      </w:r>
      <w:r w:rsidR="00995DAD" w:rsidRPr="006709F3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</w:t>
      </w:r>
      <w:r w:rsidRPr="006709F3">
        <w:rPr>
          <w:rFonts w:ascii="Calibri" w:hAnsi="Calibri" w:cs="Calibri"/>
          <w:highlight w:val="black"/>
        </w:rPr>
        <w:t xml:space="preserve"> </w:t>
      </w:r>
      <w:r w:rsidR="00995DAD" w:rsidRPr="006709F3">
        <w:rPr>
          <w:rFonts w:ascii="Calibri" w:hAnsi="Calibri" w:cs="Calibri"/>
          <w:highlight w:val="black"/>
        </w:rPr>
        <w:t>XXXXXXXXXXXXXXXXXXXXXXXXXXXXXXXXXXXXXXXXXXXXXXXXXXXXXXXXXXXXXXXXXXX</w:t>
      </w:r>
      <w:r>
        <w:rPr>
          <w:rStyle w:val="Odwoanieprzypisudolnego"/>
          <w:rFonts w:ascii="Calibri" w:hAnsi="Calibri" w:cs="Calibri"/>
        </w:rPr>
        <w:footnoteReference w:id="76"/>
      </w:r>
      <w:r w:rsidRPr="00594393">
        <w:rPr>
          <w:rFonts w:ascii="Calibri" w:hAnsi="Calibri" w:cs="Calibri"/>
        </w:rPr>
        <w:t xml:space="preserve">.  </w:t>
      </w:r>
    </w:p>
    <w:p w:rsidR="00703AD5" w:rsidRPr="00B93065" w:rsidRDefault="00995DAD" w:rsidP="00703AD5">
      <w:pPr>
        <w:spacing w:line="276" w:lineRule="auto"/>
        <w:rPr>
          <w:rFonts w:ascii="Calibri" w:hAnsi="Calibri" w:cs="Calibri"/>
        </w:rPr>
      </w:pPr>
      <w:r w:rsidRPr="006709F3">
        <w:rPr>
          <w:rFonts w:ascii="Calibri" w:hAnsi="Calibri" w:cs="Calibri"/>
          <w:highlight w:val="black"/>
        </w:rPr>
        <w:t>XXXXXXXXXXXXXXXXXXXXXXXXXXXXXXXXXXXXXXXXXXXXXXXXXXXXXXXXXXXXXXXXXXXXXXXX</w:t>
      </w:r>
      <w:r w:rsidR="00703AD5" w:rsidRPr="006709F3">
        <w:rPr>
          <w:rFonts w:ascii="Calibri" w:hAnsi="Calibri" w:cs="Calibri"/>
          <w:highlight w:val="black"/>
        </w:rPr>
        <w:t xml:space="preserve"> </w:t>
      </w:r>
      <w:r w:rsidRPr="006709F3">
        <w:rPr>
          <w:rFonts w:ascii="Calibri" w:hAnsi="Calibri" w:cs="Calibri"/>
          <w:highlight w:val="black"/>
        </w:rPr>
        <w:t>XXXXXXXXXXXXXXXXXXXXXXXXXXXXXXXXXXXXXXXXXXXXXXXXXXXXXXXXXXXXXXXXXXXX</w:t>
      </w:r>
      <w:r w:rsidR="00703AD5" w:rsidRPr="006709F3">
        <w:rPr>
          <w:rFonts w:ascii="Calibri" w:hAnsi="Calibri" w:cs="Calibri"/>
          <w:highlight w:val="black"/>
        </w:rPr>
        <w:t xml:space="preserve"> </w:t>
      </w:r>
      <w:r w:rsidR="00703AD5" w:rsidRPr="006709F3">
        <w:rPr>
          <w:rFonts w:ascii="Calibri" w:hAnsi="Calibri" w:cs="Calibri"/>
          <w:highlight w:val="black"/>
        </w:rPr>
        <w:br/>
      </w:r>
      <w:r w:rsidRPr="006709F3">
        <w:rPr>
          <w:rFonts w:ascii="Calibri" w:hAnsi="Calibri" w:cs="Calibri"/>
          <w:highlight w:val="black"/>
        </w:rPr>
        <w:t>XXXXXXXXXXXXXXXXXXXXXXXXXXXXXXXXXXXXXXXXXXXXXXXXXXXXXXXXXXXXXXXXXXXXXXX</w:t>
      </w:r>
      <w:r w:rsidR="00703AD5" w:rsidRPr="006709F3">
        <w:rPr>
          <w:rFonts w:ascii="Calibri" w:hAnsi="Calibri" w:cs="Calibri"/>
          <w:highlight w:val="black"/>
        </w:rPr>
        <w:t xml:space="preserve"> </w:t>
      </w:r>
      <w:r w:rsidRPr="006709F3">
        <w:rPr>
          <w:rFonts w:ascii="Calibri" w:hAnsi="Calibri" w:cs="Calibri"/>
          <w:highlight w:val="black"/>
        </w:rPr>
        <w:t>XXXXXXXXXXXXXXXXXXXXXXXXXXXXXXXXXXXXXXXXXXXXXXXXXXXXXXXXXXXXXXXXXXX</w:t>
      </w:r>
      <w:r w:rsidRPr="006709F3">
        <w:rPr>
          <w:rFonts w:ascii="Calibri" w:hAnsi="Calibri" w:cs="Calibri"/>
          <w:highlight w:val="black"/>
        </w:rPr>
        <w:br/>
        <w:t>XXXXXXXXXXXXXXXXXXXXXXXXXXXXXXXXXXXXXXXXXXXXXXXXXXXXXXXXXXXXXXXXXXXXXXXX</w:t>
      </w:r>
      <w:r w:rsidR="00703AD5" w:rsidRPr="006709F3">
        <w:rPr>
          <w:rFonts w:ascii="Calibri" w:hAnsi="Calibri" w:cs="Calibri"/>
          <w:highlight w:val="black"/>
        </w:rPr>
        <w:t xml:space="preserve"> </w:t>
      </w:r>
      <w:r w:rsidRPr="006709F3">
        <w:rPr>
          <w:rFonts w:ascii="Calibri" w:hAnsi="Calibri" w:cs="Calibri"/>
          <w:highlight w:val="black"/>
        </w:rPr>
        <w:t>XXXXXXXXXXXXXXXXXXXXXXXXXXXXXXXXXXXXXXXXXXXXXXXXXXXXXXXXXXXXXXXXXX</w:t>
      </w:r>
      <w:r w:rsidRPr="006709F3">
        <w:rPr>
          <w:rFonts w:ascii="Calibri" w:hAnsi="Calibri" w:cs="Calibri"/>
          <w:highlight w:val="black"/>
        </w:rPr>
        <w:br/>
        <w:t>XXXXXXXXXXXXXXXXXXXXXXXXXXXXXXXXXXXXXXXXXXXXXXXXXXXXXXXXXXXXXXX</w:t>
      </w:r>
      <w:r w:rsidR="00703AD5">
        <w:rPr>
          <w:rStyle w:val="Odwoanieprzypisudolnego"/>
          <w:rFonts w:ascii="Calibri" w:hAnsi="Calibri" w:cs="Calibri"/>
        </w:rPr>
        <w:footnoteReference w:id="77"/>
      </w:r>
      <w:r w:rsidR="00703AD5" w:rsidRPr="00B93065">
        <w:rPr>
          <w:rFonts w:ascii="Calibri" w:hAnsi="Calibri" w:cs="Calibri"/>
        </w:rPr>
        <w:t xml:space="preserve">. </w:t>
      </w:r>
    </w:p>
    <w:p w:rsidR="00703AD5" w:rsidRPr="00594393" w:rsidRDefault="00995DAD" w:rsidP="00703AD5">
      <w:pPr>
        <w:spacing w:line="276" w:lineRule="auto"/>
        <w:rPr>
          <w:rFonts w:ascii="Calibri" w:hAnsi="Calibri" w:cs="Calibri"/>
        </w:rPr>
      </w:pPr>
      <w:r w:rsidRPr="006709F3">
        <w:rPr>
          <w:rFonts w:ascii="Calibri" w:hAnsi="Calibri" w:cs="Calibri"/>
          <w:highlight w:val="black"/>
        </w:rPr>
        <w:t>XXXXXXXXXXXXXXXXXXXXXXXXXXXXXXXXXXXXXXXXXXXXXXXXXXXXXXXXXXXXXXXXXXXXX</w:t>
      </w:r>
      <w:r w:rsidR="00703AD5" w:rsidRPr="006709F3">
        <w:rPr>
          <w:rFonts w:ascii="Calibri" w:hAnsi="Calibri" w:cs="Calibri"/>
          <w:highlight w:val="black"/>
        </w:rPr>
        <w:t xml:space="preserve"> </w:t>
      </w:r>
      <w:r w:rsidR="00703AD5" w:rsidRPr="006709F3">
        <w:rPr>
          <w:rFonts w:ascii="Calibri" w:hAnsi="Calibri" w:cs="Calibri"/>
          <w:highlight w:val="black"/>
        </w:rPr>
        <w:br/>
      </w:r>
      <w:r w:rsidRPr="006709F3">
        <w:rPr>
          <w:rFonts w:ascii="Calibri" w:hAnsi="Calibri" w:cs="Calibri"/>
          <w:highlight w:val="black"/>
        </w:rPr>
        <w:t>XXXXXXXXXXXXXXXXXXXXXXXXXXXXXXXXXXXXXXXXXXXXXXXXXXXXXXXXXXXXXXXXXXXXXXX</w:t>
      </w:r>
      <w:r w:rsidR="00703AD5" w:rsidRPr="006709F3">
        <w:rPr>
          <w:rFonts w:ascii="Calibri" w:hAnsi="Calibri" w:cs="Calibri"/>
          <w:highlight w:val="black"/>
        </w:rPr>
        <w:t xml:space="preserve"> </w:t>
      </w:r>
      <w:r w:rsidRPr="006709F3">
        <w:rPr>
          <w:rFonts w:ascii="Calibri" w:hAnsi="Calibri" w:cs="Calibri"/>
          <w:highlight w:val="black"/>
        </w:rPr>
        <w:t>XXXXXXXXXXXXXXXXXXXXXXXXXXXXXXXXXXXXXXXXXXXXXXXXXXXXXXXXXXXXXXXXXXXXX</w:t>
      </w:r>
      <w:r w:rsidRPr="006709F3">
        <w:rPr>
          <w:rFonts w:ascii="Calibri" w:hAnsi="Calibri" w:cs="Calibri"/>
          <w:highlight w:val="black"/>
        </w:rPr>
        <w:br/>
        <w:t>XXXXXXXXXXXXXXXXXXXXXXXXXXXXXXXXXXXXXXXXXXXXXXXXXXXXXXXXXXXXXXX</w:t>
      </w:r>
      <w:r w:rsidR="00703AD5" w:rsidRPr="006709F3">
        <w:rPr>
          <w:rFonts w:ascii="Calibri" w:hAnsi="Calibri" w:cs="Calibri"/>
          <w:highlight w:val="black"/>
        </w:rPr>
        <w:t xml:space="preserve"> </w:t>
      </w:r>
      <w:r w:rsidRPr="006709F3">
        <w:rPr>
          <w:rFonts w:ascii="Calibri" w:hAnsi="Calibri" w:cs="Calibri"/>
          <w:highlight w:val="black"/>
        </w:rPr>
        <w:t>XXXXXXXXXXXXXXXXXXXXXXXXXXXXXXXXXXXXXXXXXXXXXXXXXXXXXXXXXXXXXXXXXXXXXXXX</w:t>
      </w:r>
      <w:r w:rsidR="00703AD5" w:rsidRPr="00B93065">
        <w:rPr>
          <w:rFonts w:ascii="Calibri" w:hAnsi="Calibri" w:cs="Calibri"/>
        </w:rPr>
        <w:t xml:space="preserve"> </w:t>
      </w:r>
      <w:r w:rsidRPr="006709F3">
        <w:rPr>
          <w:rFonts w:ascii="Calibri" w:hAnsi="Calibri" w:cs="Calibri"/>
          <w:highlight w:val="black"/>
        </w:rPr>
        <w:lastRenderedPageBreak/>
        <w:t>XXXXXXXXXXXXXXXXXXXXXXXXXXXX</w:t>
      </w:r>
      <w:r w:rsidR="00703AD5">
        <w:rPr>
          <w:rStyle w:val="Odwoanieprzypisudolnego"/>
          <w:rFonts w:ascii="Calibri" w:hAnsi="Calibri" w:cs="Calibri"/>
        </w:rPr>
        <w:footnoteReference w:id="78"/>
      </w:r>
      <w:r w:rsidR="00703AD5" w:rsidRPr="00B93065">
        <w:rPr>
          <w:rFonts w:ascii="Calibri" w:hAnsi="Calibri" w:cs="Calibri"/>
        </w:rPr>
        <w:t xml:space="preserve">. </w:t>
      </w:r>
      <w:r w:rsidR="00874337" w:rsidRPr="006709F3">
        <w:rPr>
          <w:rFonts w:ascii="Calibri" w:hAnsi="Calibri" w:cs="Calibri"/>
          <w:highlight w:val="black"/>
        </w:rPr>
        <w:t>XXXXXXXXXXXXXXXXXXXXXXXXXXXXXXXXXX</w:t>
      </w:r>
      <w:r w:rsidR="00703AD5" w:rsidRPr="006709F3">
        <w:rPr>
          <w:rFonts w:ascii="Calibri" w:hAnsi="Calibri" w:cs="Calibri"/>
          <w:highlight w:val="black"/>
        </w:rPr>
        <w:t xml:space="preserve"> </w:t>
      </w:r>
      <w:r w:rsidR="00703AD5" w:rsidRPr="006709F3">
        <w:rPr>
          <w:rFonts w:ascii="Calibri" w:hAnsi="Calibri" w:cs="Calibri"/>
          <w:highlight w:val="black"/>
        </w:rPr>
        <w:br/>
      </w:r>
      <w:r w:rsidR="00874337" w:rsidRPr="006709F3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</w:t>
      </w:r>
      <w:r w:rsidR="00874337" w:rsidRPr="006709F3">
        <w:rPr>
          <w:rFonts w:ascii="Calibri" w:hAnsi="Calibri" w:cs="Calibri"/>
          <w:highlight w:val="black"/>
        </w:rPr>
        <w:br/>
        <w:t>XXXXXXXXXXXXXXXXXXXXXXXXX</w:t>
      </w:r>
      <w:r w:rsidR="00703AD5">
        <w:rPr>
          <w:rStyle w:val="Odwoanieprzypisudolnego"/>
          <w:rFonts w:ascii="Calibri" w:hAnsi="Calibri" w:cs="Calibri"/>
        </w:rPr>
        <w:footnoteReference w:id="79"/>
      </w:r>
      <w:r w:rsidR="00703AD5" w:rsidRPr="00B93065">
        <w:rPr>
          <w:rFonts w:ascii="Calibri" w:hAnsi="Calibri" w:cs="Calibri"/>
        </w:rPr>
        <w:t xml:space="preserve">. </w:t>
      </w:r>
      <w:r w:rsidR="00874337" w:rsidRPr="006709F3">
        <w:rPr>
          <w:rFonts w:ascii="Calibri" w:hAnsi="Calibri" w:cs="Calibri"/>
          <w:highlight w:val="black"/>
        </w:rPr>
        <w:t>XXXXXXXXXXXXXXXXXXXXXXXXXXXXXXXXXXXXXXXXX</w:t>
      </w:r>
      <w:r w:rsidR="00703AD5" w:rsidRPr="006709F3">
        <w:rPr>
          <w:rFonts w:ascii="Calibri" w:hAnsi="Calibri" w:cs="Calibri"/>
          <w:highlight w:val="black"/>
        </w:rPr>
        <w:t xml:space="preserve"> </w:t>
      </w:r>
      <w:r w:rsidR="00703AD5" w:rsidRPr="006709F3">
        <w:rPr>
          <w:rFonts w:ascii="Calibri" w:hAnsi="Calibri" w:cs="Calibri"/>
          <w:highlight w:val="black"/>
        </w:rPr>
        <w:br/>
      </w:r>
      <w:r w:rsidR="00874337" w:rsidRPr="006709F3">
        <w:rPr>
          <w:rFonts w:ascii="Calibri" w:hAnsi="Calibri" w:cs="Calibri"/>
          <w:highlight w:val="black"/>
        </w:rPr>
        <w:t>XXXXXXXXXXXXXXXXXXXXXXXXXXXXXXXXXXXXXX</w:t>
      </w:r>
      <w:r w:rsidR="00703AD5" w:rsidRPr="00B93065">
        <w:rPr>
          <w:rFonts w:ascii="Calibri" w:hAnsi="Calibri" w:cs="Calibri"/>
        </w:rPr>
        <w:t xml:space="preserve"> świadczenie wydatkowane było według potrzeb dzieci, za zgodą dziecka/opiekuna prawnego. Zgoda od dziecka i opiekuna prawnego odbierana była każdorazowo na piśmie, z wyjątkiem sytuacji nagłych – wówczas zgodę otrzymywano ustnie. </w:t>
      </w:r>
      <w:r w:rsidR="00874337" w:rsidRPr="006709F3">
        <w:rPr>
          <w:rFonts w:ascii="Calibri" w:hAnsi="Calibri" w:cs="Calibri"/>
          <w:highlight w:val="black"/>
        </w:rPr>
        <w:t>XXXXXXXXXXXXXXXXXXXXXXXXXXXXXXXXXXXXXXXXXXXXXXXXXXXXXX</w:t>
      </w:r>
      <w:r w:rsidR="00874337" w:rsidRPr="006709F3">
        <w:rPr>
          <w:rFonts w:ascii="Calibri" w:hAnsi="Calibri" w:cs="Calibri"/>
          <w:highlight w:val="black"/>
        </w:rPr>
        <w:br/>
        <w:t>XXXXXXXXXXXXXXXXXXXXXXXXXXXXXXXXXXXXXXXXXXXXXXXXXXXXXXXXXXXXXXXXXX</w:t>
      </w:r>
      <w:r w:rsidR="00874337" w:rsidRPr="006709F3">
        <w:rPr>
          <w:rFonts w:ascii="Calibri" w:hAnsi="Calibri" w:cs="Calibri"/>
          <w:highlight w:val="black"/>
        </w:rPr>
        <w:br/>
        <w:t>XXXXXXXXXXXXXXXXXXXXXXXXXXXXXXXXXXXXXXXXXXXXXXXXXXXXXXXXXXXXXXX</w:t>
      </w:r>
      <w:r w:rsidR="006709F3" w:rsidRPr="006709F3">
        <w:rPr>
          <w:rFonts w:ascii="Calibri" w:hAnsi="Calibri" w:cs="Calibri"/>
          <w:highlight w:val="black"/>
        </w:rPr>
        <w:t>X</w:t>
      </w:r>
      <w:r w:rsidR="003F36D8" w:rsidRPr="006709F3">
        <w:rPr>
          <w:rFonts w:ascii="Calibri" w:hAnsi="Calibri" w:cs="Calibri"/>
          <w:highlight w:val="black"/>
        </w:rPr>
        <w:t>XXXXXXXX</w:t>
      </w:r>
      <w:r w:rsidR="003F36D8" w:rsidRPr="006709F3">
        <w:rPr>
          <w:rFonts w:ascii="Calibri" w:hAnsi="Calibri" w:cs="Calibri"/>
          <w:highlight w:val="black"/>
        </w:rPr>
        <w:br/>
        <w:t>XXXXXXXXXXXXXXXXXXXXXXXXXXXXXXXXXXXXXXXXXXXXXXXXXXXXXXXXXXXXXX</w:t>
      </w:r>
      <w:r w:rsidR="00703AD5" w:rsidRPr="006709F3">
        <w:rPr>
          <w:rFonts w:ascii="Calibri" w:hAnsi="Calibri" w:cs="Calibri"/>
          <w:highlight w:val="black"/>
        </w:rPr>
        <w:t xml:space="preserve"> </w:t>
      </w:r>
      <w:r w:rsidR="00703AD5" w:rsidRPr="006709F3">
        <w:rPr>
          <w:rFonts w:ascii="Calibri" w:hAnsi="Calibri" w:cs="Calibri"/>
          <w:highlight w:val="black"/>
        </w:rPr>
        <w:br/>
      </w:r>
      <w:r w:rsidR="003F36D8" w:rsidRPr="006709F3">
        <w:rPr>
          <w:rFonts w:ascii="Calibri" w:hAnsi="Calibri" w:cs="Calibri"/>
          <w:highlight w:val="black"/>
        </w:rPr>
        <w:t>XXXXXXXXXXXXXXXXXXXXXXXXXXXXXXXXXXXXXXXXXXXXXXXXXXXXXXXXXXX</w:t>
      </w:r>
      <w:r w:rsidR="00703AD5">
        <w:rPr>
          <w:rStyle w:val="Odwoanieprzypisudolnego"/>
          <w:rFonts w:ascii="Calibri" w:hAnsi="Calibri" w:cs="Calibri"/>
        </w:rPr>
        <w:footnoteReference w:id="80"/>
      </w:r>
      <w:r w:rsidR="00703AD5" w:rsidRPr="00AD25F9">
        <w:rPr>
          <w:rFonts w:ascii="Calibri" w:hAnsi="Calibri" w:cs="Calibri"/>
        </w:rPr>
        <w:t xml:space="preserve">. </w:t>
      </w:r>
      <w:r w:rsidR="00874337" w:rsidRPr="006709F3">
        <w:rPr>
          <w:rFonts w:ascii="Calibri" w:hAnsi="Calibri" w:cs="Calibri"/>
          <w:highlight w:val="black"/>
        </w:rPr>
        <w:t>XXXXXXX</w:t>
      </w:r>
      <w:r w:rsidR="00703AD5" w:rsidRPr="006709F3">
        <w:rPr>
          <w:rFonts w:ascii="Calibri" w:hAnsi="Calibri" w:cs="Calibri"/>
          <w:highlight w:val="black"/>
        </w:rPr>
        <w:t xml:space="preserve"> </w:t>
      </w:r>
      <w:r w:rsidR="00874337" w:rsidRPr="006709F3">
        <w:rPr>
          <w:rFonts w:ascii="Calibri" w:hAnsi="Calibri" w:cs="Calibri"/>
          <w:highlight w:val="black"/>
        </w:rPr>
        <w:t>XXXXXXXXXXXXXXXXXXXXXXXXXXXXXXXXXXXXXXXXXXXXXXXXXXXXXXXXXXX</w:t>
      </w:r>
      <w:r w:rsidR="006709F3" w:rsidRPr="006709F3">
        <w:rPr>
          <w:rFonts w:ascii="Calibri" w:hAnsi="Calibri" w:cs="Calibri"/>
          <w:highlight w:val="black"/>
        </w:rPr>
        <w:t>XX</w:t>
      </w:r>
      <w:r w:rsidR="00874337" w:rsidRPr="006709F3">
        <w:rPr>
          <w:rFonts w:ascii="Calibri" w:hAnsi="Calibri" w:cs="Calibri"/>
          <w:highlight w:val="black"/>
        </w:rPr>
        <w:t>XXXXXXXX</w:t>
      </w:r>
      <w:r w:rsidR="00703AD5">
        <w:rPr>
          <w:rStyle w:val="Odwoanieprzypisudolnego"/>
          <w:rFonts w:ascii="Calibri" w:hAnsi="Calibri" w:cs="Calibri"/>
        </w:rPr>
        <w:footnoteReference w:id="81"/>
      </w:r>
      <w:r w:rsidR="00703AD5" w:rsidRPr="00AD25F9">
        <w:rPr>
          <w:rFonts w:ascii="Calibri" w:hAnsi="Calibri" w:cs="Calibri"/>
        </w:rPr>
        <w:t xml:space="preserve">. </w:t>
      </w:r>
      <w:r w:rsidR="003F36D8" w:rsidRPr="006709F3">
        <w:rPr>
          <w:rFonts w:ascii="Calibri" w:hAnsi="Calibri" w:cs="Calibri"/>
          <w:highlight w:val="black"/>
        </w:rPr>
        <w:t>XXXXXXXXXXXXXXXXXXXXXXXXXXXXXXXXXXXXXXXXXXXXXXXXXXXXXXXXXXXXXXXXXXXXXXXX</w:t>
      </w:r>
      <w:r w:rsidR="00703AD5" w:rsidRPr="006709F3">
        <w:rPr>
          <w:rFonts w:ascii="Calibri" w:hAnsi="Calibri" w:cs="Calibri"/>
          <w:highlight w:val="black"/>
        </w:rPr>
        <w:t xml:space="preserve"> </w:t>
      </w:r>
      <w:r w:rsidR="003F36D8" w:rsidRPr="006709F3">
        <w:rPr>
          <w:rFonts w:ascii="Calibri" w:hAnsi="Calibri" w:cs="Calibri"/>
          <w:highlight w:val="black"/>
        </w:rPr>
        <w:t>XXXXXXXXXXXXXXXXXXXXXXXXXXX</w:t>
      </w:r>
      <w:r w:rsidR="00703AD5">
        <w:rPr>
          <w:rStyle w:val="Odwoanieprzypisudolnego"/>
          <w:rFonts w:ascii="Calibri" w:hAnsi="Calibri" w:cs="Calibri"/>
        </w:rPr>
        <w:footnoteReference w:id="82"/>
      </w:r>
      <w:r w:rsidR="00703AD5" w:rsidRPr="00AD25F9">
        <w:rPr>
          <w:rFonts w:ascii="Calibri" w:hAnsi="Calibri" w:cs="Calibri"/>
        </w:rPr>
        <w:t xml:space="preserve">. 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W okresie kontrolnym w placówce zatrudniony był dyrektor </w:t>
      </w:r>
      <w:r w:rsidR="00346607" w:rsidRPr="006709F3">
        <w:rPr>
          <w:rFonts w:ascii="Calibri" w:hAnsi="Calibri" w:cs="Calibri"/>
          <w:highlight w:val="black"/>
        </w:rPr>
        <w:t>XXXXXX</w:t>
      </w:r>
      <w:r w:rsidRPr="00594393">
        <w:rPr>
          <w:rFonts w:ascii="Calibri" w:hAnsi="Calibri" w:cs="Calibri"/>
        </w:rPr>
        <w:t xml:space="preserve">, </w:t>
      </w:r>
      <w:r w:rsidRPr="00365F6A">
        <w:rPr>
          <w:rFonts w:ascii="Calibri" w:hAnsi="Calibri" w:cs="Calibri"/>
        </w:rPr>
        <w:t xml:space="preserve">2 zastępców </w:t>
      </w:r>
      <w:r>
        <w:rPr>
          <w:rFonts w:ascii="Calibri" w:hAnsi="Calibri" w:cs="Calibri"/>
        </w:rPr>
        <w:t>d</w:t>
      </w:r>
      <w:r w:rsidRPr="00365F6A">
        <w:rPr>
          <w:rFonts w:ascii="Calibri" w:hAnsi="Calibri" w:cs="Calibri"/>
        </w:rPr>
        <w:t>y</w:t>
      </w:r>
      <w:r>
        <w:rPr>
          <w:rFonts w:ascii="Calibri" w:hAnsi="Calibri" w:cs="Calibri"/>
        </w:rPr>
        <w:t>rektora</w:t>
      </w:r>
      <w:r w:rsidRPr="00594393">
        <w:rPr>
          <w:rFonts w:ascii="Calibri" w:hAnsi="Calibri" w:cs="Calibri"/>
        </w:rPr>
        <w:t xml:space="preserve"> </w:t>
      </w:r>
      <w:r w:rsidRPr="00594393">
        <w:rPr>
          <w:rFonts w:ascii="Calibri" w:hAnsi="Calibri" w:cs="Calibri"/>
        </w:rPr>
        <w:br/>
      </w:r>
      <w:r w:rsidR="00346607" w:rsidRPr="006709F3">
        <w:rPr>
          <w:rFonts w:ascii="Calibri" w:hAnsi="Calibri" w:cs="Calibri"/>
          <w:highlight w:val="black"/>
        </w:rPr>
        <w:t>XXXXXX</w:t>
      </w:r>
      <w:r w:rsidRPr="0059439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594393">
        <w:rPr>
          <w:rFonts w:ascii="Calibri" w:hAnsi="Calibri" w:cs="Calibri"/>
        </w:rPr>
        <w:t xml:space="preserve">starszy pracownik socjalny </w:t>
      </w:r>
      <w:r w:rsidR="00346607" w:rsidRPr="006709F3">
        <w:rPr>
          <w:rFonts w:ascii="Calibri" w:hAnsi="Calibri" w:cs="Calibri"/>
          <w:highlight w:val="black"/>
        </w:rPr>
        <w:t>XXXXXX</w:t>
      </w:r>
      <w:r w:rsidRPr="00594393">
        <w:rPr>
          <w:rFonts w:ascii="Calibri" w:hAnsi="Calibri" w:cs="Calibri"/>
        </w:rPr>
        <w:t xml:space="preserve"> oraz 7 starszych wychowawców </w:t>
      </w:r>
      <w:r w:rsidR="00346607" w:rsidRPr="006709F3">
        <w:rPr>
          <w:rFonts w:ascii="Calibri" w:hAnsi="Calibri" w:cs="Calibri"/>
          <w:highlight w:val="black"/>
        </w:rPr>
        <w:t>XXXXXXXXXX</w:t>
      </w:r>
      <w:r w:rsidRPr="0059439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br/>
      </w:r>
      <w:r w:rsidRPr="00594393">
        <w:rPr>
          <w:rFonts w:ascii="Calibri" w:hAnsi="Calibri" w:cs="Calibri"/>
        </w:rPr>
        <w:t xml:space="preserve">w tym jeden </w:t>
      </w:r>
      <w:r w:rsidRPr="0028127B">
        <w:rPr>
          <w:rFonts w:ascii="Calibri" w:hAnsi="Calibri" w:cs="Calibri"/>
        </w:rPr>
        <w:t xml:space="preserve">pełniący funkcję koordynatora placówki. Tyle samo osób zatrudnionych było </w:t>
      </w:r>
      <w:r w:rsidRPr="0028127B">
        <w:rPr>
          <w:rFonts w:ascii="Calibri" w:hAnsi="Calibri" w:cs="Calibri"/>
        </w:rPr>
        <w:br/>
        <w:t xml:space="preserve">na dzień kontroli. W Zespole do Obsługi Placówek Opiekuńczo-Wychowawczych Nr 1 </w:t>
      </w:r>
      <w:r w:rsidRPr="0028127B">
        <w:rPr>
          <w:rFonts w:ascii="Calibri" w:hAnsi="Calibri" w:cs="Calibri"/>
        </w:rPr>
        <w:br/>
        <w:t xml:space="preserve">w Warszawie zatrudniony był pedagog </w:t>
      </w:r>
      <w:r w:rsidR="00346607" w:rsidRPr="006709F3">
        <w:rPr>
          <w:rFonts w:ascii="Calibri" w:hAnsi="Calibri" w:cs="Calibri"/>
          <w:highlight w:val="black"/>
        </w:rPr>
        <w:t>XXXXXX</w:t>
      </w:r>
      <w:r w:rsidRPr="0028127B">
        <w:rPr>
          <w:rFonts w:ascii="Calibri" w:hAnsi="Calibri" w:cs="Calibri"/>
        </w:rPr>
        <w:t xml:space="preserve"> i psycholog </w:t>
      </w:r>
      <w:r w:rsidR="00346607" w:rsidRPr="006709F3">
        <w:rPr>
          <w:rFonts w:ascii="Calibri" w:hAnsi="Calibri" w:cs="Calibri"/>
          <w:highlight w:val="black"/>
        </w:rPr>
        <w:t>XXXXXX</w:t>
      </w:r>
      <w:r w:rsidRPr="0028127B">
        <w:rPr>
          <w:rFonts w:ascii="Calibri" w:hAnsi="Calibri" w:cs="Calibri"/>
        </w:rPr>
        <w:t>, którzy w ramach swoich obowiązków świadczyli pomoc wychowankom kontrolowanej placówki w określone dni tygodnia.</w:t>
      </w:r>
      <w:r>
        <w:rPr>
          <w:rFonts w:ascii="Calibri" w:hAnsi="Calibri" w:cs="Calibri"/>
        </w:rPr>
        <w:t xml:space="preserve"> </w:t>
      </w:r>
      <w:r w:rsidRPr="0028127B">
        <w:rPr>
          <w:rFonts w:ascii="Calibri" w:hAnsi="Calibri" w:cs="Calibri"/>
        </w:rPr>
        <w:t>Pracownicy merytoryczni</w:t>
      </w:r>
      <w:r>
        <w:rPr>
          <w:rFonts w:ascii="Calibri" w:hAnsi="Calibri" w:cs="Calibri"/>
        </w:rPr>
        <w:t xml:space="preserve">, których zatrudniono </w:t>
      </w:r>
      <w:r w:rsidRPr="0028127B">
        <w:rPr>
          <w:rFonts w:ascii="Calibri" w:hAnsi="Calibri" w:cs="Calibri"/>
        </w:rPr>
        <w:t>w okresie kontrolnym posiadali kwalifikacje zgodne z art. 98 ust. 1 ustawy, spełniali wymogi, o których mowa w art. 98 ust. 3 pkt 1, 2, 3 i 4 ustawy</w:t>
      </w:r>
      <w:r w:rsidRPr="00A4062F">
        <w:rPr>
          <w:rFonts w:ascii="Calibri" w:hAnsi="Calibri" w:cs="Calibri"/>
        </w:rPr>
        <w:t xml:space="preserve"> oraz sprawdzono ich w Rejestrze Sprawców Przestępstw na Tle Seksualnym</w:t>
      </w:r>
      <w:r>
        <w:rPr>
          <w:rFonts w:ascii="Calibri" w:hAnsi="Calibri" w:cs="Calibri"/>
        </w:rPr>
        <w:t>,</w:t>
      </w:r>
      <w:r w:rsidRPr="00A4062F">
        <w:rPr>
          <w:rFonts w:ascii="Calibri" w:hAnsi="Calibri" w:cs="Calibri"/>
        </w:rPr>
        <w:t xml:space="preserve"> zgodnie z art. 21 ust. 1 ustawy z dnia 13 maja 2016 r. o przeciwdziałaniu zagrożeniom przestępczością na tle seksualnym</w:t>
      </w:r>
      <w:r w:rsidRPr="00594393">
        <w:rPr>
          <w:rFonts w:ascii="Calibri" w:hAnsi="Calibri" w:cs="Calibri"/>
        </w:rPr>
        <w:t xml:space="preserve"> (Dz. U. z </w:t>
      </w:r>
      <w:r w:rsidRPr="00237771">
        <w:rPr>
          <w:rFonts w:ascii="Calibri" w:hAnsi="Calibri" w:cs="Calibri"/>
        </w:rPr>
        <w:t>2023r. poz. 31)</w:t>
      </w:r>
      <w:r>
        <w:rPr>
          <w:rStyle w:val="Odwoanieprzypisudolnego"/>
          <w:rFonts w:ascii="Calibri" w:hAnsi="Calibri" w:cs="Calibri"/>
        </w:rPr>
        <w:footnoteReference w:id="83"/>
      </w:r>
      <w:r w:rsidRPr="00237771">
        <w:rPr>
          <w:rFonts w:ascii="Calibri" w:hAnsi="Calibri" w:cs="Calibri"/>
        </w:rPr>
        <w:t xml:space="preserve">. </w:t>
      </w:r>
      <w:r w:rsidR="00346607" w:rsidRPr="006709F3">
        <w:rPr>
          <w:rFonts w:ascii="Calibri" w:hAnsi="Calibri" w:cs="Calibri"/>
          <w:highlight w:val="black"/>
        </w:rPr>
        <w:t>XXXXXXXXXXXXX</w:t>
      </w:r>
      <w:r w:rsidRPr="006709F3">
        <w:rPr>
          <w:rFonts w:ascii="Calibri" w:hAnsi="Calibri" w:cs="Calibri"/>
          <w:highlight w:val="black"/>
        </w:rPr>
        <w:t xml:space="preserve"> </w:t>
      </w:r>
      <w:r w:rsidR="00346607" w:rsidRPr="006709F3">
        <w:rPr>
          <w:rFonts w:ascii="Calibri" w:hAnsi="Calibri" w:cs="Calibri"/>
          <w:highlight w:val="black"/>
        </w:rPr>
        <w:t>XXXXXXXXXXXXXXXXXXXXXXXXXXXXXXXXXXXXXXXXXXXXXXXXXXXXXXXXXXXXXXXXXX</w:t>
      </w:r>
      <w:r w:rsidRPr="006709F3">
        <w:rPr>
          <w:rFonts w:ascii="Calibri" w:hAnsi="Calibri" w:cs="Calibri"/>
          <w:highlight w:val="black"/>
        </w:rPr>
        <w:t xml:space="preserve"> </w:t>
      </w:r>
      <w:r w:rsidRPr="006709F3">
        <w:rPr>
          <w:rFonts w:ascii="Calibri" w:hAnsi="Calibri" w:cs="Calibri"/>
          <w:highlight w:val="black"/>
        </w:rPr>
        <w:br/>
      </w:r>
      <w:r w:rsidR="00346607" w:rsidRPr="006709F3">
        <w:rPr>
          <w:rFonts w:ascii="Calibri" w:hAnsi="Calibri" w:cs="Calibri"/>
          <w:highlight w:val="black"/>
        </w:rPr>
        <w:t>XXXXXXXXX</w:t>
      </w:r>
      <w:r>
        <w:rPr>
          <w:rStyle w:val="Odwoanieprzypisudolnego"/>
          <w:rFonts w:ascii="Calibri" w:hAnsi="Calibri" w:cs="Calibri"/>
        </w:rPr>
        <w:footnoteReference w:id="84"/>
      </w:r>
      <w:r w:rsidRPr="00A83E08">
        <w:rPr>
          <w:rFonts w:ascii="Calibri" w:hAnsi="Calibri" w:cs="Calibri"/>
        </w:rPr>
        <w:t>.</w:t>
      </w:r>
      <w:r w:rsidRPr="00594393">
        <w:rPr>
          <w:rFonts w:ascii="Calibri" w:hAnsi="Calibri" w:cs="Calibri"/>
        </w:rPr>
        <w:t xml:space="preserve"> 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EE68CB">
        <w:rPr>
          <w:rFonts w:ascii="Calibri" w:hAnsi="Calibri" w:cs="Calibri"/>
        </w:rPr>
        <w:t>Z przekazanej dokumentacji wynika, że w okresie kontrolnym nie wszystkie osoby z kadry uczestniczyły w szkoleniach odpowiadających im kompetencjom.</w:t>
      </w:r>
      <w:r w:rsidRPr="00AD25F9">
        <w:rPr>
          <w:rFonts w:ascii="Calibri" w:hAnsi="Calibri" w:cs="Calibri"/>
        </w:rPr>
        <w:t xml:space="preserve"> </w:t>
      </w:r>
      <w:r w:rsidR="00AA2616" w:rsidRPr="006709F3">
        <w:rPr>
          <w:rFonts w:ascii="Calibri" w:hAnsi="Calibri" w:cs="Calibri"/>
          <w:highlight w:val="black"/>
        </w:rPr>
        <w:t>XXXXXXXXXXXXXXX</w:t>
      </w:r>
      <w:r w:rsidR="00AA2616" w:rsidRPr="006709F3">
        <w:rPr>
          <w:rFonts w:ascii="Calibri" w:hAnsi="Calibri" w:cs="Calibri"/>
          <w:highlight w:val="black"/>
        </w:rPr>
        <w:br/>
        <w:t>XXXXXXXXXXXXXXXXXXXXXXXXXXXXXXXXXXXXXXXXXXXXXXXXXXXXXXXXXXXXXXXXXXXXX</w:t>
      </w:r>
      <w:r w:rsidRPr="006709F3">
        <w:rPr>
          <w:rFonts w:ascii="Calibri" w:hAnsi="Calibri" w:cs="Calibri"/>
          <w:highlight w:val="black"/>
        </w:rPr>
        <w:t xml:space="preserve"> </w:t>
      </w:r>
      <w:r w:rsidRPr="006709F3">
        <w:rPr>
          <w:rFonts w:ascii="Calibri" w:hAnsi="Calibri" w:cs="Calibri"/>
          <w:highlight w:val="black"/>
        </w:rPr>
        <w:br/>
      </w:r>
      <w:r w:rsidR="00AA2616" w:rsidRPr="006709F3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</w:t>
      </w:r>
      <w:r w:rsidRPr="00AD25F9">
        <w:rPr>
          <w:rFonts w:ascii="Calibri" w:hAnsi="Calibri" w:cs="Calibri"/>
        </w:rPr>
        <w:t xml:space="preserve"> </w:t>
      </w:r>
      <w:r w:rsidR="00AA2616" w:rsidRPr="00D21805">
        <w:rPr>
          <w:rFonts w:ascii="Calibri" w:hAnsi="Calibri" w:cs="Calibri"/>
          <w:highlight w:val="black"/>
        </w:rPr>
        <w:lastRenderedPageBreak/>
        <w:t>XXXXXXXXXXXXXXXXXXXXXXXXXXXXXXXXXXXXXXXXXXXXXXXXXXXXXXXXXXXXXXXXXX</w:t>
      </w:r>
      <w:r w:rsidRPr="00D21805">
        <w:rPr>
          <w:rFonts w:ascii="Calibri" w:hAnsi="Calibri" w:cs="Calibri"/>
          <w:highlight w:val="black"/>
        </w:rPr>
        <w:t xml:space="preserve"> </w:t>
      </w:r>
      <w:r w:rsidRPr="00D21805">
        <w:rPr>
          <w:rFonts w:ascii="Calibri" w:hAnsi="Calibri" w:cs="Calibri"/>
          <w:highlight w:val="black"/>
        </w:rPr>
        <w:br/>
      </w:r>
      <w:r w:rsidR="00AA2616" w:rsidRPr="00D21805">
        <w:rPr>
          <w:rFonts w:ascii="Calibri" w:hAnsi="Calibri" w:cs="Calibri"/>
          <w:highlight w:val="black"/>
        </w:rPr>
        <w:t>XXXXXXXXXXXXXXXXXXXXXXXXXXXXXXXXXXXXXXXXXXXXXXXXXXXXXXXXXXXXXXXXXXXXX</w:t>
      </w:r>
      <w:r w:rsidRPr="00D21805">
        <w:rPr>
          <w:rFonts w:ascii="Calibri" w:hAnsi="Calibri" w:cs="Calibri"/>
          <w:highlight w:val="black"/>
        </w:rPr>
        <w:t xml:space="preserve"> </w:t>
      </w:r>
      <w:r w:rsidR="00AA2616" w:rsidRPr="00D21805">
        <w:rPr>
          <w:rFonts w:ascii="Calibri" w:hAnsi="Calibri" w:cs="Calibri"/>
          <w:highlight w:val="black"/>
        </w:rPr>
        <w:t>XXXXXXXXXXXXXXXXXXXXXXXXXXXXXXXXXXXXXXXXXXXXXXXXXXXXXXXXXXXXXX</w:t>
      </w:r>
      <w:r w:rsidRPr="00D21805">
        <w:rPr>
          <w:rFonts w:ascii="Calibri" w:hAnsi="Calibri" w:cs="Calibri"/>
          <w:highlight w:val="black"/>
        </w:rPr>
        <w:t xml:space="preserve"> </w:t>
      </w:r>
      <w:r w:rsidR="00AA2616" w:rsidRPr="00D21805">
        <w:rPr>
          <w:rFonts w:ascii="Calibri" w:hAnsi="Calibri" w:cs="Calibri"/>
          <w:highlight w:val="black"/>
        </w:rPr>
        <w:t>XXXXXXXXXXXXXXXXXXXXXXXXXXXXXXXXXXXXXXXXXXXXXXXXXXXXXXXXXXXXXXXXXXXXXX</w:t>
      </w:r>
      <w:r w:rsidRPr="00D21805">
        <w:rPr>
          <w:rFonts w:ascii="Calibri" w:hAnsi="Calibri" w:cs="Calibri"/>
          <w:highlight w:val="black"/>
        </w:rPr>
        <w:t xml:space="preserve"> </w:t>
      </w:r>
      <w:r w:rsidRPr="00D21805">
        <w:rPr>
          <w:rFonts w:ascii="Calibri" w:hAnsi="Calibri" w:cs="Calibri"/>
          <w:highlight w:val="black"/>
        </w:rPr>
        <w:br/>
      </w:r>
      <w:r w:rsidR="00AA2616" w:rsidRPr="00D21805">
        <w:rPr>
          <w:rFonts w:ascii="Calibri" w:hAnsi="Calibri" w:cs="Calibri"/>
          <w:highlight w:val="black"/>
        </w:rPr>
        <w:t>XXXXXXXXXXXXXXXXXXXXXXXXXXXXXXXXXXXXXXXXXXXXXXXXXXXXXXXXXXXXXXXXXXXXXXXX</w:t>
      </w:r>
      <w:r w:rsidRPr="00D21805">
        <w:rPr>
          <w:rFonts w:ascii="Calibri" w:hAnsi="Calibri" w:cs="Calibri"/>
          <w:highlight w:val="black"/>
        </w:rPr>
        <w:t xml:space="preserve"> </w:t>
      </w:r>
      <w:r w:rsidR="00AA2616" w:rsidRPr="00D21805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</w:t>
      </w:r>
      <w:r w:rsidR="00AA2616" w:rsidRPr="00D21805">
        <w:rPr>
          <w:rFonts w:ascii="Calibri" w:hAnsi="Calibri" w:cs="Calibri"/>
          <w:highlight w:val="black"/>
        </w:rPr>
        <w:br/>
      </w:r>
      <w:r w:rsidR="004D04AD" w:rsidRPr="00D21805">
        <w:rPr>
          <w:rFonts w:ascii="Calibri" w:hAnsi="Calibri" w:cs="Calibri"/>
          <w:highlight w:val="black"/>
        </w:rPr>
        <w:t>XXXXXXXXXXXXXXXXXXXXXXXXXXXXXXXXXXXXXXXXXXXXXXXXXXXXXXXXXXXXXXXXXXXXXXX</w:t>
      </w:r>
      <w:r w:rsidRPr="00D21805">
        <w:rPr>
          <w:rFonts w:ascii="Calibri" w:hAnsi="Calibri" w:cs="Calibri"/>
          <w:highlight w:val="black"/>
        </w:rPr>
        <w:t xml:space="preserve"> </w:t>
      </w:r>
      <w:r w:rsidR="004D04AD" w:rsidRPr="00D21805">
        <w:rPr>
          <w:rFonts w:ascii="Calibri" w:hAnsi="Calibri" w:cs="Calibri"/>
          <w:highlight w:val="black"/>
        </w:rPr>
        <w:t>XXXXXXX</w:t>
      </w:r>
      <w:r>
        <w:rPr>
          <w:rStyle w:val="Odwoanieprzypisudolnego"/>
          <w:rFonts w:ascii="Calibri" w:hAnsi="Calibri" w:cs="Calibri"/>
        </w:rPr>
        <w:footnoteReference w:id="85"/>
      </w:r>
      <w:r w:rsidRPr="00594393">
        <w:rPr>
          <w:rFonts w:ascii="Calibri" w:hAnsi="Calibri" w:cs="Calibri"/>
        </w:rPr>
        <w:t xml:space="preserve">. </w:t>
      </w:r>
      <w:r w:rsidRPr="0028127B">
        <w:rPr>
          <w:rFonts w:ascii="Calibri" w:hAnsi="Calibri" w:cs="Calibri"/>
        </w:rPr>
        <w:t>Dyrektor i jego zastępcy spełniali wymogi określone w art. 97 ust. 3 ustawy.</w:t>
      </w:r>
      <w:r w:rsidRPr="00594393">
        <w:rPr>
          <w:rFonts w:ascii="Calibri" w:hAnsi="Calibri" w:cs="Calibri"/>
        </w:rPr>
        <w:br/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Zadania koordynatora zostały określone w § 19 projektu regulaminu organizacyjnego placówki. Z jego treści wynika, że </w:t>
      </w:r>
      <w:r w:rsidRPr="0028127B">
        <w:rPr>
          <w:rFonts w:ascii="Calibri" w:hAnsi="Calibri" w:cs="Calibri"/>
        </w:rPr>
        <w:t xml:space="preserve">odpowiada on za organizowanie pracy wychowawców </w:t>
      </w:r>
      <w:r w:rsidRPr="0028127B">
        <w:rPr>
          <w:rFonts w:ascii="Calibri" w:hAnsi="Calibri" w:cs="Calibri"/>
        </w:rPr>
        <w:br/>
        <w:t>w placówce oraz sprawowanie bezpośredniego nadzoru nad realizacją zadań opiekuńczo-wychowawczych.</w:t>
      </w:r>
      <w:r w:rsidRPr="00594393">
        <w:rPr>
          <w:rFonts w:ascii="Calibri" w:hAnsi="Calibri" w:cs="Calibri"/>
        </w:rPr>
        <w:t xml:space="preserve"> </w:t>
      </w:r>
      <w:r w:rsidRPr="00594393">
        <w:rPr>
          <w:rFonts w:ascii="Calibri" w:hAnsi="Calibri" w:cs="Calibri"/>
        </w:rPr>
        <w:br/>
      </w:r>
    </w:p>
    <w:p w:rsidR="00703AD5" w:rsidRPr="00594393" w:rsidRDefault="00A7763B" w:rsidP="00703AD5">
      <w:pPr>
        <w:spacing w:line="276" w:lineRule="auto"/>
        <w:rPr>
          <w:rFonts w:ascii="Calibri" w:hAnsi="Calibri" w:cs="Calibri"/>
        </w:rPr>
      </w:pPr>
      <w:r w:rsidRPr="00D21805">
        <w:rPr>
          <w:rFonts w:ascii="Calibri" w:hAnsi="Calibri" w:cs="Calibri"/>
          <w:highlight w:val="black"/>
        </w:rPr>
        <w:t>XXXXXXXXXXXXXXXXXXXXXXXXXXXXXXXXXXXXXXXXXXXXXXXXXXXXXXXXXXXXXXXXXXXXXXXX</w:t>
      </w:r>
      <w:r w:rsidR="00703AD5" w:rsidRPr="00D21805">
        <w:rPr>
          <w:rFonts w:ascii="Calibri" w:hAnsi="Calibri" w:cs="Calibri"/>
          <w:highlight w:val="black"/>
        </w:rPr>
        <w:t xml:space="preserve"> </w:t>
      </w:r>
      <w:r w:rsidRPr="00D21805">
        <w:rPr>
          <w:rFonts w:ascii="Calibri" w:hAnsi="Calibri" w:cs="Calibri"/>
          <w:highlight w:val="black"/>
        </w:rPr>
        <w:t>XXXXXXXXXXXXXXXXXXXXXXXXXXXXXXXXXXXXXXXXXXXXXXXXXXXXXXXXX</w:t>
      </w:r>
      <w:r w:rsidR="00703AD5">
        <w:rPr>
          <w:rStyle w:val="Odwoanieprzypisudolnego"/>
          <w:rFonts w:ascii="Calibri" w:hAnsi="Calibri" w:cs="Calibri"/>
        </w:rPr>
        <w:footnoteReference w:id="86"/>
      </w:r>
      <w:r w:rsidR="00703AD5" w:rsidRPr="00EE68CB">
        <w:rPr>
          <w:rFonts w:ascii="Calibri" w:hAnsi="Calibri" w:cs="Calibri"/>
        </w:rPr>
        <w:t>.</w:t>
      </w:r>
      <w:r w:rsidR="00703AD5" w:rsidRPr="00594393">
        <w:rPr>
          <w:rFonts w:ascii="Calibri" w:hAnsi="Calibri" w:cs="Calibri"/>
        </w:rPr>
        <w:t xml:space="preserve"> 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703AD5" w:rsidP="00703AD5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Poinformowała Pani, że w okresie kontrolnym placówka korzystała z pomocy </w:t>
      </w:r>
      <w:r w:rsidRPr="00594393">
        <w:rPr>
          <w:rFonts w:ascii="Calibri" w:hAnsi="Calibri" w:cs="Calibri"/>
        </w:rPr>
        <w:br/>
        <w:t xml:space="preserve">1 wolontariusza, </w:t>
      </w:r>
      <w:r w:rsidR="004D04AD" w:rsidRPr="00D21805">
        <w:rPr>
          <w:rFonts w:ascii="Calibri" w:hAnsi="Calibri" w:cs="Calibri"/>
          <w:highlight w:val="black"/>
        </w:rPr>
        <w:t>XXXXXXXXXXXXXXXXXXXXXXXXXXXXXXXXXXXXXXXXXXXXXXXXXXXXXXXXXX</w:t>
      </w:r>
      <w:r w:rsidRPr="00D21805">
        <w:rPr>
          <w:rFonts w:ascii="Calibri" w:hAnsi="Calibri" w:cs="Calibri"/>
          <w:highlight w:val="black"/>
        </w:rPr>
        <w:t xml:space="preserve"> </w:t>
      </w:r>
      <w:r w:rsidR="004D04AD" w:rsidRPr="00D21805">
        <w:rPr>
          <w:rFonts w:ascii="Calibri" w:hAnsi="Calibri" w:cs="Calibri"/>
          <w:highlight w:val="black"/>
        </w:rPr>
        <w:t>XXXX</w:t>
      </w:r>
      <w:r w:rsidR="004D04AD">
        <w:rPr>
          <w:rFonts w:ascii="Calibri" w:hAnsi="Calibri" w:cs="Calibri"/>
        </w:rPr>
        <w:t>.</w:t>
      </w:r>
      <w:r w:rsidRPr="00594393">
        <w:rPr>
          <w:rFonts w:ascii="Calibri" w:hAnsi="Calibri" w:cs="Calibri"/>
        </w:rPr>
        <w:t xml:space="preserve"> Z przedstawionej dokumentacji </w:t>
      </w:r>
      <w:r w:rsidRPr="0028127B">
        <w:rPr>
          <w:rFonts w:ascii="Calibri" w:hAnsi="Calibri" w:cs="Calibri"/>
        </w:rPr>
        <w:t xml:space="preserve">wynika, że posiadał oświadczenia i zaświadczenie wskazane w </w:t>
      </w:r>
      <w:r w:rsidRPr="00AD25F9">
        <w:rPr>
          <w:rFonts w:ascii="Calibri" w:hAnsi="Calibri" w:cs="Calibri"/>
        </w:rPr>
        <w:t xml:space="preserve">art. 98 ust. 3 pkt 1, 2, 3 i 4 w związku z art. 99 ust. 4 ustawy oraz akceptację dyrektora placówki opiekuńczo-wychowawczej. Został zweryfikowany w Rejestrze Sprawców Przestępstw na Tle Seksualnym, zgodnie z art. 21 ust. 1 ustawy z dnia 13 maja 2016 r. </w:t>
      </w:r>
      <w:r w:rsidRPr="00AD25F9">
        <w:rPr>
          <w:rFonts w:ascii="Calibri" w:hAnsi="Calibri" w:cs="Calibri"/>
        </w:rPr>
        <w:br/>
        <w:t xml:space="preserve">o przeciwdziałaniu zagrożeniom przestępczością na tle seksualnym (Dz. U. z 2023 r. poz. 31). Nie uzyskał natomiast pozytywnej opinii organizatora rodzinnej pieczy zastępczej, </w:t>
      </w:r>
      <w:r w:rsidRPr="00FC79BA">
        <w:rPr>
          <w:rFonts w:ascii="Calibri" w:hAnsi="Calibri" w:cs="Calibri"/>
          <w:highlight w:val="cyan"/>
        </w:rPr>
        <w:br/>
      </w:r>
      <w:r w:rsidRPr="00AD25F9">
        <w:rPr>
          <w:rFonts w:ascii="Calibri" w:hAnsi="Calibri" w:cs="Calibri"/>
        </w:rPr>
        <w:t>o której mowa w art. 96 ustawy</w:t>
      </w:r>
      <w:r>
        <w:rPr>
          <w:rStyle w:val="Odwoanieprzypisudolnego"/>
          <w:rFonts w:ascii="Calibri" w:hAnsi="Calibri" w:cs="Calibri"/>
        </w:rPr>
        <w:footnoteReference w:id="87"/>
      </w:r>
      <w:r w:rsidRPr="00AD25F9">
        <w:rPr>
          <w:rFonts w:ascii="Calibri" w:hAnsi="Calibri" w:cs="Calibri"/>
        </w:rPr>
        <w:t xml:space="preserve">. Wyjaśniła Pani, że został złożony wniosek o pozyskanie </w:t>
      </w:r>
      <w:r w:rsidRPr="00AD25F9">
        <w:rPr>
          <w:rFonts w:ascii="Calibri" w:hAnsi="Calibri" w:cs="Calibri"/>
        </w:rPr>
        <w:br/>
        <w:t>ww. opinii.</w:t>
      </w:r>
      <w:r>
        <w:rPr>
          <w:rFonts w:ascii="Calibri" w:hAnsi="Calibri" w:cs="Calibri"/>
        </w:rPr>
        <w:t xml:space="preserve">  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W okresie objętym kontrolą placówka nie korzystała ze wsparcia rodzin współpracujących. </w:t>
      </w:r>
    </w:p>
    <w:p w:rsidR="00703AD5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Za stwierdzone nieprawidłowości odpowiedzialność ponosi Pani jako dyrektor placówki.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Przyczyną nieprawidłowości był niewystarczający nadzór nad organizacją pracy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wychowawczej.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594393">
        <w:rPr>
          <w:rFonts w:ascii="Calibri" w:hAnsi="Calibri" w:cs="Calibri"/>
        </w:rPr>
        <w:t>Na podstawie art. 197d ustawy z dnia 9 czerwca 2011 r. o wspieraniu rodziny i systemie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pieczy zastępczej (Dz. U. z 2022 r. poz. 447 z późn. zm.)</w:t>
      </w:r>
      <w:r>
        <w:rPr>
          <w:rFonts w:ascii="Calibri" w:hAnsi="Calibri" w:cs="Calibri"/>
        </w:rPr>
        <w:t xml:space="preserve"> </w:t>
      </w:r>
      <w:r w:rsidRPr="00594393">
        <w:rPr>
          <w:rFonts w:ascii="Calibri" w:hAnsi="Calibri" w:cs="Calibri"/>
        </w:rPr>
        <w:t>oraz na podstawie rozporządzenia Ministra Pracy i Polityki Społecznej</w:t>
      </w:r>
      <w:r>
        <w:rPr>
          <w:rFonts w:ascii="Calibri" w:hAnsi="Calibri" w:cs="Calibri"/>
        </w:rPr>
        <w:t xml:space="preserve"> </w:t>
      </w:r>
      <w:r w:rsidRPr="00594393">
        <w:rPr>
          <w:rFonts w:ascii="Calibri" w:hAnsi="Calibri" w:cs="Calibri"/>
        </w:rPr>
        <w:t xml:space="preserve">z dnia 21 sierpnia 2015 r. w sprawie przeprowadzania </w:t>
      </w:r>
      <w:r w:rsidRPr="00594393">
        <w:rPr>
          <w:rFonts w:ascii="Calibri" w:hAnsi="Calibri" w:cs="Calibri"/>
        </w:rPr>
        <w:lastRenderedPageBreak/>
        <w:t>kontroli przez wojewodę oraz wzoru</w:t>
      </w:r>
      <w:r>
        <w:rPr>
          <w:rFonts w:ascii="Calibri" w:hAnsi="Calibri" w:cs="Calibri"/>
        </w:rPr>
        <w:t xml:space="preserve"> </w:t>
      </w:r>
      <w:r w:rsidRPr="00594393">
        <w:rPr>
          <w:rFonts w:ascii="Calibri" w:hAnsi="Calibri" w:cs="Calibri"/>
        </w:rPr>
        <w:t xml:space="preserve">legitymacji uprawniającej do przeprowadzania kontroli </w:t>
      </w:r>
      <w:r>
        <w:rPr>
          <w:rFonts w:ascii="Calibri" w:hAnsi="Calibri" w:cs="Calibri"/>
        </w:rPr>
        <w:t xml:space="preserve">(Dz. U. poz. 1477) </w:t>
      </w:r>
      <w:r w:rsidRPr="00594393">
        <w:rPr>
          <w:rFonts w:ascii="Calibri" w:hAnsi="Calibri" w:cs="Calibri"/>
        </w:rPr>
        <w:t>i wobec stwierdzonych uchybień</w:t>
      </w:r>
      <w:r>
        <w:rPr>
          <w:rFonts w:ascii="Calibri" w:hAnsi="Calibri" w:cs="Calibri"/>
        </w:rPr>
        <w:t xml:space="preserve"> </w:t>
      </w:r>
      <w:r w:rsidRPr="00594393">
        <w:rPr>
          <w:rFonts w:ascii="Calibri" w:hAnsi="Calibri" w:cs="Calibri"/>
        </w:rPr>
        <w:t>i nieprawidłowości kieruję do Pani następujące zalecenia pokontrolne: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703AD5" w:rsidP="00703AD5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F31CB8">
        <w:rPr>
          <w:rFonts w:ascii="Calibri" w:hAnsi="Calibri" w:cs="Calibri"/>
        </w:rPr>
        <w:t xml:space="preserve">Przestrzegać </w:t>
      </w:r>
      <w:r w:rsidRPr="00AD25F9">
        <w:rPr>
          <w:rFonts w:ascii="Calibri" w:hAnsi="Calibri" w:cs="Calibri"/>
        </w:rPr>
        <w:t>pra</w:t>
      </w:r>
      <w:r w:rsidRPr="00594393">
        <w:rPr>
          <w:rFonts w:ascii="Calibri" w:hAnsi="Calibri" w:cs="Calibri"/>
        </w:rPr>
        <w:t>w dziecka określon</w:t>
      </w:r>
      <w:r>
        <w:rPr>
          <w:rFonts w:ascii="Calibri" w:hAnsi="Calibri" w:cs="Calibri"/>
        </w:rPr>
        <w:t>ych</w:t>
      </w:r>
      <w:r w:rsidRPr="00594393">
        <w:rPr>
          <w:rFonts w:ascii="Calibri" w:hAnsi="Calibri" w:cs="Calibri"/>
        </w:rPr>
        <w:t xml:space="preserve"> w art. 4 ustawy </w:t>
      </w:r>
      <w:r>
        <w:rPr>
          <w:rFonts w:ascii="Calibri" w:hAnsi="Calibri" w:cs="Calibri"/>
        </w:rPr>
        <w:t xml:space="preserve">z dnia 9 czerwca 2011 r. </w:t>
      </w:r>
      <w:r>
        <w:rPr>
          <w:rFonts w:ascii="Calibri" w:hAnsi="Calibri" w:cs="Calibri"/>
        </w:rPr>
        <w:br/>
      </w:r>
      <w:r w:rsidRPr="00594393">
        <w:rPr>
          <w:rFonts w:ascii="Calibri" w:hAnsi="Calibri" w:cs="Calibri"/>
        </w:rPr>
        <w:t xml:space="preserve">o wspieraniu rodziny i systemie pieczy zastępczej (Dz. U. z 2022 r. poz. 447 </w:t>
      </w:r>
      <w:r w:rsidRPr="00594393">
        <w:rPr>
          <w:rFonts w:ascii="Calibri" w:hAnsi="Calibri" w:cs="Calibri"/>
        </w:rPr>
        <w:br/>
        <w:t xml:space="preserve">z późn. zm.), rozporządzeniu Ministra Pracy i Polityki Społecznej z dnia 22 grudnia 2011 r. w sprawie instytucjonalnej pieczy zastępczej (Dz. U. Nr 292, poz. 1720) </w:t>
      </w:r>
      <w:r w:rsidRPr="00594393">
        <w:rPr>
          <w:rFonts w:ascii="Calibri" w:hAnsi="Calibri" w:cs="Calibri"/>
        </w:rPr>
        <w:br/>
        <w:t>oraz</w:t>
      </w:r>
      <w:r>
        <w:rPr>
          <w:rFonts w:ascii="Calibri" w:hAnsi="Calibri" w:cs="Calibri"/>
        </w:rPr>
        <w:t xml:space="preserve"> w dokumentach</w:t>
      </w:r>
      <w:r w:rsidRPr="00594393">
        <w:rPr>
          <w:rFonts w:ascii="Calibri" w:hAnsi="Calibri" w:cs="Calibri"/>
        </w:rPr>
        <w:t xml:space="preserve"> organizacyjnych </w:t>
      </w:r>
      <w:r>
        <w:rPr>
          <w:rFonts w:ascii="Calibri" w:hAnsi="Calibri" w:cs="Calibri"/>
        </w:rPr>
        <w:t>p</w:t>
      </w:r>
      <w:r w:rsidRPr="00594393">
        <w:rPr>
          <w:rFonts w:ascii="Calibri" w:hAnsi="Calibri" w:cs="Calibri"/>
        </w:rPr>
        <w:t>lacówki</w:t>
      </w:r>
      <w:r>
        <w:rPr>
          <w:rFonts w:ascii="Calibri" w:hAnsi="Calibri" w:cs="Calibri"/>
        </w:rPr>
        <w:t>, w szczególności</w:t>
      </w:r>
      <w:r w:rsidRPr="00594393">
        <w:rPr>
          <w:rFonts w:ascii="Calibri" w:hAnsi="Calibri" w:cs="Calibri"/>
        </w:rPr>
        <w:t xml:space="preserve">: </w:t>
      </w:r>
    </w:p>
    <w:p w:rsidR="00703AD5" w:rsidRPr="00594393" w:rsidRDefault="00703AD5" w:rsidP="00703AD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594393">
        <w:rPr>
          <w:rFonts w:ascii="Calibri" w:hAnsi="Calibri" w:cs="Calibri"/>
        </w:rPr>
        <w:t>wracać się do wychowanków</w:t>
      </w:r>
      <w:r>
        <w:rPr>
          <w:rFonts w:ascii="Calibri" w:hAnsi="Calibri" w:cs="Calibri"/>
        </w:rPr>
        <w:t xml:space="preserve"> w sposób uwzględniający ich podmiotowość</w:t>
      </w:r>
      <w:r w:rsidRPr="00594393">
        <w:rPr>
          <w:rFonts w:ascii="Calibri" w:hAnsi="Calibri" w:cs="Calibri"/>
        </w:rPr>
        <w:t>. Unikać subiektywnych i ocennych komunikatów względem dzieci. Wyeliminować słownictwo obraźliwe</w:t>
      </w:r>
      <w:r>
        <w:rPr>
          <w:rFonts w:ascii="Calibri" w:hAnsi="Calibri" w:cs="Calibri"/>
        </w:rPr>
        <w:t>;</w:t>
      </w:r>
    </w:p>
    <w:p w:rsidR="00703AD5" w:rsidRPr="00594393" w:rsidRDefault="00703AD5" w:rsidP="00703AD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594393">
        <w:rPr>
          <w:rFonts w:ascii="Calibri" w:hAnsi="Calibri" w:cs="Calibri"/>
        </w:rPr>
        <w:t>zanować prywatność i własność wychowanków poprzez pukanie do ich pokoi. Wyeliminować sytuacje naruszania prawa własności – ingerencji w rzeczy osobiste dzieci</w:t>
      </w:r>
      <w:r>
        <w:rPr>
          <w:rFonts w:ascii="Calibri" w:hAnsi="Calibri" w:cs="Calibri"/>
        </w:rPr>
        <w:t xml:space="preserve">. Zapewnić bezpieczeństwo przechowywania rzeczy osobistych; </w:t>
      </w:r>
    </w:p>
    <w:p w:rsidR="00703AD5" w:rsidRDefault="00703AD5" w:rsidP="00703AD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594393">
        <w:rPr>
          <w:rFonts w:ascii="Calibri" w:hAnsi="Calibri" w:cs="Calibri"/>
        </w:rPr>
        <w:t xml:space="preserve"> sposób sprawiedliwy przyznawać nagrody i wymierzać konsekwencje indywidualnie każdemu dziecku, uwzględniając wszystkie okoliczności sprawy. Wyeliminować sytuacje ponoszenia odpowiedzialności zbiorowej </w:t>
      </w:r>
      <w:r w:rsidRPr="00594393">
        <w:rPr>
          <w:rFonts w:ascii="Calibri" w:hAnsi="Calibri" w:cs="Calibri"/>
        </w:rPr>
        <w:br/>
        <w:t>przez wychowanków</w:t>
      </w:r>
      <w:r>
        <w:rPr>
          <w:rFonts w:ascii="Calibri" w:hAnsi="Calibri" w:cs="Calibri"/>
        </w:rPr>
        <w:t>;</w:t>
      </w:r>
    </w:p>
    <w:p w:rsidR="00703AD5" w:rsidRPr="00B460C5" w:rsidRDefault="00703AD5" w:rsidP="00703AD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B460C5">
        <w:rPr>
          <w:rFonts w:ascii="Calibri" w:hAnsi="Calibri" w:cs="Calibri"/>
        </w:rPr>
        <w:t>tosownie do potrzeb wychowanków, umożliwi</w:t>
      </w:r>
      <w:r>
        <w:rPr>
          <w:rFonts w:ascii="Calibri" w:hAnsi="Calibri" w:cs="Calibri"/>
        </w:rPr>
        <w:t>a</w:t>
      </w:r>
      <w:r w:rsidRPr="00B460C5">
        <w:rPr>
          <w:rFonts w:ascii="Calibri" w:hAnsi="Calibri" w:cs="Calibri"/>
        </w:rPr>
        <w:t xml:space="preserve">ć </w:t>
      </w:r>
      <w:r>
        <w:rPr>
          <w:rFonts w:ascii="Calibri" w:hAnsi="Calibri" w:cs="Calibri"/>
        </w:rPr>
        <w:t>im</w:t>
      </w:r>
      <w:r w:rsidRPr="00B460C5">
        <w:rPr>
          <w:rFonts w:ascii="Calibri" w:hAnsi="Calibri" w:cs="Calibri"/>
        </w:rPr>
        <w:t xml:space="preserve"> kontakt z osobami bliskimi. Podczas odwiedzin osób bliskich w placówce zapewniać prywatność wychowankom </w:t>
      </w:r>
      <w:r>
        <w:rPr>
          <w:rFonts w:ascii="Calibri" w:hAnsi="Calibri" w:cs="Calibri"/>
        </w:rPr>
        <w:br/>
      </w:r>
      <w:r w:rsidRPr="00B460C5">
        <w:rPr>
          <w:rFonts w:ascii="Calibri" w:hAnsi="Calibri" w:cs="Calibri"/>
        </w:rPr>
        <w:t>i osobom ich odwiedzającym</w:t>
      </w:r>
      <w:r>
        <w:rPr>
          <w:rFonts w:ascii="Calibri" w:hAnsi="Calibri" w:cs="Calibri"/>
        </w:rPr>
        <w:t>;</w:t>
      </w:r>
      <w:r w:rsidRPr="00B460C5">
        <w:rPr>
          <w:rFonts w:ascii="Calibri" w:hAnsi="Calibri" w:cs="Calibri"/>
        </w:rPr>
        <w:t xml:space="preserve"> </w:t>
      </w:r>
    </w:p>
    <w:p w:rsidR="00703AD5" w:rsidRPr="00B460C5" w:rsidRDefault="00703AD5" w:rsidP="00703AD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B460C5">
        <w:rPr>
          <w:rFonts w:ascii="Calibri" w:hAnsi="Calibri" w:cs="Calibri"/>
        </w:rPr>
        <w:t>rlopować wychowanków do domów rodzinnych zgodnie z decyzją sądu. Każdorazowo w przypadku braku możliwości urlopowania wychowanka do osób bliskich przeprowadzać z dzieckiem rozmowę wyjaśniającą powód takiej sytuacji</w:t>
      </w:r>
      <w:r>
        <w:rPr>
          <w:rFonts w:ascii="Calibri" w:hAnsi="Calibri" w:cs="Calibri"/>
        </w:rPr>
        <w:t>;</w:t>
      </w:r>
      <w:r w:rsidRPr="00B460C5">
        <w:rPr>
          <w:rFonts w:ascii="Calibri" w:hAnsi="Calibri" w:cs="Calibri"/>
        </w:rPr>
        <w:t xml:space="preserve"> </w:t>
      </w:r>
    </w:p>
    <w:p w:rsidR="00703AD5" w:rsidRPr="00022CC9" w:rsidRDefault="00703AD5" w:rsidP="00703AD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nie dopuszczać do sytuacji powodujących krzywdzenie</w:t>
      </w:r>
      <w:r w:rsidRPr="0028127B">
        <w:rPr>
          <w:rFonts w:ascii="Calibri" w:hAnsi="Calibri" w:cs="Calibri"/>
        </w:rPr>
        <w:t xml:space="preserve"> dzieci w placówce. </w:t>
      </w:r>
      <w:r>
        <w:rPr>
          <w:rFonts w:ascii="Calibri" w:hAnsi="Calibri" w:cs="Calibri"/>
        </w:rPr>
        <w:t>Unikać używania przez kadrę określeń mogących sprawić przykrość wychowankom.</w:t>
      </w:r>
      <w:r>
        <w:rPr>
          <w:rFonts w:ascii="Calibri" w:hAnsi="Calibri" w:cs="Calibri"/>
        </w:rPr>
        <w:br/>
        <w:t xml:space="preserve"> </w:t>
      </w:r>
      <w:r w:rsidRPr="00022CC9">
        <w:rPr>
          <w:rFonts w:ascii="Calibri" w:hAnsi="Calibri" w:cs="Calibri"/>
        </w:rPr>
        <w:t xml:space="preserve">  </w:t>
      </w:r>
    </w:p>
    <w:p w:rsidR="00703AD5" w:rsidRPr="007D306A" w:rsidRDefault="00703AD5" w:rsidP="00703AD5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Dostosować grafik </w:t>
      </w:r>
      <w:r>
        <w:rPr>
          <w:rFonts w:ascii="Calibri" w:hAnsi="Calibri" w:cs="Calibri"/>
        </w:rPr>
        <w:t xml:space="preserve">dyżurów </w:t>
      </w:r>
      <w:r w:rsidRPr="00594393">
        <w:rPr>
          <w:rFonts w:ascii="Calibri" w:hAnsi="Calibri" w:cs="Calibri"/>
        </w:rPr>
        <w:t xml:space="preserve">wychowanków do ich możliwości i potrzeb, uwzględniając zdanie dzieci, sprawiedliwy podział obowiązków, obowiązki szkolne </w:t>
      </w:r>
      <w:r>
        <w:rPr>
          <w:rFonts w:ascii="Calibri" w:hAnsi="Calibri" w:cs="Calibri"/>
        </w:rPr>
        <w:br/>
      </w:r>
      <w:r w:rsidRPr="00594393">
        <w:rPr>
          <w:rFonts w:ascii="Calibri" w:hAnsi="Calibri" w:cs="Calibri"/>
        </w:rPr>
        <w:t xml:space="preserve">i zajęcia dodatkowe. </w:t>
      </w:r>
      <w:r>
        <w:rPr>
          <w:rFonts w:ascii="Calibri" w:hAnsi="Calibri" w:cs="Calibri"/>
        </w:rPr>
        <w:t>U</w:t>
      </w:r>
      <w:r w:rsidRPr="007D306A">
        <w:rPr>
          <w:rFonts w:ascii="Calibri" w:hAnsi="Calibri" w:cs="Calibri"/>
        </w:rPr>
        <w:t xml:space="preserve">sunąć obowiązki dotyczące opieki nad młodszymi dziećmi. Obowiązek codziennej opieki </w:t>
      </w:r>
      <w:r>
        <w:rPr>
          <w:rFonts w:ascii="Calibri" w:hAnsi="Calibri" w:cs="Calibri"/>
        </w:rPr>
        <w:t xml:space="preserve">nad dziećmi </w:t>
      </w:r>
      <w:r w:rsidRPr="007D306A">
        <w:rPr>
          <w:rFonts w:ascii="Calibri" w:hAnsi="Calibri" w:cs="Calibri"/>
        </w:rPr>
        <w:t xml:space="preserve">spoczywa na wychowawcach, </w:t>
      </w:r>
      <w:r>
        <w:rPr>
          <w:rFonts w:ascii="Calibri" w:hAnsi="Calibri" w:cs="Calibri"/>
        </w:rPr>
        <w:br/>
      </w:r>
      <w:r w:rsidRPr="007D306A">
        <w:rPr>
          <w:rFonts w:ascii="Calibri" w:hAnsi="Calibri" w:cs="Calibri"/>
        </w:rPr>
        <w:t xml:space="preserve">a nie na wychowankach. </w:t>
      </w:r>
      <w:r>
        <w:rPr>
          <w:rFonts w:ascii="Calibri" w:hAnsi="Calibri" w:cs="Calibri"/>
        </w:rPr>
        <w:br/>
      </w:r>
    </w:p>
    <w:p w:rsidR="00703AD5" w:rsidRPr="0028127B" w:rsidRDefault="00703AD5" w:rsidP="00703AD5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ogólnodostępnym</w:t>
      </w:r>
      <w:r w:rsidRPr="00594393">
        <w:rPr>
          <w:rFonts w:ascii="Calibri" w:hAnsi="Calibri" w:cs="Calibri"/>
        </w:rPr>
        <w:t xml:space="preserve"> miejscu</w:t>
      </w:r>
      <w:r>
        <w:rPr>
          <w:rFonts w:ascii="Calibri" w:hAnsi="Calibri" w:cs="Calibri"/>
        </w:rPr>
        <w:t>, w sposób pozwalający na swobodne odczytanie,</w:t>
      </w:r>
      <w:r w:rsidRPr="005943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umieścić</w:t>
      </w:r>
      <w:r w:rsidRPr="00594393">
        <w:rPr>
          <w:rFonts w:ascii="Calibri" w:hAnsi="Calibri" w:cs="Calibri"/>
        </w:rPr>
        <w:t xml:space="preserve"> informacje o instytucjach zajmujących się ochroną praw dziecka </w:t>
      </w:r>
      <w:r>
        <w:rPr>
          <w:rFonts w:ascii="Calibri" w:hAnsi="Calibri" w:cs="Calibri"/>
        </w:rPr>
        <w:br/>
      </w:r>
      <w:r w:rsidRPr="0028127B">
        <w:rPr>
          <w:rFonts w:ascii="Calibri" w:hAnsi="Calibri" w:cs="Calibri"/>
        </w:rPr>
        <w:t xml:space="preserve">i udzielającym im wsparcia. </w:t>
      </w:r>
      <w:r>
        <w:rPr>
          <w:rFonts w:ascii="Calibri" w:hAnsi="Calibri" w:cs="Calibri"/>
        </w:rPr>
        <w:br/>
      </w:r>
    </w:p>
    <w:p w:rsidR="00703AD5" w:rsidRDefault="00703AD5" w:rsidP="00703AD5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28127B">
        <w:rPr>
          <w:rFonts w:ascii="Calibri" w:hAnsi="Calibri" w:cs="Calibri"/>
        </w:rPr>
        <w:t xml:space="preserve">Uwzględniać zdanie dzieci w obszarach, które są dla nich ważne. Informować wychowanków o planach i zmianach dotyczących ich sytuacji. </w:t>
      </w:r>
    </w:p>
    <w:p w:rsidR="00703AD5" w:rsidRPr="0028127B" w:rsidRDefault="00703AD5" w:rsidP="00703AD5">
      <w:pPr>
        <w:pStyle w:val="Akapitzlist"/>
        <w:spacing w:line="276" w:lineRule="auto"/>
        <w:rPr>
          <w:rFonts w:ascii="Calibri" w:hAnsi="Calibri" w:cs="Calibri"/>
        </w:rPr>
      </w:pPr>
    </w:p>
    <w:p w:rsidR="00703AD5" w:rsidRPr="00440B73" w:rsidRDefault="00703AD5" w:rsidP="00703AD5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Bezzwłocznie reagować na pojawiające się w placówce sytuacje krzywdzenia dzieci zgodnie z przyjętymi procedurami.</w:t>
      </w:r>
      <w:r>
        <w:rPr>
          <w:rFonts w:ascii="Calibri" w:hAnsi="Calibri" w:cs="Calibri"/>
        </w:rPr>
        <w:br/>
        <w:t xml:space="preserve"> </w:t>
      </w:r>
    </w:p>
    <w:p w:rsidR="00703AD5" w:rsidRPr="00594393" w:rsidRDefault="00703AD5" w:rsidP="00703AD5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Zapewniać pomoc i wsparcie wychowankom placówki przez wychowawców </w:t>
      </w:r>
      <w:r w:rsidRPr="00594393">
        <w:rPr>
          <w:rFonts w:ascii="Calibri" w:hAnsi="Calibri" w:cs="Calibri"/>
        </w:rPr>
        <w:br/>
        <w:t xml:space="preserve">w bieżących trudnościach oraz niezbędną pomoc i opiekę psychologiczną </w:t>
      </w:r>
      <w:r>
        <w:rPr>
          <w:rFonts w:ascii="Calibri" w:hAnsi="Calibri" w:cs="Calibri"/>
        </w:rPr>
        <w:br/>
      </w:r>
      <w:r w:rsidRPr="00594393">
        <w:rPr>
          <w:rFonts w:ascii="Calibri" w:hAnsi="Calibri" w:cs="Calibri"/>
        </w:rPr>
        <w:t xml:space="preserve">oraz terapeutyczną wychowankom, którzy tego wymagają, w szczególności </w:t>
      </w:r>
      <w:r>
        <w:rPr>
          <w:rFonts w:ascii="Calibri" w:hAnsi="Calibri" w:cs="Calibri"/>
        </w:rPr>
        <w:br/>
      </w:r>
      <w:r w:rsidRPr="00594393">
        <w:rPr>
          <w:rFonts w:ascii="Calibri" w:hAnsi="Calibri" w:cs="Calibri"/>
        </w:rPr>
        <w:t xml:space="preserve">w sytuacjach kryzysowych, </w:t>
      </w:r>
      <w:r w:rsidR="00DD2706" w:rsidRPr="009D5F30">
        <w:rPr>
          <w:rFonts w:ascii="Calibri" w:hAnsi="Calibri" w:cs="Calibri"/>
          <w:highlight w:val="black"/>
        </w:rPr>
        <w:t>XXXXXXXXXXXXXXXXXXXXXX</w:t>
      </w:r>
      <w:r w:rsidRPr="00594393">
        <w:rPr>
          <w:rFonts w:ascii="Calibri" w:hAnsi="Calibri" w:cs="Calibri"/>
        </w:rPr>
        <w:t xml:space="preserve">, stosownie do treści art. 93 ust. 4 pkt 1, 6 i 7 ww. ustawy oraz § 18 ust. 1 pkt 5 </w:t>
      </w:r>
      <w:r w:rsidRPr="0016365F">
        <w:rPr>
          <w:rFonts w:ascii="Calibri" w:hAnsi="Calibri" w:cs="Calibri"/>
        </w:rPr>
        <w:t>rozporządzenia w sprawie instytucjonalnej pieczy zastępczej</w:t>
      </w:r>
      <w:r w:rsidRPr="00594393">
        <w:rPr>
          <w:rFonts w:ascii="Calibri" w:hAnsi="Calibri" w:cs="Calibri"/>
        </w:rPr>
        <w:t xml:space="preserve"> </w:t>
      </w:r>
      <w:r w:rsidR="00DD2706" w:rsidRPr="00AA545F">
        <w:rPr>
          <w:rFonts w:ascii="Calibri" w:hAnsi="Calibri" w:cs="Calibri"/>
          <w:highlight w:val="black"/>
        </w:rPr>
        <w:t>XXXXXXXXXXXXXXXXXXXXXXXXXXXXXXXXX</w:t>
      </w:r>
      <w:r w:rsidRPr="00AA545F">
        <w:rPr>
          <w:rFonts w:ascii="Calibri" w:hAnsi="Calibri" w:cs="Calibri"/>
          <w:highlight w:val="black"/>
        </w:rPr>
        <w:t xml:space="preserve"> </w:t>
      </w:r>
      <w:r w:rsidR="00DD2706" w:rsidRPr="00AA545F">
        <w:rPr>
          <w:rFonts w:ascii="Calibri" w:hAnsi="Calibri" w:cs="Calibri"/>
          <w:highlight w:val="black"/>
        </w:rPr>
        <w:t>XXXXXXXXXXXXXXXXXXXXXXXXXXXXXXXXXXXXXXXXXXXXXXXXXXXXXXXXXXXXX</w:t>
      </w:r>
      <w:r w:rsidRPr="00AA545F">
        <w:rPr>
          <w:rFonts w:ascii="Calibri" w:hAnsi="Calibri" w:cs="Calibri"/>
          <w:highlight w:val="black"/>
        </w:rPr>
        <w:t xml:space="preserve"> </w:t>
      </w:r>
      <w:r w:rsidR="00DD2706" w:rsidRPr="00AA545F">
        <w:rPr>
          <w:rFonts w:ascii="Calibri" w:hAnsi="Calibri" w:cs="Calibri"/>
          <w:highlight w:val="black"/>
        </w:rPr>
        <w:t>XXXXXXXXXXXXXXXXXXXXXXXXXXXXXXX</w:t>
      </w:r>
      <w:r>
        <w:rPr>
          <w:rFonts w:ascii="Calibri" w:hAnsi="Calibri" w:cs="Calibri"/>
        </w:rPr>
        <w:br/>
      </w:r>
    </w:p>
    <w:p w:rsidR="00703AD5" w:rsidRPr="000444DE" w:rsidRDefault="00703AD5" w:rsidP="00703AD5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Zwiększyć nadzór nad realizacją przez pracowników powierzonych im zadań, </w:t>
      </w:r>
      <w:r>
        <w:rPr>
          <w:rFonts w:ascii="Calibri" w:hAnsi="Calibri" w:cs="Calibri"/>
        </w:rPr>
        <w:br/>
      </w:r>
      <w:r w:rsidRPr="00594393">
        <w:rPr>
          <w:rFonts w:ascii="Calibri" w:hAnsi="Calibri" w:cs="Calibri"/>
        </w:rPr>
        <w:t>w tym</w:t>
      </w:r>
      <w:r>
        <w:rPr>
          <w:rFonts w:ascii="Calibri" w:hAnsi="Calibri" w:cs="Calibri"/>
        </w:rPr>
        <w:t xml:space="preserve"> </w:t>
      </w:r>
      <w:r w:rsidRPr="000444DE">
        <w:rPr>
          <w:rFonts w:ascii="Calibri" w:hAnsi="Calibri" w:cs="Calibri"/>
        </w:rPr>
        <w:t xml:space="preserve">pracy wychowawczej oraz podjąć w tym zakresie takie działania, </w:t>
      </w:r>
      <w:r>
        <w:rPr>
          <w:rFonts w:ascii="Calibri" w:hAnsi="Calibri" w:cs="Calibri"/>
        </w:rPr>
        <w:br/>
      </w:r>
      <w:r w:rsidRPr="000444DE">
        <w:rPr>
          <w:rFonts w:ascii="Calibri" w:hAnsi="Calibri" w:cs="Calibri"/>
        </w:rPr>
        <w:t>które spowodują skuteczne wyeliminowanie uchybień i nieprawidłowości. Zobligować Koordynatora placówki do większego nadzoru oraz rozwiązywania problemów wychowanków i pojawiających się konfliktów na linii wychowawca-wychowanek, zgodnie z przyjętymi procedurami. Przeprowadzać postępowanie wyjaśniające w sytuacji nieporozumień i konfliktów.</w:t>
      </w:r>
      <w:r>
        <w:rPr>
          <w:rFonts w:ascii="Calibri" w:hAnsi="Calibri" w:cs="Calibri"/>
        </w:rPr>
        <w:br/>
      </w:r>
      <w:r w:rsidRPr="000444DE">
        <w:rPr>
          <w:rFonts w:ascii="Calibri" w:hAnsi="Calibri" w:cs="Calibri"/>
        </w:rPr>
        <w:t xml:space="preserve"> </w:t>
      </w:r>
    </w:p>
    <w:p w:rsidR="00703AD5" w:rsidRPr="00440B73" w:rsidRDefault="00703AD5" w:rsidP="00703AD5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Przeprowadzić z wychowawcami rozmowy na temat rozwiązywania konfliktów </w:t>
      </w:r>
      <w:r>
        <w:rPr>
          <w:rFonts w:ascii="Calibri" w:hAnsi="Calibri" w:cs="Calibri"/>
        </w:rPr>
        <w:br/>
        <w:t>z wychowankami oraz niewłaściwego odnoszenia się do nich.</w:t>
      </w:r>
      <w:r>
        <w:rPr>
          <w:rFonts w:ascii="Calibri" w:hAnsi="Calibri" w:cs="Calibri"/>
        </w:rPr>
        <w:br/>
        <w:t xml:space="preserve"> </w:t>
      </w:r>
    </w:p>
    <w:p w:rsidR="00703AD5" w:rsidRPr="00594393" w:rsidRDefault="00703AD5" w:rsidP="00703AD5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Rozważyć zorganizowanie szkolenia dla kadry wychowawczej z obszaru realizacji praw dziecka, w tym przeciwdziałania, rozpoznawania i reagowania </w:t>
      </w:r>
    </w:p>
    <w:p w:rsidR="00703AD5" w:rsidRPr="00594393" w:rsidRDefault="00703AD5" w:rsidP="00703AD5">
      <w:pPr>
        <w:pStyle w:val="Akapitzlist"/>
        <w:spacing w:line="276" w:lineRule="auto"/>
        <w:rPr>
          <w:rFonts w:ascii="Calibri" w:hAnsi="Calibri" w:cs="Calibri"/>
          <w:highlight w:val="yellow"/>
        </w:rPr>
      </w:pPr>
      <w:r w:rsidRPr="00594393">
        <w:rPr>
          <w:rFonts w:ascii="Calibri" w:hAnsi="Calibri" w:cs="Calibri"/>
        </w:rPr>
        <w:t>na sytuacje związane z krzywdzeniem dzieci oraz kompetencji wychowawczych.</w:t>
      </w:r>
      <w:r>
        <w:rPr>
          <w:rFonts w:ascii="Calibri" w:hAnsi="Calibri" w:cs="Calibri"/>
        </w:rPr>
        <w:br/>
      </w:r>
      <w:r w:rsidRPr="00594393">
        <w:rPr>
          <w:rFonts w:ascii="Calibri" w:hAnsi="Calibri" w:cs="Calibri"/>
        </w:rPr>
        <w:t xml:space="preserve"> </w:t>
      </w:r>
    </w:p>
    <w:p w:rsidR="00703AD5" w:rsidRPr="0028127B" w:rsidRDefault="00703AD5" w:rsidP="00703AD5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28127B">
        <w:rPr>
          <w:rFonts w:ascii="Calibri" w:hAnsi="Calibri" w:cs="Calibri"/>
        </w:rPr>
        <w:t>Podjąć działania zmierzające do poprawy atmosfery i komfortu emocjonalnego pobytu wychowanków w placówce.</w:t>
      </w:r>
      <w:r>
        <w:rPr>
          <w:rFonts w:ascii="Calibri" w:hAnsi="Calibri" w:cs="Calibri"/>
        </w:rPr>
        <w:br/>
      </w:r>
      <w:r w:rsidRPr="0028127B">
        <w:rPr>
          <w:rFonts w:ascii="Calibri" w:hAnsi="Calibri" w:cs="Calibri"/>
        </w:rPr>
        <w:t xml:space="preserve"> </w:t>
      </w:r>
    </w:p>
    <w:p w:rsidR="00703AD5" w:rsidRDefault="00703AD5" w:rsidP="00703AD5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Systematycznie, w każdym miesiącu, wypłacać wszystkim dzieciom kwotę </w:t>
      </w:r>
      <w:r w:rsidRPr="00594393">
        <w:rPr>
          <w:rFonts w:ascii="Calibri" w:hAnsi="Calibri" w:cs="Calibri"/>
        </w:rPr>
        <w:br/>
        <w:t xml:space="preserve">do własnego dysponowania, o której mowa w § 18 ust. 1 pkt 8 ww. rozporządzenia. W przypadku długotrwałej nieobecności wychowanka w placówce zgromadzoną kwotę </w:t>
      </w:r>
      <w:r>
        <w:rPr>
          <w:rFonts w:ascii="Calibri" w:hAnsi="Calibri" w:cs="Calibri"/>
        </w:rPr>
        <w:t xml:space="preserve">zachować </w:t>
      </w:r>
      <w:r w:rsidRPr="00594393">
        <w:rPr>
          <w:rFonts w:ascii="Calibri" w:hAnsi="Calibri" w:cs="Calibri"/>
        </w:rPr>
        <w:t>do jego ewentualnego powrotu.</w:t>
      </w:r>
      <w:r>
        <w:rPr>
          <w:rFonts w:ascii="Calibri" w:hAnsi="Calibri" w:cs="Calibri"/>
        </w:rPr>
        <w:br/>
      </w:r>
      <w:r w:rsidRPr="00594393">
        <w:rPr>
          <w:rFonts w:ascii="Calibri" w:hAnsi="Calibri" w:cs="Calibri"/>
        </w:rPr>
        <w:t xml:space="preserve"> </w:t>
      </w:r>
    </w:p>
    <w:p w:rsidR="00703AD5" w:rsidRPr="000E76EA" w:rsidRDefault="00703AD5" w:rsidP="00703AD5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nawiązania współpracy z wolontariuszami </w:t>
      </w:r>
      <w:r w:rsidRPr="000E76EA">
        <w:rPr>
          <w:rFonts w:ascii="Calibri" w:hAnsi="Calibri" w:cs="Calibri"/>
        </w:rPr>
        <w:t>pozyskiwać pozytywną opinię organizatora rodzinnej pieczy zastępczej</w:t>
      </w:r>
      <w:r>
        <w:rPr>
          <w:rFonts w:ascii="Calibri" w:hAnsi="Calibri" w:cs="Calibri"/>
        </w:rPr>
        <w:t>, zgodnie z</w:t>
      </w:r>
      <w:r w:rsidRPr="00D5787E">
        <w:rPr>
          <w:rFonts w:ascii="Calibri" w:hAnsi="Calibri" w:cs="Calibri"/>
        </w:rPr>
        <w:t xml:space="preserve"> art. 96 ustawy</w:t>
      </w:r>
      <w:r>
        <w:rPr>
          <w:rFonts w:ascii="Calibri" w:hAnsi="Calibri" w:cs="Calibri"/>
        </w:rPr>
        <w:t xml:space="preserve">. </w:t>
      </w:r>
      <w:r w:rsidRPr="000E76EA">
        <w:rPr>
          <w:rFonts w:ascii="Calibri" w:hAnsi="Calibri" w:cs="Calibri"/>
        </w:rPr>
        <w:t>Zwracać uwagę,</w:t>
      </w:r>
      <w:r>
        <w:rPr>
          <w:rFonts w:ascii="Calibri" w:hAnsi="Calibri" w:cs="Calibri"/>
        </w:rPr>
        <w:t xml:space="preserve"> </w:t>
      </w:r>
      <w:r w:rsidRPr="000E76EA">
        <w:rPr>
          <w:rFonts w:ascii="Calibri" w:hAnsi="Calibri" w:cs="Calibri"/>
        </w:rPr>
        <w:t xml:space="preserve">aby </w:t>
      </w:r>
      <w:r>
        <w:rPr>
          <w:rFonts w:ascii="Calibri" w:hAnsi="Calibri" w:cs="Calibri"/>
        </w:rPr>
        <w:t>następowała przed nawiązaniem współpracy lub najpóźniej w dniu jej rozpoczęcia.</w:t>
      </w:r>
      <w:r>
        <w:rPr>
          <w:rFonts w:ascii="Calibri" w:hAnsi="Calibri" w:cs="Calibri"/>
        </w:rPr>
        <w:br/>
        <w:t xml:space="preserve"> </w:t>
      </w:r>
    </w:p>
    <w:p w:rsidR="00703AD5" w:rsidRDefault="00703AD5" w:rsidP="00703AD5">
      <w:pPr>
        <w:pStyle w:val="Akapitzlist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lastRenderedPageBreak/>
        <w:t xml:space="preserve">Dostosować i uaktualnić zapisy regulaminu wewnętrznego do stanu faktycznego </w:t>
      </w:r>
      <w:r w:rsidRPr="00594393">
        <w:rPr>
          <w:rFonts w:ascii="Calibri" w:hAnsi="Calibri" w:cs="Calibri"/>
        </w:rPr>
        <w:br/>
        <w:t>oraz zasad opisanych w Regulaminie Wychowank</w:t>
      </w:r>
      <w:r>
        <w:rPr>
          <w:rFonts w:ascii="Calibri" w:hAnsi="Calibri" w:cs="Calibri"/>
        </w:rPr>
        <w:t xml:space="preserve">ów i załącznikach </w:t>
      </w:r>
    </w:p>
    <w:p w:rsidR="00703AD5" w:rsidRPr="00594393" w:rsidRDefault="00703AD5" w:rsidP="00703AD5">
      <w:pPr>
        <w:pStyle w:val="Akapitzlis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ww. Regulaminu. </w:t>
      </w:r>
    </w:p>
    <w:p w:rsidR="00703AD5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Default="00703AD5" w:rsidP="00703AD5">
      <w:pPr>
        <w:spacing w:line="276" w:lineRule="auto"/>
        <w:rPr>
          <w:rFonts w:ascii="Calibri" w:hAnsi="Calibri" w:cs="Calibri"/>
        </w:rPr>
      </w:pP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Uwagi i wnioski:</w:t>
      </w:r>
    </w:p>
    <w:p w:rsidR="00703AD5" w:rsidRPr="00594393" w:rsidRDefault="00703AD5" w:rsidP="00703AD5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W sposób zrozumiały informować wychowanków o przysługujących im prawach </w:t>
      </w:r>
      <w:r w:rsidRPr="00594393">
        <w:rPr>
          <w:rFonts w:ascii="Calibri" w:hAnsi="Calibri" w:cs="Calibri"/>
        </w:rPr>
        <w:br/>
        <w:t xml:space="preserve">i obowiązkach. Rozważyć możliwość przypomnienia wychowankom zasad, praw </w:t>
      </w:r>
      <w:r w:rsidRPr="00594393">
        <w:rPr>
          <w:rFonts w:ascii="Calibri" w:hAnsi="Calibri" w:cs="Calibri"/>
        </w:rPr>
        <w:br/>
        <w:t xml:space="preserve">i obowiązków panujących w placówce. Upewnić się, że są one dla wszystkich zrozumiałe. Umieścić je w widocznym miejscu budynku. Zorganizować spotkanie </w:t>
      </w:r>
      <w:r w:rsidRPr="00594393">
        <w:rPr>
          <w:rFonts w:ascii="Calibri" w:hAnsi="Calibri" w:cs="Calibri"/>
        </w:rPr>
        <w:br/>
        <w:t>dla wychowanków w celu omówienia regulamin</w:t>
      </w:r>
      <w:r>
        <w:rPr>
          <w:rFonts w:ascii="Calibri" w:hAnsi="Calibri" w:cs="Calibri"/>
        </w:rPr>
        <w:t>u</w:t>
      </w:r>
      <w:r w:rsidRPr="00594393">
        <w:rPr>
          <w:rFonts w:ascii="Calibri" w:hAnsi="Calibri" w:cs="Calibri"/>
        </w:rPr>
        <w:t xml:space="preserve">, stosownie do zgłoszonych </w:t>
      </w:r>
      <w:r w:rsidRPr="00594393">
        <w:rPr>
          <w:rFonts w:ascii="Calibri" w:hAnsi="Calibri" w:cs="Calibri"/>
        </w:rPr>
        <w:br/>
        <w:t xml:space="preserve">przez nich potrzeb. </w:t>
      </w:r>
    </w:p>
    <w:p w:rsidR="00703AD5" w:rsidRPr="00B93065" w:rsidRDefault="00703AD5" w:rsidP="00703AD5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Rozważyć uaktualnienie zasad dotyczących wyjść wychowanków poza teren placówki (m. in. godziny powrotu i przebywania poza placówką, czas i sposób informowania </w:t>
      </w:r>
      <w:r w:rsidRPr="00594393">
        <w:rPr>
          <w:rFonts w:ascii="Calibri" w:hAnsi="Calibri" w:cs="Calibri"/>
        </w:rPr>
        <w:br/>
      </w:r>
      <w:r w:rsidRPr="00B93065">
        <w:rPr>
          <w:rFonts w:ascii="Calibri" w:hAnsi="Calibri" w:cs="Calibri"/>
        </w:rPr>
        <w:t>o wyjściu), aby uniknąć nieporozumień w ww. obszarze.</w:t>
      </w:r>
    </w:p>
    <w:p w:rsidR="00703AD5" w:rsidRPr="00B93065" w:rsidRDefault="00703AD5" w:rsidP="00703AD5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B93065">
        <w:rPr>
          <w:rFonts w:ascii="Calibri" w:hAnsi="Calibri" w:cs="Calibri"/>
        </w:rPr>
        <w:t xml:space="preserve">W obowiązującej Procedurze przyjmowania i rozpatrywania skarg i wniosków dostosować zapisy do potrzeb wychowanków i pozostałych dokumentów organizacyjnych placówki. </w:t>
      </w:r>
    </w:p>
    <w:p w:rsidR="00703AD5" w:rsidRPr="00B93065" w:rsidRDefault="00703AD5" w:rsidP="00703AD5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Przeprowadzać</w:t>
      </w:r>
      <w:r w:rsidRPr="0016365F">
        <w:rPr>
          <w:rFonts w:ascii="Calibri" w:hAnsi="Calibri" w:cs="Calibri"/>
        </w:rPr>
        <w:t xml:space="preserve"> postępowani</w:t>
      </w:r>
      <w:r>
        <w:rPr>
          <w:rFonts w:ascii="Calibri" w:hAnsi="Calibri" w:cs="Calibri"/>
        </w:rPr>
        <w:t>e</w:t>
      </w:r>
      <w:r w:rsidRPr="0016365F">
        <w:rPr>
          <w:rFonts w:ascii="Calibri" w:hAnsi="Calibri" w:cs="Calibri"/>
        </w:rPr>
        <w:t xml:space="preserve"> wyjaśniające w </w:t>
      </w:r>
      <w:r>
        <w:rPr>
          <w:rFonts w:ascii="Calibri" w:hAnsi="Calibri" w:cs="Calibri"/>
        </w:rPr>
        <w:t xml:space="preserve">sytuacjach </w:t>
      </w:r>
      <w:r w:rsidRPr="0016365F">
        <w:rPr>
          <w:rFonts w:ascii="Calibri" w:hAnsi="Calibri" w:cs="Calibri"/>
        </w:rPr>
        <w:t xml:space="preserve">zaginięcia przedmiotów </w:t>
      </w:r>
      <w:r>
        <w:rPr>
          <w:rFonts w:ascii="Calibri" w:hAnsi="Calibri" w:cs="Calibri"/>
        </w:rPr>
        <w:br/>
      </w:r>
      <w:r w:rsidRPr="00B93065">
        <w:rPr>
          <w:rFonts w:ascii="Calibri" w:hAnsi="Calibri" w:cs="Calibri"/>
        </w:rPr>
        <w:t>na terenie placówki.</w:t>
      </w:r>
    </w:p>
    <w:p w:rsidR="00703AD5" w:rsidRPr="00B93065" w:rsidRDefault="00703AD5" w:rsidP="00703AD5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B93065">
        <w:rPr>
          <w:rFonts w:ascii="Calibri" w:hAnsi="Calibri" w:cs="Calibri"/>
        </w:rPr>
        <w:t xml:space="preserve">Podjąć działania w kierunku poprawy komunikacji kadry z wychowankami placówki. </w:t>
      </w:r>
    </w:p>
    <w:p w:rsidR="00703AD5" w:rsidRPr="00B93065" w:rsidRDefault="00703AD5" w:rsidP="00703AD5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B93065">
        <w:rPr>
          <w:rFonts w:ascii="Calibri" w:hAnsi="Calibri" w:cs="Calibri"/>
        </w:rPr>
        <w:t>Uwzględniać zdanie wychowanków organizując</w:t>
      </w:r>
      <w:r>
        <w:rPr>
          <w:rFonts w:ascii="Calibri" w:hAnsi="Calibri" w:cs="Calibri"/>
        </w:rPr>
        <w:t xml:space="preserve"> zajęcia </w:t>
      </w:r>
      <w:r w:rsidRPr="00B93065">
        <w:rPr>
          <w:rFonts w:ascii="Calibri" w:hAnsi="Calibri" w:cs="Calibri"/>
        </w:rPr>
        <w:t>pozalekcyjn</w:t>
      </w:r>
      <w:r>
        <w:rPr>
          <w:rFonts w:ascii="Calibri" w:hAnsi="Calibri" w:cs="Calibri"/>
        </w:rPr>
        <w:t xml:space="preserve">e </w:t>
      </w:r>
      <w:r w:rsidRPr="00B93065">
        <w:rPr>
          <w:rFonts w:ascii="Calibri" w:hAnsi="Calibri" w:cs="Calibri"/>
        </w:rPr>
        <w:t>i rekreacyjno-sportow</w:t>
      </w:r>
      <w:r>
        <w:rPr>
          <w:rFonts w:ascii="Calibri" w:hAnsi="Calibri" w:cs="Calibri"/>
        </w:rPr>
        <w:t xml:space="preserve">e. </w:t>
      </w:r>
    </w:p>
    <w:p w:rsidR="00703AD5" w:rsidRPr="00594393" w:rsidRDefault="00703AD5" w:rsidP="00703AD5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Zabezpieczyć przed dostępem dzieci, zwłaszcza młodszych, środki i artykuły chemiczne przechowywane w placówce.</w:t>
      </w:r>
    </w:p>
    <w:p w:rsidR="00703AD5" w:rsidRDefault="00703AD5" w:rsidP="00703AD5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 xml:space="preserve">Odpowiednio zabezpieczać pokój koordynatora placówki przed dostępem osób nieuprawnionych. </w:t>
      </w:r>
    </w:p>
    <w:p w:rsidR="00703AD5" w:rsidRPr="00135341" w:rsidRDefault="00703AD5" w:rsidP="00703AD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B93065">
        <w:rPr>
          <w:rFonts w:ascii="Calibri" w:hAnsi="Calibri" w:cs="Calibri"/>
        </w:rPr>
        <w:t>Ponadto informuję, że z uwagi na naruszenie przepisów art. 95 ust. 1 ustawy dotyczących wieku dzieci przyjmowanych do placówki oraz brak formalnego uregulowania regulaminu organizacyjnego placówki, wystąpię do organu prowadzącego o wyjaśnienia.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br/>
      </w:r>
    </w:p>
    <w:p w:rsidR="00703AD5" w:rsidRPr="00594393" w:rsidRDefault="00703AD5" w:rsidP="00703AD5">
      <w:pPr>
        <w:spacing w:line="276" w:lineRule="auto"/>
        <w:jc w:val="center"/>
        <w:rPr>
          <w:rFonts w:ascii="Calibri" w:hAnsi="Calibri" w:cs="Calibri"/>
        </w:rPr>
      </w:pPr>
      <w:r w:rsidRPr="00594393">
        <w:rPr>
          <w:rFonts w:ascii="Calibri" w:hAnsi="Calibri" w:cs="Calibri"/>
        </w:rPr>
        <w:t>Pouczenie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Zgodnie z art. 197d ustawy z dnia 9 czerwca 2011 r. o wspieraniu rodziny i systemie pieczy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zastępczej (Dz. U. z 2022 r. poz. 447</w:t>
      </w:r>
      <w:r>
        <w:rPr>
          <w:rFonts w:ascii="Calibri" w:hAnsi="Calibri" w:cs="Calibri"/>
        </w:rPr>
        <w:t xml:space="preserve"> z późn. zm.</w:t>
      </w:r>
      <w:r w:rsidRPr="00594393">
        <w:rPr>
          <w:rFonts w:ascii="Calibri" w:hAnsi="Calibri" w:cs="Calibri"/>
        </w:rPr>
        <w:t>) oraz § 14 ust. 1 rozporządzenia Ministra Pracy</w:t>
      </w:r>
      <w:r>
        <w:rPr>
          <w:rFonts w:ascii="Calibri" w:hAnsi="Calibri" w:cs="Calibri"/>
        </w:rPr>
        <w:t xml:space="preserve"> </w:t>
      </w:r>
      <w:r w:rsidRPr="00594393">
        <w:rPr>
          <w:rFonts w:ascii="Calibri" w:hAnsi="Calibri" w:cs="Calibri"/>
        </w:rPr>
        <w:t>i Polityki Społecznej z dnia 21 sierpnia 2015 r. w sprawie przeprowadzania kontroli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przez wojewodę oraz wzoru legitymacji uprawniającej do przeprowadzania kontroli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(Dz. U. poz. 1477) kontrolowana jednostka może w terminie 7 dni od dnia otrzymania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wystąpienia pokontrolnego, zgłosić do Wojewody Mazowieckiego zastrzeżenia do wydanego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lastRenderedPageBreak/>
        <w:t>wystąpienia lub/i do zawartych w nim zaleceń pokontrolnych na adres: Mazowiecki Urząd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Wojewódzki w Warszawie, Wydział Polityki Społecznej, plac Bankowy 3/5, 00-950 Warszawa.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594393">
        <w:rPr>
          <w:rFonts w:ascii="Calibri" w:hAnsi="Calibri" w:cs="Calibri"/>
        </w:rPr>
        <w:t>W przypadku nieuwzględnienia przez Wojewodę Mazowieckiego zastrzeżeń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oraz w przypadku niezgłoszenia zastrzeżeń do zaleceń, kontrolowana jednostka jest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zobowiązana w terminie 30 dni od otrzymania niniejszego wystąpienia pokontrolnego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powiadomić wojewodę o sposobie realizacji uwag, wniosków i zaleceń.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594393">
        <w:rPr>
          <w:rFonts w:ascii="Calibri" w:hAnsi="Calibri" w:cs="Calibri"/>
        </w:rPr>
        <w:t>W przypadku uwzględnienia zastrzeżeń odpowiadając na zalecenia należy mieć na uwadze</w:t>
      </w:r>
    </w:p>
    <w:p w:rsidR="00703AD5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zmiany wynikające z powyższego faktu.</w:t>
      </w:r>
      <w:r>
        <w:rPr>
          <w:rFonts w:ascii="Calibri" w:hAnsi="Calibri" w:cs="Calibri"/>
        </w:rPr>
        <w:br/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Jednocześnie przypominam, że w przypadku osób, które nie realizują zaleceń pokontrolnych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mają zastosowanie przepisy art. 198 ww. ustawy o wspieraniu rodziny i systemie pieczy</w:t>
      </w:r>
    </w:p>
    <w:p w:rsidR="00703AD5" w:rsidRPr="00594393" w:rsidRDefault="00703AD5" w:rsidP="00703AD5">
      <w:pPr>
        <w:spacing w:line="276" w:lineRule="auto"/>
        <w:rPr>
          <w:rFonts w:ascii="Calibri" w:hAnsi="Calibri" w:cs="Calibri"/>
        </w:rPr>
      </w:pPr>
      <w:r w:rsidRPr="00594393">
        <w:rPr>
          <w:rFonts w:ascii="Calibri" w:hAnsi="Calibri" w:cs="Calibri"/>
        </w:rPr>
        <w:t>zastępczej.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:rsidR="00703AD5" w:rsidRPr="00594393" w:rsidRDefault="00703AD5" w:rsidP="00703AD5">
      <w:pPr>
        <w:spacing w:before="120" w:line="276" w:lineRule="auto"/>
        <w:ind w:left="3402"/>
        <w:jc w:val="center"/>
        <w:rPr>
          <w:rFonts w:ascii="Calibri" w:hAnsi="Calibri" w:cs="Calibri"/>
        </w:rPr>
      </w:pPr>
      <w:r w:rsidRPr="00594393">
        <w:rPr>
          <w:rFonts w:ascii="Calibri" w:hAnsi="Calibri" w:cs="Calibri"/>
        </w:rPr>
        <w:t>z up. WOJEWODY MAZOWIECKIEGO</w:t>
      </w:r>
    </w:p>
    <w:p w:rsidR="00703AD5" w:rsidRPr="00594393" w:rsidRDefault="00703AD5" w:rsidP="00703AD5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bookmarkStart w:id="7" w:name="ezdPracownikNazwa"/>
      <w:r w:rsidRPr="00594393">
        <w:rPr>
          <w:rFonts w:ascii="Calibri" w:hAnsi="Calibri" w:cs="Calibri"/>
          <w:i/>
        </w:rPr>
        <w:t>Anna Olszewska</w:t>
      </w:r>
      <w:bookmarkEnd w:id="7"/>
    </w:p>
    <w:p w:rsidR="00703AD5" w:rsidRPr="00594393" w:rsidRDefault="00703AD5" w:rsidP="00703AD5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8" w:name="ezdPracownikStanowisko"/>
      <w:r w:rsidRPr="00594393">
        <w:rPr>
          <w:rFonts w:ascii="Calibri" w:hAnsi="Calibri" w:cs="Calibri"/>
        </w:rPr>
        <w:t>Dyrektor Wydziału Polityki Społecznej</w:t>
      </w:r>
      <w:bookmarkEnd w:id="8"/>
    </w:p>
    <w:p w:rsidR="00703AD5" w:rsidRPr="00594393" w:rsidRDefault="00703AD5" w:rsidP="00703AD5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9" w:name="ezdPracownikWydzialNazwa"/>
      <w:r w:rsidRPr="00594393">
        <w:rPr>
          <w:rFonts w:ascii="Calibri" w:hAnsi="Calibri" w:cs="Calibri"/>
        </w:rPr>
        <w:t>Wydział Polityki Społecznej</w:t>
      </w:r>
      <w:bookmarkEnd w:id="9"/>
    </w:p>
    <w:p w:rsidR="00703AD5" w:rsidRPr="00594393" w:rsidRDefault="00703AD5" w:rsidP="00703AD5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594393">
        <w:rPr>
          <w:rFonts w:ascii="Calibri" w:hAnsi="Calibri" w:cs="Calibri"/>
          <w:i/>
        </w:rPr>
        <w:t xml:space="preserve">Mazowieckiego Urzędu Wojewódzkiego </w:t>
      </w:r>
    </w:p>
    <w:p w:rsidR="00703AD5" w:rsidRPr="00594393" w:rsidRDefault="00703AD5" w:rsidP="00703AD5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594393">
        <w:rPr>
          <w:rFonts w:ascii="Calibri" w:hAnsi="Calibri" w:cs="Calibri"/>
          <w:i/>
        </w:rPr>
        <w:t>w Warszawie</w:t>
      </w:r>
    </w:p>
    <w:p w:rsidR="00703AD5" w:rsidRDefault="00703AD5" w:rsidP="00703AD5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 w:rsidRPr="00594393">
        <w:rPr>
          <w:rFonts w:ascii="Calibri" w:hAnsi="Calibri" w:cs="Calibri"/>
        </w:rPr>
        <w:t>/podpisano kwalifikowanym podpisem elektronicznym/</w:t>
      </w:r>
    </w:p>
    <w:p w:rsidR="00703AD5" w:rsidRPr="006F040C" w:rsidRDefault="00703AD5" w:rsidP="00703AD5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</w:p>
    <w:p w:rsidR="00703AD5" w:rsidRPr="00135341" w:rsidRDefault="00703AD5" w:rsidP="00703AD5">
      <w:pPr>
        <w:rPr>
          <w:rFonts w:asciiTheme="minorHAnsi" w:eastAsia="Calibri" w:hAnsiTheme="minorHAnsi" w:cstheme="minorHAnsi"/>
          <w:lang w:eastAsia="en-US"/>
        </w:rPr>
      </w:pPr>
      <w:r w:rsidRPr="00594393">
        <w:rPr>
          <w:rFonts w:asciiTheme="minorHAnsi" w:eastAsia="Calibri" w:hAnsiTheme="minorHAnsi" w:cstheme="minorHAnsi"/>
          <w:lang w:eastAsia="en-US"/>
        </w:rPr>
        <w:br/>
        <w:t>ZASTĘ</w:t>
      </w:r>
      <w:r w:rsidRPr="00135341">
        <w:rPr>
          <w:rFonts w:asciiTheme="minorHAnsi" w:eastAsia="Calibri" w:hAnsiTheme="minorHAnsi" w:cstheme="minorHAnsi"/>
          <w:lang w:eastAsia="en-US"/>
        </w:rPr>
        <w:t xml:space="preserve">PCA KIEROWNIKA ODDZIAŁU </w:t>
      </w:r>
      <w:r w:rsidRPr="00135341">
        <w:rPr>
          <w:rFonts w:asciiTheme="minorHAnsi" w:eastAsia="Calibri" w:hAnsiTheme="minorHAnsi" w:cstheme="minorHAnsi"/>
          <w:lang w:eastAsia="en-US"/>
        </w:rPr>
        <w:tab/>
      </w:r>
      <w:r w:rsidRPr="00135341">
        <w:rPr>
          <w:rFonts w:asciiTheme="minorHAnsi" w:eastAsia="Calibri" w:hAnsiTheme="minorHAnsi" w:cstheme="minorHAnsi"/>
          <w:lang w:eastAsia="en-US"/>
        </w:rPr>
        <w:tab/>
      </w:r>
    </w:p>
    <w:p w:rsidR="00703AD5" w:rsidRPr="00135341" w:rsidRDefault="00703AD5" w:rsidP="00703AD5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35341">
        <w:rPr>
          <w:rFonts w:asciiTheme="minorHAnsi" w:eastAsia="Calibri" w:hAnsiTheme="minorHAnsi" w:cstheme="minorHAnsi"/>
          <w:lang w:eastAsia="en-US"/>
        </w:rPr>
        <w:t xml:space="preserve">           Małgorzata Tajchman         </w:t>
      </w:r>
    </w:p>
    <w:p w:rsidR="00703AD5" w:rsidRPr="00135341" w:rsidRDefault="00703AD5" w:rsidP="00703AD5">
      <w:pPr>
        <w:spacing w:line="276" w:lineRule="auto"/>
        <w:rPr>
          <w:rFonts w:asciiTheme="minorHAnsi" w:hAnsiTheme="minorHAnsi" w:cstheme="minorHAnsi"/>
        </w:rPr>
      </w:pPr>
    </w:p>
    <w:p w:rsidR="00703AD5" w:rsidRPr="00135341" w:rsidRDefault="00703AD5" w:rsidP="00703AD5">
      <w:pPr>
        <w:rPr>
          <w:rFonts w:asciiTheme="minorHAnsi" w:eastAsia="Calibri" w:hAnsiTheme="minorHAnsi" w:cstheme="minorHAnsi"/>
          <w:lang w:eastAsia="en-US"/>
        </w:rPr>
      </w:pPr>
      <w:r w:rsidRPr="00135341">
        <w:rPr>
          <w:rFonts w:asciiTheme="minorHAnsi" w:eastAsia="Calibri" w:hAnsiTheme="minorHAnsi" w:cstheme="minorHAnsi"/>
          <w:lang w:eastAsia="en-US"/>
        </w:rPr>
        <w:t>STARSZY INSPEKTOR WOJEWÓDZKI</w:t>
      </w:r>
      <w:r w:rsidRPr="00135341">
        <w:rPr>
          <w:rFonts w:asciiTheme="minorHAnsi" w:eastAsia="Calibri" w:hAnsiTheme="minorHAnsi" w:cstheme="minorHAnsi"/>
          <w:lang w:eastAsia="en-US"/>
        </w:rPr>
        <w:tab/>
      </w:r>
      <w:r w:rsidRPr="00135341">
        <w:rPr>
          <w:rFonts w:asciiTheme="minorHAnsi" w:eastAsia="Calibri" w:hAnsiTheme="minorHAnsi" w:cstheme="minorHAnsi"/>
          <w:lang w:eastAsia="en-US"/>
        </w:rPr>
        <w:tab/>
      </w:r>
    </w:p>
    <w:p w:rsidR="00703AD5" w:rsidRPr="00135341" w:rsidRDefault="00703AD5" w:rsidP="00703AD5">
      <w:pPr>
        <w:spacing w:line="276" w:lineRule="auto"/>
        <w:rPr>
          <w:rFonts w:asciiTheme="minorHAnsi" w:hAnsiTheme="minorHAnsi" w:cstheme="minorHAnsi"/>
        </w:rPr>
      </w:pPr>
      <w:r w:rsidRPr="00135341">
        <w:rPr>
          <w:rFonts w:asciiTheme="minorHAnsi" w:eastAsia="Calibri" w:hAnsiTheme="minorHAnsi" w:cstheme="minorHAnsi"/>
          <w:lang w:eastAsia="en-US"/>
        </w:rPr>
        <w:t xml:space="preserve">         Agata Łukasiak-Walaszek          </w:t>
      </w:r>
      <w:r w:rsidR="003E1755">
        <w:rPr>
          <w:rFonts w:asciiTheme="minorHAnsi" w:eastAsia="Calibri" w:hAnsiTheme="minorHAnsi" w:cstheme="minorHAnsi"/>
          <w:lang w:eastAsia="en-US"/>
        </w:rPr>
        <w:t xml:space="preserve"> </w:t>
      </w:r>
      <w:bookmarkStart w:id="10" w:name="_GoBack"/>
      <w:bookmarkEnd w:id="10"/>
    </w:p>
    <w:sectPr w:rsidR="00703AD5" w:rsidRPr="00135341" w:rsidSect="00703AD5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DB9" w:rsidRDefault="00376DB9">
      <w:r>
        <w:separator/>
      </w:r>
    </w:p>
  </w:endnote>
  <w:endnote w:type="continuationSeparator" w:id="0">
    <w:p w:rsidR="00376DB9" w:rsidRDefault="0037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304442423"/>
      <w:docPartObj>
        <w:docPartGallery w:val="Page Numbers (Bottom of Page)"/>
        <w:docPartUnique/>
      </w:docPartObj>
    </w:sdtPr>
    <w:sdtEndPr/>
    <w:sdtContent>
      <w:p w:rsidR="00703AD5" w:rsidRPr="00821F45" w:rsidRDefault="00703AD5">
        <w:pPr>
          <w:pStyle w:val="Stopka"/>
          <w:jc w:val="right"/>
          <w:rPr>
            <w:rFonts w:ascii="Calibri" w:hAnsi="Calibri" w:cs="Calibri"/>
          </w:rPr>
        </w:pPr>
        <w:r w:rsidRPr="00821F45">
          <w:rPr>
            <w:rFonts w:ascii="Calibri" w:hAnsi="Calibri" w:cs="Calibri"/>
          </w:rPr>
          <w:fldChar w:fldCharType="begin"/>
        </w:r>
        <w:r w:rsidRPr="00821F45">
          <w:rPr>
            <w:rFonts w:ascii="Calibri" w:hAnsi="Calibri" w:cs="Calibri"/>
          </w:rPr>
          <w:instrText>PAGE   \* MERGEFORMAT</w:instrText>
        </w:r>
        <w:r w:rsidRPr="00821F45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21</w:t>
        </w:r>
        <w:r w:rsidRPr="00821F45">
          <w:rPr>
            <w:rFonts w:ascii="Calibri" w:hAnsi="Calibri" w:cs="Calibri"/>
          </w:rPr>
          <w:fldChar w:fldCharType="end"/>
        </w:r>
      </w:p>
    </w:sdtContent>
  </w:sdt>
  <w:p w:rsidR="00703AD5" w:rsidRDefault="00703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DB9" w:rsidRDefault="00376DB9" w:rsidP="00703AD5">
      <w:r>
        <w:separator/>
      </w:r>
    </w:p>
  </w:footnote>
  <w:footnote w:type="continuationSeparator" w:id="0">
    <w:p w:rsidR="00376DB9" w:rsidRDefault="00376DB9" w:rsidP="00703AD5">
      <w:r>
        <w:continuationSeparator/>
      </w:r>
    </w:p>
  </w:footnote>
  <w:footnote w:id="1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22-33</w:t>
      </w:r>
    </w:p>
  </w:footnote>
  <w:footnote w:id="2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34-38 </w:t>
      </w:r>
    </w:p>
  </w:footnote>
  <w:footnote w:id="3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39-49 </w:t>
      </w:r>
    </w:p>
  </w:footnote>
  <w:footnote w:id="4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50-63</w:t>
      </w:r>
    </w:p>
  </w:footnote>
  <w:footnote w:id="5">
    <w:p w:rsidR="00703AD5" w:rsidRPr="005E0780" w:rsidRDefault="00703AD5" w:rsidP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64-65 </w:t>
      </w:r>
    </w:p>
  </w:footnote>
  <w:footnote w:id="6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66-67</w:t>
      </w:r>
    </w:p>
  </w:footnote>
  <w:footnote w:id="7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68-69 </w:t>
      </w:r>
    </w:p>
  </w:footnote>
  <w:footnote w:id="8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70-81</w:t>
      </w:r>
    </w:p>
  </w:footnote>
  <w:footnote w:id="9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82 </w:t>
      </w:r>
    </w:p>
  </w:footnote>
  <w:footnote w:id="10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83-89 </w:t>
      </w:r>
    </w:p>
  </w:footnote>
  <w:footnote w:id="11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22-33</w:t>
      </w:r>
    </w:p>
  </w:footnote>
  <w:footnote w:id="12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22-33 </w:t>
      </w:r>
    </w:p>
  </w:footnote>
  <w:footnote w:id="13">
    <w:p w:rsidR="00703AD5" w:rsidRPr="005E0780" w:rsidRDefault="00703AD5" w:rsidP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90-92  </w:t>
      </w:r>
    </w:p>
  </w:footnote>
  <w:footnote w:id="14">
    <w:p w:rsidR="00703AD5" w:rsidRPr="005E0780" w:rsidRDefault="00703AD5" w:rsidP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93-119</w:t>
      </w:r>
    </w:p>
  </w:footnote>
  <w:footnote w:id="15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90-92</w:t>
      </w:r>
    </w:p>
  </w:footnote>
  <w:footnote w:id="16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90-92</w:t>
      </w:r>
    </w:p>
  </w:footnote>
  <w:footnote w:id="17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93-119</w:t>
      </w:r>
    </w:p>
  </w:footnote>
  <w:footnote w:id="18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76</w:t>
      </w:r>
    </w:p>
  </w:footnote>
  <w:footnote w:id="19">
    <w:p w:rsidR="00703AD5" w:rsidRPr="00F95FCC" w:rsidRDefault="00703AD5">
      <w:pPr>
        <w:pStyle w:val="Tekstprzypisudolnego"/>
        <w:rPr>
          <w:rFonts w:ascii="Calibri" w:hAnsi="Calibri" w:cs="Calibri"/>
        </w:rPr>
      </w:pPr>
      <w:r w:rsidRPr="00F95FCC">
        <w:rPr>
          <w:rStyle w:val="Odwoanieprzypisudolnego"/>
          <w:rFonts w:ascii="Calibri" w:hAnsi="Calibri" w:cs="Calibri"/>
        </w:rPr>
        <w:footnoteRef/>
      </w:r>
      <w:r w:rsidRPr="00F95FCC">
        <w:rPr>
          <w:rFonts w:ascii="Calibri" w:hAnsi="Calibri" w:cs="Calibri"/>
        </w:rPr>
        <w:t xml:space="preserve"> Akta kontroli str. 22-33</w:t>
      </w:r>
    </w:p>
  </w:footnote>
  <w:footnote w:id="20">
    <w:p w:rsidR="00703AD5" w:rsidRDefault="00703AD5">
      <w:pPr>
        <w:pStyle w:val="Tekstprzypisudolnego"/>
      </w:pPr>
      <w:r w:rsidRPr="00F95FCC">
        <w:rPr>
          <w:rStyle w:val="Odwoanieprzypisudolnego"/>
          <w:rFonts w:ascii="Calibri" w:hAnsi="Calibri" w:cs="Calibri"/>
        </w:rPr>
        <w:footnoteRef/>
      </w:r>
      <w:r w:rsidRPr="00F95FCC">
        <w:rPr>
          <w:rFonts w:ascii="Calibri" w:hAnsi="Calibri" w:cs="Calibri"/>
        </w:rPr>
        <w:t xml:space="preserve"> Akta kontroli str. 82</w:t>
      </w:r>
    </w:p>
  </w:footnote>
  <w:footnote w:id="21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22-33</w:t>
      </w:r>
    </w:p>
  </w:footnote>
  <w:footnote w:id="22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</w:t>
      </w:r>
      <w:r>
        <w:rPr>
          <w:rFonts w:ascii="Calibri" w:hAnsi="Calibri" w:cs="Calibri"/>
        </w:rPr>
        <w:t>93</w:t>
      </w:r>
      <w:r w:rsidRPr="005E0780">
        <w:rPr>
          <w:rFonts w:ascii="Calibri" w:hAnsi="Calibri" w:cs="Calibri"/>
        </w:rPr>
        <w:t>-119</w:t>
      </w:r>
    </w:p>
  </w:footnote>
  <w:footnote w:id="23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120</w:t>
      </w:r>
    </w:p>
  </w:footnote>
  <w:footnote w:id="24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22-33</w:t>
      </w:r>
    </w:p>
  </w:footnote>
  <w:footnote w:id="25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121 </w:t>
      </w:r>
    </w:p>
  </w:footnote>
  <w:footnote w:id="26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90-92</w:t>
      </w:r>
    </w:p>
  </w:footnote>
  <w:footnote w:id="27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122-124</w:t>
      </w:r>
    </w:p>
  </w:footnote>
  <w:footnote w:id="28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125</w:t>
      </w:r>
    </w:p>
  </w:footnote>
  <w:footnote w:id="29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75 </w:t>
      </w:r>
    </w:p>
  </w:footnote>
  <w:footnote w:id="30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22-33</w:t>
      </w:r>
    </w:p>
  </w:footnote>
  <w:footnote w:id="31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126-127</w:t>
      </w:r>
    </w:p>
  </w:footnote>
  <w:footnote w:id="32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22-33</w:t>
      </w:r>
    </w:p>
  </w:footnote>
  <w:footnote w:id="33">
    <w:p w:rsidR="00703AD5" w:rsidRPr="005E0780" w:rsidRDefault="00703AD5" w:rsidP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</w:t>
      </w:r>
      <w:r>
        <w:rPr>
          <w:rFonts w:ascii="Calibri" w:hAnsi="Calibri" w:cs="Calibri"/>
        </w:rPr>
        <w:t>93</w:t>
      </w:r>
      <w:r w:rsidRPr="005E0780">
        <w:rPr>
          <w:rFonts w:ascii="Calibri" w:hAnsi="Calibri" w:cs="Calibri"/>
        </w:rPr>
        <w:t>-119</w:t>
      </w:r>
    </w:p>
  </w:footnote>
  <w:footnote w:id="34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90-92</w:t>
      </w:r>
    </w:p>
  </w:footnote>
  <w:footnote w:id="35">
    <w:p w:rsidR="00703AD5" w:rsidRPr="00A50AA6" w:rsidRDefault="00703AD5">
      <w:pPr>
        <w:pStyle w:val="Tekstprzypisudolnego"/>
        <w:rPr>
          <w:rFonts w:asciiTheme="minorHAnsi" w:hAnsiTheme="minorHAnsi" w:cstheme="minorHAnsi"/>
        </w:rPr>
      </w:pPr>
      <w:r w:rsidRPr="00A50AA6">
        <w:rPr>
          <w:rStyle w:val="Odwoanieprzypisudolnego"/>
          <w:rFonts w:asciiTheme="minorHAnsi" w:hAnsiTheme="minorHAnsi" w:cstheme="minorHAnsi"/>
        </w:rPr>
        <w:footnoteRef/>
      </w:r>
      <w:r w:rsidRPr="00A50AA6">
        <w:rPr>
          <w:rFonts w:asciiTheme="minorHAnsi" w:hAnsiTheme="minorHAnsi" w:cstheme="minorHAnsi"/>
        </w:rPr>
        <w:t xml:space="preserve"> Akta kontroli str. 93-119</w:t>
      </w:r>
    </w:p>
  </w:footnote>
  <w:footnote w:id="36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90-92</w:t>
      </w:r>
    </w:p>
  </w:footnote>
  <w:footnote w:id="37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</w:t>
      </w:r>
      <w:r>
        <w:rPr>
          <w:rFonts w:ascii="Calibri" w:hAnsi="Calibri" w:cs="Calibri"/>
        </w:rPr>
        <w:t>93</w:t>
      </w:r>
      <w:r w:rsidRPr="005E0780">
        <w:rPr>
          <w:rFonts w:ascii="Calibri" w:hAnsi="Calibri" w:cs="Calibri"/>
        </w:rPr>
        <w:t>-119</w:t>
      </w:r>
    </w:p>
  </w:footnote>
  <w:footnote w:id="38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90-92</w:t>
      </w:r>
    </w:p>
  </w:footnote>
  <w:footnote w:id="39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93-119</w:t>
      </w:r>
    </w:p>
  </w:footnote>
  <w:footnote w:id="40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70-74</w:t>
      </w:r>
    </w:p>
  </w:footnote>
  <w:footnote w:id="41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22-33</w:t>
      </w:r>
    </w:p>
  </w:footnote>
  <w:footnote w:id="42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90-92</w:t>
      </w:r>
    </w:p>
  </w:footnote>
  <w:footnote w:id="43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93-119</w:t>
      </w:r>
    </w:p>
  </w:footnote>
  <w:footnote w:id="44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22-33</w:t>
      </w:r>
    </w:p>
  </w:footnote>
  <w:footnote w:id="45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128-136</w:t>
      </w:r>
    </w:p>
  </w:footnote>
  <w:footnote w:id="46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137-138</w:t>
      </w:r>
    </w:p>
  </w:footnote>
  <w:footnote w:id="47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139-144</w:t>
      </w:r>
    </w:p>
  </w:footnote>
  <w:footnote w:id="48">
    <w:p w:rsidR="00703AD5" w:rsidRPr="006940BA" w:rsidRDefault="00703AD5">
      <w:pPr>
        <w:pStyle w:val="Tekstprzypisudolnego"/>
        <w:rPr>
          <w:rFonts w:ascii="Calibri" w:hAnsi="Calibri" w:cs="Calibri"/>
        </w:rPr>
      </w:pPr>
      <w:r w:rsidRPr="006940BA">
        <w:rPr>
          <w:rStyle w:val="Odwoanieprzypisudolnego"/>
          <w:rFonts w:ascii="Calibri" w:hAnsi="Calibri" w:cs="Calibri"/>
        </w:rPr>
        <w:footnoteRef/>
      </w:r>
      <w:r w:rsidRPr="006940BA">
        <w:rPr>
          <w:rFonts w:ascii="Calibri" w:hAnsi="Calibri" w:cs="Calibri"/>
        </w:rPr>
        <w:t xml:space="preserve"> Akta kontroli str. 22-33</w:t>
      </w:r>
    </w:p>
  </w:footnote>
  <w:footnote w:id="49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93-119</w:t>
      </w:r>
    </w:p>
  </w:footnote>
  <w:footnote w:id="50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145-147 </w:t>
      </w:r>
    </w:p>
  </w:footnote>
  <w:footnote w:id="51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93-119</w:t>
      </w:r>
    </w:p>
  </w:footnote>
  <w:footnote w:id="52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93-119</w:t>
      </w:r>
    </w:p>
  </w:footnote>
  <w:footnote w:id="53">
    <w:p w:rsidR="00703AD5" w:rsidRPr="005E0780" w:rsidRDefault="00703AD5">
      <w:pPr>
        <w:pStyle w:val="Tekstprzypisudolnego"/>
        <w:rPr>
          <w:rFonts w:ascii="Calibri" w:hAnsi="Calibri" w:cs="Calibri"/>
          <w:caps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148-151</w:t>
      </w:r>
    </w:p>
  </w:footnote>
  <w:footnote w:id="54">
    <w:p w:rsidR="00703AD5" w:rsidRPr="005E0780" w:rsidRDefault="00703AD5" w:rsidP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</w:t>
      </w:r>
      <w:bookmarkStart w:id="6" w:name="_Hlk126662979"/>
      <w:r w:rsidRPr="005E0780">
        <w:rPr>
          <w:rFonts w:ascii="Calibri" w:hAnsi="Calibri" w:cs="Calibri"/>
        </w:rPr>
        <w:t>Akta kontroli str. 22-33</w:t>
      </w:r>
      <w:bookmarkEnd w:id="6"/>
    </w:p>
  </w:footnote>
  <w:footnote w:id="55">
    <w:p w:rsidR="00703AD5" w:rsidRPr="005E0780" w:rsidRDefault="00703AD5" w:rsidP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152-154  </w:t>
      </w:r>
    </w:p>
  </w:footnote>
  <w:footnote w:id="56">
    <w:p w:rsidR="00703AD5" w:rsidRPr="005E0780" w:rsidRDefault="00703AD5" w:rsidP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155-169</w:t>
      </w:r>
    </w:p>
  </w:footnote>
  <w:footnote w:id="57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93-119</w:t>
      </w:r>
    </w:p>
  </w:footnote>
  <w:footnote w:id="58">
    <w:p w:rsidR="00703AD5" w:rsidRPr="005E0780" w:rsidRDefault="00703AD5" w:rsidP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</w:t>
      </w:r>
      <w:r>
        <w:rPr>
          <w:rFonts w:ascii="Calibri" w:hAnsi="Calibri" w:cs="Calibri"/>
        </w:rPr>
        <w:t>2</w:t>
      </w:r>
      <w:r w:rsidRPr="005E0780">
        <w:rPr>
          <w:rFonts w:ascii="Calibri" w:hAnsi="Calibri" w:cs="Calibri"/>
        </w:rPr>
        <w:t>-33</w:t>
      </w:r>
    </w:p>
  </w:footnote>
  <w:footnote w:id="59">
    <w:p w:rsidR="00703AD5" w:rsidRPr="005E0780" w:rsidRDefault="00703AD5" w:rsidP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</w:t>
      </w:r>
      <w:r w:rsidRPr="001D2D76">
        <w:rPr>
          <w:rFonts w:ascii="Calibri" w:hAnsi="Calibri" w:cs="Calibri"/>
        </w:rPr>
        <w:t>str. 170-177</w:t>
      </w:r>
      <w:r w:rsidRPr="005E0780">
        <w:rPr>
          <w:rFonts w:ascii="Calibri" w:hAnsi="Calibri" w:cs="Calibri"/>
        </w:rPr>
        <w:t xml:space="preserve"> </w:t>
      </w:r>
    </w:p>
  </w:footnote>
  <w:footnote w:id="60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22-33</w:t>
      </w:r>
    </w:p>
  </w:footnote>
  <w:footnote w:id="61">
    <w:p w:rsidR="00703AD5" w:rsidRPr="005E0780" w:rsidRDefault="00703AD5" w:rsidP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178-187</w:t>
      </w:r>
    </w:p>
  </w:footnote>
  <w:footnote w:id="62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22-33 </w:t>
      </w:r>
      <w:r>
        <w:rPr>
          <w:rFonts w:ascii="Calibri" w:hAnsi="Calibri" w:cs="Calibri"/>
        </w:rPr>
        <w:t>i</w:t>
      </w:r>
      <w:r w:rsidRPr="005E0780">
        <w:rPr>
          <w:rFonts w:ascii="Calibri" w:hAnsi="Calibri" w:cs="Calibri"/>
        </w:rPr>
        <w:t xml:space="preserve"> 148-151 </w:t>
      </w:r>
    </w:p>
  </w:footnote>
  <w:footnote w:id="63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188-195 </w:t>
      </w:r>
    </w:p>
  </w:footnote>
  <w:footnote w:id="64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22-33</w:t>
      </w:r>
    </w:p>
  </w:footnote>
  <w:footnote w:id="65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78-79</w:t>
      </w:r>
    </w:p>
  </w:footnote>
  <w:footnote w:id="66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</w:t>
      </w:r>
      <w:r>
        <w:rPr>
          <w:rFonts w:ascii="Calibri" w:hAnsi="Calibri" w:cs="Calibri"/>
        </w:rPr>
        <w:t>70-74</w:t>
      </w:r>
    </w:p>
  </w:footnote>
  <w:footnote w:id="67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22-33</w:t>
      </w:r>
    </w:p>
  </w:footnote>
  <w:footnote w:id="68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22-33</w:t>
      </w:r>
    </w:p>
  </w:footnote>
  <w:footnote w:id="69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90-92</w:t>
      </w:r>
    </w:p>
  </w:footnote>
  <w:footnote w:id="70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93-119</w:t>
      </w:r>
    </w:p>
  </w:footnote>
  <w:footnote w:id="71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196-202</w:t>
      </w:r>
    </w:p>
  </w:footnote>
  <w:footnote w:id="72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203</w:t>
      </w:r>
    </w:p>
  </w:footnote>
  <w:footnote w:id="73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204 </w:t>
      </w:r>
    </w:p>
  </w:footnote>
  <w:footnote w:id="74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205-207</w:t>
      </w:r>
    </w:p>
  </w:footnote>
  <w:footnote w:id="75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208-209 </w:t>
      </w:r>
    </w:p>
  </w:footnote>
  <w:footnote w:id="76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</w:t>
      </w:r>
      <w:r>
        <w:rPr>
          <w:rFonts w:ascii="Calibri" w:hAnsi="Calibri" w:cs="Calibri"/>
        </w:rPr>
        <w:t xml:space="preserve">str. </w:t>
      </w:r>
      <w:r w:rsidRPr="005E0780">
        <w:rPr>
          <w:rFonts w:ascii="Calibri" w:hAnsi="Calibri" w:cs="Calibri"/>
        </w:rPr>
        <w:t>210-215</w:t>
      </w:r>
    </w:p>
  </w:footnote>
  <w:footnote w:id="77">
    <w:p w:rsidR="00703AD5" w:rsidRPr="003B4BC8" w:rsidRDefault="00703AD5">
      <w:pPr>
        <w:pStyle w:val="Tekstprzypisudolnego"/>
        <w:rPr>
          <w:rFonts w:ascii="Calibri" w:hAnsi="Calibri" w:cs="Calibri"/>
        </w:rPr>
      </w:pPr>
      <w:r w:rsidRPr="003B4BC8">
        <w:rPr>
          <w:rStyle w:val="Odwoanieprzypisudolnego"/>
          <w:rFonts w:ascii="Calibri" w:hAnsi="Calibri" w:cs="Calibri"/>
        </w:rPr>
        <w:footnoteRef/>
      </w:r>
      <w:r w:rsidRPr="003B4BC8">
        <w:rPr>
          <w:rFonts w:ascii="Calibri" w:hAnsi="Calibri" w:cs="Calibri"/>
        </w:rPr>
        <w:t xml:space="preserve"> Akta kontroli str. 22-33</w:t>
      </w:r>
    </w:p>
  </w:footnote>
  <w:footnote w:id="78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216 </w:t>
      </w:r>
    </w:p>
  </w:footnote>
  <w:footnote w:id="79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217</w:t>
      </w:r>
    </w:p>
  </w:footnote>
  <w:footnote w:id="80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218-241</w:t>
      </w:r>
    </w:p>
  </w:footnote>
  <w:footnote w:id="81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233-235</w:t>
      </w:r>
    </w:p>
  </w:footnote>
  <w:footnote w:id="82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236-240</w:t>
      </w:r>
    </w:p>
  </w:footnote>
  <w:footnote w:id="83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242-246</w:t>
      </w:r>
    </w:p>
  </w:footnote>
  <w:footnote w:id="84">
    <w:p w:rsidR="00703AD5" w:rsidRPr="005E0780" w:rsidRDefault="00703AD5">
      <w:pPr>
        <w:pStyle w:val="Tekstprzypisudolnego"/>
        <w:rPr>
          <w:rFonts w:ascii="Calibri" w:hAnsi="Calibri" w:cs="Calibri"/>
        </w:rPr>
      </w:pPr>
      <w:r w:rsidRPr="005E0780">
        <w:rPr>
          <w:rStyle w:val="Odwoanieprzypisudolnego"/>
          <w:rFonts w:ascii="Calibri" w:hAnsi="Calibri" w:cs="Calibri"/>
        </w:rPr>
        <w:footnoteRef/>
      </w:r>
      <w:r w:rsidRPr="005E0780">
        <w:rPr>
          <w:rFonts w:ascii="Calibri" w:hAnsi="Calibri" w:cs="Calibri"/>
        </w:rPr>
        <w:t xml:space="preserve"> Akta kontroli str. 247-249 </w:t>
      </w:r>
    </w:p>
  </w:footnote>
  <w:footnote w:id="85">
    <w:p w:rsidR="00703AD5" w:rsidRPr="00594393" w:rsidRDefault="00703AD5">
      <w:pPr>
        <w:pStyle w:val="Tekstprzypisudolnego"/>
        <w:rPr>
          <w:rFonts w:asciiTheme="minorHAnsi" w:hAnsiTheme="minorHAnsi" w:cstheme="minorHAnsi"/>
        </w:rPr>
      </w:pPr>
      <w:r w:rsidRPr="00594393">
        <w:rPr>
          <w:rStyle w:val="Odwoanieprzypisudolnego"/>
          <w:rFonts w:asciiTheme="minorHAnsi" w:hAnsiTheme="minorHAnsi" w:cstheme="minorHAnsi"/>
        </w:rPr>
        <w:footnoteRef/>
      </w:r>
      <w:r w:rsidRPr="00594393">
        <w:rPr>
          <w:rFonts w:asciiTheme="minorHAnsi" w:hAnsiTheme="minorHAnsi" w:cstheme="minorHAnsi"/>
        </w:rPr>
        <w:t xml:space="preserve"> Akta kontroli str. 22-33 </w:t>
      </w:r>
    </w:p>
  </w:footnote>
  <w:footnote w:id="86">
    <w:p w:rsidR="00703AD5" w:rsidRPr="0019637F" w:rsidRDefault="00703AD5">
      <w:pPr>
        <w:pStyle w:val="Tekstprzypisudolnego"/>
        <w:rPr>
          <w:rFonts w:asciiTheme="minorHAnsi" w:hAnsiTheme="minorHAnsi" w:cstheme="minorHAnsi"/>
        </w:rPr>
      </w:pPr>
      <w:r w:rsidRPr="0019637F">
        <w:rPr>
          <w:rStyle w:val="Odwoanieprzypisudolnego"/>
          <w:rFonts w:asciiTheme="minorHAnsi" w:hAnsiTheme="minorHAnsi" w:cstheme="minorHAnsi"/>
        </w:rPr>
        <w:footnoteRef/>
      </w:r>
      <w:r w:rsidRPr="0019637F">
        <w:rPr>
          <w:rFonts w:asciiTheme="minorHAnsi" w:hAnsiTheme="minorHAnsi" w:cstheme="minorHAnsi"/>
        </w:rPr>
        <w:t xml:space="preserve"> Akta kontroli str. 250-280 </w:t>
      </w:r>
    </w:p>
  </w:footnote>
  <w:footnote w:id="87">
    <w:p w:rsidR="00703AD5" w:rsidRPr="002E6203" w:rsidRDefault="00703AD5">
      <w:pPr>
        <w:pStyle w:val="Tekstprzypisudolnego"/>
        <w:rPr>
          <w:rFonts w:asciiTheme="minorHAnsi" w:hAnsiTheme="minorHAnsi" w:cstheme="minorHAnsi"/>
        </w:rPr>
      </w:pPr>
      <w:r w:rsidRPr="0019637F">
        <w:rPr>
          <w:rStyle w:val="Odwoanieprzypisudolnego"/>
          <w:rFonts w:asciiTheme="minorHAnsi" w:hAnsiTheme="minorHAnsi" w:cstheme="minorHAnsi"/>
        </w:rPr>
        <w:footnoteRef/>
      </w:r>
      <w:r w:rsidRPr="0019637F">
        <w:rPr>
          <w:rFonts w:asciiTheme="minorHAnsi" w:hAnsiTheme="minorHAnsi" w:cstheme="minorHAnsi"/>
        </w:rPr>
        <w:t xml:space="preserve"> Akta kontroli str. 282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A1497"/>
    <w:multiLevelType w:val="hybridMultilevel"/>
    <w:tmpl w:val="1E16896C"/>
    <w:lvl w:ilvl="0" w:tplc="BB2408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52A8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11433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FA2D58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F847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2DA11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D58E49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E63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F2809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107C67"/>
    <w:multiLevelType w:val="hybridMultilevel"/>
    <w:tmpl w:val="AF3C29E6"/>
    <w:lvl w:ilvl="0" w:tplc="93FA6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40C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29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09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C7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EE9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0F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CD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4F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05596"/>
    <w:multiLevelType w:val="hybridMultilevel"/>
    <w:tmpl w:val="511CF0CE"/>
    <w:lvl w:ilvl="0" w:tplc="3C725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6276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C8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62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0E3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8F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44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664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1E3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4F0B"/>
    <w:multiLevelType w:val="hybridMultilevel"/>
    <w:tmpl w:val="35C29A50"/>
    <w:lvl w:ilvl="0" w:tplc="33162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582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52C3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E5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E2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3CF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00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E2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9A9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1357"/>
    <w:multiLevelType w:val="hybridMultilevel"/>
    <w:tmpl w:val="53846788"/>
    <w:lvl w:ilvl="0" w:tplc="E99A5438">
      <w:start w:val="1"/>
      <w:numFmt w:val="decimal"/>
      <w:lvlText w:val="%1."/>
      <w:lvlJc w:val="left"/>
      <w:pPr>
        <w:ind w:left="720" w:hanging="360"/>
      </w:pPr>
    </w:lvl>
    <w:lvl w:ilvl="1" w:tplc="3FE224F2" w:tentative="1">
      <w:start w:val="1"/>
      <w:numFmt w:val="lowerLetter"/>
      <w:lvlText w:val="%2."/>
      <w:lvlJc w:val="left"/>
      <w:pPr>
        <w:ind w:left="1440" w:hanging="360"/>
      </w:pPr>
    </w:lvl>
    <w:lvl w:ilvl="2" w:tplc="CD364282" w:tentative="1">
      <w:start w:val="1"/>
      <w:numFmt w:val="lowerRoman"/>
      <w:lvlText w:val="%3."/>
      <w:lvlJc w:val="right"/>
      <w:pPr>
        <w:ind w:left="2160" w:hanging="180"/>
      </w:pPr>
    </w:lvl>
    <w:lvl w:ilvl="3" w:tplc="D1D692E0" w:tentative="1">
      <w:start w:val="1"/>
      <w:numFmt w:val="decimal"/>
      <w:lvlText w:val="%4."/>
      <w:lvlJc w:val="left"/>
      <w:pPr>
        <w:ind w:left="2880" w:hanging="360"/>
      </w:pPr>
    </w:lvl>
    <w:lvl w:ilvl="4" w:tplc="234EB5CA" w:tentative="1">
      <w:start w:val="1"/>
      <w:numFmt w:val="lowerLetter"/>
      <w:lvlText w:val="%5."/>
      <w:lvlJc w:val="left"/>
      <w:pPr>
        <w:ind w:left="3600" w:hanging="360"/>
      </w:pPr>
    </w:lvl>
    <w:lvl w:ilvl="5" w:tplc="7542D72A" w:tentative="1">
      <w:start w:val="1"/>
      <w:numFmt w:val="lowerRoman"/>
      <w:lvlText w:val="%6."/>
      <w:lvlJc w:val="right"/>
      <w:pPr>
        <w:ind w:left="4320" w:hanging="180"/>
      </w:pPr>
    </w:lvl>
    <w:lvl w:ilvl="6" w:tplc="E57A1FA8" w:tentative="1">
      <w:start w:val="1"/>
      <w:numFmt w:val="decimal"/>
      <w:lvlText w:val="%7."/>
      <w:lvlJc w:val="left"/>
      <w:pPr>
        <w:ind w:left="5040" w:hanging="360"/>
      </w:pPr>
    </w:lvl>
    <w:lvl w:ilvl="7" w:tplc="DF86BAF8" w:tentative="1">
      <w:start w:val="1"/>
      <w:numFmt w:val="lowerLetter"/>
      <w:lvlText w:val="%8."/>
      <w:lvlJc w:val="left"/>
      <w:pPr>
        <w:ind w:left="5760" w:hanging="360"/>
      </w:pPr>
    </w:lvl>
    <w:lvl w:ilvl="8" w:tplc="51B4D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61BE"/>
    <w:multiLevelType w:val="hybridMultilevel"/>
    <w:tmpl w:val="DF6247A0"/>
    <w:lvl w:ilvl="0" w:tplc="1AB61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787D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CF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6B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612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966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E2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836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B67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764A5"/>
    <w:multiLevelType w:val="hybridMultilevel"/>
    <w:tmpl w:val="AECA0626"/>
    <w:lvl w:ilvl="0" w:tplc="B08EE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964A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766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42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288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69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E3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A52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02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903D5"/>
    <w:multiLevelType w:val="hybridMultilevel"/>
    <w:tmpl w:val="31B69EDA"/>
    <w:lvl w:ilvl="0" w:tplc="5D1C6256">
      <w:start w:val="1"/>
      <w:numFmt w:val="decimal"/>
      <w:lvlText w:val="%1."/>
      <w:lvlJc w:val="left"/>
      <w:pPr>
        <w:ind w:left="720" w:hanging="360"/>
      </w:pPr>
    </w:lvl>
    <w:lvl w:ilvl="1" w:tplc="1A74171C" w:tentative="1">
      <w:start w:val="1"/>
      <w:numFmt w:val="lowerLetter"/>
      <w:lvlText w:val="%2."/>
      <w:lvlJc w:val="left"/>
      <w:pPr>
        <w:ind w:left="1440" w:hanging="360"/>
      </w:pPr>
    </w:lvl>
    <w:lvl w:ilvl="2" w:tplc="0756B6F0" w:tentative="1">
      <w:start w:val="1"/>
      <w:numFmt w:val="lowerRoman"/>
      <w:lvlText w:val="%3."/>
      <w:lvlJc w:val="right"/>
      <w:pPr>
        <w:ind w:left="2160" w:hanging="180"/>
      </w:pPr>
    </w:lvl>
    <w:lvl w:ilvl="3" w:tplc="B0CE5832" w:tentative="1">
      <w:start w:val="1"/>
      <w:numFmt w:val="decimal"/>
      <w:lvlText w:val="%4."/>
      <w:lvlJc w:val="left"/>
      <w:pPr>
        <w:ind w:left="2880" w:hanging="360"/>
      </w:pPr>
    </w:lvl>
    <w:lvl w:ilvl="4" w:tplc="F1D2ADC6" w:tentative="1">
      <w:start w:val="1"/>
      <w:numFmt w:val="lowerLetter"/>
      <w:lvlText w:val="%5."/>
      <w:lvlJc w:val="left"/>
      <w:pPr>
        <w:ind w:left="3600" w:hanging="360"/>
      </w:pPr>
    </w:lvl>
    <w:lvl w:ilvl="5" w:tplc="0802A13E" w:tentative="1">
      <w:start w:val="1"/>
      <w:numFmt w:val="lowerRoman"/>
      <w:lvlText w:val="%6."/>
      <w:lvlJc w:val="right"/>
      <w:pPr>
        <w:ind w:left="4320" w:hanging="180"/>
      </w:pPr>
    </w:lvl>
    <w:lvl w:ilvl="6" w:tplc="56600B72" w:tentative="1">
      <w:start w:val="1"/>
      <w:numFmt w:val="decimal"/>
      <w:lvlText w:val="%7."/>
      <w:lvlJc w:val="left"/>
      <w:pPr>
        <w:ind w:left="5040" w:hanging="360"/>
      </w:pPr>
    </w:lvl>
    <w:lvl w:ilvl="7" w:tplc="8DB250DA" w:tentative="1">
      <w:start w:val="1"/>
      <w:numFmt w:val="lowerLetter"/>
      <w:lvlText w:val="%8."/>
      <w:lvlJc w:val="left"/>
      <w:pPr>
        <w:ind w:left="5760" w:hanging="360"/>
      </w:pPr>
    </w:lvl>
    <w:lvl w:ilvl="8" w:tplc="448636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607"/>
    <w:rsid w:val="000028ED"/>
    <w:rsid w:val="000029A0"/>
    <w:rsid w:val="00007896"/>
    <w:rsid w:val="0001674C"/>
    <w:rsid w:val="00017552"/>
    <w:rsid w:val="00043583"/>
    <w:rsid w:val="00073F2C"/>
    <w:rsid w:val="00116EE2"/>
    <w:rsid w:val="001269BD"/>
    <w:rsid w:val="0014339A"/>
    <w:rsid w:val="00143850"/>
    <w:rsid w:val="00156287"/>
    <w:rsid w:val="00166FEB"/>
    <w:rsid w:val="00184E9F"/>
    <w:rsid w:val="0018565D"/>
    <w:rsid w:val="001A07F3"/>
    <w:rsid w:val="001A513C"/>
    <w:rsid w:val="001F2DE2"/>
    <w:rsid w:val="00216767"/>
    <w:rsid w:val="002231E4"/>
    <w:rsid w:val="002373EC"/>
    <w:rsid w:val="00263EF0"/>
    <w:rsid w:val="00276783"/>
    <w:rsid w:val="0029754C"/>
    <w:rsid w:val="002A1771"/>
    <w:rsid w:val="002B0C21"/>
    <w:rsid w:val="002C2FBC"/>
    <w:rsid w:val="002C692F"/>
    <w:rsid w:val="002F55B9"/>
    <w:rsid w:val="002F55CD"/>
    <w:rsid w:val="002F7B81"/>
    <w:rsid w:val="0031749D"/>
    <w:rsid w:val="00346607"/>
    <w:rsid w:val="00352699"/>
    <w:rsid w:val="00376DB9"/>
    <w:rsid w:val="003943BD"/>
    <w:rsid w:val="003B11A4"/>
    <w:rsid w:val="003E1755"/>
    <w:rsid w:val="003F36D8"/>
    <w:rsid w:val="00414F00"/>
    <w:rsid w:val="00437B61"/>
    <w:rsid w:val="00454E85"/>
    <w:rsid w:val="004648F7"/>
    <w:rsid w:val="0047224C"/>
    <w:rsid w:val="00483B9D"/>
    <w:rsid w:val="004902BA"/>
    <w:rsid w:val="004A4C57"/>
    <w:rsid w:val="004B6DBE"/>
    <w:rsid w:val="004D04AD"/>
    <w:rsid w:val="004D0C84"/>
    <w:rsid w:val="004D42C6"/>
    <w:rsid w:val="004F316B"/>
    <w:rsid w:val="004F62C9"/>
    <w:rsid w:val="004F7F8A"/>
    <w:rsid w:val="005049B1"/>
    <w:rsid w:val="005117DD"/>
    <w:rsid w:val="00512006"/>
    <w:rsid w:val="005159B3"/>
    <w:rsid w:val="0052101E"/>
    <w:rsid w:val="00524255"/>
    <w:rsid w:val="005477E4"/>
    <w:rsid w:val="005906FB"/>
    <w:rsid w:val="00594865"/>
    <w:rsid w:val="005B122F"/>
    <w:rsid w:val="005B3131"/>
    <w:rsid w:val="005C3823"/>
    <w:rsid w:val="005C5266"/>
    <w:rsid w:val="005E5C66"/>
    <w:rsid w:val="005F23E2"/>
    <w:rsid w:val="005F5E0F"/>
    <w:rsid w:val="005F6996"/>
    <w:rsid w:val="00601779"/>
    <w:rsid w:val="00622670"/>
    <w:rsid w:val="00625DCC"/>
    <w:rsid w:val="0063160B"/>
    <w:rsid w:val="00636547"/>
    <w:rsid w:val="006414FB"/>
    <w:rsid w:val="00644509"/>
    <w:rsid w:val="00646EEB"/>
    <w:rsid w:val="00647ECB"/>
    <w:rsid w:val="006709F3"/>
    <w:rsid w:val="00670DAE"/>
    <w:rsid w:val="006C66F3"/>
    <w:rsid w:val="006E3D68"/>
    <w:rsid w:val="00703AD5"/>
    <w:rsid w:val="00705EA0"/>
    <w:rsid w:val="00712933"/>
    <w:rsid w:val="007303DE"/>
    <w:rsid w:val="00746809"/>
    <w:rsid w:val="007477E6"/>
    <w:rsid w:val="00756E85"/>
    <w:rsid w:val="007830FC"/>
    <w:rsid w:val="007C46C0"/>
    <w:rsid w:val="007D4807"/>
    <w:rsid w:val="008066F9"/>
    <w:rsid w:val="00825878"/>
    <w:rsid w:val="00825B4A"/>
    <w:rsid w:val="00841F2A"/>
    <w:rsid w:val="00843542"/>
    <w:rsid w:val="008453E0"/>
    <w:rsid w:val="0086111B"/>
    <w:rsid w:val="00872A88"/>
    <w:rsid w:val="00874337"/>
    <w:rsid w:val="00881967"/>
    <w:rsid w:val="008A56C8"/>
    <w:rsid w:val="008C32B5"/>
    <w:rsid w:val="00917CA6"/>
    <w:rsid w:val="0093672D"/>
    <w:rsid w:val="00995DAD"/>
    <w:rsid w:val="009B1039"/>
    <w:rsid w:val="009B2AE4"/>
    <w:rsid w:val="009B54F9"/>
    <w:rsid w:val="009D5F30"/>
    <w:rsid w:val="00A170A2"/>
    <w:rsid w:val="00A21BDC"/>
    <w:rsid w:val="00A7763B"/>
    <w:rsid w:val="00A84C87"/>
    <w:rsid w:val="00A90AF9"/>
    <w:rsid w:val="00A936B9"/>
    <w:rsid w:val="00AA2616"/>
    <w:rsid w:val="00AA4093"/>
    <w:rsid w:val="00AA545F"/>
    <w:rsid w:val="00AE7A38"/>
    <w:rsid w:val="00AF1221"/>
    <w:rsid w:val="00B07EA1"/>
    <w:rsid w:val="00B312AC"/>
    <w:rsid w:val="00B45384"/>
    <w:rsid w:val="00B6265C"/>
    <w:rsid w:val="00B94F01"/>
    <w:rsid w:val="00BB26BF"/>
    <w:rsid w:val="00BE5B16"/>
    <w:rsid w:val="00C24F0B"/>
    <w:rsid w:val="00C677B6"/>
    <w:rsid w:val="00C70771"/>
    <w:rsid w:val="00C84696"/>
    <w:rsid w:val="00CA6BD8"/>
    <w:rsid w:val="00CD2E1C"/>
    <w:rsid w:val="00D0417A"/>
    <w:rsid w:val="00D04AC7"/>
    <w:rsid w:val="00D137CD"/>
    <w:rsid w:val="00D1408E"/>
    <w:rsid w:val="00D21805"/>
    <w:rsid w:val="00D331D5"/>
    <w:rsid w:val="00D52110"/>
    <w:rsid w:val="00D9107A"/>
    <w:rsid w:val="00DD2706"/>
    <w:rsid w:val="00DE54C1"/>
    <w:rsid w:val="00E3793A"/>
    <w:rsid w:val="00E50133"/>
    <w:rsid w:val="00E75561"/>
    <w:rsid w:val="00E83416"/>
    <w:rsid w:val="00EC3683"/>
    <w:rsid w:val="00ED334F"/>
    <w:rsid w:val="00EE31E7"/>
    <w:rsid w:val="00F00413"/>
    <w:rsid w:val="00F10025"/>
    <w:rsid w:val="00F41627"/>
    <w:rsid w:val="00F6286F"/>
    <w:rsid w:val="00FB44F0"/>
    <w:rsid w:val="00FC6870"/>
    <w:rsid w:val="00FC7804"/>
    <w:rsid w:val="00FD03AB"/>
    <w:rsid w:val="00FD09F0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17142"/>
  <w15:docId w15:val="{A99F354A-8A59-492D-9878-305312DB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7C4E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4E4A"/>
  </w:style>
  <w:style w:type="character" w:styleId="Odwoanieprzypisudolnego">
    <w:name w:val="footnote reference"/>
    <w:basedOn w:val="Domylnaczcionkaakapitu"/>
    <w:unhideWhenUsed/>
    <w:rsid w:val="007C4E4A"/>
    <w:rPr>
      <w:vertAlign w:val="superscript"/>
    </w:rPr>
  </w:style>
  <w:style w:type="paragraph" w:styleId="Nagwek">
    <w:name w:val="header"/>
    <w:basedOn w:val="Normalny"/>
    <w:link w:val="NagwekZnak"/>
    <w:rsid w:val="00821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1F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21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F4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1267"/>
    <w:pPr>
      <w:ind w:left="720"/>
      <w:contextualSpacing/>
    </w:pPr>
  </w:style>
  <w:style w:type="character" w:styleId="Odwoaniedokomentarza">
    <w:name w:val="annotation reference"/>
    <w:basedOn w:val="Domylnaczcionkaakapitu"/>
    <w:rsid w:val="00A255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55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25501"/>
  </w:style>
  <w:style w:type="paragraph" w:styleId="Tematkomentarza">
    <w:name w:val="annotation subject"/>
    <w:basedOn w:val="Tekstkomentarza"/>
    <w:next w:val="Tekstkomentarza"/>
    <w:link w:val="TematkomentarzaZnak"/>
    <w:rsid w:val="00A25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25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57441-8B5F-4ACB-9977-5ECC5A6C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4103</TotalTime>
  <Pages>25</Pages>
  <Words>8147</Words>
  <Characters>48887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56921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Agata Łukasiak-Walaszek</cp:lastModifiedBy>
  <cp:revision>740</cp:revision>
  <cp:lastPrinted>2023-02-23T12:18:00Z</cp:lastPrinted>
  <dcterms:created xsi:type="dcterms:W3CDTF">2022-09-05T11:53:00Z</dcterms:created>
  <dcterms:modified xsi:type="dcterms:W3CDTF">2023-05-11T07:57:00Z</dcterms:modified>
</cp:coreProperties>
</file>