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F10527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ezdDataPodpisu"/>
      <w:bookmarkStart w:id="1" w:name="_GoBack"/>
      <w:bookmarkEnd w:id="1"/>
      <w:r>
        <w:rPr>
          <w:sz w:val="24"/>
          <w:szCs w:val="24"/>
        </w:rPr>
        <w:t xml:space="preserve">Warszawa, </w:t>
      </w:r>
      <w:r w:rsidR="00732097">
        <w:rPr>
          <w:sz w:val="24"/>
          <w:szCs w:val="24"/>
        </w:rPr>
        <w:t>15 czerwca 2023 r.</w:t>
      </w:r>
      <w:bookmarkEnd w:id="0"/>
    </w:p>
    <w:p w:rsidR="00170139" w:rsidRDefault="00732097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WPS-IV.431.1.16.2023</w:t>
      </w:r>
      <w:bookmarkEnd w:id="2"/>
      <w:r>
        <w:rPr>
          <w:sz w:val="24"/>
          <w:szCs w:val="24"/>
        </w:rPr>
        <w:t>.PS</w:t>
      </w:r>
    </w:p>
    <w:p w:rsidR="00F84035" w:rsidRDefault="00562438"/>
    <w:p w:rsidR="00170139" w:rsidRDefault="00562438"/>
    <w:p w:rsidR="00C0190B" w:rsidRPr="00C0190B" w:rsidRDefault="00732097" w:rsidP="00C0190B">
      <w:pPr>
        <w:tabs>
          <w:tab w:val="left" w:pos="4095"/>
        </w:tabs>
        <w:spacing w:line="360" w:lineRule="auto"/>
        <w:ind w:left="4678"/>
        <w:rPr>
          <w:bCs/>
          <w:sz w:val="24"/>
          <w:szCs w:val="24"/>
        </w:rPr>
      </w:pPr>
      <w:r w:rsidRPr="00C0190B">
        <w:rPr>
          <w:bCs/>
          <w:sz w:val="24"/>
          <w:szCs w:val="24"/>
        </w:rPr>
        <w:t xml:space="preserve">Pani </w:t>
      </w:r>
    </w:p>
    <w:p w:rsidR="00C0190B" w:rsidRPr="00C0190B" w:rsidRDefault="00732097" w:rsidP="00C0190B">
      <w:pPr>
        <w:tabs>
          <w:tab w:val="left" w:pos="4095"/>
        </w:tabs>
        <w:spacing w:line="360" w:lineRule="auto"/>
        <w:ind w:left="4678"/>
        <w:rPr>
          <w:bCs/>
          <w:sz w:val="24"/>
          <w:szCs w:val="24"/>
        </w:rPr>
      </w:pPr>
      <w:r w:rsidRPr="00C0190B">
        <w:rPr>
          <w:bCs/>
          <w:sz w:val="24"/>
          <w:szCs w:val="24"/>
        </w:rPr>
        <w:t>Alina Majerska</w:t>
      </w:r>
    </w:p>
    <w:p w:rsidR="00C0190B" w:rsidRPr="00C0190B" w:rsidRDefault="00732097" w:rsidP="00C0190B">
      <w:pPr>
        <w:tabs>
          <w:tab w:val="left" w:pos="4095"/>
        </w:tabs>
        <w:spacing w:line="360" w:lineRule="auto"/>
        <w:ind w:left="4678"/>
        <w:rPr>
          <w:bCs/>
          <w:sz w:val="24"/>
          <w:szCs w:val="24"/>
        </w:rPr>
      </w:pPr>
      <w:r w:rsidRPr="00C0190B">
        <w:rPr>
          <w:bCs/>
          <w:sz w:val="24"/>
          <w:szCs w:val="24"/>
        </w:rPr>
        <w:t>Kierownik</w:t>
      </w:r>
    </w:p>
    <w:p w:rsidR="00C0190B" w:rsidRPr="00C0190B" w:rsidRDefault="00732097" w:rsidP="00C0190B">
      <w:pPr>
        <w:tabs>
          <w:tab w:val="left" w:pos="4095"/>
        </w:tabs>
        <w:spacing w:line="360" w:lineRule="auto"/>
        <w:ind w:left="4678"/>
        <w:rPr>
          <w:bCs/>
          <w:sz w:val="24"/>
          <w:szCs w:val="24"/>
        </w:rPr>
      </w:pPr>
      <w:r w:rsidRPr="00C0190B">
        <w:rPr>
          <w:bCs/>
          <w:sz w:val="24"/>
          <w:szCs w:val="24"/>
        </w:rPr>
        <w:t>Gminnego Ośrodka Pomocy Społecznej</w:t>
      </w:r>
    </w:p>
    <w:p w:rsidR="00C0190B" w:rsidRPr="00C0190B" w:rsidRDefault="00732097" w:rsidP="00C0190B">
      <w:pPr>
        <w:tabs>
          <w:tab w:val="left" w:pos="4095"/>
        </w:tabs>
        <w:spacing w:line="360" w:lineRule="auto"/>
        <w:ind w:left="4678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Pr="00C0190B">
        <w:rPr>
          <w:bCs/>
          <w:sz w:val="24"/>
          <w:szCs w:val="24"/>
        </w:rPr>
        <w:t xml:space="preserve"> Mochowie</w:t>
      </w:r>
    </w:p>
    <w:p w:rsidR="00C0190B" w:rsidRPr="00C0190B" w:rsidRDefault="00732097" w:rsidP="00C0190B">
      <w:pPr>
        <w:tabs>
          <w:tab w:val="left" w:pos="4095"/>
        </w:tabs>
        <w:spacing w:line="360" w:lineRule="auto"/>
        <w:ind w:left="4678"/>
        <w:rPr>
          <w:bCs/>
          <w:sz w:val="24"/>
          <w:szCs w:val="24"/>
        </w:rPr>
      </w:pPr>
      <w:r w:rsidRPr="00C0190B">
        <w:rPr>
          <w:bCs/>
          <w:sz w:val="24"/>
          <w:szCs w:val="24"/>
        </w:rPr>
        <w:t>ul. Sierpecka 2, 09-214 Mochowo</w:t>
      </w:r>
    </w:p>
    <w:p w:rsidR="00170139" w:rsidRPr="00C0190B" w:rsidRDefault="00562438" w:rsidP="00C0190B">
      <w:pPr>
        <w:spacing w:line="360" w:lineRule="auto"/>
        <w:rPr>
          <w:sz w:val="24"/>
          <w:szCs w:val="24"/>
        </w:rPr>
      </w:pPr>
    </w:p>
    <w:p w:rsidR="00C0190B" w:rsidRPr="00C0190B" w:rsidRDefault="00732097" w:rsidP="00C0190B">
      <w:pPr>
        <w:tabs>
          <w:tab w:val="left" w:pos="5529"/>
        </w:tabs>
        <w:spacing w:line="360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C0190B">
        <w:rPr>
          <w:rFonts w:eastAsia="Calibri"/>
          <w:bCs/>
          <w:sz w:val="24"/>
          <w:szCs w:val="24"/>
          <w:lang w:eastAsia="en-US"/>
        </w:rPr>
        <w:t>WYSTĄPIENIE POKONTROLNE</w:t>
      </w:r>
      <w:r w:rsidRPr="00C0190B">
        <w:rPr>
          <w:rFonts w:eastAsia="Calibri"/>
          <w:bCs/>
          <w:sz w:val="24"/>
          <w:szCs w:val="24"/>
          <w:lang w:eastAsia="en-US"/>
        </w:rPr>
        <w:br/>
      </w:r>
    </w:p>
    <w:p w:rsidR="00C0190B" w:rsidRPr="00C0190B" w:rsidRDefault="00732097" w:rsidP="003612F4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C0190B">
        <w:rPr>
          <w:rFonts w:eastAsia="Calibri"/>
          <w:bCs/>
          <w:sz w:val="24"/>
          <w:szCs w:val="24"/>
          <w:lang w:eastAsia="en-US"/>
        </w:rPr>
        <w:t xml:space="preserve">Na podstawie art. 197b w związku z art. 186 ust. 1 pkt 3 ustawy z dnia 9 czerwca 2011 r. </w:t>
      </w:r>
      <w:r>
        <w:rPr>
          <w:rFonts w:eastAsia="Calibri"/>
          <w:bCs/>
          <w:sz w:val="24"/>
          <w:szCs w:val="24"/>
          <w:lang w:eastAsia="en-US"/>
        </w:rPr>
        <w:br/>
      </w:r>
      <w:r w:rsidRPr="00C0190B">
        <w:rPr>
          <w:rFonts w:eastAsia="Calibri"/>
          <w:bCs/>
          <w:sz w:val="24"/>
          <w:szCs w:val="24"/>
          <w:lang w:eastAsia="en-US"/>
        </w:rPr>
        <w:t xml:space="preserve">o wspieraniu rodziny i systemie pieczy zastępczej (Dz. U. z 2022 r. poz. 447 z późn.zm.), zwanej dalej ustawą, oraz zgodnie z Planem Kontroli Zewnętrznych Mazowieckiego </w:t>
      </w:r>
      <w:r>
        <w:rPr>
          <w:rFonts w:eastAsia="Calibri"/>
          <w:bCs/>
          <w:sz w:val="24"/>
          <w:szCs w:val="24"/>
          <w:lang w:eastAsia="en-US"/>
        </w:rPr>
        <w:t>Urzędu Wojewódzkiego na rok 2023</w:t>
      </w:r>
      <w:r w:rsidRPr="00C0190B">
        <w:rPr>
          <w:rFonts w:eastAsia="Calibri"/>
          <w:bCs/>
          <w:sz w:val="24"/>
          <w:szCs w:val="24"/>
          <w:lang w:eastAsia="en-US"/>
        </w:rPr>
        <w:t xml:space="preserve"> zespół w składzie: Monika Zambrzycka i Paulina Staszkiewicz - starsi inspektorzy wojewódzcy Wydziału Polityki Społecznej Mazowieckiego Urzędu Wojewódzkiego w Warszawie, przeprowadził w terminie 29-31 marca 2023 r. kontrolę kompleksową w trybie zwykłym  w  Gminnym Ośrodku Pomocy Społecznej w Mochowie, zwanym dalej Ośrodkiem. </w:t>
      </w:r>
    </w:p>
    <w:p w:rsidR="00C0190B" w:rsidRPr="00C0190B" w:rsidRDefault="00732097" w:rsidP="003612F4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C0190B">
        <w:rPr>
          <w:rFonts w:eastAsia="Calibri"/>
          <w:bCs/>
          <w:sz w:val="24"/>
          <w:szCs w:val="24"/>
          <w:lang w:eastAsia="en-US"/>
        </w:rPr>
        <w:t xml:space="preserve">Zakres kontroli obejmował: zapewnienie rodzinie przeżywającej trudności w wypełnianiu funkcji opiekuńczo-wychowawczych wsparcia oraz pomocy asystenta rodziny, w okresie od </w:t>
      </w:r>
      <w:r>
        <w:rPr>
          <w:rFonts w:eastAsia="Calibri"/>
          <w:bCs/>
          <w:sz w:val="24"/>
          <w:szCs w:val="24"/>
          <w:lang w:eastAsia="en-US"/>
        </w:rPr>
        <w:br/>
      </w:r>
      <w:r w:rsidRPr="00C0190B">
        <w:rPr>
          <w:rFonts w:eastAsia="Calibri"/>
          <w:bCs/>
          <w:sz w:val="24"/>
          <w:szCs w:val="24"/>
          <w:lang w:eastAsia="en-US"/>
        </w:rPr>
        <w:t xml:space="preserve">1 stycznia 2022 r. do dnia kontroli. </w:t>
      </w:r>
    </w:p>
    <w:p w:rsidR="00C0190B" w:rsidRPr="00C0190B" w:rsidRDefault="00562438" w:rsidP="003612F4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</w:p>
    <w:p w:rsidR="003612F4" w:rsidRDefault="00732097" w:rsidP="003612F4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C0190B">
        <w:rPr>
          <w:rFonts w:eastAsia="Calibri"/>
          <w:bCs/>
          <w:sz w:val="24"/>
          <w:szCs w:val="24"/>
          <w:lang w:eastAsia="en-US"/>
        </w:rPr>
        <w:t xml:space="preserve">Na podstawie art. 197d ustawy oraz na podstawie rozporządzenia Ministra Pracy i Polityki Społecznej z dnia 21 sierpnia 2015 r. w sprawie przeprowadzenia kontroli przez wojewodę oraz wzoru legitymacji uprawniającej do przeprowadzenia kontroli (Dz. U. </w:t>
      </w:r>
      <w:r>
        <w:rPr>
          <w:rFonts w:eastAsia="Calibri"/>
          <w:bCs/>
          <w:sz w:val="24"/>
          <w:szCs w:val="24"/>
          <w:lang w:eastAsia="en-US"/>
        </w:rPr>
        <w:t>poz. 1477) przekazuję niniejsze wystąpienie pokontrolne.</w:t>
      </w:r>
    </w:p>
    <w:p w:rsidR="004244C1" w:rsidRDefault="00562438" w:rsidP="003612F4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</w:p>
    <w:p w:rsidR="00C0190B" w:rsidRPr="003612F4" w:rsidRDefault="00732097" w:rsidP="003612F4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C0190B">
        <w:rPr>
          <w:sz w:val="24"/>
          <w:szCs w:val="24"/>
          <w:lang w:eastAsia="en-US"/>
        </w:rPr>
        <w:lastRenderedPageBreak/>
        <w:t>Wojewoda Mazowiecki pozytywnie pomimo uchybień</w:t>
      </w:r>
      <w:r w:rsidRPr="00C0190B">
        <w:rPr>
          <w:color w:val="FF0000"/>
          <w:sz w:val="24"/>
          <w:szCs w:val="24"/>
          <w:lang w:eastAsia="en-US"/>
        </w:rPr>
        <w:t xml:space="preserve"> </w:t>
      </w:r>
      <w:r w:rsidRPr="00C0190B">
        <w:rPr>
          <w:sz w:val="24"/>
          <w:szCs w:val="24"/>
          <w:lang w:eastAsia="en-US"/>
        </w:rPr>
        <w:t>ocenił sposób organizacji i realizacji przez Ośrodek zadań wynikających z ustawy o wspieraniu rodziny i systemie pieczy zastępczej, w tym:</w:t>
      </w:r>
    </w:p>
    <w:p w:rsidR="00C0190B" w:rsidRPr="00C0190B" w:rsidRDefault="00732097" w:rsidP="003612F4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C0190B">
        <w:rPr>
          <w:rFonts w:eastAsia="Calibri"/>
          <w:sz w:val="24"/>
          <w:szCs w:val="24"/>
          <w:lang w:eastAsia="en-US"/>
        </w:rPr>
        <w:t>Zapewnienie warunków organizacyjno-kadrowych do realizacji zadania z zakresu wspierania rodziny,</w:t>
      </w:r>
    </w:p>
    <w:p w:rsidR="00C0190B" w:rsidRPr="00C0190B" w:rsidRDefault="00732097" w:rsidP="003612F4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Poprawność </w:t>
      </w:r>
      <w:r w:rsidRPr="00C0190B">
        <w:rPr>
          <w:rFonts w:eastAsia="Calibri"/>
          <w:sz w:val="24"/>
          <w:szCs w:val="24"/>
          <w:lang w:eastAsia="en-US"/>
        </w:rPr>
        <w:t>sporządzanej sprawozdawczości,</w:t>
      </w:r>
    </w:p>
    <w:p w:rsidR="00C0190B" w:rsidRPr="00C0190B" w:rsidRDefault="00732097" w:rsidP="003612F4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C0190B">
        <w:rPr>
          <w:rFonts w:eastAsia="Calibri"/>
          <w:sz w:val="24"/>
          <w:szCs w:val="24"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C0190B" w:rsidRPr="00C0190B" w:rsidRDefault="00732097" w:rsidP="003612F4">
      <w:pPr>
        <w:pStyle w:val="Akapitzlist"/>
        <w:numPr>
          <w:ilvl w:val="0"/>
          <w:numId w:val="1"/>
        </w:numPr>
        <w:spacing w:line="360" w:lineRule="auto"/>
        <w:jc w:val="both"/>
      </w:pPr>
      <w:r w:rsidRPr="00C0190B">
        <w:t xml:space="preserve">Wywiązywanie się z obowiązku wynikającego z ustawy z dnia 4 listopada 2016 r. </w:t>
      </w:r>
      <w:r w:rsidRPr="00C0190B">
        <w:br/>
        <w:t>o wsparciu kobiet w ciąży i rodzin „Za życiem” (Dz. U. z 2020 r. poz. 1329).</w:t>
      </w:r>
      <w:r w:rsidRPr="00C0190B">
        <w:br/>
      </w:r>
    </w:p>
    <w:p w:rsidR="00C0190B" w:rsidRPr="00C0190B" w:rsidRDefault="00732097" w:rsidP="003612F4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0190B">
        <w:rPr>
          <w:rFonts w:eastAsia="Calibri"/>
          <w:sz w:val="24"/>
          <w:szCs w:val="24"/>
          <w:lang w:eastAsia="en-US"/>
        </w:rPr>
        <w:t>Uchwałą Nr 278/XXXVIII/2017 Rady Gminy Mochowo z dnia 11 sierpnia 2017r. nadano statut Gminnego Ośrodka Pomocy Społecznej w Mochowie, zmienionego Uchwałą Nr 115.XIII.2019 Rady Gminy Mochowo z dnia 29 listopada 2019 roku.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1"/>
      </w:r>
      <w:r w:rsidRPr="00C0190B">
        <w:rPr>
          <w:rFonts w:eastAsia="Calibri"/>
          <w:sz w:val="24"/>
          <w:szCs w:val="24"/>
          <w:lang w:eastAsia="en-US"/>
        </w:rPr>
        <w:t xml:space="preserve"> W statucie wskazano, że Ośrodek realizuje zadania gminy określone w ustawie o wspieraniu rodziny i systemie pieczy zastępczej</w:t>
      </w:r>
      <w:r>
        <w:rPr>
          <w:rFonts w:eastAsia="Calibri"/>
          <w:sz w:val="24"/>
          <w:szCs w:val="24"/>
          <w:lang w:eastAsia="en-US"/>
        </w:rPr>
        <w:t xml:space="preserve"> oraz zadania z zakresu ustawy z dnia 4 listopada 2016 r</w:t>
      </w:r>
      <w:r w:rsidRPr="00C0190B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o wsparciu kobiet w ciąży i rodzin „Za życiem”.</w:t>
      </w:r>
      <w:r w:rsidRPr="00C0190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W</w:t>
      </w:r>
      <w:r w:rsidRPr="00C0190B">
        <w:rPr>
          <w:rFonts w:eastAsia="Calibri"/>
          <w:sz w:val="24"/>
          <w:szCs w:val="24"/>
          <w:lang w:eastAsia="en-US"/>
        </w:rPr>
        <w:t xml:space="preserve"> § 17 ust. 1 statutu</w:t>
      </w:r>
      <w:r>
        <w:rPr>
          <w:rFonts w:eastAsia="Calibri"/>
          <w:sz w:val="24"/>
          <w:szCs w:val="24"/>
          <w:lang w:eastAsia="en-US"/>
        </w:rPr>
        <w:t xml:space="preserve"> wskazano</w:t>
      </w:r>
      <w:r w:rsidRPr="00C0190B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że </w:t>
      </w:r>
      <w:r w:rsidRPr="00C0190B">
        <w:rPr>
          <w:rFonts w:eastAsia="Calibri"/>
          <w:sz w:val="24"/>
          <w:szCs w:val="24"/>
          <w:lang w:eastAsia="en-US"/>
        </w:rPr>
        <w:t xml:space="preserve">organizację wewnętrzną Ośrodka oraz kompetencje i podległość służbową poszczególnych komórek i samodzielnych stanowisk określa kierownik w „Regulaminie organizacyjnym”, przedstawianym Wójtowi Gminy do zatwierdzenia. Zarządzeniem Nr 15 Wójta Gminy Mochowo z dnia 24.02.2016 r. zatwierdzono Regulamin Organizacyjny Gminnego Ośrodka Pomocy Społecznej w Mochowie, </w:t>
      </w:r>
      <w:r>
        <w:rPr>
          <w:rFonts w:eastAsia="Calibri"/>
          <w:sz w:val="24"/>
          <w:szCs w:val="24"/>
          <w:lang w:eastAsia="en-US"/>
        </w:rPr>
        <w:t xml:space="preserve">do którego </w:t>
      </w:r>
      <w:r w:rsidRPr="0033572A">
        <w:rPr>
          <w:rFonts w:eastAsia="Calibri"/>
          <w:sz w:val="24"/>
          <w:szCs w:val="24"/>
          <w:lang w:eastAsia="en-US"/>
        </w:rPr>
        <w:t>dwukrotnie</w:t>
      </w:r>
      <w:r w:rsidRPr="00C0190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wprowadzono zmiany </w:t>
      </w:r>
      <w:r w:rsidRPr="00C0190B">
        <w:rPr>
          <w:rFonts w:eastAsia="Calibri"/>
          <w:sz w:val="24"/>
          <w:szCs w:val="24"/>
          <w:lang w:eastAsia="en-US"/>
        </w:rPr>
        <w:t>Nr 36/2017 z dnia 27.06.2017 r. i  Nr 105/2018 z dnia 31.12.2018 r.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2"/>
      </w:r>
      <w:r>
        <w:rPr>
          <w:rFonts w:eastAsia="Calibri"/>
          <w:sz w:val="24"/>
          <w:szCs w:val="24"/>
          <w:lang w:eastAsia="en-US"/>
        </w:rPr>
        <w:br/>
      </w:r>
      <w:r w:rsidRPr="00C0190B">
        <w:rPr>
          <w:rFonts w:eastAsia="Calibri"/>
          <w:sz w:val="24"/>
          <w:szCs w:val="24"/>
          <w:lang w:eastAsia="en-US"/>
        </w:rPr>
        <w:t xml:space="preserve">W § 16 regulaminu określono zadania asystenta rodziny, brak jednak odniesienia do realizacji zadań określonych w ustawie o wsparciu kobiet w ciąży i rodzin „Za życiem”, do czego zobowiązuje  art. 15 ust. 1  pkt 13a ustawy o wspieraniu rodziny i systemie pieczy zastępczej. </w:t>
      </w:r>
    </w:p>
    <w:p w:rsidR="00C0190B" w:rsidRPr="00C0190B" w:rsidRDefault="00732097" w:rsidP="003612F4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W </w:t>
      </w:r>
      <w:r w:rsidRPr="00C0190B">
        <w:rPr>
          <w:rFonts w:eastAsia="Calibri"/>
          <w:sz w:val="24"/>
          <w:szCs w:val="24"/>
          <w:lang w:eastAsia="en-US"/>
        </w:rPr>
        <w:t xml:space="preserve">§ 10 ust. 2 </w:t>
      </w:r>
      <w:r>
        <w:rPr>
          <w:rFonts w:eastAsia="Calibri"/>
          <w:sz w:val="24"/>
          <w:szCs w:val="24"/>
          <w:lang w:eastAsia="en-US"/>
        </w:rPr>
        <w:t xml:space="preserve">zapisano, że </w:t>
      </w:r>
      <w:r w:rsidRPr="00C0190B">
        <w:rPr>
          <w:rFonts w:eastAsia="Calibri"/>
          <w:sz w:val="24"/>
          <w:szCs w:val="24"/>
          <w:lang w:eastAsia="en-US"/>
        </w:rPr>
        <w:t>w przypadku nieobecności kierownika Ośrodkiem kieruje upoważniony pracownik.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3"/>
      </w:r>
    </w:p>
    <w:p w:rsidR="00C0190B" w:rsidRPr="00C0190B" w:rsidRDefault="00562438" w:rsidP="003612F4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3612F4" w:rsidRDefault="00732097" w:rsidP="003612F4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0190B">
        <w:rPr>
          <w:rFonts w:eastAsia="Calibri"/>
          <w:sz w:val="24"/>
          <w:szCs w:val="24"/>
          <w:lang w:eastAsia="en-US"/>
        </w:rPr>
        <w:lastRenderedPageBreak/>
        <w:t>Na stanowisku kierownika Ośrodka zatrudniona jest Pani od 1 grudnia 2009 r. Okazała Pani Upoważnienie Nr Or.0052.43.2019 z dnia 30.12.2019 r. Wójta Gminy Mochowo do prowadzenia postępowań w sprawach z zakresu wspierania rodziny oraz wydawania w tych sprawach decyzji.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4"/>
      </w:r>
    </w:p>
    <w:p w:rsidR="00C0190B" w:rsidRPr="00C0190B" w:rsidRDefault="00732097" w:rsidP="003612F4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0190B">
        <w:rPr>
          <w:rFonts w:eastAsia="Calibri"/>
          <w:sz w:val="24"/>
          <w:szCs w:val="24"/>
          <w:lang w:eastAsia="en-US"/>
        </w:rPr>
        <w:t xml:space="preserve">Zgodnie z art. 28a ustawy wójt sprawuje kontrolę nad podmiotami organizującymi pracę </w:t>
      </w:r>
      <w:r>
        <w:rPr>
          <w:rFonts w:eastAsia="Calibri"/>
          <w:sz w:val="24"/>
          <w:szCs w:val="24"/>
          <w:lang w:eastAsia="en-US"/>
        </w:rPr>
        <w:br/>
      </w:r>
      <w:r w:rsidRPr="00C0190B">
        <w:rPr>
          <w:rFonts w:eastAsia="Calibri"/>
          <w:sz w:val="24"/>
          <w:szCs w:val="24"/>
          <w:lang w:eastAsia="en-US"/>
        </w:rPr>
        <w:t xml:space="preserve">z rodziną oraz placówkami wsparcia dziennego. W Ośrodku nie przeprowadzono kontroli </w:t>
      </w:r>
      <w:r>
        <w:rPr>
          <w:rFonts w:eastAsia="Calibri"/>
          <w:sz w:val="24"/>
          <w:szCs w:val="24"/>
          <w:lang w:eastAsia="en-US"/>
        </w:rPr>
        <w:br/>
      </w:r>
      <w:r w:rsidRPr="00C0190B">
        <w:rPr>
          <w:rFonts w:eastAsia="Calibri"/>
          <w:sz w:val="24"/>
          <w:szCs w:val="24"/>
          <w:lang w:eastAsia="en-US"/>
        </w:rPr>
        <w:t>w tym zakresie.</w:t>
      </w:r>
    </w:p>
    <w:p w:rsidR="00C0190B" w:rsidRPr="00C0190B" w:rsidRDefault="00562438" w:rsidP="003612F4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C0190B" w:rsidRDefault="00732097" w:rsidP="00BF56E5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  <w:lang w:eastAsia="pl-PL"/>
        </w:rPr>
      </w:pPr>
      <w:r w:rsidRPr="00C0190B">
        <w:rPr>
          <w:sz w:val="24"/>
          <w:szCs w:val="24"/>
        </w:rPr>
        <w:t xml:space="preserve">Gmina wypełniła obowiązek wynikający z art. 176 pkt 1 ustawy, opracowała </w:t>
      </w:r>
      <w:r w:rsidRPr="00C0190B">
        <w:rPr>
          <w:iCs/>
          <w:sz w:val="24"/>
          <w:szCs w:val="24"/>
        </w:rPr>
        <w:t>Gminny Program Wspierania Rodziny na lata 2022-2024</w:t>
      </w:r>
      <w:r w:rsidRPr="00C0190B">
        <w:rPr>
          <w:sz w:val="24"/>
          <w:szCs w:val="24"/>
        </w:rPr>
        <w:t>, który został przyjęty uchwałą Nr 245.XXX.2021  Rady Gminy Mochowo z dnia 28 października 2021 r.</w:t>
      </w:r>
      <w:r>
        <w:rPr>
          <w:rStyle w:val="Odwoanieprzypisudolnego"/>
          <w:sz w:val="24"/>
          <w:szCs w:val="24"/>
        </w:rPr>
        <w:footnoteReference w:id="5"/>
      </w:r>
      <w:r w:rsidRPr="00C0190B">
        <w:rPr>
          <w:sz w:val="24"/>
          <w:szCs w:val="24"/>
        </w:rPr>
        <w:t xml:space="preserve"> Wykonanie uchwały powierzono Wójtowi Gminy</w:t>
      </w:r>
      <w:r w:rsidRPr="00CA7A3F">
        <w:rPr>
          <w:sz w:val="24"/>
          <w:szCs w:val="24"/>
        </w:rPr>
        <w:t>. Celem głównym jest „Wspieranie rodzin przeżywających</w:t>
      </w:r>
      <w:r w:rsidRPr="00C0190B">
        <w:rPr>
          <w:sz w:val="24"/>
          <w:szCs w:val="24"/>
        </w:rPr>
        <w:t xml:space="preserve"> trudności w wypełnianiu funkcji opiekuńczo-wychowawczych w procesie przywracania ich zdolności do prawidłowego funkcjonowania</w:t>
      </w:r>
      <w:r>
        <w:rPr>
          <w:sz w:val="24"/>
          <w:szCs w:val="24"/>
        </w:rPr>
        <w:t>”.</w:t>
      </w:r>
      <w:r w:rsidRPr="004244C1">
        <w:rPr>
          <w:sz w:val="24"/>
          <w:szCs w:val="24"/>
        </w:rPr>
        <w:t xml:space="preserve"> </w:t>
      </w:r>
      <w:r w:rsidRPr="00057B7C">
        <w:rPr>
          <w:color w:val="000000" w:themeColor="text1"/>
          <w:sz w:val="24"/>
          <w:szCs w:val="24"/>
        </w:rPr>
        <w:t>Program nie zawierał harmonogramu</w:t>
      </w:r>
      <w:r w:rsidRPr="00D2203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realizacji celów z</w:t>
      </w:r>
      <w:r w:rsidRPr="00D2203A">
        <w:rPr>
          <w:color w:val="000000" w:themeColor="text1"/>
          <w:sz w:val="24"/>
          <w:szCs w:val="24"/>
        </w:rPr>
        <w:t xml:space="preserve"> przypisany</w:t>
      </w:r>
      <w:r>
        <w:rPr>
          <w:color w:val="000000" w:themeColor="text1"/>
          <w:sz w:val="24"/>
          <w:szCs w:val="24"/>
        </w:rPr>
        <w:t>mi</w:t>
      </w:r>
      <w:r w:rsidRPr="00D2203A">
        <w:rPr>
          <w:color w:val="000000" w:themeColor="text1"/>
          <w:sz w:val="24"/>
          <w:szCs w:val="24"/>
        </w:rPr>
        <w:t xml:space="preserve"> realizator</w:t>
      </w:r>
      <w:r>
        <w:rPr>
          <w:color w:val="000000" w:themeColor="text1"/>
          <w:sz w:val="24"/>
          <w:szCs w:val="24"/>
        </w:rPr>
        <w:t>ami</w:t>
      </w:r>
      <w:r w:rsidRPr="00D2203A">
        <w:rPr>
          <w:color w:val="000000" w:themeColor="text1"/>
          <w:sz w:val="24"/>
          <w:szCs w:val="24"/>
        </w:rPr>
        <w:t xml:space="preserve">, terminów </w:t>
      </w:r>
      <w:r>
        <w:rPr>
          <w:color w:val="000000" w:themeColor="text1"/>
          <w:sz w:val="24"/>
          <w:szCs w:val="24"/>
        </w:rPr>
        <w:t xml:space="preserve">ich </w:t>
      </w:r>
      <w:r w:rsidRPr="00D2203A">
        <w:rPr>
          <w:color w:val="000000" w:themeColor="text1"/>
          <w:sz w:val="24"/>
          <w:szCs w:val="24"/>
        </w:rPr>
        <w:t>realizacj</w:t>
      </w:r>
      <w:r>
        <w:rPr>
          <w:color w:val="000000" w:themeColor="text1"/>
          <w:sz w:val="24"/>
          <w:szCs w:val="24"/>
        </w:rPr>
        <w:t>i oraz wskaźników.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Wskaźniki w sposób bezpośredni przekładają się na działania ewaluacyjne, które powinny być zawarte w kompletnym </w:t>
      </w:r>
      <w:r>
        <w:rPr>
          <w:rFonts w:eastAsia="Calibri"/>
          <w:color w:val="000000" w:themeColor="text1"/>
          <w:sz w:val="24"/>
          <w:szCs w:val="24"/>
          <w:lang w:eastAsia="en-US"/>
        </w:rPr>
        <w:br/>
        <w:t>i rzetelnym programie. Ewaluacja poprzedzana jest monitorowaniem zakresu stopnia realizacji przyjętych celów. Nie przedstawiono</w:t>
      </w:r>
      <w:r w:rsidRPr="00D2203A">
        <w:rPr>
          <w:rFonts w:eastAsia="Calibri"/>
          <w:color w:val="000000" w:themeColor="text1"/>
          <w:sz w:val="24"/>
          <w:szCs w:val="24"/>
          <w:lang w:eastAsia="en-US"/>
        </w:rPr>
        <w:t xml:space="preserve"> dokumentacji potwierdzającej dokonanie oceny poprzedniego programu</w:t>
      </w:r>
      <w:r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Pr="00BF56E5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D2203A">
        <w:rPr>
          <w:rFonts w:eastAsia="Calibri"/>
          <w:color w:val="000000" w:themeColor="text1"/>
          <w:sz w:val="24"/>
          <w:szCs w:val="24"/>
          <w:lang w:eastAsia="en-US"/>
        </w:rPr>
        <w:t>Program po upływie 3 lat powinien zostać oceniony w ramach ustalonych kryteriów ewaluacyjnych, natomiast kolejny, stanowić naturalną kontynuację wcześniej podjętych działań wynikających z oceny potrzeb gminy.</w:t>
      </w:r>
    </w:p>
    <w:p w:rsidR="00D2203A" w:rsidRPr="00D2203A" w:rsidRDefault="00562438" w:rsidP="003612F4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  <w:lang w:eastAsia="pl-PL"/>
        </w:rPr>
      </w:pPr>
    </w:p>
    <w:p w:rsidR="00C0190B" w:rsidRDefault="00732097" w:rsidP="003612F4">
      <w:pPr>
        <w:numPr>
          <w:ilvl w:val="0"/>
          <w:numId w:val="4"/>
        </w:numPr>
        <w:suppressAutoHyphens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0190B">
        <w:rPr>
          <w:rFonts w:eastAsia="Calibri"/>
          <w:color w:val="000000"/>
          <w:sz w:val="24"/>
          <w:szCs w:val="24"/>
          <w:lang w:eastAsia="en-US"/>
        </w:rPr>
        <w:t xml:space="preserve">Zapewnienie warunków organizacyjno-kadrowych do realizacji zadania z zakresu wspierania rodziny </w:t>
      </w:r>
    </w:p>
    <w:p w:rsidR="00C0190B" w:rsidRPr="00C0190B" w:rsidRDefault="00732097" w:rsidP="003612F4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W okresie objętym kontrolą Ośrodek zatrudniał asystenta rodziny na podstawie umowy o pracę</w:t>
      </w:r>
      <w:r w:rsidRPr="00C0190B">
        <w:rPr>
          <w:rFonts w:eastAsia="Calibri"/>
          <w:color w:val="000000"/>
          <w:sz w:val="24"/>
          <w:szCs w:val="24"/>
          <w:lang w:eastAsia="en-US"/>
        </w:rPr>
        <w:t xml:space="preserve"> w pełnym wymiarze czasu pracy, w zadaniowym systemie czasu pracy. Ustalono, że asystent rodziny posiadał kwalifikacje określone w art. 12 ust.1 pkt.1 ustawy,</w:t>
      </w:r>
      <w:r w:rsidRPr="00C0190B">
        <w:rPr>
          <w:rFonts w:eastAsia="Calibri"/>
          <w:sz w:val="24"/>
          <w:szCs w:val="24"/>
          <w:lang w:eastAsia="en-US"/>
        </w:rPr>
        <w:t xml:space="preserve"> spełniał wymogi zawarte w art. 12 ust. 1 pkt 2-5 oraz art. 17 ust. 3 i 4 ustawy. Zakres czynności zatrudnionego asystenta rodziny nie uwzględniał pełnego katalogu zadań wskazanego w art. 15 ust.1 ustawy, brak odniesienia do art. 15 ust.1 pkt. 13a ustawy. </w:t>
      </w:r>
    </w:p>
    <w:p w:rsidR="00D877BB" w:rsidRDefault="00732097" w:rsidP="003612F4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0190B">
        <w:rPr>
          <w:rFonts w:eastAsia="Calibri"/>
          <w:sz w:val="24"/>
          <w:szCs w:val="24"/>
          <w:lang w:eastAsia="en-US"/>
        </w:rPr>
        <w:t xml:space="preserve">Ponadto, wątpliwość budzi zapis </w:t>
      </w:r>
      <w:r>
        <w:rPr>
          <w:rFonts w:eastAsia="Calibri"/>
          <w:sz w:val="24"/>
          <w:szCs w:val="24"/>
          <w:lang w:eastAsia="en-US"/>
        </w:rPr>
        <w:t>w</w:t>
      </w:r>
      <w:r w:rsidRPr="00C0190B">
        <w:rPr>
          <w:rFonts w:eastAsia="Calibri"/>
          <w:sz w:val="24"/>
          <w:szCs w:val="24"/>
          <w:lang w:eastAsia="en-US"/>
        </w:rPr>
        <w:t xml:space="preserve"> zakres</w:t>
      </w:r>
      <w:r>
        <w:rPr>
          <w:rFonts w:eastAsia="Calibri"/>
          <w:sz w:val="24"/>
          <w:szCs w:val="24"/>
          <w:lang w:eastAsia="en-US"/>
        </w:rPr>
        <w:t>ie</w:t>
      </w:r>
      <w:r w:rsidRPr="00C0190B">
        <w:rPr>
          <w:rFonts w:eastAsia="Calibri"/>
          <w:sz w:val="24"/>
          <w:szCs w:val="24"/>
          <w:lang w:eastAsia="en-US"/>
        </w:rPr>
        <w:t xml:space="preserve"> czynności asystenta rodziny: „wspieranie rodziny przez objęcie działaniami wychowawczymi, opiekuńczymi i edukacyjnymi w formie </w:t>
      </w:r>
      <w:r w:rsidRPr="00C0190B">
        <w:rPr>
          <w:rFonts w:eastAsia="Calibri"/>
          <w:sz w:val="24"/>
          <w:szCs w:val="24"/>
          <w:lang w:eastAsia="en-US"/>
        </w:rPr>
        <w:lastRenderedPageBreak/>
        <w:t>organizowania zajęć (zajęcia i zabawy w placówkach wsparcia dziennego w formie przyjmowania zastępstw pracowniczych w placówkach wsparcia dziennego)”.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6"/>
      </w:r>
      <w:r w:rsidRPr="00C0190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Zadania asystenta rodziny zostały określone w art. 15 ust. 1 ustawy o wspieraniu rodziny i systemie pieczy zastępczej. Nie przedstawiono dokumentacji potwierdzającej realizację obowiązku określonego w art. 12 ust. 2 ustawy.</w:t>
      </w:r>
    </w:p>
    <w:p w:rsidR="00C0190B" w:rsidRPr="00C0190B" w:rsidRDefault="00562438" w:rsidP="003612F4">
      <w:pPr>
        <w:spacing w:line="360" w:lineRule="auto"/>
        <w:ind w:left="357"/>
        <w:jc w:val="both"/>
        <w:rPr>
          <w:sz w:val="24"/>
          <w:szCs w:val="24"/>
        </w:rPr>
      </w:pPr>
    </w:p>
    <w:p w:rsidR="00C0190B" w:rsidRPr="00C0190B" w:rsidRDefault="00732097" w:rsidP="003612F4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Poprawność</w:t>
      </w:r>
      <w:r w:rsidRPr="00C0190B">
        <w:rPr>
          <w:rFonts w:eastAsia="Calibri"/>
          <w:lang w:eastAsia="en-US"/>
        </w:rPr>
        <w:t xml:space="preserve"> sporządzanej sprawozdawczości</w:t>
      </w:r>
    </w:p>
    <w:p w:rsidR="002863F2" w:rsidRDefault="00732097" w:rsidP="003612F4">
      <w:pPr>
        <w:spacing w:line="360" w:lineRule="auto"/>
        <w:jc w:val="both"/>
        <w:rPr>
          <w:sz w:val="24"/>
          <w:szCs w:val="24"/>
        </w:rPr>
      </w:pPr>
      <w:r w:rsidRPr="00C0190B">
        <w:rPr>
          <w:rFonts w:eastAsia="Calibri"/>
          <w:sz w:val="24"/>
          <w:szCs w:val="24"/>
          <w:lang w:eastAsia="en-US"/>
        </w:rPr>
        <w:t>Stosownie do art. 176 pkt 6 ustawy, § 3 ust. 1 rozporządzenia Ministra Rodziny, Pracy i Polityki Społecznej w sprawie sprawozdań rzeczowo-finansowych z wykonywania zadań z zakresu wspierania rodziny i systemu pieczy zastępczej Ośrodek przekazał sprawozdanie za okres: o</w:t>
      </w:r>
      <w:r>
        <w:rPr>
          <w:rFonts w:eastAsia="Calibri"/>
          <w:sz w:val="24"/>
          <w:szCs w:val="24"/>
          <w:lang w:eastAsia="en-US"/>
        </w:rPr>
        <w:t xml:space="preserve">d </w:t>
      </w:r>
      <w:r w:rsidRPr="00C0190B">
        <w:rPr>
          <w:rFonts w:eastAsia="Calibri"/>
          <w:sz w:val="24"/>
          <w:szCs w:val="24"/>
          <w:lang w:eastAsia="en-US"/>
        </w:rPr>
        <w:t>1 stycznia do 30 czerwca 2022 r.; od 1 lipca do 31 grudnia 2022 r.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7"/>
      </w:r>
      <w:r w:rsidRPr="00C0190B">
        <w:rPr>
          <w:rFonts w:eastAsia="Calibri"/>
          <w:sz w:val="24"/>
          <w:szCs w:val="24"/>
          <w:lang w:eastAsia="en-US"/>
        </w:rPr>
        <w:t xml:space="preserve"> </w:t>
      </w:r>
      <w:r w:rsidRPr="00C0190B">
        <w:rPr>
          <w:sz w:val="24"/>
          <w:szCs w:val="24"/>
        </w:rPr>
        <w:t xml:space="preserve">Zgodność sprawozdań sprawdzono, dokonując porównania danych z prowadzoną w Ośrodku dokumentacją. </w:t>
      </w:r>
      <w:r>
        <w:rPr>
          <w:sz w:val="24"/>
          <w:szCs w:val="24"/>
        </w:rPr>
        <w:t xml:space="preserve">Ustalono, że Ośrodek błędnie wskazał w pierwszym półroczu 1 rodzinę zobowiązaną przez sąd do pracy z asystentem rodziny. Z okazanej dokumentacji wynika, że 1 rodzina została zobowiązana przez sąd do pracy z asystentem rodziny w drugim półroczu 2022 r. </w:t>
      </w:r>
      <w:r>
        <w:rPr>
          <w:rStyle w:val="Odwoanieprzypisudolnego"/>
          <w:sz w:val="24"/>
          <w:szCs w:val="24"/>
        </w:rPr>
        <w:footnoteReference w:id="8"/>
      </w:r>
    </w:p>
    <w:p w:rsidR="002863F2" w:rsidRDefault="00562438" w:rsidP="003612F4">
      <w:pPr>
        <w:spacing w:line="360" w:lineRule="auto"/>
        <w:jc w:val="both"/>
        <w:rPr>
          <w:sz w:val="24"/>
          <w:szCs w:val="24"/>
        </w:rPr>
      </w:pPr>
    </w:p>
    <w:p w:rsidR="00C0190B" w:rsidRPr="00C0190B" w:rsidRDefault="00732097" w:rsidP="003612F4">
      <w:pPr>
        <w:spacing w:line="360" w:lineRule="auto"/>
        <w:jc w:val="both"/>
        <w:rPr>
          <w:sz w:val="24"/>
          <w:szCs w:val="24"/>
        </w:rPr>
      </w:pPr>
      <w:r w:rsidRPr="00C0190B">
        <w:rPr>
          <w:rFonts w:eastAsia="Calibri"/>
          <w:sz w:val="24"/>
          <w:szCs w:val="24"/>
          <w:lang w:eastAsia="en-US"/>
        </w:rPr>
        <w:t xml:space="preserve">Art. 179 </w:t>
      </w:r>
      <w:r w:rsidRPr="00C0190B">
        <w:rPr>
          <w:rFonts w:eastAsia="Calibri"/>
          <w:iCs/>
          <w:sz w:val="24"/>
          <w:szCs w:val="24"/>
          <w:lang w:eastAsia="en-US"/>
        </w:rPr>
        <w:t>ustawy</w:t>
      </w:r>
      <w:r w:rsidRPr="00C0190B">
        <w:rPr>
          <w:rFonts w:eastAsia="Calibri"/>
          <w:iCs/>
          <w:color w:val="FF0000"/>
          <w:sz w:val="24"/>
          <w:szCs w:val="24"/>
          <w:lang w:eastAsia="en-US"/>
        </w:rPr>
        <w:t xml:space="preserve"> </w:t>
      </w:r>
      <w:r w:rsidRPr="00C0190B">
        <w:rPr>
          <w:rFonts w:eastAsia="Calibri"/>
          <w:iCs/>
          <w:sz w:val="24"/>
          <w:szCs w:val="24"/>
          <w:lang w:eastAsia="en-US"/>
        </w:rPr>
        <w:t>nakłada na wójta obowiązek złożenia radzie gminy do 31 marca każdego roku rocznego sprawozdania z realizacji zadań z zakresu wspierania rodziny oraz przedstawia potrzeby w tym zakresie.</w:t>
      </w:r>
      <w:r w:rsidRPr="00C0190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Okazała</w:t>
      </w:r>
      <w:r w:rsidRPr="00C0190B">
        <w:rPr>
          <w:rFonts w:eastAsia="Calibri"/>
          <w:sz w:val="24"/>
          <w:szCs w:val="24"/>
          <w:lang w:eastAsia="en-US"/>
        </w:rPr>
        <w:t xml:space="preserve"> Pani dokument pn. </w:t>
      </w:r>
      <w:r w:rsidRPr="00C0190B">
        <w:rPr>
          <w:sz w:val="24"/>
          <w:szCs w:val="24"/>
        </w:rPr>
        <w:t>Sprawozdanie z realizacji zadań z zakresu wspierania rodziny i systemu pieczy zastępczej za 2022 rok</w:t>
      </w:r>
      <w:r>
        <w:rPr>
          <w:sz w:val="24"/>
          <w:szCs w:val="24"/>
        </w:rPr>
        <w:t>.</w:t>
      </w:r>
      <w:r>
        <w:rPr>
          <w:rStyle w:val="Odwoanieprzypisudolnego"/>
          <w:sz w:val="24"/>
          <w:szCs w:val="24"/>
        </w:rPr>
        <w:footnoteReference w:id="9"/>
      </w:r>
      <w:r w:rsidRPr="00C0190B">
        <w:rPr>
          <w:sz w:val="24"/>
          <w:szCs w:val="24"/>
        </w:rPr>
        <w:t xml:space="preserve"> Poinformowała Pani, że sprawozdanie zostanie przedłożone podczas najbliższej sesji Rady Gminy Mochowo. </w:t>
      </w:r>
      <w:r>
        <w:rPr>
          <w:sz w:val="24"/>
          <w:szCs w:val="24"/>
        </w:rPr>
        <w:br/>
        <w:t>W dokumencie nie wykazano potrzeb związanych z realizacją zadań z zakresu wspierania rodziny. Obowiązek, wynikający z art. 179 ustawy nie został wypełniony w całości.</w:t>
      </w:r>
    </w:p>
    <w:p w:rsidR="00C0190B" w:rsidRPr="00C0190B" w:rsidRDefault="00562438" w:rsidP="003612F4">
      <w:pPr>
        <w:spacing w:line="360" w:lineRule="auto"/>
        <w:jc w:val="both"/>
        <w:rPr>
          <w:rFonts w:eastAsia="Calibri"/>
          <w:iCs/>
          <w:sz w:val="24"/>
          <w:szCs w:val="24"/>
          <w:lang w:eastAsia="en-US"/>
        </w:rPr>
      </w:pPr>
    </w:p>
    <w:p w:rsidR="00C0190B" w:rsidRPr="00C0190B" w:rsidRDefault="00732097" w:rsidP="003612F4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Calibri"/>
          <w:lang w:eastAsia="en-US"/>
        </w:rPr>
      </w:pPr>
      <w:r w:rsidRPr="00C0190B">
        <w:rPr>
          <w:rFonts w:eastAsia="Calibri"/>
          <w:lang w:eastAsia="en-US"/>
        </w:rPr>
        <w:t>Prawidłowość, adekwatność i skuteczność udzielanej pomocy i wsparcia rodzinie                przeżywającej trudności w wypełnianiu funkcji opiekuńczo-wychowawczych przez działania    prowadzone w formie pracy z rodziną lub pomocy w opiece i wychowaniu dziecka</w:t>
      </w:r>
    </w:p>
    <w:p w:rsidR="00C0190B" w:rsidRPr="00C0190B" w:rsidRDefault="00732097" w:rsidP="003612F4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0190B">
        <w:rPr>
          <w:rFonts w:eastAsia="Calibri"/>
          <w:sz w:val="24"/>
          <w:szCs w:val="24"/>
          <w:lang w:eastAsia="en-US"/>
        </w:rPr>
        <w:t>Wspieranie rodziny przeżywającej trudności w wypełnianiu fu</w:t>
      </w:r>
      <w:r>
        <w:rPr>
          <w:rFonts w:eastAsia="Calibri"/>
          <w:sz w:val="24"/>
          <w:szCs w:val="24"/>
          <w:lang w:eastAsia="en-US"/>
        </w:rPr>
        <w:t xml:space="preserve">nkcji opiekuńczo-wychowawczych </w:t>
      </w:r>
      <w:r w:rsidRPr="00C0190B">
        <w:rPr>
          <w:rFonts w:eastAsia="Calibri"/>
          <w:sz w:val="24"/>
          <w:szCs w:val="24"/>
          <w:lang w:eastAsia="en-US"/>
        </w:rPr>
        <w:t>to zespół planowanych działań, mających na celu przywrócenie rodzinom zdolności do wypełniania tych funkcji, dlatego w pierwszej kolejności konieczne jest rze</w:t>
      </w:r>
      <w:r>
        <w:rPr>
          <w:rFonts w:eastAsia="Calibri"/>
          <w:sz w:val="24"/>
          <w:szCs w:val="24"/>
          <w:lang w:eastAsia="en-US"/>
        </w:rPr>
        <w:t xml:space="preserve">telne </w:t>
      </w:r>
      <w:r>
        <w:rPr>
          <w:rFonts w:eastAsia="Calibri"/>
          <w:sz w:val="24"/>
          <w:szCs w:val="24"/>
          <w:lang w:eastAsia="en-US"/>
        </w:rPr>
        <w:lastRenderedPageBreak/>
        <w:t xml:space="preserve">zdiagnozowanie problemu. </w:t>
      </w:r>
      <w:r w:rsidRPr="00C0190B">
        <w:rPr>
          <w:rFonts w:eastAsia="Calibri"/>
          <w:sz w:val="24"/>
          <w:szCs w:val="24"/>
          <w:lang w:eastAsia="en-US"/>
        </w:rPr>
        <w:t xml:space="preserve">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C0190B" w:rsidRPr="00C0190B" w:rsidRDefault="00732097" w:rsidP="003612F4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776AF3">
        <w:rPr>
          <w:rFonts w:eastAsia="Calibri"/>
          <w:sz w:val="24"/>
          <w:szCs w:val="24"/>
          <w:lang w:eastAsia="en-US"/>
        </w:rPr>
        <w:t>W celu realizacji tego zadania istotne jest dokonywanie analizy i oceny zjawisk mających wpływ na sytuację osób wymagających wsparcia w środowisku lokalnym, wskazanie aktywności przy identyfikowaniu i monitorowaniu osób i rodzin wymagających pomocy,</w:t>
      </w:r>
      <w:r w:rsidRPr="00C0190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br/>
      </w:r>
      <w:r w:rsidRPr="00C0190B">
        <w:rPr>
          <w:rFonts w:eastAsia="Calibri"/>
          <w:sz w:val="24"/>
          <w:szCs w:val="24"/>
          <w:lang w:eastAsia="en-US"/>
        </w:rPr>
        <w:t>w szczególności:</w:t>
      </w:r>
    </w:p>
    <w:p w:rsidR="00C0190B" w:rsidRPr="00776AF3" w:rsidRDefault="00732097" w:rsidP="003612F4">
      <w:pPr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776AF3">
        <w:rPr>
          <w:rFonts w:eastAsia="Calibri"/>
          <w:sz w:val="24"/>
          <w:szCs w:val="24"/>
          <w:lang w:eastAsia="en-US"/>
        </w:rPr>
        <w:t xml:space="preserve">ustalenie zasad postępowania odnośnie wymiany informacji dotyczącej rodzin </w:t>
      </w:r>
      <w:r w:rsidRPr="00776AF3">
        <w:rPr>
          <w:rFonts w:eastAsia="Calibri"/>
          <w:sz w:val="24"/>
          <w:szCs w:val="24"/>
          <w:lang w:eastAsia="en-US"/>
        </w:rPr>
        <w:br/>
        <w:t>z problemami,</w:t>
      </w:r>
    </w:p>
    <w:p w:rsidR="00C0190B" w:rsidRPr="00776AF3" w:rsidRDefault="00732097" w:rsidP="003612F4">
      <w:pPr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776AF3">
        <w:rPr>
          <w:rFonts w:eastAsia="Calibri"/>
          <w:sz w:val="24"/>
          <w:szCs w:val="24"/>
          <w:lang w:eastAsia="en-US"/>
        </w:rPr>
        <w:t>stosowanie procedur weryfikowania własnych informacji i ustalenia wspólnych działań,</w:t>
      </w:r>
    </w:p>
    <w:p w:rsidR="00C0190B" w:rsidRPr="00776AF3" w:rsidRDefault="00732097" w:rsidP="003612F4">
      <w:pPr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776AF3">
        <w:rPr>
          <w:rFonts w:eastAsia="Calibri"/>
          <w:sz w:val="24"/>
          <w:szCs w:val="24"/>
          <w:lang w:eastAsia="en-US"/>
        </w:rPr>
        <w:t>wykorzystanie innych możliwości, odnośnie dotarcia do wszystkich osób potrzebujących pomocy i wsparcia.</w:t>
      </w:r>
    </w:p>
    <w:p w:rsidR="00C0190B" w:rsidRPr="00C0190B" w:rsidRDefault="00732097" w:rsidP="003612F4">
      <w:pPr>
        <w:spacing w:line="360" w:lineRule="auto"/>
        <w:jc w:val="both"/>
        <w:rPr>
          <w:sz w:val="24"/>
          <w:szCs w:val="24"/>
        </w:rPr>
      </w:pPr>
      <w:r w:rsidRPr="00C0190B">
        <w:rPr>
          <w:sz w:val="24"/>
          <w:szCs w:val="24"/>
        </w:rPr>
        <w:t xml:space="preserve">Zarządzeniem Nr GOPS.05.2018 Kierownika Gminnego Ośrodka Pomocy Społecznej </w:t>
      </w:r>
      <w:r>
        <w:rPr>
          <w:sz w:val="24"/>
          <w:szCs w:val="24"/>
        </w:rPr>
        <w:br/>
      </w:r>
      <w:r w:rsidRPr="00C0190B">
        <w:rPr>
          <w:sz w:val="24"/>
          <w:szCs w:val="24"/>
        </w:rPr>
        <w:t xml:space="preserve">w Mochowie z 4 kwietnia 2018 roku, </w:t>
      </w:r>
      <w:r>
        <w:rPr>
          <w:sz w:val="24"/>
          <w:szCs w:val="24"/>
        </w:rPr>
        <w:t>wprowadziła Pani</w:t>
      </w:r>
      <w:r w:rsidRPr="00C0190B">
        <w:rPr>
          <w:sz w:val="24"/>
          <w:szCs w:val="24"/>
        </w:rPr>
        <w:t xml:space="preserve"> </w:t>
      </w:r>
      <w:r w:rsidRPr="003C23D7">
        <w:rPr>
          <w:i/>
          <w:sz w:val="24"/>
          <w:szCs w:val="24"/>
        </w:rPr>
        <w:t>Zasady współpracy i wymiany informacji pomiędzy Gminnym Ośrodkiem Pomocy Społecznej w Mochowie a podmiotami działającymi na rzecz udzielania wsparcia rodzinom</w:t>
      </w:r>
      <w:r>
        <w:rPr>
          <w:sz w:val="24"/>
          <w:szCs w:val="24"/>
        </w:rPr>
        <w:t xml:space="preserve"> (</w:t>
      </w:r>
      <w:r w:rsidRPr="00C0190B">
        <w:rPr>
          <w:sz w:val="24"/>
          <w:szCs w:val="24"/>
        </w:rPr>
        <w:t xml:space="preserve">załącznik </w:t>
      </w:r>
      <w:r>
        <w:rPr>
          <w:sz w:val="24"/>
          <w:szCs w:val="24"/>
        </w:rPr>
        <w:t>n</w:t>
      </w:r>
      <w:r w:rsidRPr="00C0190B">
        <w:rPr>
          <w:sz w:val="24"/>
          <w:szCs w:val="24"/>
        </w:rPr>
        <w:t>r 1</w:t>
      </w:r>
      <w:r>
        <w:rPr>
          <w:sz w:val="24"/>
          <w:szCs w:val="24"/>
        </w:rPr>
        <w:t xml:space="preserve">) oraz </w:t>
      </w:r>
      <w:r w:rsidRPr="003C23D7">
        <w:rPr>
          <w:i/>
          <w:sz w:val="24"/>
          <w:szCs w:val="24"/>
        </w:rPr>
        <w:t>Mechanizmy identyfikowania rodzin z trudnościami opiekuńczo-wychowawczymi i diagnozowanie sytuacji tych rodzin w Gminnym Ośrodku Pomocy Społecznej w Mochowie</w:t>
      </w:r>
      <w:r>
        <w:rPr>
          <w:sz w:val="24"/>
          <w:szCs w:val="24"/>
        </w:rPr>
        <w:t xml:space="preserve"> (załącznik nr 2)</w:t>
      </w:r>
      <w:r w:rsidRPr="00C0190B">
        <w:rPr>
          <w:sz w:val="24"/>
          <w:szCs w:val="24"/>
        </w:rPr>
        <w:t>.</w:t>
      </w:r>
      <w:r>
        <w:rPr>
          <w:rStyle w:val="Odwoanieprzypisudolnego"/>
          <w:sz w:val="24"/>
          <w:szCs w:val="24"/>
        </w:rPr>
        <w:footnoteReference w:id="10"/>
      </w:r>
    </w:p>
    <w:p w:rsidR="00791A2B" w:rsidRPr="00C0190B" w:rsidRDefault="00732097" w:rsidP="003612F4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0190B">
        <w:rPr>
          <w:rFonts w:eastAsia="Calibri"/>
          <w:sz w:val="24"/>
          <w:szCs w:val="24"/>
          <w:lang w:eastAsia="en-US"/>
        </w:rPr>
        <w:t xml:space="preserve">Zasady współpracy obejmują m.in. tematykę problemów podejmowanych podczas współpracy, określają jej mocne i słabe strony. W dokumencie </w:t>
      </w:r>
      <w:r>
        <w:rPr>
          <w:rFonts w:eastAsia="Calibri"/>
          <w:sz w:val="24"/>
          <w:szCs w:val="24"/>
          <w:lang w:eastAsia="en-US"/>
        </w:rPr>
        <w:t>ws</w:t>
      </w:r>
      <w:r w:rsidRPr="00C0190B">
        <w:rPr>
          <w:rFonts w:eastAsia="Calibri"/>
          <w:sz w:val="24"/>
          <w:szCs w:val="24"/>
          <w:lang w:eastAsia="en-US"/>
        </w:rPr>
        <w:t>kazano instytucje, działające na terenie gminy oraz powiatu sierpeckiego w za</w:t>
      </w:r>
      <w:r>
        <w:rPr>
          <w:rFonts w:eastAsia="Calibri"/>
          <w:sz w:val="24"/>
          <w:szCs w:val="24"/>
          <w:lang w:eastAsia="en-US"/>
        </w:rPr>
        <w:t xml:space="preserve">kresie pomocy i wsparcia rodzin. </w:t>
      </w:r>
      <w:r w:rsidRPr="00C0190B">
        <w:rPr>
          <w:rFonts w:eastAsia="Calibri"/>
          <w:sz w:val="24"/>
          <w:szCs w:val="24"/>
          <w:lang w:eastAsia="en-US"/>
        </w:rPr>
        <w:t xml:space="preserve">Ww. dokument określa także zasady współpracy i wymiany informacji pomiędzy Gminnym Ośrodkiem Pomocy Społecznej w Mochowie a instytucjami i podmiotami działającymi na jej rzecz. </w:t>
      </w:r>
      <w:r>
        <w:rPr>
          <w:rFonts w:eastAsia="Calibri"/>
          <w:sz w:val="24"/>
          <w:szCs w:val="24"/>
          <w:lang w:eastAsia="en-US"/>
        </w:rPr>
        <w:t xml:space="preserve">W dokumencie pn. Mechanizmy identyfikowania rodzin z trudnościami opiekuńczo-wychowawczymi </w:t>
      </w:r>
      <w:r>
        <w:rPr>
          <w:rFonts w:eastAsia="Calibri"/>
          <w:sz w:val="24"/>
          <w:szCs w:val="24"/>
          <w:lang w:eastAsia="en-US"/>
        </w:rPr>
        <w:br/>
        <w:t xml:space="preserve">i diagnozowanie sytuacji tych rodzin w Gminnym Ośrodku Pomocy Społecznej w Mochowie, diagnoza została przedstawiona w sposób ogólny, nie wiadomo, kto jest odpowiedzialny za jej przygotowanie. </w:t>
      </w:r>
    </w:p>
    <w:p w:rsidR="003612F4" w:rsidRDefault="00732097" w:rsidP="003612F4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65E53">
        <w:rPr>
          <w:color w:val="000000" w:themeColor="text1"/>
          <w:sz w:val="24"/>
          <w:szCs w:val="24"/>
        </w:rPr>
        <w:t xml:space="preserve">Zarządzeniem Nr GOPS.05.2018 Kierownika Gminnego Ośrodka Pomocy Społecznej </w:t>
      </w:r>
      <w:r>
        <w:rPr>
          <w:color w:val="000000" w:themeColor="text1"/>
          <w:sz w:val="24"/>
          <w:szCs w:val="24"/>
        </w:rPr>
        <w:br/>
      </w:r>
      <w:r w:rsidRPr="00A65E53">
        <w:rPr>
          <w:color w:val="000000" w:themeColor="text1"/>
          <w:sz w:val="24"/>
          <w:szCs w:val="24"/>
        </w:rPr>
        <w:t>w Mochowie z 4 kwietnia 2018 roku</w:t>
      </w:r>
      <w:r>
        <w:rPr>
          <w:color w:val="000000" w:themeColor="text1"/>
          <w:sz w:val="24"/>
          <w:szCs w:val="24"/>
        </w:rPr>
        <w:t xml:space="preserve"> </w:t>
      </w:r>
      <w:r w:rsidRPr="00A65E53">
        <w:rPr>
          <w:color w:val="000000" w:themeColor="text1"/>
          <w:sz w:val="24"/>
          <w:szCs w:val="24"/>
        </w:rPr>
        <w:t>przyjęto</w:t>
      </w:r>
      <w:r w:rsidRPr="00C0190B">
        <w:rPr>
          <w:color w:val="0070C0"/>
          <w:sz w:val="24"/>
          <w:szCs w:val="24"/>
        </w:rPr>
        <w:t xml:space="preserve"> </w:t>
      </w:r>
      <w:r w:rsidRPr="00C0190B">
        <w:rPr>
          <w:rFonts w:eastAsia="Calibri"/>
          <w:sz w:val="24"/>
          <w:szCs w:val="24"/>
          <w:lang w:eastAsia="en-US"/>
        </w:rPr>
        <w:t>Standardy pracy asystenta rodziny w Gminie Mochowo</w:t>
      </w:r>
      <w:r>
        <w:rPr>
          <w:rFonts w:eastAsia="Calibri"/>
          <w:sz w:val="24"/>
          <w:szCs w:val="24"/>
          <w:lang w:eastAsia="en-US"/>
        </w:rPr>
        <w:t xml:space="preserve"> (</w:t>
      </w:r>
      <w:r w:rsidRPr="00A65E53">
        <w:rPr>
          <w:color w:val="000000" w:themeColor="text1"/>
          <w:sz w:val="24"/>
          <w:szCs w:val="24"/>
        </w:rPr>
        <w:t>załącznik Nr 3</w:t>
      </w:r>
      <w:r>
        <w:rPr>
          <w:color w:val="000000" w:themeColor="text1"/>
          <w:sz w:val="24"/>
          <w:szCs w:val="24"/>
        </w:rPr>
        <w:t>)</w:t>
      </w:r>
      <w:r w:rsidRPr="00C0190B">
        <w:rPr>
          <w:rFonts w:eastAsia="Calibri"/>
          <w:sz w:val="24"/>
          <w:szCs w:val="24"/>
          <w:lang w:eastAsia="en-US"/>
        </w:rPr>
        <w:t>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11"/>
      </w:r>
    </w:p>
    <w:p w:rsidR="00C0190B" w:rsidRPr="00616C41" w:rsidRDefault="00732097" w:rsidP="003612F4">
      <w:pPr>
        <w:spacing w:line="360" w:lineRule="auto"/>
        <w:jc w:val="both"/>
        <w:rPr>
          <w:rFonts w:eastAsia="Calibri"/>
          <w:strike/>
          <w:sz w:val="24"/>
          <w:szCs w:val="24"/>
          <w:lang w:eastAsia="en-US"/>
        </w:rPr>
      </w:pPr>
      <w:r w:rsidRPr="00C0190B">
        <w:rPr>
          <w:rFonts w:eastAsia="Calibri"/>
          <w:sz w:val="24"/>
          <w:szCs w:val="24"/>
          <w:lang w:eastAsia="en-US"/>
        </w:rPr>
        <w:lastRenderedPageBreak/>
        <w:t>W punkcie V zarządzenia wymienion</w:t>
      </w:r>
      <w:r>
        <w:rPr>
          <w:rFonts w:eastAsia="Calibri"/>
          <w:sz w:val="24"/>
          <w:szCs w:val="24"/>
          <w:lang w:eastAsia="en-US"/>
        </w:rPr>
        <w:t>o</w:t>
      </w:r>
      <w:r w:rsidRPr="00C0190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wprowadzone do </w:t>
      </w:r>
      <w:r w:rsidRPr="00B01C30">
        <w:rPr>
          <w:rFonts w:eastAsia="Calibri"/>
          <w:sz w:val="24"/>
          <w:szCs w:val="24"/>
          <w:lang w:eastAsia="en-US"/>
        </w:rPr>
        <w:t>stosowania wzory dokumentów</w:t>
      </w:r>
      <w:r w:rsidRPr="00C0190B">
        <w:rPr>
          <w:rFonts w:eastAsia="Calibri"/>
          <w:sz w:val="24"/>
          <w:szCs w:val="24"/>
          <w:lang w:eastAsia="en-US"/>
        </w:rPr>
        <w:t xml:space="preserve"> obowiązują</w:t>
      </w:r>
      <w:r>
        <w:rPr>
          <w:rFonts w:eastAsia="Calibri"/>
          <w:sz w:val="24"/>
          <w:szCs w:val="24"/>
          <w:lang w:eastAsia="en-US"/>
        </w:rPr>
        <w:t>ce</w:t>
      </w:r>
      <w:r w:rsidRPr="00C0190B">
        <w:rPr>
          <w:rFonts w:eastAsia="Calibri"/>
          <w:sz w:val="24"/>
          <w:szCs w:val="24"/>
          <w:lang w:eastAsia="en-US"/>
        </w:rPr>
        <w:t xml:space="preserve"> asystenta</w:t>
      </w:r>
      <w:r>
        <w:rPr>
          <w:rFonts w:eastAsia="Calibri"/>
          <w:sz w:val="24"/>
          <w:szCs w:val="24"/>
          <w:lang w:eastAsia="en-US"/>
        </w:rPr>
        <w:t xml:space="preserve"> pn.</w:t>
      </w:r>
      <w:r w:rsidRPr="00C0190B">
        <w:rPr>
          <w:rFonts w:eastAsia="Calibri"/>
          <w:sz w:val="24"/>
          <w:szCs w:val="24"/>
          <w:lang w:eastAsia="en-US"/>
        </w:rPr>
        <w:t>: wniosek o przydzielenie asystenta rodziny, zgoda na podjęcie współpracy rodziny z asystentem, dziennik pracy asystenta rodziny (rodzaj podjętych działań), plan pracy z rodziną, karta pracy asystenta rodziny (sprawozdanie miesięczne), okresowa ocena sytuacji rodziny, sprawozdanie półroczne, wniosek o zako</w:t>
      </w:r>
      <w:r>
        <w:rPr>
          <w:rFonts w:eastAsia="Calibri"/>
          <w:sz w:val="24"/>
          <w:szCs w:val="24"/>
          <w:lang w:eastAsia="en-US"/>
        </w:rPr>
        <w:t xml:space="preserve">ńczenie pracy asystenta rodziny </w:t>
      </w:r>
      <w:r>
        <w:rPr>
          <w:rFonts w:eastAsia="Calibri"/>
          <w:sz w:val="24"/>
          <w:szCs w:val="24"/>
          <w:lang w:eastAsia="en-US"/>
        </w:rPr>
        <w:br/>
      </w:r>
      <w:r w:rsidRPr="00C0190B">
        <w:rPr>
          <w:rFonts w:eastAsia="Calibri"/>
          <w:sz w:val="24"/>
          <w:szCs w:val="24"/>
          <w:lang w:eastAsia="en-US"/>
        </w:rPr>
        <w:t>z rodziną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. Brak wzorów dokumentów </w:t>
      </w:r>
      <w:r w:rsidRPr="006A67F8">
        <w:rPr>
          <w:color w:val="000000" w:themeColor="text1"/>
          <w:sz w:val="24"/>
          <w:szCs w:val="24"/>
        </w:rPr>
        <w:t xml:space="preserve">pn. </w:t>
      </w:r>
      <w:r>
        <w:rPr>
          <w:sz w:val="24"/>
          <w:szCs w:val="24"/>
        </w:rPr>
        <w:t>z</w:t>
      </w:r>
      <w:r w:rsidRPr="00C0190B">
        <w:rPr>
          <w:sz w:val="24"/>
          <w:szCs w:val="24"/>
        </w:rPr>
        <w:t xml:space="preserve">goda na podjęcie współpracy rodziny </w:t>
      </w:r>
      <w:r>
        <w:rPr>
          <w:sz w:val="24"/>
          <w:szCs w:val="24"/>
        </w:rPr>
        <w:br/>
      </w:r>
      <w:r w:rsidRPr="00C0190B">
        <w:rPr>
          <w:sz w:val="24"/>
          <w:szCs w:val="24"/>
        </w:rPr>
        <w:t xml:space="preserve">z asystentem oraz </w:t>
      </w:r>
      <w:r>
        <w:rPr>
          <w:sz w:val="24"/>
          <w:szCs w:val="24"/>
        </w:rPr>
        <w:t>w</w:t>
      </w:r>
      <w:r w:rsidRPr="00C0190B">
        <w:rPr>
          <w:sz w:val="24"/>
          <w:szCs w:val="24"/>
        </w:rPr>
        <w:t xml:space="preserve">niosek o zakończenie pracy asystenta rodziny z rodziną. </w:t>
      </w:r>
    </w:p>
    <w:p w:rsidR="00C0190B" w:rsidRPr="00C0190B" w:rsidRDefault="00562438" w:rsidP="003612F4">
      <w:pPr>
        <w:spacing w:line="360" w:lineRule="auto"/>
        <w:jc w:val="both"/>
        <w:rPr>
          <w:sz w:val="24"/>
          <w:szCs w:val="24"/>
        </w:rPr>
      </w:pPr>
    </w:p>
    <w:p w:rsidR="00C0190B" w:rsidRPr="00C0190B" w:rsidRDefault="00732097" w:rsidP="003612F4">
      <w:pPr>
        <w:spacing w:line="360" w:lineRule="auto"/>
        <w:jc w:val="both"/>
        <w:rPr>
          <w:sz w:val="24"/>
          <w:szCs w:val="24"/>
        </w:rPr>
      </w:pPr>
      <w:r w:rsidRPr="00C0190B">
        <w:rPr>
          <w:sz w:val="24"/>
          <w:szCs w:val="24"/>
        </w:rPr>
        <w:t>Zgodnie z art. 18 ust. 1 ustawy, w celu wsparcia rodziny dziecko może zostać objęte opieką</w:t>
      </w:r>
      <w:r>
        <w:rPr>
          <w:sz w:val="24"/>
          <w:szCs w:val="24"/>
        </w:rPr>
        <w:br/>
      </w:r>
      <w:r w:rsidRPr="00C0190B">
        <w:rPr>
          <w:sz w:val="24"/>
          <w:szCs w:val="24"/>
        </w:rPr>
        <w:t xml:space="preserve"> i wychowaniem w placówce wsparcia dziennego. Na terenie gminy Mochowo nie funkcjonuje żadna placówka wsparcia dziennego. Gmina nie obejmowała rodzin przeżywających trudności w wypełnianiu funkcji opiekuńczo-wychowawczych pomocą rodzin wspierających, o których mowa w art. 29 ustawy. </w:t>
      </w:r>
    </w:p>
    <w:p w:rsidR="00C0190B" w:rsidRPr="00C0190B" w:rsidRDefault="00562438" w:rsidP="003612F4">
      <w:pPr>
        <w:spacing w:line="360" w:lineRule="auto"/>
        <w:jc w:val="both"/>
        <w:rPr>
          <w:sz w:val="24"/>
          <w:szCs w:val="24"/>
        </w:rPr>
      </w:pPr>
    </w:p>
    <w:p w:rsidR="00C0190B" w:rsidRPr="00C0190B" w:rsidRDefault="00732097" w:rsidP="003612F4">
      <w:pPr>
        <w:spacing w:line="360" w:lineRule="auto"/>
        <w:jc w:val="both"/>
        <w:rPr>
          <w:sz w:val="24"/>
          <w:szCs w:val="24"/>
        </w:rPr>
      </w:pPr>
      <w:r w:rsidRPr="00C0190B">
        <w:rPr>
          <w:sz w:val="24"/>
          <w:szCs w:val="24"/>
        </w:rPr>
        <w:t xml:space="preserve">W okresie od 1 stycznia 2022 r. do 29 marca 2023 r. wsparciem asystenta rodziny objęto 15 rodzin, w których wychowywało się 27 dzieci, w tym: 4 w wieku do 5 r.ż. oraz 23 w wieku od 6 do 18 r.ż. </w:t>
      </w:r>
      <w:r>
        <w:rPr>
          <w:rStyle w:val="Odwoanieprzypisudolnego"/>
          <w:sz w:val="24"/>
          <w:szCs w:val="24"/>
        </w:rPr>
        <w:footnoteReference w:id="12"/>
      </w:r>
    </w:p>
    <w:p w:rsidR="005B3D83" w:rsidRDefault="00732097" w:rsidP="003612F4">
      <w:pPr>
        <w:spacing w:line="360" w:lineRule="auto"/>
        <w:jc w:val="both"/>
        <w:rPr>
          <w:sz w:val="24"/>
          <w:szCs w:val="24"/>
        </w:rPr>
      </w:pPr>
      <w:r w:rsidRPr="00C0190B">
        <w:rPr>
          <w:sz w:val="24"/>
          <w:szCs w:val="24"/>
        </w:rPr>
        <w:t>Zgodnie z art. 10 ust. 4 ustawy praca z rodziną jest prowadzona także w przypadku czasowego umieszczenia dziecka poza rodziną.</w:t>
      </w:r>
    </w:p>
    <w:p w:rsidR="00C0190B" w:rsidRPr="005B3D83" w:rsidRDefault="005B3D83" w:rsidP="003612F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B3D83">
        <w:rPr>
          <w:sz w:val="24"/>
          <w:szCs w:val="24"/>
          <w:highlight w:val="black"/>
        </w:rPr>
        <w:t>xxxxxxxxxxxxxxxxxxxxxxxxxxxxxxxxxxxxxxxxxxxxxxxxxxxxxxxxxxxxxxxxxxxxxxxxxxx</w:t>
      </w:r>
      <w:r w:rsidR="00732097" w:rsidRPr="00C0190B">
        <w:rPr>
          <w:sz w:val="24"/>
          <w:szCs w:val="24"/>
        </w:rPr>
        <w:t xml:space="preserve"> Asystent sporządzał na wniosek sądu informacje na temat funkcjonowania rodziny</w:t>
      </w:r>
      <w:r w:rsidR="00732097" w:rsidRPr="00866223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br/>
      </w:r>
      <w:r w:rsidRPr="005B3D83">
        <w:rPr>
          <w:rFonts w:eastAsia="Calibri"/>
          <w:color w:val="000000" w:themeColor="text1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xxxxxxxxxxxxxxxxxxxxxxxxxxxxxxxxxxxxxxxxxxxxxxxxxxxxxxxxxxxxxxxxxxxxxxxxxxxxxxxxxxxxxxxxxxxxxxxxxxxxxxxxxxxxxxxxxxxxxxxxxxxxxxxxxxxxxxxxxxxxxxxxxxxxxxxxxxxxxxxxxx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732097" w:rsidRPr="008E39A3">
        <w:rPr>
          <w:rFonts w:eastAsia="Calibri"/>
          <w:color w:val="000000" w:themeColor="text1"/>
          <w:sz w:val="24"/>
          <w:szCs w:val="24"/>
          <w:lang w:eastAsia="en-US"/>
        </w:rPr>
        <w:t>Poinformowała Pani, że z pozostałymi rodzinami nie jest świadczona praca z powodu braku zamieszkania na terenie gminy, bądź śmierci rodzica.</w:t>
      </w:r>
      <w:r w:rsidR="00732097" w:rsidRPr="00C0190B">
        <w:rPr>
          <w:sz w:val="24"/>
          <w:szCs w:val="24"/>
        </w:rPr>
        <w:t xml:space="preserve"> Asystent rodziny zakończył współpracę z 3 rodzinami ze względu na osiągnięcie celów. </w:t>
      </w:r>
      <w:r w:rsidR="00732097" w:rsidRPr="00C0190B">
        <w:rPr>
          <w:rFonts w:eastAsia="Calibri"/>
          <w:color w:val="000000" w:themeColor="text1"/>
          <w:sz w:val="24"/>
          <w:szCs w:val="24"/>
          <w:lang w:eastAsia="en-US"/>
        </w:rPr>
        <w:t xml:space="preserve">Stosownie z art. 15 ust. 1 pkt 16 ustawy asystent monitorował funkcjonowanie rodzin po zakończeniu współpracy. </w:t>
      </w:r>
      <w:r w:rsidR="00732097" w:rsidRPr="00C0190B">
        <w:rPr>
          <w:sz w:val="24"/>
          <w:szCs w:val="24"/>
        </w:rPr>
        <w:t>Natomiast w przypadku rodziny objętej wsparciem asystenta rodziny, która przeprowadziła się na teren innej gminy, poinformowano właściwy ośrodek pomocy społecznej, co potwierdziła Pani, przedstawiając prowadzoną dokumentację.</w:t>
      </w:r>
      <w:r w:rsidR="00732097">
        <w:rPr>
          <w:rStyle w:val="Odwoanieprzypisudolnego"/>
          <w:sz w:val="24"/>
          <w:szCs w:val="24"/>
        </w:rPr>
        <w:footnoteReference w:id="13"/>
      </w:r>
    </w:p>
    <w:p w:rsidR="00C0190B" w:rsidRPr="00C0190B" w:rsidRDefault="00732097" w:rsidP="003612F4">
      <w:pPr>
        <w:spacing w:line="360" w:lineRule="auto"/>
        <w:jc w:val="both"/>
        <w:rPr>
          <w:sz w:val="24"/>
          <w:szCs w:val="24"/>
        </w:rPr>
      </w:pPr>
      <w:r w:rsidRPr="00C0190B">
        <w:rPr>
          <w:rFonts w:eastAsia="Calibri"/>
          <w:color w:val="000000" w:themeColor="text1"/>
          <w:sz w:val="24"/>
          <w:szCs w:val="24"/>
          <w:lang w:eastAsia="en-US"/>
        </w:rPr>
        <w:t xml:space="preserve">Poinformowała Pani, że </w:t>
      </w:r>
      <w:r w:rsidRPr="00C0190B">
        <w:rPr>
          <w:sz w:val="24"/>
          <w:szCs w:val="24"/>
        </w:rPr>
        <w:t xml:space="preserve">w kontrolowanym okresie w jednej rodzinie z jednym dzieckiem wszczęto procedurę Niebieskiej Karty. Rodzina ta została objęta wsparciem asystenta rodziny. </w:t>
      </w:r>
    </w:p>
    <w:p w:rsidR="00C0190B" w:rsidRPr="00C0190B" w:rsidRDefault="00732097" w:rsidP="003612F4">
      <w:pPr>
        <w:spacing w:line="360" w:lineRule="auto"/>
        <w:jc w:val="both"/>
        <w:rPr>
          <w:sz w:val="24"/>
          <w:szCs w:val="24"/>
        </w:rPr>
      </w:pPr>
      <w:r w:rsidRPr="00C0190B">
        <w:rPr>
          <w:sz w:val="24"/>
          <w:szCs w:val="24"/>
        </w:rPr>
        <w:lastRenderedPageBreak/>
        <w:t xml:space="preserve">Praca z rodziną dokumentowana była w oddzielnych teczkach, które zawierały: wniosek </w:t>
      </w:r>
      <w:r>
        <w:rPr>
          <w:sz w:val="24"/>
          <w:szCs w:val="24"/>
        </w:rPr>
        <w:br/>
      </w:r>
      <w:r w:rsidRPr="00C0190B">
        <w:rPr>
          <w:sz w:val="24"/>
          <w:szCs w:val="24"/>
        </w:rPr>
        <w:t xml:space="preserve">o przydzielenie asystenta rodziny, zgodę na podjęcie współpracy rodziny z asystentem, ocenę sytuacji rodziny, plan pracy z rodziną, dziennik pracy asystenta rodziny, miesięczną kartę pracy asystenta rodziny, okresową ocenę sytuacji rodziny, sprawozdania półroczne, notatki służbowe, pisma do innych instytucji. Przydzielenie asystenta rodziny następowało po przeprowadzeniu wywiadu środowiskowego, zgodnie z art. 11 ust.1 ustawy, na wniosek pracownika socjalnego.  Praca z rodziną prowadzona była za jej zgodą, stosownie do art. 8 ust. 3 ustawy. Wyjaśniła Pani, że asystent rodziny sporządzał plan pracy z rodziną we współpracy z członkami rodziny </w:t>
      </w:r>
      <w:r>
        <w:rPr>
          <w:sz w:val="24"/>
          <w:szCs w:val="24"/>
        </w:rPr>
        <w:br/>
      </w:r>
      <w:r w:rsidRPr="00C0190B">
        <w:rPr>
          <w:sz w:val="24"/>
          <w:szCs w:val="24"/>
        </w:rPr>
        <w:t xml:space="preserve">i pracownikiem socjalnym. Plan pracy zawierał cel główny, cele szczegółowe, termin realizacji , przewidywane efekty pracy z rodziną, a także wskazywał osoby odpowiedzialne za realizację działań. </w:t>
      </w:r>
    </w:p>
    <w:p w:rsidR="00C0190B" w:rsidRPr="00C0190B" w:rsidRDefault="00732097" w:rsidP="003612F4">
      <w:pPr>
        <w:spacing w:line="360" w:lineRule="auto"/>
        <w:jc w:val="both"/>
        <w:rPr>
          <w:sz w:val="24"/>
          <w:szCs w:val="24"/>
        </w:rPr>
      </w:pPr>
      <w:r w:rsidRPr="00C0190B">
        <w:rPr>
          <w:sz w:val="24"/>
          <w:szCs w:val="24"/>
        </w:rPr>
        <w:t xml:space="preserve">Stosownie do art. 15 ust. 1 pkt. 15 ustawy asystent dokonywał okresowej oceny sytuacji rodziny z zachowaniem wskazanych terminów. Sporządzał dokument pn. Ocena okresowa pracy asystenta rodziny z rodziną, który przedkładał Pani do akceptacji. </w:t>
      </w:r>
    </w:p>
    <w:p w:rsidR="00C0190B" w:rsidRPr="00C0190B" w:rsidRDefault="00562438" w:rsidP="003612F4">
      <w:pPr>
        <w:spacing w:line="360" w:lineRule="auto"/>
        <w:jc w:val="both"/>
        <w:rPr>
          <w:sz w:val="24"/>
          <w:szCs w:val="24"/>
        </w:rPr>
      </w:pPr>
    </w:p>
    <w:p w:rsidR="00C0190B" w:rsidRPr="00C0190B" w:rsidRDefault="00732097" w:rsidP="003612F4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0190B">
        <w:rPr>
          <w:rFonts w:eastAsia="Calibri"/>
          <w:sz w:val="24"/>
          <w:szCs w:val="24"/>
          <w:lang w:eastAsia="en-US"/>
        </w:rPr>
        <w:t>Ustalono, że asystent realizował zadania, o których mowa w art. 15 ust. 1 ustawy, w tym:</w:t>
      </w:r>
    </w:p>
    <w:p w:rsidR="00C0190B" w:rsidRPr="00C0190B" w:rsidRDefault="00732097" w:rsidP="003612F4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0190B">
        <w:rPr>
          <w:rFonts w:eastAsia="Calibri"/>
          <w:sz w:val="24"/>
          <w:szCs w:val="24"/>
          <w:lang w:eastAsia="en-US"/>
        </w:rPr>
        <w:t>prowadził dokumentację dotyczącą pracy z rodziną,</w:t>
      </w:r>
    </w:p>
    <w:p w:rsidR="00C0190B" w:rsidRPr="00C0190B" w:rsidRDefault="00732097" w:rsidP="003612F4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0190B">
        <w:rPr>
          <w:rFonts w:eastAsia="Calibri"/>
          <w:sz w:val="24"/>
          <w:szCs w:val="24"/>
          <w:lang w:eastAsia="en-US"/>
        </w:rPr>
        <w:t>opracowywał plan pracy z rodziną,</w:t>
      </w:r>
    </w:p>
    <w:p w:rsidR="00C0190B" w:rsidRPr="00C0190B" w:rsidRDefault="00732097" w:rsidP="003612F4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0190B">
        <w:rPr>
          <w:rFonts w:eastAsia="Calibri"/>
          <w:sz w:val="24"/>
          <w:szCs w:val="24"/>
          <w:lang w:eastAsia="en-US"/>
        </w:rPr>
        <w:t xml:space="preserve">dokonywał okresowej oceny sytuacji rodziny i przekazywał kierownikowi Ośrodka, </w:t>
      </w:r>
    </w:p>
    <w:p w:rsidR="00C0190B" w:rsidRPr="00C0190B" w:rsidRDefault="00732097" w:rsidP="003612F4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0190B">
        <w:rPr>
          <w:rFonts w:eastAsia="Calibri"/>
          <w:sz w:val="24"/>
          <w:szCs w:val="24"/>
          <w:lang w:eastAsia="en-US"/>
        </w:rPr>
        <w:t>monitorował funkcjonowanie rodziny po zakończeniu z nią pracy,</w:t>
      </w:r>
    </w:p>
    <w:p w:rsidR="00C0190B" w:rsidRPr="00C0190B" w:rsidRDefault="00732097" w:rsidP="003612F4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0190B">
        <w:rPr>
          <w:rFonts w:eastAsia="Calibri"/>
          <w:sz w:val="24"/>
          <w:szCs w:val="24"/>
          <w:lang w:eastAsia="en-US"/>
        </w:rPr>
        <w:t>udzielał pomocy rodzinom w rozwiązywaniu problemów socjalnych oraz trudności wychowawczych,</w:t>
      </w:r>
    </w:p>
    <w:p w:rsidR="00C0190B" w:rsidRPr="00C0190B" w:rsidRDefault="00732097" w:rsidP="003612F4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0190B">
        <w:rPr>
          <w:rFonts w:eastAsia="Calibri"/>
          <w:sz w:val="24"/>
          <w:szCs w:val="24"/>
          <w:lang w:eastAsia="en-US"/>
        </w:rPr>
        <w:t>motywował członków rodziny do podnoszenia kwalifikacji zawodowych,</w:t>
      </w:r>
    </w:p>
    <w:p w:rsidR="00C0190B" w:rsidRPr="00C0190B" w:rsidRDefault="00732097" w:rsidP="003612F4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0190B">
        <w:rPr>
          <w:rFonts w:eastAsia="Calibri"/>
          <w:sz w:val="24"/>
          <w:szCs w:val="24"/>
          <w:lang w:eastAsia="en-US"/>
        </w:rPr>
        <w:t>podejmował starania w celu objęcia dzieci opieką specjalistyczną,</w:t>
      </w:r>
    </w:p>
    <w:p w:rsidR="00C0190B" w:rsidRPr="00C0190B" w:rsidRDefault="00732097" w:rsidP="003612F4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0190B">
        <w:rPr>
          <w:rFonts w:eastAsia="Calibri"/>
          <w:sz w:val="24"/>
          <w:szCs w:val="24"/>
          <w:lang w:eastAsia="en-US"/>
        </w:rPr>
        <w:t xml:space="preserve">współpracował z instytucjami specjalizującymi się w działaniach na rzecz dziecka </w:t>
      </w:r>
      <w:r>
        <w:rPr>
          <w:rFonts w:eastAsia="Calibri"/>
          <w:sz w:val="24"/>
          <w:szCs w:val="24"/>
          <w:lang w:eastAsia="en-US"/>
        </w:rPr>
        <w:br/>
      </w:r>
      <w:r w:rsidRPr="00C0190B">
        <w:rPr>
          <w:rFonts w:eastAsia="Calibri"/>
          <w:sz w:val="24"/>
          <w:szCs w:val="24"/>
          <w:lang w:eastAsia="en-US"/>
        </w:rPr>
        <w:t>i rodzin.</w:t>
      </w:r>
    </w:p>
    <w:p w:rsidR="00C0190B" w:rsidRPr="00C0190B" w:rsidRDefault="00562438" w:rsidP="003612F4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C0190B" w:rsidRPr="00C0190B" w:rsidRDefault="00732097" w:rsidP="003612F4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Calibri"/>
          <w:lang w:eastAsia="en-US"/>
        </w:rPr>
      </w:pPr>
      <w:r w:rsidRPr="00C0190B">
        <w:rPr>
          <w:rFonts w:eastAsia="Calibri"/>
          <w:lang w:eastAsia="en-US"/>
        </w:rPr>
        <w:t xml:space="preserve">Wywiązywanie się z obowiązku wynikającego z ustawy z dnia 4 listopada 2016 r, </w:t>
      </w:r>
      <w:r>
        <w:rPr>
          <w:rFonts w:eastAsia="Calibri"/>
          <w:lang w:eastAsia="en-US"/>
        </w:rPr>
        <w:br/>
      </w:r>
      <w:r w:rsidRPr="00C0190B">
        <w:rPr>
          <w:rFonts w:eastAsia="Calibri"/>
          <w:lang w:eastAsia="en-US"/>
        </w:rPr>
        <w:t>o wsparciu kobiet w ciąży i rodzin „Za życiem” ( Dz.U. z 2020 r. poz.1329).</w:t>
      </w:r>
    </w:p>
    <w:p w:rsidR="00C0190B" w:rsidRPr="00C0190B" w:rsidRDefault="00732097" w:rsidP="003612F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0190B">
        <w:rPr>
          <w:rFonts w:eastAsia="Calibri"/>
          <w:sz w:val="24"/>
          <w:szCs w:val="24"/>
          <w:lang w:eastAsia="en-US"/>
        </w:rPr>
        <w:t xml:space="preserve">Ustawa o wsparciu kobiet w ciąży i rodzin „Za życiem” wprowadziła nowe zadania dla asystenta rodziny. Rolą asystenta rodziny jest koordynacja poradnictwa w zakresie: przezwyciężania trudności w pielęgnacji i wychowywaniu dziecka, wsparcia psychologicznego, pomocy prawnej, w szczególności w zakresie praw rodzicielskich </w:t>
      </w:r>
      <w:r>
        <w:rPr>
          <w:rFonts w:eastAsia="Calibri"/>
          <w:sz w:val="24"/>
          <w:szCs w:val="24"/>
          <w:lang w:eastAsia="en-US"/>
        </w:rPr>
        <w:br/>
      </w:r>
      <w:r w:rsidRPr="00C0190B">
        <w:rPr>
          <w:rFonts w:eastAsia="Calibri"/>
          <w:sz w:val="24"/>
          <w:szCs w:val="24"/>
          <w:lang w:eastAsia="en-US"/>
        </w:rPr>
        <w:lastRenderedPageBreak/>
        <w:t xml:space="preserve">i uprawnień pracowniczych, dostępu do rehabilitacji społecznej i zawodowej oraz świadczeń opieki zdrowotnej. W okresie kontrolnym nie odnotowano występowania z wnioskiem rodzin o wsparcie asystenta, jak również o świadczenie określone w ustawie o wsparciu kobiet w ciąży i rodzin „Za Życiem”. </w:t>
      </w:r>
    </w:p>
    <w:p w:rsidR="00CB4A59" w:rsidRDefault="00562438" w:rsidP="003612F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C0190B" w:rsidRDefault="00732097" w:rsidP="003612F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0190B">
        <w:rPr>
          <w:rFonts w:eastAsia="Calibri"/>
          <w:sz w:val="24"/>
          <w:szCs w:val="24"/>
          <w:lang w:eastAsia="en-US"/>
        </w:rPr>
        <w:t xml:space="preserve">Na podstawie art. 197 d ustawy o wspieraniu rodziny i systemie pieczy zastępczej oraz na podstawie rozporządzenia Ministra Pracy i Polityki Społecznej z dnia 21 sierpnia 2015r. </w:t>
      </w:r>
      <w:r>
        <w:rPr>
          <w:rFonts w:eastAsia="Calibri"/>
          <w:sz w:val="24"/>
          <w:szCs w:val="24"/>
          <w:lang w:eastAsia="en-US"/>
        </w:rPr>
        <w:br/>
      </w:r>
      <w:r w:rsidRPr="00C0190B">
        <w:rPr>
          <w:rFonts w:eastAsia="Calibri"/>
          <w:sz w:val="24"/>
          <w:szCs w:val="24"/>
          <w:lang w:eastAsia="en-US"/>
        </w:rPr>
        <w:t xml:space="preserve">w sprawie przeprowadzania kontroli przez wojewodę oraz wzoru legitymacji uprawniającej do przeprowadzania kontroli i wobec stwierdzonych uchybień kieruję do Pani następujące zalecenia pokontrolne: </w:t>
      </w:r>
    </w:p>
    <w:p w:rsidR="00CB00DC" w:rsidRDefault="00732097" w:rsidP="003612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dopracować procedury określające standardy pracy asystenta rodziny oraz podejmowanej przez niego koordynacji wsparcia, określonej w ustawie o wsparciu kobiet w ciąży i rodzin „Za życiem”, w tym wzory wprowadzonych do stosowania dokumentów;</w:t>
      </w:r>
    </w:p>
    <w:p w:rsidR="002C3E4E" w:rsidRDefault="00732097" w:rsidP="003612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wypełniać obowiązek wynikający z art. 179 ustawy w zakresie przedstawienia radzie gminy potrzeb związanych z realizacją zadań z zakresu wspierania rodziny;</w:t>
      </w:r>
    </w:p>
    <w:p w:rsidR="002C3E4E" w:rsidRPr="00CB00DC" w:rsidRDefault="00732097" w:rsidP="003612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realizować obowiązek określony w artykule 12 ust. 2 ustawy;</w:t>
      </w:r>
    </w:p>
    <w:p w:rsidR="00C0190B" w:rsidRPr="00FA7264" w:rsidRDefault="00732097" w:rsidP="00FA72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3962B3">
        <w:rPr>
          <w:color w:val="000000" w:themeColor="text1"/>
        </w:rPr>
        <w:t>rzetelnie wypełniać obowiązek wynikający z art. 176 pkt 6 ustawy dotyczący sporządzania sprawozdań rzeczowo-finansowych z zakresu wspierania rodziny,</w:t>
      </w:r>
    </w:p>
    <w:p w:rsidR="008D61CC" w:rsidRDefault="00732097" w:rsidP="003612F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>Uwagi i wnioski pokontrolne</w:t>
      </w:r>
    </w:p>
    <w:p w:rsidR="00ED233A" w:rsidRPr="00A0640D" w:rsidRDefault="00732097" w:rsidP="00A0640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0190B">
        <w:rPr>
          <w:sz w:val="24"/>
          <w:szCs w:val="24"/>
        </w:rPr>
        <w:t>Ponadto zwracam uwagę na potrzebę:</w:t>
      </w:r>
    </w:p>
    <w:p w:rsidR="00C0190B" w:rsidRPr="00C0190B" w:rsidRDefault="00732097" w:rsidP="003612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C0190B">
        <w:t>podjęcia działań w celu nawiązania współpracy z rodzinami, które mogłyby stanowić rodzinę wspierającą dla rodzin przeżywających trudności w pełnieniu funkcji opiekuńczo- wychowawczych,</w:t>
      </w:r>
    </w:p>
    <w:p w:rsidR="00C0190B" w:rsidRPr="00C0190B" w:rsidRDefault="00732097" w:rsidP="003612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C0190B">
        <w:t xml:space="preserve">rozważenia potrzeb gminy w zakresie wspierania rodzin w formie pomocy w opiece </w:t>
      </w:r>
      <w:r>
        <w:br/>
      </w:r>
      <w:r w:rsidRPr="00C0190B">
        <w:t>i wychowaniu, poprzez prowadzenie przez gm</w:t>
      </w:r>
      <w:r>
        <w:t>inę placówki wsparcia dziennego.</w:t>
      </w:r>
    </w:p>
    <w:p w:rsidR="00C0190B" w:rsidRPr="00C0190B" w:rsidRDefault="00562438" w:rsidP="003612F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A7264" w:rsidRDefault="00732097" w:rsidP="00FA7264">
      <w:p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C0190B">
        <w:rPr>
          <w:rFonts w:eastAsia="Calibri"/>
          <w:sz w:val="24"/>
          <w:szCs w:val="24"/>
          <w:lang w:eastAsia="en-US"/>
        </w:rPr>
        <w:t>Pouczenie</w:t>
      </w:r>
    </w:p>
    <w:p w:rsidR="00C0190B" w:rsidRPr="00C0190B" w:rsidRDefault="00732097" w:rsidP="00FA7264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/>
      </w:r>
      <w:r w:rsidRPr="00C0190B">
        <w:rPr>
          <w:rFonts w:eastAsia="Calibri"/>
          <w:sz w:val="24"/>
          <w:szCs w:val="24"/>
          <w:lang w:eastAsia="en-US"/>
        </w:rPr>
        <w:t>Zgodnie z art. 197d ustawy z dnia 9 czerwca 2011 r. o wspieraniu rodziny i systemie pieczy zastępczej (Dz. U. z 2022 r. poz. 447, z późn.zm) oraz § 14 ust. 1</w:t>
      </w:r>
      <w:r>
        <w:rPr>
          <w:rFonts w:eastAsia="Calibri"/>
          <w:sz w:val="24"/>
          <w:szCs w:val="24"/>
          <w:lang w:eastAsia="en-US"/>
        </w:rPr>
        <w:t xml:space="preserve"> rozporządzenia Ministra Pracy </w:t>
      </w:r>
      <w:r w:rsidRPr="00C0190B">
        <w:rPr>
          <w:rFonts w:eastAsia="Calibri"/>
          <w:sz w:val="24"/>
          <w:szCs w:val="24"/>
          <w:lang w:eastAsia="en-US"/>
        </w:rPr>
        <w:t xml:space="preserve">i Polityki Społecznej z dnia 21 sierpnia 2015 r. w sprawie przeprowadzania kontroli przez </w:t>
      </w:r>
      <w:r w:rsidRPr="00C0190B">
        <w:rPr>
          <w:rFonts w:eastAsia="Calibri"/>
          <w:sz w:val="24"/>
          <w:szCs w:val="24"/>
          <w:lang w:eastAsia="en-US"/>
        </w:rPr>
        <w:lastRenderedPageBreak/>
        <w:t xml:space="preserve">wojewodę oraz wzoru legitymacji uprawniającej do przeprowadzania kontroli (Dz. U. poz. 1477) kontrolowana jednostka może w terminie 7 dni od dnia otrzymania wystąpienia pokontrolnego, zgłosić do Wojewody Mazowieckiego zastrzeżenia do wydanego </w:t>
      </w:r>
      <w:r>
        <w:rPr>
          <w:rFonts w:eastAsia="Calibri"/>
          <w:sz w:val="24"/>
          <w:szCs w:val="24"/>
          <w:lang w:eastAsia="en-US"/>
        </w:rPr>
        <w:t xml:space="preserve">wystąpienia lub/i do zawartych </w:t>
      </w:r>
      <w:r w:rsidRPr="00C0190B">
        <w:rPr>
          <w:rFonts w:eastAsia="Calibri"/>
          <w:sz w:val="24"/>
          <w:szCs w:val="24"/>
          <w:lang w:eastAsia="en-US"/>
        </w:rPr>
        <w:t>w nim zaleceń pokontrolnych na adres: Mazowiecki Urząd Wojewódzki w Warszawie, Wydział Polityki Społecznej, plac Bankowy 3/5, 00-950 Warszawa.</w:t>
      </w:r>
    </w:p>
    <w:p w:rsidR="00C0190B" w:rsidRPr="00C0190B" w:rsidRDefault="00732097" w:rsidP="00FA7264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0190B">
        <w:rPr>
          <w:rFonts w:eastAsia="Calibri"/>
          <w:sz w:val="24"/>
          <w:szCs w:val="24"/>
          <w:lang w:eastAsia="en-US"/>
        </w:rPr>
        <w:t>W przypadku nieuwzględnienia przez Wojewodę Mazowieckiego zastrzeżeń oraz w przypadku nie zgłoszenia zastrzeżeń do zaleceń, kontrolowana jednostka jest obowiązana w terminie 30 dni od otrzymania niniejszego wystąpienia pokontrolnego powiadomić wojewodę o sposobie realizacji uwag, wniosków i zaleceń.</w:t>
      </w:r>
    </w:p>
    <w:p w:rsidR="00C0190B" w:rsidRPr="00C0190B" w:rsidRDefault="00732097" w:rsidP="00FA7264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0190B">
        <w:rPr>
          <w:rFonts w:eastAsia="Calibri"/>
          <w:sz w:val="24"/>
          <w:szCs w:val="24"/>
          <w:lang w:eastAsia="en-US"/>
        </w:rPr>
        <w:t>W przypadku uwzględnienia zastrzeżeń odpowiadając na zalecenia należy mieć na uwadze zmiany wynikające z powyższego faktu.</w:t>
      </w:r>
    </w:p>
    <w:p w:rsidR="00C0190B" w:rsidRPr="00C0190B" w:rsidRDefault="00732097" w:rsidP="00FA7264">
      <w:pPr>
        <w:tabs>
          <w:tab w:val="left" w:pos="5529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C0190B">
        <w:rPr>
          <w:rFonts w:eastAsia="Calibri"/>
          <w:sz w:val="24"/>
          <w:szCs w:val="24"/>
          <w:lang w:eastAsia="en-US"/>
        </w:rPr>
        <w:t>Jednocześnie przypominam, że w przypadku osób, które nie realizują zaleceń pokontrolnych mają zastosowanie przepisy art. 198 ustawy o wspieraniu rodziny i systemie pieczy zastępczej.</w:t>
      </w:r>
    </w:p>
    <w:p w:rsidR="00170139" w:rsidRPr="00D564EF" w:rsidRDefault="00562438" w:rsidP="00170139">
      <w:pPr>
        <w:spacing w:line="480" w:lineRule="auto"/>
        <w:ind w:left="709"/>
        <w:rPr>
          <w:i/>
        </w:rPr>
      </w:pPr>
    </w:p>
    <w:p w:rsidR="006F3B71" w:rsidRDefault="00732097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Anna Olszewska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Dyrektor Wydziału Polityki Społecznej</w:t>
      </w:r>
      <w:bookmarkEnd w:id="4"/>
    </w:p>
    <w:p w:rsidR="00F75D88" w:rsidRDefault="00562438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Default="00732097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EB6C9D" w:rsidRDefault="00562438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6C9D" w:rsidRPr="00EB6C9D" w:rsidRDefault="00732097" w:rsidP="00EB6C9D">
      <w:pPr>
        <w:rPr>
          <w:sz w:val="24"/>
          <w:szCs w:val="24"/>
        </w:rPr>
      </w:pPr>
      <w:r w:rsidRPr="00EB6C9D">
        <w:rPr>
          <w:sz w:val="24"/>
          <w:szCs w:val="24"/>
        </w:rPr>
        <w:t>STARSZY INSPEKTOR WOJEWÓDZKI</w:t>
      </w:r>
    </w:p>
    <w:p w:rsidR="00EB6C9D" w:rsidRPr="00EB6C9D" w:rsidRDefault="00732097" w:rsidP="00EB6C9D">
      <w:pPr>
        <w:rPr>
          <w:sz w:val="24"/>
          <w:szCs w:val="24"/>
        </w:rPr>
      </w:pPr>
      <w:r w:rsidRPr="00EB6C9D">
        <w:rPr>
          <w:sz w:val="24"/>
          <w:szCs w:val="24"/>
        </w:rPr>
        <w:t xml:space="preserve">          Monika Zambrzycka</w:t>
      </w:r>
    </w:p>
    <w:p w:rsidR="00EB6C9D" w:rsidRPr="00EB6C9D" w:rsidRDefault="00562438" w:rsidP="00EB6C9D">
      <w:pPr>
        <w:rPr>
          <w:sz w:val="24"/>
          <w:szCs w:val="24"/>
        </w:rPr>
      </w:pPr>
    </w:p>
    <w:p w:rsidR="00EB6C9D" w:rsidRPr="00EB6C9D" w:rsidRDefault="00562438" w:rsidP="00EB6C9D">
      <w:pPr>
        <w:rPr>
          <w:sz w:val="24"/>
          <w:szCs w:val="24"/>
        </w:rPr>
      </w:pPr>
    </w:p>
    <w:p w:rsidR="00EB6C9D" w:rsidRPr="00EB6C9D" w:rsidRDefault="00732097" w:rsidP="00EB6C9D">
      <w:pPr>
        <w:rPr>
          <w:sz w:val="24"/>
          <w:szCs w:val="24"/>
        </w:rPr>
      </w:pPr>
      <w:r w:rsidRPr="00EB6C9D">
        <w:rPr>
          <w:sz w:val="24"/>
          <w:szCs w:val="24"/>
        </w:rPr>
        <w:t>STARSZY INSPEKTOR WOJEWÓDZKI</w:t>
      </w:r>
    </w:p>
    <w:p w:rsidR="00EB6C9D" w:rsidRPr="00EB6C9D" w:rsidRDefault="00732097" w:rsidP="00EB6C9D">
      <w:pPr>
        <w:rPr>
          <w:sz w:val="24"/>
          <w:szCs w:val="24"/>
        </w:rPr>
      </w:pPr>
      <w:r w:rsidRPr="00EB6C9D">
        <w:rPr>
          <w:sz w:val="24"/>
          <w:szCs w:val="24"/>
        </w:rPr>
        <w:t xml:space="preserve">          Paulina Staszkiewicz</w:t>
      </w:r>
    </w:p>
    <w:p w:rsidR="00EB6C9D" w:rsidRPr="00A83A71" w:rsidRDefault="00562438" w:rsidP="00F75D88">
      <w:pPr>
        <w:pStyle w:val="Nagwek"/>
        <w:ind w:left="5595"/>
      </w:pPr>
    </w:p>
    <w:sectPr w:rsidR="00EB6C9D" w:rsidRPr="00A83A71" w:rsidSect="0064163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438" w:rsidRDefault="00562438">
      <w:r>
        <w:separator/>
      </w:r>
    </w:p>
  </w:endnote>
  <w:endnote w:type="continuationSeparator" w:id="0">
    <w:p w:rsidR="00562438" w:rsidRDefault="0056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901899"/>
      <w:docPartObj>
        <w:docPartGallery w:val="Page Numbers (Bottom of Page)"/>
        <w:docPartUnique/>
      </w:docPartObj>
    </w:sdtPr>
    <w:sdtEndPr/>
    <w:sdtContent>
      <w:p w:rsidR="00C0190B" w:rsidRDefault="00732097" w:rsidP="00D57C4A">
        <w:pPr>
          <w:pStyle w:val="Stopka"/>
          <w:tabs>
            <w:tab w:val="left" w:pos="84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0527">
          <w:rPr>
            <w:noProof/>
          </w:rPr>
          <w:t>8</w:t>
        </w:r>
        <w:r>
          <w:fldChar w:fldCharType="end"/>
        </w:r>
      </w:p>
    </w:sdtContent>
  </w:sdt>
  <w:p w:rsidR="00C0190B" w:rsidRDefault="00562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8396827"/>
      <w:docPartObj>
        <w:docPartGallery w:val="Page Numbers (Bottom of Page)"/>
        <w:docPartUnique/>
      </w:docPartObj>
    </w:sdtPr>
    <w:sdtEndPr/>
    <w:sdtContent>
      <w:p w:rsidR="00C0190B" w:rsidRDefault="00732097" w:rsidP="00C019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527">
          <w:rPr>
            <w:noProof/>
          </w:rPr>
          <w:t>1</w:t>
        </w:r>
        <w:r>
          <w:fldChar w:fldCharType="end"/>
        </w:r>
      </w:p>
    </w:sdtContent>
  </w:sdt>
  <w:p w:rsidR="0064163E" w:rsidRPr="0064163E" w:rsidRDefault="00562438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438" w:rsidRDefault="00562438">
      <w:r>
        <w:separator/>
      </w:r>
    </w:p>
  </w:footnote>
  <w:footnote w:type="continuationSeparator" w:id="0">
    <w:p w:rsidR="00562438" w:rsidRDefault="00562438">
      <w:r>
        <w:continuationSeparator/>
      </w:r>
    </w:p>
  </w:footnote>
  <w:footnote w:id="1">
    <w:p w:rsidR="00C0190B" w:rsidRDefault="00732097" w:rsidP="00C0190B">
      <w:pPr>
        <w:pStyle w:val="Tekstprzypisudolnego"/>
      </w:pPr>
      <w:r>
        <w:rPr>
          <w:rStyle w:val="Odwoanieprzypisudolnego"/>
        </w:rPr>
        <w:footnoteRef/>
      </w:r>
      <w:r>
        <w:t xml:space="preserve"> Akta </w:t>
      </w:r>
      <w:r w:rsidRPr="0066232F">
        <w:t>kontroli, s.28-37</w:t>
      </w:r>
    </w:p>
  </w:footnote>
  <w:footnote w:id="2">
    <w:p w:rsidR="00C0190B" w:rsidRDefault="00732097" w:rsidP="00C019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32F">
        <w:t>Akta kontroli, s. 38- 51</w:t>
      </w:r>
    </w:p>
  </w:footnote>
  <w:footnote w:id="3">
    <w:p w:rsidR="00C0190B" w:rsidRDefault="00732097" w:rsidP="00C0190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52</w:t>
      </w:r>
    </w:p>
  </w:footnote>
  <w:footnote w:id="4">
    <w:p w:rsidR="00C0190B" w:rsidRDefault="00732097" w:rsidP="00C019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5850">
        <w:t xml:space="preserve">Akta kontroli, </w:t>
      </w:r>
      <w:r>
        <w:t>s. 53</w:t>
      </w:r>
    </w:p>
  </w:footnote>
  <w:footnote w:id="5">
    <w:p w:rsidR="00C0190B" w:rsidRPr="007260FF" w:rsidRDefault="00732097" w:rsidP="00C0190B">
      <w:pPr>
        <w:pStyle w:val="Tekstprzypisudolnego"/>
        <w:rPr>
          <w:rFonts w:ascii="Calibri" w:hAnsi="Calibri" w:cs="Calibri"/>
        </w:rPr>
      </w:pPr>
      <w:r w:rsidRPr="0014044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</w:t>
      </w:r>
      <w:r w:rsidRPr="00A56BC8">
        <w:rPr>
          <w:rFonts w:ascii="Calibri" w:hAnsi="Calibri" w:cs="Calibri"/>
        </w:rPr>
        <w:t>kontroli, s. 54-71</w:t>
      </w:r>
    </w:p>
  </w:footnote>
  <w:footnote w:id="6">
    <w:p w:rsidR="00C0190B" w:rsidRDefault="00732097" w:rsidP="00C019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470E">
        <w:t>Akta kontroli, s. 107</w:t>
      </w:r>
    </w:p>
  </w:footnote>
  <w:footnote w:id="7">
    <w:p w:rsidR="00C0190B" w:rsidRDefault="00732097" w:rsidP="00C019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142B">
        <w:t>Akta kontroli, s. 84</w:t>
      </w:r>
      <w:r>
        <w:t>- 87</w:t>
      </w:r>
    </w:p>
  </w:footnote>
  <w:footnote w:id="8">
    <w:p w:rsidR="00006247" w:rsidRDefault="00732097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s.81-84, 106-107</w:t>
      </w:r>
    </w:p>
  </w:footnote>
  <w:footnote w:id="9">
    <w:p w:rsidR="0003300E" w:rsidRDefault="00732097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s.72- 78</w:t>
      </w:r>
    </w:p>
  </w:footnote>
  <w:footnote w:id="10">
    <w:p w:rsidR="00C0190B" w:rsidRDefault="00732097" w:rsidP="00C0190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87-92</w:t>
      </w:r>
    </w:p>
  </w:footnote>
  <w:footnote w:id="11">
    <w:p w:rsidR="00C0190B" w:rsidRPr="00CF6E48" w:rsidRDefault="00732097" w:rsidP="00C019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6E48">
        <w:t>Akta kontroli, s</w:t>
      </w:r>
      <w:r>
        <w:t xml:space="preserve"> .93-102</w:t>
      </w:r>
    </w:p>
  </w:footnote>
  <w:footnote w:id="12">
    <w:p w:rsidR="00C0190B" w:rsidRDefault="00732097" w:rsidP="00C0190B">
      <w:pPr>
        <w:pStyle w:val="Tekstprzypisudolnego"/>
      </w:pPr>
      <w:r w:rsidRPr="009D0CC1">
        <w:rPr>
          <w:rStyle w:val="Odwoanieprzypisudolnego"/>
        </w:rPr>
        <w:footnoteRef/>
      </w:r>
      <w:r>
        <w:t xml:space="preserve"> Akta kontroli, s. 106-107</w:t>
      </w:r>
    </w:p>
  </w:footnote>
  <w:footnote w:id="13">
    <w:p w:rsidR="00C0190B" w:rsidRDefault="00732097" w:rsidP="00C0190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193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732097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5624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10AC"/>
    <w:multiLevelType w:val="hybridMultilevel"/>
    <w:tmpl w:val="7D024B08"/>
    <w:lvl w:ilvl="0" w:tplc="B9660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A5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549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85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0A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687A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ABC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4E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CCF4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7408"/>
    <w:multiLevelType w:val="hybridMultilevel"/>
    <w:tmpl w:val="466888BA"/>
    <w:lvl w:ilvl="0" w:tplc="2E026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0A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AC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24E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EF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2E70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AD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CE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747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16AA1"/>
    <w:multiLevelType w:val="hybridMultilevel"/>
    <w:tmpl w:val="F6221A7A"/>
    <w:lvl w:ilvl="0" w:tplc="E1F4002A">
      <w:start w:val="1"/>
      <w:numFmt w:val="decimal"/>
      <w:lvlText w:val="%1."/>
      <w:lvlJc w:val="left"/>
      <w:pPr>
        <w:ind w:left="720" w:hanging="360"/>
      </w:pPr>
    </w:lvl>
    <w:lvl w:ilvl="1" w:tplc="8784611E" w:tentative="1">
      <w:start w:val="1"/>
      <w:numFmt w:val="lowerLetter"/>
      <w:lvlText w:val="%2."/>
      <w:lvlJc w:val="left"/>
      <w:pPr>
        <w:ind w:left="1440" w:hanging="360"/>
      </w:pPr>
    </w:lvl>
    <w:lvl w:ilvl="2" w:tplc="1C00A938" w:tentative="1">
      <w:start w:val="1"/>
      <w:numFmt w:val="lowerRoman"/>
      <w:lvlText w:val="%3."/>
      <w:lvlJc w:val="right"/>
      <w:pPr>
        <w:ind w:left="2160" w:hanging="180"/>
      </w:pPr>
    </w:lvl>
    <w:lvl w:ilvl="3" w:tplc="50EE23EA" w:tentative="1">
      <w:start w:val="1"/>
      <w:numFmt w:val="decimal"/>
      <w:lvlText w:val="%4."/>
      <w:lvlJc w:val="left"/>
      <w:pPr>
        <w:ind w:left="2880" w:hanging="360"/>
      </w:pPr>
    </w:lvl>
    <w:lvl w:ilvl="4" w:tplc="50B0FF40" w:tentative="1">
      <w:start w:val="1"/>
      <w:numFmt w:val="lowerLetter"/>
      <w:lvlText w:val="%5."/>
      <w:lvlJc w:val="left"/>
      <w:pPr>
        <w:ind w:left="3600" w:hanging="360"/>
      </w:pPr>
    </w:lvl>
    <w:lvl w:ilvl="5" w:tplc="D6CCE960" w:tentative="1">
      <w:start w:val="1"/>
      <w:numFmt w:val="lowerRoman"/>
      <w:lvlText w:val="%6."/>
      <w:lvlJc w:val="right"/>
      <w:pPr>
        <w:ind w:left="4320" w:hanging="180"/>
      </w:pPr>
    </w:lvl>
    <w:lvl w:ilvl="6" w:tplc="BCFE0168" w:tentative="1">
      <w:start w:val="1"/>
      <w:numFmt w:val="decimal"/>
      <w:lvlText w:val="%7."/>
      <w:lvlJc w:val="left"/>
      <w:pPr>
        <w:ind w:left="5040" w:hanging="360"/>
      </w:pPr>
    </w:lvl>
    <w:lvl w:ilvl="7" w:tplc="3322EB74" w:tentative="1">
      <w:start w:val="1"/>
      <w:numFmt w:val="lowerLetter"/>
      <w:lvlText w:val="%8."/>
      <w:lvlJc w:val="left"/>
      <w:pPr>
        <w:ind w:left="5760" w:hanging="360"/>
      </w:pPr>
    </w:lvl>
    <w:lvl w:ilvl="8" w:tplc="42F65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A05DE"/>
    <w:multiLevelType w:val="hybridMultilevel"/>
    <w:tmpl w:val="81308066"/>
    <w:lvl w:ilvl="0" w:tplc="D0028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87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83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62F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A7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DECE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24F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C76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3248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535F1"/>
    <w:multiLevelType w:val="hybridMultilevel"/>
    <w:tmpl w:val="5868E20C"/>
    <w:lvl w:ilvl="0" w:tplc="3B8CB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06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D01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863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C0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8CD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A6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AD0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C1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904D1"/>
    <w:multiLevelType w:val="hybridMultilevel"/>
    <w:tmpl w:val="08921720"/>
    <w:lvl w:ilvl="0" w:tplc="FB30F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271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A2F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E3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EEC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0EF0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AA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E0F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262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E599D"/>
    <w:multiLevelType w:val="hybridMultilevel"/>
    <w:tmpl w:val="D6E219DA"/>
    <w:lvl w:ilvl="0" w:tplc="6CD00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3615A2" w:tentative="1">
      <w:start w:val="1"/>
      <w:numFmt w:val="lowerLetter"/>
      <w:lvlText w:val="%2."/>
      <w:lvlJc w:val="left"/>
      <w:pPr>
        <w:ind w:left="1440" w:hanging="360"/>
      </w:pPr>
    </w:lvl>
    <w:lvl w:ilvl="2" w:tplc="41A4927E" w:tentative="1">
      <w:start w:val="1"/>
      <w:numFmt w:val="lowerRoman"/>
      <w:lvlText w:val="%3."/>
      <w:lvlJc w:val="right"/>
      <w:pPr>
        <w:ind w:left="2160" w:hanging="180"/>
      </w:pPr>
    </w:lvl>
    <w:lvl w:ilvl="3" w:tplc="675A3DE0" w:tentative="1">
      <w:start w:val="1"/>
      <w:numFmt w:val="decimal"/>
      <w:lvlText w:val="%4."/>
      <w:lvlJc w:val="left"/>
      <w:pPr>
        <w:ind w:left="2880" w:hanging="360"/>
      </w:pPr>
    </w:lvl>
    <w:lvl w:ilvl="4" w:tplc="3C6A0880" w:tentative="1">
      <w:start w:val="1"/>
      <w:numFmt w:val="lowerLetter"/>
      <w:lvlText w:val="%5."/>
      <w:lvlJc w:val="left"/>
      <w:pPr>
        <w:ind w:left="3600" w:hanging="360"/>
      </w:pPr>
    </w:lvl>
    <w:lvl w:ilvl="5" w:tplc="603C6FDA" w:tentative="1">
      <w:start w:val="1"/>
      <w:numFmt w:val="lowerRoman"/>
      <w:lvlText w:val="%6."/>
      <w:lvlJc w:val="right"/>
      <w:pPr>
        <w:ind w:left="4320" w:hanging="180"/>
      </w:pPr>
    </w:lvl>
    <w:lvl w:ilvl="6" w:tplc="807A4618" w:tentative="1">
      <w:start w:val="1"/>
      <w:numFmt w:val="decimal"/>
      <w:lvlText w:val="%7."/>
      <w:lvlJc w:val="left"/>
      <w:pPr>
        <w:ind w:left="5040" w:hanging="360"/>
      </w:pPr>
    </w:lvl>
    <w:lvl w:ilvl="7" w:tplc="5EF8EAF6" w:tentative="1">
      <w:start w:val="1"/>
      <w:numFmt w:val="lowerLetter"/>
      <w:lvlText w:val="%8."/>
      <w:lvlJc w:val="left"/>
      <w:pPr>
        <w:ind w:left="5760" w:hanging="360"/>
      </w:pPr>
    </w:lvl>
    <w:lvl w:ilvl="8" w:tplc="808609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70"/>
    <w:rsid w:val="002D12D2"/>
    <w:rsid w:val="00562438"/>
    <w:rsid w:val="005B3D83"/>
    <w:rsid w:val="00732097"/>
    <w:rsid w:val="00811770"/>
    <w:rsid w:val="00B74840"/>
    <w:rsid w:val="00F1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B91F0-8224-4272-B89E-ABEB4CCC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C0190B"/>
    <w:pPr>
      <w:suppressAutoHyphens w:val="0"/>
    </w:pPr>
    <w:rPr>
      <w:kern w:val="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19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0190B"/>
    <w:rPr>
      <w:vertAlign w:val="superscript"/>
    </w:rPr>
  </w:style>
  <w:style w:type="paragraph" w:styleId="Akapitzlist">
    <w:name w:val="List Paragraph"/>
    <w:basedOn w:val="Normalny"/>
    <w:uiPriority w:val="99"/>
    <w:qFormat/>
    <w:rsid w:val="00C0190B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3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6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6A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6A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styleId="Wyrnienieintensywne">
    <w:name w:val="Intense Emphasis"/>
    <w:basedOn w:val="Domylnaczcionkaakapitu"/>
    <w:uiPriority w:val="21"/>
    <w:qFormat/>
    <w:rsid w:val="00F51EF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B6F79-F277-42A1-8F07-55905993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2575</Words>
  <Characters>15454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cp:lastPrinted>2023-06-07T04:55:00Z</cp:lastPrinted>
  <dcterms:created xsi:type="dcterms:W3CDTF">2023-06-16T12:28:00Z</dcterms:created>
  <dcterms:modified xsi:type="dcterms:W3CDTF">2023-06-16T12:28:00Z</dcterms:modified>
</cp:coreProperties>
</file>