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2B1722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2B1722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28656671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2B1722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2B1722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28656671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2B1722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05 kwietnia 2023 r.</w:t>
      </w:r>
      <w:bookmarkEnd w:id="0"/>
    </w:p>
    <w:p w:rsidR="004824F3" w:rsidRPr="00B2243E" w:rsidRDefault="002B1722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1" w:name="ezdSprawaZnak"/>
      <w:r w:rsidRPr="00B2243E">
        <w:rPr>
          <w:rFonts w:ascii="Calibri" w:hAnsi="Calibri" w:cs="Calibri"/>
        </w:rPr>
        <w:t>WPS-II.431.1.42.2022</w:t>
      </w:r>
      <w:bookmarkEnd w:id="1"/>
      <w:r>
        <w:rPr>
          <w:rFonts w:ascii="Calibri" w:hAnsi="Calibri" w:cs="Calibri"/>
        </w:rPr>
        <w:t>.RM</w:t>
      </w:r>
    </w:p>
    <w:p w:rsidR="00951C8E" w:rsidRDefault="009A5F7F" w:rsidP="00951C8E">
      <w:pPr>
        <w:spacing w:line="276" w:lineRule="auto"/>
        <w:ind w:left="4254" w:firstLine="709"/>
        <w:rPr>
          <w:rFonts w:ascii="Calibri" w:eastAsiaTheme="minorHAnsi" w:hAnsi="Calibri" w:cs="Calibri"/>
          <w:lang w:eastAsia="en-US"/>
        </w:rPr>
      </w:pPr>
    </w:p>
    <w:p w:rsidR="00951C8E" w:rsidRPr="00951C8E" w:rsidRDefault="002B1722" w:rsidP="00951C8E">
      <w:pPr>
        <w:spacing w:line="276" w:lineRule="auto"/>
        <w:ind w:left="5672" w:firstLine="709"/>
        <w:rPr>
          <w:rFonts w:ascii="Calibri" w:eastAsiaTheme="minorHAnsi" w:hAnsi="Calibri" w:cs="Calibri"/>
          <w:lang w:eastAsia="en-US"/>
        </w:rPr>
      </w:pPr>
      <w:r w:rsidRPr="00951C8E">
        <w:rPr>
          <w:rFonts w:ascii="Calibri" w:eastAsiaTheme="minorHAnsi" w:hAnsi="Calibri" w:cs="Calibri"/>
          <w:lang w:eastAsia="en-US"/>
        </w:rPr>
        <w:t xml:space="preserve">Pan Zygmunt </w:t>
      </w:r>
      <w:proofErr w:type="spellStart"/>
      <w:r w:rsidRPr="00951C8E">
        <w:rPr>
          <w:rFonts w:ascii="Calibri" w:eastAsiaTheme="minorHAnsi" w:hAnsi="Calibri" w:cs="Calibri"/>
          <w:lang w:eastAsia="en-US"/>
        </w:rPr>
        <w:t>Gierej</w:t>
      </w:r>
      <w:proofErr w:type="spellEnd"/>
    </w:p>
    <w:p w:rsidR="00951C8E" w:rsidRPr="00951C8E" w:rsidRDefault="002B1722" w:rsidP="00951C8E">
      <w:pPr>
        <w:spacing w:line="276" w:lineRule="auto"/>
        <w:ind w:left="6032" w:firstLine="349"/>
        <w:rPr>
          <w:rFonts w:ascii="Calibri" w:hAnsi="Calibri" w:cs="Calibri"/>
        </w:rPr>
      </w:pPr>
      <w:r w:rsidRPr="00951C8E">
        <w:rPr>
          <w:rFonts w:ascii="Calibri" w:hAnsi="Calibri" w:cs="Calibri"/>
        </w:rPr>
        <w:t>Dom Opieki Leśna Góra</w:t>
      </w:r>
    </w:p>
    <w:p w:rsidR="00951C8E" w:rsidRPr="00951C8E" w:rsidRDefault="002B1722" w:rsidP="00951C8E">
      <w:pPr>
        <w:spacing w:line="276" w:lineRule="auto"/>
        <w:ind w:left="5683" w:firstLine="698"/>
        <w:rPr>
          <w:rFonts w:ascii="Calibri" w:hAnsi="Calibri" w:cs="Calibri"/>
        </w:rPr>
      </w:pPr>
      <w:r w:rsidRPr="00951C8E">
        <w:rPr>
          <w:rFonts w:ascii="Calibri" w:hAnsi="Calibri" w:cs="Calibri"/>
        </w:rPr>
        <w:t>ul. Warszawska 18</w:t>
      </w:r>
    </w:p>
    <w:p w:rsidR="00951C8E" w:rsidRDefault="002B1722" w:rsidP="00951C8E">
      <w:pPr>
        <w:spacing w:after="200" w:line="276" w:lineRule="auto"/>
        <w:ind w:left="5672" w:firstLine="709"/>
        <w:rPr>
          <w:rFonts w:ascii="Calibri" w:eastAsia="Calibri" w:hAnsi="Calibri" w:cs="Calibri"/>
          <w:lang w:eastAsia="en-US"/>
        </w:rPr>
      </w:pPr>
      <w:r w:rsidRPr="00951C8E">
        <w:rPr>
          <w:rFonts w:ascii="Calibri" w:hAnsi="Calibri" w:cs="Calibri"/>
        </w:rPr>
        <w:t>07-201 Kamieńczyk</w:t>
      </w:r>
    </w:p>
    <w:p w:rsidR="00B80020" w:rsidRDefault="009A5F7F" w:rsidP="00951C8E">
      <w:pPr>
        <w:spacing w:line="276" w:lineRule="auto"/>
        <w:jc w:val="center"/>
        <w:rPr>
          <w:rFonts w:ascii="Calibri" w:hAnsi="Calibri" w:cs="Calibri"/>
        </w:rPr>
      </w:pPr>
    </w:p>
    <w:p w:rsidR="00951C8E" w:rsidRDefault="002B1722" w:rsidP="00951C8E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ZALECENIA POKONTROLNE</w:t>
      </w:r>
    </w:p>
    <w:p w:rsidR="00951C8E" w:rsidRDefault="009A5F7F" w:rsidP="00951C8E">
      <w:pPr>
        <w:spacing w:line="276" w:lineRule="auto"/>
        <w:jc w:val="center"/>
        <w:rPr>
          <w:rFonts w:ascii="Calibri" w:hAnsi="Calibri" w:cs="Calibri"/>
        </w:rPr>
      </w:pPr>
    </w:p>
    <w:p w:rsidR="00951C8E" w:rsidRDefault="002B1722" w:rsidP="00B8002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Na podstawie art. 126 oraz art. 127 w związku z art. 22 pkt 10 ustawy z dnia 12 marca 2004 r. </w:t>
      </w:r>
      <w:r>
        <w:rPr>
          <w:rFonts w:ascii="Calibri" w:hAnsi="Calibri" w:cs="Calibri"/>
        </w:rPr>
        <w:br/>
        <w:t xml:space="preserve">o pomocy społecznej </w:t>
      </w:r>
      <w:r>
        <w:rPr>
          <w:rFonts w:ascii="Calibri" w:eastAsia="Calibri" w:hAnsi="Calibri" w:cs="Calibri"/>
        </w:rPr>
        <w:t xml:space="preserve">(Dz.U. z 2021 r. poz. 2268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>. zm.</w:t>
      </w:r>
      <w:r>
        <w:rPr>
          <w:rFonts w:ascii="Calibri" w:hAnsi="Calibri" w:cs="Calibri"/>
        </w:rPr>
        <w:t xml:space="preserve">) zwanej dalej „ustawą” oraz rozporządzenia Ministra Rodziny i Polityki Społecznej z dnia </w:t>
      </w:r>
      <w:r>
        <w:rPr>
          <w:rFonts w:ascii="Calibri" w:eastAsia="Calibri" w:hAnsi="Calibri" w:cs="Calibri"/>
        </w:rPr>
        <w:t>9 grudnia 2020 r. w sprawie nadzoru i kontroli w pomocy społecznej (Dz. U. z 2020 r. poz. 2285</w:t>
      </w:r>
      <w:r>
        <w:rPr>
          <w:rFonts w:ascii="Calibri" w:hAnsi="Calibri" w:cs="Calibri"/>
          <w:bCs/>
        </w:rPr>
        <w:t>), inspektorzy Wydziału Polityki Społecznej Mazowieckiego Urzędu Wojewódzkiego w Warszawie, w dniach 1</w:t>
      </w:r>
      <w:r>
        <w:rPr>
          <w:rFonts w:ascii="Calibri" w:hAnsi="Calibri" w:cs="Calibri"/>
        </w:rPr>
        <w:t xml:space="preserve">2 i 13 września 2022 r. </w:t>
      </w:r>
      <w:r>
        <w:rPr>
          <w:rFonts w:ascii="Calibri" w:hAnsi="Calibri" w:cs="Calibri"/>
          <w:bCs/>
        </w:rPr>
        <w:t>przeprowadzili</w:t>
      </w:r>
      <w:r>
        <w:rPr>
          <w:rFonts w:ascii="Calibri" w:hAnsi="Calibri" w:cs="Calibri"/>
          <w:bCs/>
          <w:color w:val="FF0000"/>
        </w:rPr>
        <w:t xml:space="preserve"> </w:t>
      </w:r>
      <w:r>
        <w:rPr>
          <w:rFonts w:ascii="Calibri" w:hAnsi="Calibri" w:cs="Calibri"/>
          <w:bCs/>
        </w:rPr>
        <w:t xml:space="preserve">kontrolę kompleksową w placówce zapewniającej całodobową opiekę osobom niepełnosprawnym, przewlekle chorym lub osobom w podeszłym wieku pn. Dom Opieki Leśna Góra w Kamieńczyku, przy ul. Warszawskiej 18, w zakresie standardu usług socjalno-bytowych, </w:t>
      </w:r>
      <w:r>
        <w:rPr>
          <w:rFonts w:ascii="Calibri" w:hAnsi="Calibri" w:cs="Calibri"/>
        </w:rPr>
        <w:t>przestrzegania praw mieszkańców oraz zgodności zatrudnienia pracowników z wymaganymi kwalifikacjami.</w:t>
      </w:r>
      <w:r>
        <w:rPr>
          <w:rFonts w:ascii="Calibri" w:hAnsi="Calibri" w:cs="Calibri"/>
          <w:color w:val="000000"/>
        </w:rPr>
        <w:t xml:space="preserve"> </w:t>
      </w:r>
    </w:p>
    <w:p w:rsidR="00951C8E" w:rsidRDefault="002B1722" w:rsidP="004D48A1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lang w:eastAsia="en-US"/>
        </w:rPr>
        <w:t xml:space="preserve">Podmiot prowadzący placówkę – p. Zygmunt </w:t>
      </w:r>
      <w:proofErr w:type="spellStart"/>
      <w:r>
        <w:rPr>
          <w:rFonts w:ascii="Calibri" w:eastAsia="Calibri" w:hAnsi="Calibri" w:cs="Calibri"/>
          <w:lang w:eastAsia="en-US"/>
        </w:rPr>
        <w:t>Gierej</w:t>
      </w:r>
      <w:proofErr w:type="spellEnd"/>
      <w:r w:rsidRPr="00951C8E"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lang w:eastAsia="en-US"/>
        </w:rPr>
        <w:t>(n</w:t>
      </w:r>
      <w:r w:rsidRPr="00951C8E">
        <w:rPr>
          <w:rFonts w:ascii="Calibri" w:eastAsiaTheme="minorHAnsi" w:hAnsi="Calibri" w:cs="Calibri"/>
          <w:lang w:eastAsia="en-US"/>
        </w:rPr>
        <w:t xml:space="preserve">azwa firmy przedsiębiorcy „ZYGMAR bis” Zygmunt </w:t>
      </w:r>
      <w:proofErr w:type="spellStart"/>
      <w:r w:rsidRPr="00951C8E">
        <w:rPr>
          <w:rFonts w:ascii="Calibri" w:eastAsiaTheme="minorHAnsi" w:hAnsi="Calibri" w:cs="Calibri"/>
          <w:lang w:eastAsia="en-US"/>
        </w:rPr>
        <w:t>Gierej</w:t>
      </w:r>
      <w:proofErr w:type="spellEnd"/>
      <w:r>
        <w:rPr>
          <w:rFonts w:ascii="Calibri" w:eastAsiaTheme="minorHAnsi" w:hAnsi="Calibri" w:cs="Calibri"/>
          <w:lang w:eastAsia="en-US"/>
        </w:rPr>
        <w:t xml:space="preserve">) </w:t>
      </w:r>
      <w:r>
        <w:rPr>
          <w:rFonts w:ascii="Calibri" w:eastAsia="Calibri" w:hAnsi="Calibri" w:cs="Calibri"/>
          <w:lang w:eastAsia="en-US"/>
        </w:rPr>
        <w:t xml:space="preserve">– ma zezwolenie na prowadzenie działalności gospodarczej w zakresie prowadzenia placówki zapewniającej całodobową opiekę osobom niepełnosprawnym, przewlekle chorych lub osobom w podeszłym wieku </w:t>
      </w:r>
      <w:r w:rsidRPr="00881800">
        <w:rPr>
          <w:rFonts w:ascii="Calibri" w:hAnsi="Calibri" w:cs="Calibri"/>
          <w:color w:val="000000"/>
        </w:rPr>
        <w:t>do dnia 20.10.2023 r.</w:t>
      </w:r>
      <w:r w:rsidRPr="00193E5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 liczbą 39 miejsc</w:t>
      </w:r>
      <w:r>
        <w:rPr>
          <w:rFonts w:ascii="Calibri" w:eastAsia="Calibri" w:hAnsi="Calibri" w:cs="Calibri"/>
          <w:lang w:eastAsia="en-US"/>
        </w:rPr>
        <w:t xml:space="preserve"> dla mieszkańców –</w:t>
      </w:r>
      <w:r>
        <w:rPr>
          <w:rFonts w:ascii="Calibri" w:hAnsi="Calibri" w:cs="Calibri"/>
        </w:rPr>
        <w:t xml:space="preserve"> decyzja Wojewody Mazowieckiego nr </w:t>
      </w:r>
      <w:r w:rsidRPr="00881800">
        <w:rPr>
          <w:rFonts w:ascii="Calibri" w:hAnsi="Calibri" w:cs="Calibri"/>
          <w:color w:val="000000"/>
        </w:rPr>
        <w:t xml:space="preserve">2621/2016 z dnia </w:t>
      </w:r>
      <w:r>
        <w:rPr>
          <w:rFonts w:ascii="Calibri" w:hAnsi="Calibri" w:cs="Calibri"/>
          <w:color w:val="000000"/>
        </w:rPr>
        <w:t xml:space="preserve">5 grudnia </w:t>
      </w:r>
      <w:r w:rsidRPr="00881800">
        <w:rPr>
          <w:rFonts w:ascii="Calibri" w:hAnsi="Calibri" w:cs="Calibri"/>
          <w:color w:val="000000"/>
        </w:rPr>
        <w:t xml:space="preserve">2016 r.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 xml:space="preserve">Placówka jest wpisana do rejestru wojewody pod pozycją 139. Kierownikiem placówki jest p. Zygmunt </w:t>
      </w:r>
      <w:proofErr w:type="spellStart"/>
      <w:r>
        <w:rPr>
          <w:rFonts w:ascii="Calibri" w:hAnsi="Calibri" w:cs="Calibri"/>
          <w:color w:val="000000"/>
        </w:rPr>
        <w:t>Gierej</w:t>
      </w:r>
      <w:proofErr w:type="spellEnd"/>
      <w:r>
        <w:rPr>
          <w:rFonts w:ascii="Calibri" w:hAnsi="Calibri" w:cs="Calibri"/>
          <w:color w:val="000000"/>
        </w:rPr>
        <w:t>.</w:t>
      </w:r>
    </w:p>
    <w:p w:rsidR="00951C8E" w:rsidRDefault="009A5F7F" w:rsidP="00B80020">
      <w:pPr>
        <w:spacing w:line="276" w:lineRule="auto"/>
        <w:rPr>
          <w:rFonts w:ascii="Calibri" w:hAnsi="Calibri" w:cs="Calibri"/>
          <w:color w:val="000000"/>
        </w:rPr>
      </w:pPr>
    </w:p>
    <w:p w:rsidR="00951C8E" w:rsidRDefault="002B1722" w:rsidP="00B8002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Kontrola kompleksowa wykazała, że </w:t>
      </w:r>
      <w:r>
        <w:rPr>
          <w:rFonts w:ascii="Calibri" w:hAnsi="Calibri" w:cs="Calibri"/>
        </w:rPr>
        <w:t>placówka świadczy całodobowo usługi opiekuńcze i bytowe na rzecz mieszkańców. Sposób świadczenia usług w Domu Opieki Leśna Góra uwzględnia stan zdrowia, sprawność fizyczną i intelektualną osób przebywających w placówce. Mieszkańcy mają zapewnioną całodobową opiekę, posiłki i indywidualne miejsca do spania, mają zapewniony dostęp do usług medycznych. Niemniej w działalności skontrolowanej jednostki stwierdzono następujące nieprawidłowości:</w:t>
      </w:r>
      <w:r w:rsidRPr="00F31309">
        <w:rPr>
          <w:rFonts w:ascii="Calibri" w:hAnsi="Calibri" w:cs="Calibri"/>
        </w:rPr>
        <w:t xml:space="preserve"> </w:t>
      </w:r>
    </w:p>
    <w:p w:rsidR="00F31309" w:rsidRPr="00F31309" w:rsidRDefault="002B1722" w:rsidP="00B80020">
      <w:pPr>
        <w:numPr>
          <w:ilvl w:val="0"/>
          <w:numId w:val="5"/>
        </w:numPr>
        <w:spacing w:after="160" w:line="276" w:lineRule="auto"/>
        <w:contextualSpacing/>
        <w:rPr>
          <w:rFonts w:ascii="Calibri" w:hAnsi="Calibri" w:cs="Calibri"/>
        </w:rPr>
      </w:pPr>
      <w:r w:rsidRPr="00F31309">
        <w:rPr>
          <w:rFonts w:ascii="Calibri" w:hAnsi="Calibri" w:cs="Calibri"/>
        </w:rPr>
        <w:t>Liczba miejsc w placówce przekracza liczbę  określoną we wniosku o wydanie zezwolenie na prowadzenie działalności gospodarczej w zakresie prowadzenia placówki zapewniającej całodobową opiekę, który był podstawą do wydania zezwolenia na prowadzenie ww. działalności.</w:t>
      </w:r>
    </w:p>
    <w:p w:rsidR="00F31309" w:rsidRPr="00F31309" w:rsidRDefault="002B1722" w:rsidP="00B80020">
      <w:pPr>
        <w:numPr>
          <w:ilvl w:val="0"/>
          <w:numId w:val="5"/>
        </w:numPr>
        <w:spacing w:after="160"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Niezgodny</w:t>
      </w:r>
      <w:r w:rsidRPr="00F31309">
        <w:rPr>
          <w:rFonts w:ascii="Calibri" w:hAnsi="Calibri" w:cs="Calibri"/>
        </w:rPr>
        <w:t xml:space="preserve"> ze standardem pokój 5 i 7 osobowy.</w:t>
      </w:r>
    </w:p>
    <w:p w:rsidR="00F31309" w:rsidRPr="00F31309" w:rsidRDefault="002B1722" w:rsidP="00B80020">
      <w:pPr>
        <w:numPr>
          <w:ilvl w:val="0"/>
          <w:numId w:val="5"/>
        </w:numPr>
        <w:spacing w:after="160" w:line="276" w:lineRule="auto"/>
        <w:contextualSpacing/>
        <w:rPr>
          <w:rFonts w:ascii="Calibri" w:hAnsi="Calibri" w:cs="Calibri"/>
        </w:rPr>
      </w:pPr>
      <w:r w:rsidRPr="00F31309">
        <w:rPr>
          <w:rFonts w:ascii="Calibri" w:hAnsi="Calibri" w:cs="Calibri"/>
        </w:rPr>
        <w:t xml:space="preserve">Nie wszystkie pokoje mieszkalne spełniały standard wynikający z art. 68 ust 4 ustawy w zakresie powierzchni przypadającej na jedną osobę przebywającą w pokoju. </w:t>
      </w:r>
    </w:p>
    <w:p w:rsidR="00F31309" w:rsidRPr="00F31309" w:rsidRDefault="002B1722" w:rsidP="00B80020">
      <w:pPr>
        <w:numPr>
          <w:ilvl w:val="0"/>
          <w:numId w:val="5"/>
        </w:numPr>
        <w:spacing w:after="160" w:line="276" w:lineRule="auto"/>
        <w:contextualSpacing/>
        <w:rPr>
          <w:rFonts w:ascii="Calibri" w:hAnsi="Calibri" w:cs="Calibri"/>
        </w:rPr>
      </w:pPr>
      <w:r w:rsidRPr="00F31309">
        <w:rPr>
          <w:rFonts w:ascii="Calibri" w:hAnsi="Calibri" w:cs="Calibri"/>
        </w:rPr>
        <w:t xml:space="preserve">Nie wszystkie pokoje mieszkalne były wyposażone zgodnie ze standardem w stoły i krzesła. Ponadto nie wszystkie były umeblowane w sposób umożliwiający korzystanie mieszkańcom z szafek przyłóżkowych. </w:t>
      </w:r>
    </w:p>
    <w:p w:rsidR="0043262F" w:rsidRDefault="002B1722" w:rsidP="0043262F">
      <w:pPr>
        <w:numPr>
          <w:ilvl w:val="0"/>
          <w:numId w:val="5"/>
        </w:numPr>
        <w:spacing w:after="160" w:line="276" w:lineRule="auto"/>
        <w:contextualSpacing/>
        <w:rPr>
          <w:rFonts w:ascii="Calibri" w:hAnsi="Calibri" w:cs="Calibri"/>
        </w:rPr>
      </w:pPr>
      <w:r w:rsidRPr="00F31309">
        <w:rPr>
          <w:rFonts w:ascii="Calibri" w:hAnsi="Calibri" w:cs="Calibri"/>
        </w:rPr>
        <w:t xml:space="preserve">Brak uchwytu ułatwiającego osobom mniej sprawnym korzystanie z toalety ogólnodostępnej. </w:t>
      </w:r>
    </w:p>
    <w:p w:rsidR="00F31309" w:rsidRPr="0043262F" w:rsidRDefault="002B1722" w:rsidP="0043262F">
      <w:pPr>
        <w:numPr>
          <w:ilvl w:val="0"/>
          <w:numId w:val="5"/>
        </w:numPr>
        <w:spacing w:after="160" w:line="276" w:lineRule="auto"/>
        <w:contextualSpacing/>
        <w:rPr>
          <w:rFonts w:ascii="Calibri" w:hAnsi="Calibri" w:cs="Calibri"/>
        </w:rPr>
      </w:pPr>
      <w:r w:rsidRPr="0043262F">
        <w:rPr>
          <w:rFonts w:ascii="Calibri" w:hAnsi="Calibri" w:cs="Calibri"/>
        </w:rPr>
        <w:t xml:space="preserve"> Część sanitariatów wymaga naprawy lub wymiany. Część gąbek służąca do zachowania higieny mieszkańców była zużyta i brudna.</w:t>
      </w:r>
    </w:p>
    <w:p w:rsidR="00F31309" w:rsidRPr="00F31309" w:rsidRDefault="002B1722" w:rsidP="00B80020">
      <w:pPr>
        <w:numPr>
          <w:ilvl w:val="0"/>
          <w:numId w:val="5"/>
        </w:numPr>
        <w:spacing w:after="160" w:line="276" w:lineRule="auto"/>
        <w:contextualSpacing/>
        <w:rPr>
          <w:rFonts w:ascii="Calibri" w:hAnsi="Calibri" w:cs="Calibri"/>
        </w:rPr>
      </w:pPr>
      <w:r w:rsidRPr="00F31309">
        <w:rPr>
          <w:rFonts w:ascii="Calibri" w:hAnsi="Calibri" w:cs="Calibri"/>
        </w:rPr>
        <w:t xml:space="preserve">Zakryty czujnik </w:t>
      </w:r>
      <w:r>
        <w:rPr>
          <w:rFonts w:ascii="Calibri" w:hAnsi="Calibri" w:cs="Calibri"/>
        </w:rPr>
        <w:t>przeciwpożarowy uniemożliwiający</w:t>
      </w:r>
      <w:r w:rsidRPr="00F31309">
        <w:rPr>
          <w:rFonts w:ascii="Calibri" w:hAnsi="Calibri" w:cs="Calibri"/>
        </w:rPr>
        <w:t xml:space="preserve"> prawidłowe funkcjonowanie systemu przeciwpożarowego. </w:t>
      </w:r>
    </w:p>
    <w:p w:rsidR="00F31309" w:rsidRPr="00F31309" w:rsidRDefault="002B1722" w:rsidP="00B80020">
      <w:pPr>
        <w:numPr>
          <w:ilvl w:val="0"/>
          <w:numId w:val="5"/>
        </w:numPr>
        <w:spacing w:after="160" w:line="276" w:lineRule="auto"/>
        <w:contextualSpacing/>
        <w:rPr>
          <w:rFonts w:ascii="Calibri" w:hAnsi="Calibri" w:cs="Calibri"/>
        </w:rPr>
      </w:pPr>
      <w:r w:rsidRPr="00F31309">
        <w:rPr>
          <w:rFonts w:ascii="Calibri" w:hAnsi="Calibri" w:cs="Calibri"/>
        </w:rPr>
        <w:t>Brak w dokumentacji osoby ubezwłasnowolnionej zgody sądu opiekuńczego na pobyt tej osoby w palcówce.</w:t>
      </w:r>
    </w:p>
    <w:p w:rsidR="00F31309" w:rsidRPr="00F31309" w:rsidRDefault="002B1722" w:rsidP="00B80020">
      <w:pPr>
        <w:numPr>
          <w:ilvl w:val="0"/>
          <w:numId w:val="5"/>
        </w:numPr>
        <w:spacing w:after="160" w:line="276" w:lineRule="auto"/>
        <w:contextualSpacing/>
        <w:rPr>
          <w:rFonts w:ascii="Calibri" w:hAnsi="Calibri" w:cs="Calibri"/>
        </w:rPr>
      </w:pPr>
      <w:r w:rsidRPr="00F31309">
        <w:rPr>
          <w:rFonts w:ascii="Calibri" w:hAnsi="Calibri" w:cs="Calibri"/>
        </w:rPr>
        <w:t>Brak zgody osób na przechowywanie ich dowodów osobistych.</w:t>
      </w:r>
    </w:p>
    <w:p w:rsidR="00F31309" w:rsidRPr="00F31309" w:rsidRDefault="002B1722" w:rsidP="00B80020">
      <w:pPr>
        <w:numPr>
          <w:ilvl w:val="0"/>
          <w:numId w:val="5"/>
        </w:numPr>
        <w:spacing w:after="160" w:line="276" w:lineRule="auto"/>
        <w:contextualSpacing/>
        <w:rPr>
          <w:rFonts w:ascii="Calibri" w:hAnsi="Calibri" w:cs="Calibri"/>
        </w:rPr>
      </w:pPr>
      <w:r w:rsidRPr="00F31309">
        <w:rPr>
          <w:rFonts w:ascii="Calibri" w:hAnsi="Calibri" w:cs="Calibri"/>
        </w:rPr>
        <w:t>Niewłaściwa forma zatrudniania personelu świadczącego usługi opiekuńcze na rzecz mieszkańców, co powoduje nie spełnianie standardu wynikającego z art. 68a pkt 4 i 5 ustawy o pomocy społecznej.</w:t>
      </w:r>
    </w:p>
    <w:p w:rsidR="00F31309" w:rsidRDefault="009A5F7F" w:rsidP="00B80020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951C8E" w:rsidRDefault="002B1722" w:rsidP="00B8002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lang w:eastAsia="en-US"/>
        </w:rPr>
        <w:t>Szczegółowy opis i ocena skontrolowanej działalności, zakres, przyczyny i skutki stwierdzonych nieprawidłowości, zostały przedstawione w protokole kontroli podpisanym w dniu 28.02.2023 r. bez zastrzeżeń przez kierownika placówki.</w:t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hAnsi="Calibri" w:cs="Calibri"/>
          <w:bCs/>
        </w:rPr>
        <w:t xml:space="preserve"> </w:t>
      </w:r>
    </w:p>
    <w:p w:rsidR="00951C8E" w:rsidRDefault="002B1722" w:rsidP="00B80020">
      <w:pPr>
        <w:spacing w:after="200" w:line="276" w:lineRule="auto"/>
        <w:rPr>
          <w:rFonts w:ascii="Calibri" w:hAnsi="Calibri" w:cs="Calibri"/>
          <w:bCs/>
        </w:rPr>
      </w:pPr>
      <w:r>
        <w:rPr>
          <w:rFonts w:ascii="Calibri" w:eastAsia="Calibri" w:hAnsi="Calibri" w:cs="Calibri"/>
          <w:lang w:eastAsia="en-US"/>
        </w:rPr>
        <w:br/>
      </w:r>
      <w:r>
        <w:rPr>
          <w:rFonts w:ascii="Calibri" w:hAnsi="Calibri" w:cs="Calibri"/>
          <w:bCs/>
        </w:rPr>
        <w:t>Wobec przedstawionej oceny dotyczącej funkcjonowania jednostki poddanej kontroli,</w:t>
      </w:r>
      <w:r>
        <w:rPr>
          <w:rFonts w:ascii="Calibri" w:eastAsia="Calibri" w:hAnsi="Calibri" w:cs="Calibri"/>
          <w:lang w:eastAsia="en-US"/>
        </w:rPr>
        <w:t xml:space="preserve"> stosownie do art. 128 ustawy</w:t>
      </w:r>
      <w:r>
        <w:rPr>
          <w:rFonts w:ascii="Calibri" w:hAnsi="Calibri" w:cs="Calibri"/>
          <w:bCs/>
        </w:rPr>
        <w:t>, zwracam się o realizację następujących zaleceń pokontrolnych:</w:t>
      </w:r>
    </w:p>
    <w:p w:rsidR="00951C8E" w:rsidRPr="00375B24" w:rsidRDefault="002B1722" w:rsidP="00B800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bookmarkStart w:id="2" w:name="_GoBack"/>
      <w:bookmarkEnd w:id="2"/>
      <w:r>
        <w:rPr>
          <w:rFonts w:ascii="Calibri" w:hAnsi="Calibri" w:cs="Calibri"/>
          <w:sz w:val="24"/>
          <w:szCs w:val="24"/>
        </w:rPr>
        <w:t xml:space="preserve">Placówkę zorganizować na taką  liczbę miejsc, na którą wydana została Decyzja </w:t>
      </w:r>
      <w:r w:rsidRPr="00375B24">
        <w:rPr>
          <w:rFonts w:ascii="Calibri" w:hAnsi="Calibri" w:cs="Calibri"/>
          <w:sz w:val="24"/>
          <w:szCs w:val="24"/>
        </w:rPr>
        <w:t>Wojewody Mazowieckiego nr 2621/2016 z dnia 5.12.2016 r. zezwalająca na jej funkcjonowanie i nie przyjmować większej liczby mieszkańców ponad określoną w rejestrze Wojewody,</w:t>
      </w:r>
    </w:p>
    <w:p w:rsidR="00F31309" w:rsidRPr="00375B24" w:rsidRDefault="002B1722" w:rsidP="00B800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375B24">
        <w:rPr>
          <w:rFonts w:ascii="Calibri" w:hAnsi="Calibri" w:cs="Calibri"/>
          <w:sz w:val="24"/>
          <w:szCs w:val="24"/>
        </w:rPr>
        <w:t>Zlikwidować niezgodne ze standardem pokoje 5 i 7</w:t>
      </w:r>
      <w:r>
        <w:rPr>
          <w:rFonts w:ascii="Calibri" w:hAnsi="Calibri" w:cs="Calibri"/>
          <w:sz w:val="24"/>
          <w:szCs w:val="24"/>
        </w:rPr>
        <w:t>-</w:t>
      </w:r>
      <w:r w:rsidRPr="00375B24">
        <w:rPr>
          <w:rFonts w:ascii="Calibri" w:hAnsi="Calibri" w:cs="Calibri"/>
          <w:sz w:val="24"/>
          <w:szCs w:val="24"/>
        </w:rPr>
        <w:t>os</w:t>
      </w:r>
      <w:r>
        <w:rPr>
          <w:rFonts w:ascii="Calibri" w:hAnsi="Calibri" w:cs="Calibri"/>
          <w:sz w:val="24"/>
          <w:szCs w:val="24"/>
        </w:rPr>
        <w:t>o</w:t>
      </w:r>
      <w:r w:rsidRPr="00375B24">
        <w:rPr>
          <w:rFonts w:ascii="Calibri" w:hAnsi="Calibri" w:cs="Calibri"/>
          <w:sz w:val="24"/>
          <w:szCs w:val="24"/>
        </w:rPr>
        <w:t>bow</w:t>
      </w:r>
      <w:r>
        <w:rPr>
          <w:rFonts w:ascii="Calibri" w:hAnsi="Calibri" w:cs="Calibri"/>
          <w:sz w:val="24"/>
          <w:szCs w:val="24"/>
        </w:rPr>
        <w:t>y</w:t>
      </w:r>
      <w:r w:rsidRPr="00375B24">
        <w:rPr>
          <w:rFonts w:ascii="Calibri" w:hAnsi="Calibri" w:cs="Calibri"/>
          <w:sz w:val="24"/>
          <w:szCs w:val="24"/>
        </w:rPr>
        <w:t>,</w:t>
      </w:r>
    </w:p>
    <w:p w:rsidR="00F31309" w:rsidRPr="00375B24" w:rsidRDefault="002B1722" w:rsidP="00B800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375B24">
        <w:rPr>
          <w:rFonts w:ascii="Calibri" w:hAnsi="Calibri" w:cs="Calibri"/>
          <w:sz w:val="24"/>
          <w:szCs w:val="24"/>
        </w:rPr>
        <w:t xml:space="preserve">Zapewnić mieszkańcom powierzchnię pokoi zgodną ze standardem </w:t>
      </w:r>
      <w:r w:rsidRPr="00F31309">
        <w:rPr>
          <w:rFonts w:ascii="Calibri" w:hAnsi="Calibri" w:cs="Calibri"/>
          <w:sz w:val="24"/>
          <w:szCs w:val="24"/>
        </w:rPr>
        <w:t>wynikający</w:t>
      </w:r>
      <w:r w:rsidRPr="00375B24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 xml:space="preserve"> z </w:t>
      </w:r>
      <w:r w:rsidRPr="00F31309">
        <w:rPr>
          <w:rFonts w:ascii="Calibri" w:hAnsi="Calibri" w:cs="Calibri"/>
          <w:sz w:val="24"/>
          <w:szCs w:val="24"/>
        </w:rPr>
        <w:t>art. 68 ust 4 ustawy</w:t>
      </w:r>
    </w:p>
    <w:p w:rsidR="00951C8E" w:rsidRDefault="002B1722" w:rsidP="00B800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375B24">
        <w:rPr>
          <w:rFonts w:ascii="Calibri" w:hAnsi="Calibri" w:cs="Calibri"/>
          <w:sz w:val="24"/>
          <w:szCs w:val="24"/>
        </w:rPr>
        <w:t>Pokoje mieszkalne wyposażyć zgodnie z obowiązującym standardem wynikającym z art. 68 ust. 4 pkt 3 lit. c) oraz umeblować tak, aby umożliwić mieszkańcom</w:t>
      </w:r>
      <w:r>
        <w:rPr>
          <w:rFonts w:ascii="Calibri" w:hAnsi="Calibri" w:cs="Calibri"/>
          <w:sz w:val="24"/>
          <w:szCs w:val="24"/>
        </w:rPr>
        <w:t xml:space="preserve"> korzystanie z szafek przyłóżkowych,</w:t>
      </w:r>
    </w:p>
    <w:p w:rsidR="00951C8E" w:rsidRPr="00375B24" w:rsidRDefault="002B1722" w:rsidP="00B800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375B24">
        <w:rPr>
          <w:rFonts w:ascii="Calibri" w:hAnsi="Calibri" w:cs="Calibri"/>
          <w:sz w:val="24"/>
          <w:szCs w:val="24"/>
        </w:rPr>
        <w:t>Ogólnodostępne pomieszczenie sanitarne wyposażyć</w:t>
      </w:r>
      <w:r>
        <w:rPr>
          <w:rFonts w:ascii="Calibri" w:hAnsi="Calibri" w:cs="Calibri"/>
          <w:sz w:val="24"/>
          <w:szCs w:val="24"/>
        </w:rPr>
        <w:t xml:space="preserve"> w brakujące uchwyty, zgodnie z </w:t>
      </w:r>
      <w:r w:rsidRPr="00375B24">
        <w:rPr>
          <w:rFonts w:ascii="Calibri" w:hAnsi="Calibri" w:cs="Calibri"/>
          <w:sz w:val="24"/>
          <w:szCs w:val="24"/>
        </w:rPr>
        <w:t>art. 68 ust. 5 pkt 3 ustawy o pomocy społecznej,</w:t>
      </w:r>
    </w:p>
    <w:p w:rsidR="00E52BBE" w:rsidRPr="00375B24" w:rsidRDefault="002B1722" w:rsidP="00B800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375B24">
        <w:rPr>
          <w:rFonts w:ascii="Calibri" w:hAnsi="Calibri" w:cs="Calibri"/>
          <w:sz w:val="24"/>
          <w:szCs w:val="24"/>
        </w:rPr>
        <w:t xml:space="preserve">Dokonać wymiany zużytych gąbek służących do </w:t>
      </w:r>
      <w:r w:rsidRPr="00F31309">
        <w:rPr>
          <w:rFonts w:ascii="Calibri" w:hAnsi="Calibri" w:cs="Calibri"/>
          <w:sz w:val="24"/>
          <w:szCs w:val="24"/>
        </w:rPr>
        <w:t>zachowania higieny mieszkańców</w:t>
      </w:r>
      <w:r w:rsidRPr="00375B24">
        <w:rPr>
          <w:rFonts w:ascii="Calibri" w:hAnsi="Calibri" w:cs="Calibri"/>
          <w:sz w:val="24"/>
          <w:szCs w:val="24"/>
        </w:rPr>
        <w:t xml:space="preserve"> oraz dokonać wymiany lub naprawy wymagających tego sanitariatów,</w:t>
      </w:r>
    </w:p>
    <w:p w:rsidR="00E52BBE" w:rsidRPr="00375B24" w:rsidRDefault="002B1722" w:rsidP="00B800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375B24">
        <w:rPr>
          <w:rFonts w:ascii="Calibri" w:hAnsi="Calibri" w:cs="Calibri"/>
          <w:sz w:val="24"/>
          <w:szCs w:val="24"/>
        </w:rPr>
        <w:lastRenderedPageBreak/>
        <w:t>Zaprzestać zakrywania</w:t>
      </w:r>
      <w:r w:rsidRPr="00F31309">
        <w:rPr>
          <w:rFonts w:ascii="Calibri" w:hAnsi="Calibri" w:cs="Calibri"/>
          <w:sz w:val="24"/>
          <w:szCs w:val="24"/>
        </w:rPr>
        <w:t xml:space="preserve"> czujnik</w:t>
      </w:r>
      <w:r w:rsidRPr="00375B24">
        <w:rPr>
          <w:rFonts w:ascii="Calibri" w:hAnsi="Calibri" w:cs="Calibri"/>
          <w:sz w:val="24"/>
          <w:szCs w:val="24"/>
        </w:rPr>
        <w:t>a</w:t>
      </w:r>
      <w:r w:rsidRPr="00F31309">
        <w:rPr>
          <w:rFonts w:ascii="Calibri" w:hAnsi="Calibri" w:cs="Calibri"/>
          <w:sz w:val="24"/>
          <w:szCs w:val="24"/>
        </w:rPr>
        <w:t xml:space="preserve"> przeciwpożarow</w:t>
      </w:r>
      <w:r w:rsidRPr="00375B24">
        <w:rPr>
          <w:rFonts w:ascii="Calibri" w:hAnsi="Calibri" w:cs="Calibri"/>
          <w:sz w:val="24"/>
          <w:szCs w:val="24"/>
        </w:rPr>
        <w:t xml:space="preserve">ego, umożliwiając tym samym </w:t>
      </w:r>
      <w:r w:rsidRPr="00F31309">
        <w:rPr>
          <w:rFonts w:ascii="Calibri" w:hAnsi="Calibri" w:cs="Calibri"/>
          <w:sz w:val="24"/>
          <w:szCs w:val="24"/>
        </w:rPr>
        <w:t xml:space="preserve"> prawidłowe funkcjonowanie systemu przeciwpożarowego</w:t>
      </w:r>
      <w:r w:rsidRPr="00375B24">
        <w:rPr>
          <w:rFonts w:ascii="Calibri" w:hAnsi="Calibri" w:cs="Calibri"/>
          <w:sz w:val="24"/>
          <w:szCs w:val="24"/>
        </w:rPr>
        <w:t>,</w:t>
      </w:r>
    </w:p>
    <w:p w:rsidR="00951C8E" w:rsidRDefault="002B1722" w:rsidP="00B800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375B24">
        <w:rPr>
          <w:rFonts w:ascii="Calibri" w:hAnsi="Calibri" w:cs="Calibri"/>
          <w:sz w:val="24"/>
          <w:szCs w:val="24"/>
        </w:rPr>
        <w:t>Uzupełnić dokumentację osoby ubezwłasnowolnionej o postanowienie sądu</w:t>
      </w:r>
      <w:r>
        <w:rPr>
          <w:rFonts w:ascii="Calibri" w:hAnsi="Calibri" w:cs="Calibri"/>
          <w:sz w:val="24"/>
          <w:szCs w:val="24"/>
        </w:rPr>
        <w:t xml:space="preserve"> opiekuńczego w przedmiocie udzielenia zezwolenia na umieszczenie w placówce zgodnie z art. 68a ust 1 pkt 1 lit. f),</w:t>
      </w:r>
    </w:p>
    <w:p w:rsidR="00951C8E" w:rsidRDefault="002B1722" w:rsidP="00B800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Uzupełnić dokumentację mieszkańców o oświadczenie, w których wyrażają oni zgodę na przechowywanie dowodu osobistego przez placówkę,</w:t>
      </w:r>
    </w:p>
    <w:p w:rsidR="00E52BBE" w:rsidRDefault="002B1722" w:rsidP="00B800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Zapewnić wykonywanie usług opiekuńczych na rzecz mieszkańców przez odpowiednią liczbę wykwalifikowanego personelu zgodnie z art. 68a ust 4 i 5 ustawy o pomocy społecznej.</w:t>
      </w:r>
    </w:p>
    <w:p w:rsidR="00951C8E" w:rsidRDefault="009A5F7F" w:rsidP="00B80020">
      <w:p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eastAsia="en-US"/>
        </w:rPr>
      </w:pPr>
    </w:p>
    <w:p w:rsidR="00951C8E" w:rsidRDefault="002B1722" w:rsidP="00B80020">
      <w:pPr>
        <w:spacing w:after="200" w:line="276" w:lineRule="auto"/>
        <w:ind w:left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Pouczenie:</w:t>
      </w:r>
    </w:p>
    <w:p w:rsidR="00951C8E" w:rsidRDefault="002B1722" w:rsidP="00B80020">
      <w:pPr>
        <w:pStyle w:val="Defaul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>Zgodnie z art. 128 ustawy z dnia 12 marca 2004 r. o pomocy społecznej (</w:t>
      </w:r>
      <w:r>
        <w:rPr>
          <w:rFonts w:ascii="Calibri" w:eastAsia="Calibri" w:hAnsi="Calibri" w:cs="Calibri"/>
        </w:rPr>
        <w:t xml:space="preserve">Dz.U. z 2021 r. poz. 2268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>. zm.</w:t>
      </w:r>
      <w:r>
        <w:rPr>
          <w:rFonts w:ascii="Calibri" w:eastAsia="Calibri" w:hAnsi="Calibri" w:cs="Calibri"/>
          <w:lang w:eastAsia="en-US"/>
        </w:rPr>
        <w:t>) kontrolowana jednostka może, w terminie 7 dni od dnia otrzymania zaleceń pokontrolnych, zgłosić do nich zastrzeżenia do Wojewody Mazowieckiego.</w:t>
      </w:r>
    </w:p>
    <w:p w:rsidR="00951C8E" w:rsidRDefault="002B1722" w:rsidP="00B80020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O sposobie realizacji zaleceń pokontrolnych należy w terminie 30 dni powiadomić Wydział Polityki Społecznej Mazowieckiego Urzędu Wojewódzkiego w Warszawie (adres do korespondencji: pl.  Bankowy 3/5, 00-950 Warszawa).</w:t>
      </w:r>
    </w:p>
    <w:p w:rsidR="00F228AB" w:rsidRDefault="002B1722" w:rsidP="00B80020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Zgodnie z art. 130 ust.1 ustawy z dnia 12 marca 2004 r. o pomocy społecznej </w:t>
      </w:r>
      <w:r>
        <w:rPr>
          <w:rFonts w:ascii="Calibri" w:eastAsia="Calibri" w:hAnsi="Calibri" w:cs="Calibri"/>
          <w:lang w:eastAsia="en-US"/>
        </w:rPr>
        <w:br/>
        <w:t>(</w:t>
      </w:r>
      <w:r>
        <w:rPr>
          <w:rFonts w:ascii="Calibri" w:eastAsia="Calibri" w:hAnsi="Calibri" w:cs="Calibri"/>
        </w:rPr>
        <w:t xml:space="preserve">Dz.U. z 2021 r. poz. 2268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>. zm.</w:t>
      </w:r>
      <w:r>
        <w:rPr>
          <w:rFonts w:ascii="Calibri" w:eastAsia="Calibri" w:hAnsi="Calibri" w:cs="Calibri"/>
          <w:lang w:eastAsia="en-US"/>
        </w:rPr>
        <w:t>), kto nie realizuje zaleceń pokontrolnych – podlega karze pieniężnej w wysokości od 500 zł do 12 000 zł.</w:t>
      </w:r>
    </w:p>
    <w:p w:rsidR="00402784" w:rsidRDefault="009A5F7F" w:rsidP="00402784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402784" w:rsidRDefault="009A5F7F" w:rsidP="00402784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402784" w:rsidRDefault="009A5F7F" w:rsidP="00402784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F35748" w:rsidRDefault="00F35748" w:rsidP="00F35748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F35748" w:rsidRDefault="00F35748" w:rsidP="00F35748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ab/>
        <w:t xml:space="preserve">         Kinga Jura</w:t>
      </w:r>
    </w:p>
    <w:p w:rsidR="00F35748" w:rsidRDefault="00F35748" w:rsidP="00F35748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Zastępca Dyrektora</w:t>
      </w:r>
    </w:p>
    <w:p w:rsidR="00F35748" w:rsidRDefault="00F35748" w:rsidP="00F35748">
      <w:pPr>
        <w:pStyle w:val="NormalnyWeb"/>
        <w:spacing w:before="0" w:beforeAutospacing="0" w:after="0"/>
        <w:ind w:left="4249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Wydziału Polityki Społecznej</w:t>
      </w:r>
    </w:p>
    <w:p w:rsidR="00402784" w:rsidRDefault="009A5F7F" w:rsidP="00402784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402784" w:rsidRDefault="009A5F7F" w:rsidP="00402784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402784" w:rsidRDefault="009A5F7F" w:rsidP="00402784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402784" w:rsidRDefault="009A5F7F" w:rsidP="00402784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402784" w:rsidRDefault="009A5F7F" w:rsidP="00402784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402784" w:rsidRDefault="009A5F7F" w:rsidP="00402784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402784" w:rsidRDefault="009A5F7F" w:rsidP="00402784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402784" w:rsidRDefault="009A5F7F" w:rsidP="00402784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402784" w:rsidRPr="003B4DAC" w:rsidRDefault="002B1722" w:rsidP="00402784">
      <w:pPr>
        <w:pStyle w:val="Bezodstpw"/>
        <w:rPr>
          <w:rFonts w:ascii="Calibri" w:hAnsi="Calibri" w:cs="Calibri"/>
        </w:rPr>
      </w:pPr>
      <w:r w:rsidRPr="003B4DAC">
        <w:rPr>
          <w:rFonts w:ascii="Calibri" w:hAnsi="Calibri" w:cs="Calibri"/>
        </w:rPr>
        <w:t>Otrzymują:</w:t>
      </w:r>
    </w:p>
    <w:p w:rsidR="00402784" w:rsidRDefault="002B1722" w:rsidP="00402784">
      <w:pPr>
        <w:pStyle w:val="Bezodstpw"/>
        <w:numPr>
          <w:ilvl w:val="0"/>
          <w:numId w:val="6"/>
        </w:numPr>
        <w:rPr>
          <w:rFonts w:ascii="Calibri" w:hAnsi="Calibri" w:cs="Calibri"/>
        </w:rPr>
      </w:pPr>
      <w:r w:rsidRPr="003B4DAC">
        <w:rPr>
          <w:rFonts w:ascii="Calibri" w:hAnsi="Calibri" w:cs="Calibri"/>
        </w:rPr>
        <w:t>Adresat</w:t>
      </w:r>
    </w:p>
    <w:p w:rsidR="00402784" w:rsidRPr="003B4DAC" w:rsidRDefault="002B1722" w:rsidP="00402784">
      <w:pPr>
        <w:pStyle w:val="Bezodstpw"/>
        <w:numPr>
          <w:ilvl w:val="0"/>
          <w:numId w:val="6"/>
        </w:numPr>
        <w:rPr>
          <w:rFonts w:ascii="Calibri" w:hAnsi="Calibri" w:cs="Calibri"/>
        </w:rPr>
      </w:pPr>
      <w:r w:rsidRPr="003B4DAC">
        <w:rPr>
          <w:rFonts w:ascii="Calibri" w:hAnsi="Calibri" w:cs="Calibri"/>
        </w:rPr>
        <w:t>aa</w:t>
      </w:r>
    </w:p>
    <w:p w:rsidR="00402784" w:rsidRPr="00B80020" w:rsidRDefault="009A5F7F" w:rsidP="00402784">
      <w:pPr>
        <w:spacing w:line="276" w:lineRule="auto"/>
        <w:rPr>
          <w:rFonts w:ascii="Calibri" w:eastAsia="Calibri" w:hAnsi="Calibri" w:cs="Calibri"/>
          <w:lang w:eastAsia="en-US"/>
        </w:rPr>
      </w:pPr>
    </w:p>
    <w:sectPr w:rsidR="00402784" w:rsidRPr="00B80020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95514"/>
    <w:multiLevelType w:val="hybridMultilevel"/>
    <w:tmpl w:val="8CBA6114"/>
    <w:lvl w:ilvl="0" w:tplc="FDDA2AA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1201D88">
      <w:start w:val="1"/>
      <w:numFmt w:val="lowerLetter"/>
      <w:lvlText w:val="%2."/>
      <w:lvlJc w:val="left"/>
      <w:pPr>
        <w:ind w:left="1080" w:hanging="360"/>
      </w:pPr>
    </w:lvl>
    <w:lvl w:ilvl="2" w:tplc="4B5A094A">
      <w:start w:val="1"/>
      <w:numFmt w:val="lowerRoman"/>
      <w:lvlText w:val="%3."/>
      <w:lvlJc w:val="right"/>
      <w:pPr>
        <w:ind w:left="1800" w:hanging="180"/>
      </w:pPr>
    </w:lvl>
    <w:lvl w:ilvl="3" w:tplc="C9AE94A8">
      <w:start w:val="1"/>
      <w:numFmt w:val="decimal"/>
      <w:lvlText w:val="%4."/>
      <w:lvlJc w:val="left"/>
      <w:pPr>
        <w:ind w:left="2520" w:hanging="360"/>
      </w:pPr>
    </w:lvl>
    <w:lvl w:ilvl="4" w:tplc="801AF1D0">
      <w:start w:val="1"/>
      <w:numFmt w:val="lowerLetter"/>
      <w:lvlText w:val="%5."/>
      <w:lvlJc w:val="left"/>
      <w:pPr>
        <w:ind w:left="3240" w:hanging="360"/>
      </w:pPr>
    </w:lvl>
    <w:lvl w:ilvl="5" w:tplc="649E68EA">
      <w:start w:val="1"/>
      <w:numFmt w:val="lowerRoman"/>
      <w:lvlText w:val="%6."/>
      <w:lvlJc w:val="right"/>
      <w:pPr>
        <w:ind w:left="3960" w:hanging="180"/>
      </w:pPr>
    </w:lvl>
    <w:lvl w:ilvl="6" w:tplc="42D6573C">
      <w:start w:val="1"/>
      <w:numFmt w:val="decimal"/>
      <w:lvlText w:val="%7."/>
      <w:lvlJc w:val="left"/>
      <w:pPr>
        <w:ind w:left="4680" w:hanging="360"/>
      </w:pPr>
    </w:lvl>
    <w:lvl w:ilvl="7" w:tplc="03F63584">
      <w:start w:val="1"/>
      <w:numFmt w:val="lowerLetter"/>
      <w:lvlText w:val="%8."/>
      <w:lvlJc w:val="left"/>
      <w:pPr>
        <w:ind w:left="5400" w:hanging="360"/>
      </w:pPr>
    </w:lvl>
    <w:lvl w:ilvl="8" w:tplc="67A49F8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336E0D"/>
    <w:multiLevelType w:val="hybridMultilevel"/>
    <w:tmpl w:val="D05CD24C"/>
    <w:lvl w:ilvl="0" w:tplc="EF5C23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0E81D0" w:tentative="1">
      <w:start w:val="1"/>
      <w:numFmt w:val="lowerLetter"/>
      <w:lvlText w:val="%2."/>
      <w:lvlJc w:val="left"/>
      <w:pPr>
        <w:ind w:left="1440" w:hanging="360"/>
      </w:pPr>
    </w:lvl>
    <w:lvl w:ilvl="2" w:tplc="7018D06C" w:tentative="1">
      <w:start w:val="1"/>
      <w:numFmt w:val="lowerRoman"/>
      <w:lvlText w:val="%3."/>
      <w:lvlJc w:val="right"/>
      <w:pPr>
        <w:ind w:left="2160" w:hanging="180"/>
      </w:pPr>
    </w:lvl>
    <w:lvl w:ilvl="3" w:tplc="74485322" w:tentative="1">
      <w:start w:val="1"/>
      <w:numFmt w:val="decimal"/>
      <w:lvlText w:val="%4."/>
      <w:lvlJc w:val="left"/>
      <w:pPr>
        <w:ind w:left="2880" w:hanging="360"/>
      </w:pPr>
    </w:lvl>
    <w:lvl w:ilvl="4" w:tplc="B7769BE2" w:tentative="1">
      <w:start w:val="1"/>
      <w:numFmt w:val="lowerLetter"/>
      <w:lvlText w:val="%5."/>
      <w:lvlJc w:val="left"/>
      <w:pPr>
        <w:ind w:left="3600" w:hanging="360"/>
      </w:pPr>
    </w:lvl>
    <w:lvl w:ilvl="5" w:tplc="B6185D36" w:tentative="1">
      <w:start w:val="1"/>
      <w:numFmt w:val="lowerRoman"/>
      <w:lvlText w:val="%6."/>
      <w:lvlJc w:val="right"/>
      <w:pPr>
        <w:ind w:left="4320" w:hanging="180"/>
      </w:pPr>
    </w:lvl>
    <w:lvl w:ilvl="6" w:tplc="521C90E0" w:tentative="1">
      <w:start w:val="1"/>
      <w:numFmt w:val="decimal"/>
      <w:lvlText w:val="%7."/>
      <w:lvlJc w:val="left"/>
      <w:pPr>
        <w:ind w:left="5040" w:hanging="360"/>
      </w:pPr>
    </w:lvl>
    <w:lvl w:ilvl="7" w:tplc="4E9413B4" w:tentative="1">
      <w:start w:val="1"/>
      <w:numFmt w:val="lowerLetter"/>
      <w:lvlText w:val="%8."/>
      <w:lvlJc w:val="left"/>
      <w:pPr>
        <w:ind w:left="5760" w:hanging="360"/>
      </w:pPr>
    </w:lvl>
    <w:lvl w:ilvl="8" w:tplc="21C4CC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A6AD6"/>
    <w:multiLevelType w:val="hybridMultilevel"/>
    <w:tmpl w:val="36C6BB60"/>
    <w:lvl w:ilvl="0" w:tplc="EDF466E4">
      <w:start w:val="1"/>
      <w:numFmt w:val="decimal"/>
      <w:lvlText w:val="%1."/>
      <w:lvlJc w:val="left"/>
      <w:pPr>
        <w:ind w:left="720" w:hanging="360"/>
      </w:pPr>
    </w:lvl>
    <w:lvl w:ilvl="1" w:tplc="B2863F86">
      <w:start w:val="1"/>
      <w:numFmt w:val="lowerLetter"/>
      <w:lvlText w:val="%2."/>
      <w:lvlJc w:val="left"/>
      <w:pPr>
        <w:ind w:left="1440" w:hanging="360"/>
      </w:pPr>
    </w:lvl>
    <w:lvl w:ilvl="2" w:tplc="5D585ADA">
      <w:start w:val="1"/>
      <w:numFmt w:val="lowerRoman"/>
      <w:lvlText w:val="%3."/>
      <w:lvlJc w:val="right"/>
      <w:pPr>
        <w:ind w:left="2160" w:hanging="180"/>
      </w:pPr>
    </w:lvl>
    <w:lvl w:ilvl="3" w:tplc="BB1006D8">
      <w:start w:val="1"/>
      <w:numFmt w:val="decimal"/>
      <w:lvlText w:val="%4."/>
      <w:lvlJc w:val="left"/>
      <w:pPr>
        <w:ind w:left="2880" w:hanging="360"/>
      </w:pPr>
    </w:lvl>
    <w:lvl w:ilvl="4" w:tplc="0FF6AF5E">
      <w:start w:val="1"/>
      <w:numFmt w:val="lowerLetter"/>
      <w:lvlText w:val="%5."/>
      <w:lvlJc w:val="left"/>
      <w:pPr>
        <w:ind w:left="3600" w:hanging="360"/>
      </w:pPr>
    </w:lvl>
    <w:lvl w:ilvl="5" w:tplc="3DDA45B0">
      <w:start w:val="1"/>
      <w:numFmt w:val="lowerRoman"/>
      <w:lvlText w:val="%6."/>
      <w:lvlJc w:val="right"/>
      <w:pPr>
        <w:ind w:left="4320" w:hanging="180"/>
      </w:pPr>
    </w:lvl>
    <w:lvl w:ilvl="6" w:tplc="0310BE84">
      <w:start w:val="1"/>
      <w:numFmt w:val="decimal"/>
      <w:lvlText w:val="%7."/>
      <w:lvlJc w:val="left"/>
      <w:pPr>
        <w:ind w:left="5040" w:hanging="360"/>
      </w:pPr>
    </w:lvl>
    <w:lvl w:ilvl="7" w:tplc="7F069516">
      <w:start w:val="1"/>
      <w:numFmt w:val="lowerLetter"/>
      <w:lvlText w:val="%8."/>
      <w:lvlJc w:val="left"/>
      <w:pPr>
        <w:ind w:left="5760" w:hanging="360"/>
      </w:pPr>
    </w:lvl>
    <w:lvl w:ilvl="8" w:tplc="F47E16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01FA3"/>
    <w:multiLevelType w:val="hybridMultilevel"/>
    <w:tmpl w:val="4FD8740E"/>
    <w:lvl w:ilvl="0" w:tplc="65780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D86B46" w:tentative="1">
      <w:start w:val="1"/>
      <w:numFmt w:val="lowerLetter"/>
      <w:lvlText w:val="%2."/>
      <w:lvlJc w:val="left"/>
      <w:pPr>
        <w:ind w:left="1440" w:hanging="360"/>
      </w:pPr>
    </w:lvl>
    <w:lvl w:ilvl="2" w:tplc="CB4A74B8" w:tentative="1">
      <w:start w:val="1"/>
      <w:numFmt w:val="lowerRoman"/>
      <w:lvlText w:val="%3."/>
      <w:lvlJc w:val="right"/>
      <w:pPr>
        <w:ind w:left="2160" w:hanging="180"/>
      </w:pPr>
    </w:lvl>
    <w:lvl w:ilvl="3" w:tplc="3BA45750" w:tentative="1">
      <w:start w:val="1"/>
      <w:numFmt w:val="decimal"/>
      <w:lvlText w:val="%4."/>
      <w:lvlJc w:val="left"/>
      <w:pPr>
        <w:ind w:left="2880" w:hanging="360"/>
      </w:pPr>
    </w:lvl>
    <w:lvl w:ilvl="4" w:tplc="0F36E8C0" w:tentative="1">
      <w:start w:val="1"/>
      <w:numFmt w:val="lowerLetter"/>
      <w:lvlText w:val="%5."/>
      <w:lvlJc w:val="left"/>
      <w:pPr>
        <w:ind w:left="3600" w:hanging="360"/>
      </w:pPr>
    </w:lvl>
    <w:lvl w:ilvl="5" w:tplc="C6485BDC" w:tentative="1">
      <w:start w:val="1"/>
      <w:numFmt w:val="lowerRoman"/>
      <w:lvlText w:val="%6."/>
      <w:lvlJc w:val="right"/>
      <w:pPr>
        <w:ind w:left="4320" w:hanging="180"/>
      </w:pPr>
    </w:lvl>
    <w:lvl w:ilvl="6" w:tplc="8C122BEC" w:tentative="1">
      <w:start w:val="1"/>
      <w:numFmt w:val="decimal"/>
      <w:lvlText w:val="%7."/>
      <w:lvlJc w:val="left"/>
      <w:pPr>
        <w:ind w:left="5040" w:hanging="360"/>
      </w:pPr>
    </w:lvl>
    <w:lvl w:ilvl="7" w:tplc="6FBCF56E" w:tentative="1">
      <w:start w:val="1"/>
      <w:numFmt w:val="lowerLetter"/>
      <w:lvlText w:val="%8."/>
      <w:lvlJc w:val="left"/>
      <w:pPr>
        <w:ind w:left="5760" w:hanging="360"/>
      </w:pPr>
    </w:lvl>
    <w:lvl w:ilvl="8" w:tplc="45E27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C0769"/>
    <w:multiLevelType w:val="hybridMultilevel"/>
    <w:tmpl w:val="991AF30E"/>
    <w:lvl w:ilvl="0" w:tplc="E536CBB6">
      <w:start w:val="1"/>
      <w:numFmt w:val="decimal"/>
      <w:lvlText w:val="%1."/>
      <w:lvlJc w:val="left"/>
      <w:pPr>
        <w:ind w:left="720" w:hanging="360"/>
      </w:pPr>
    </w:lvl>
    <w:lvl w:ilvl="1" w:tplc="8A267F28">
      <w:start w:val="1"/>
      <w:numFmt w:val="lowerLetter"/>
      <w:lvlText w:val="%2."/>
      <w:lvlJc w:val="left"/>
      <w:pPr>
        <w:ind w:left="1440" w:hanging="360"/>
      </w:pPr>
    </w:lvl>
    <w:lvl w:ilvl="2" w:tplc="90C082B8">
      <w:start w:val="1"/>
      <w:numFmt w:val="lowerRoman"/>
      <w:lvlText w:val="%3."/>
      <w:lvlJc w:val="right"/>
      <w:pPr>
        <w:ind w:left="2160" w:hanging="180"/>
      </w:pPr>
    </w:lvl>
    <w:lvl w:ilvl="3" w:tplc="4636D376">
      <w:start w:val="1"/>
      <w:numFmt w:val="decimal"/>
      <w:lvlText w:val="%4."/>
      <w:lvlJc w:val="left"/>
      <w:pPr>
        <w:ind w:left="2880" w:hanging="360"/>
      </w:pPr>
    </w:lvl>
    <w:lvl w:ilvl="4" w:tplc="EC8C7466">
      <w:start w:val="1"/>
      <w:numFmt w:val="lowerLetter"/>
      <w:lvlText w:val="%5."/>
      <w:lvlJc w:val="left"/>
      <w:pPr>
        <w:ind w:left="3600" w:hanging="360"/>
      </w:pPr>
    </w:lvl>
    <w:lvl w:ilvl="5" w:tplc="CE44960A">
      <w:start w:val="1"/>
      <w:numFmt w:val="lowerRoman"/>
      <w:lvlText w:val="%6."/>
      <w:lvlJc w:val="right"/>
      <w:pPr>
        <w:ind w:left="4320" w:hanging="180"/>
      </w:pPr>
    </w:lvl>
    <w:lvl w:ilvl="6" w:tplc="854E6444">
      <w:start w:val="1"/>
      <w:numFmt w:val="decimal"/>
      <w:lvlText w:val="%7."/>
      <w:lvlJc w:val="left"/>
      <w:pPr>
        <w:ind w:left="5040" w:hanging="360"/>
      </w:pPr>
    </w:lvl>
    <w:lvl w:ilvl="7" w:tplc="F35CB618">
      <w:start w:val="1"/>
      <w:numFmt w:val="lowerLetter"/>
      <w:lvlText w:val="%8."/>
      <w:lvlJc w:val="left"/>
      <w:pPr>
        <w:ind w:left="5760" w:hanging="360"/>
      </w:pPr>
    </w:lvl>
    <w:lvl w:ilvl="8" w:tplc="6952CB2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A3DCD"/>
    <w:multiLevelType w:val="hybridMultilevel"/>
    <w:tmpl w:val="A17C7F56"/>
    <w:lvl w:ilvl="0" w:tplc="B628C1C4">
      <w:start w:val="1"/>
      <w:numFmt w:val="lowerLetter"/>
      <w:lvlText w:val="%1)"/>
      <w:lvlJc w:val="left"/>
      <w:pPr>
        <w:ind w:left="1080" w:hanging="360"/>
      </w:pPr>
    </w:lvl>
    <w:lvl w:ilvl="1" w:tplc="12D60452">
      <w:start w:val="1"/>
      <w:numFmt w:val="lowerLetter"/>
      <w:lvlText w:val="%2."/>
      <w:lvlJc w:val="left"/>
      <w:pPr>
        <w:ind w:left="1800" w:hanging="360"/>
      </w:pPr>
    </w:lvl>
    <w:lvl w:ilvl="2" w:tplc="038ED640">
      <w:start w:val="1"/>
      <w:numFmt w:val="lowerRoman"/>
      <w:lvlText w:val="%3."/>
      <w:lvlJc w:val="right"/>
      <w:pPr>
        <w:ind w:left="2520" w:hanging="180"/>
      </w:pPr>
    </w:lvl>
    <w:lvl w:ilvl="3" w:tplc="F62818AE">
      <w:start w:val="1"/>
      <w:numFmt w:val="decimal"/>
      <w:lvlText w:val="%4."/>
      <w:lvlJc w:val="left"/>
      <w:pPr>
        <w:ind w:left="3240" w:hanging="360"/>
      </w:pPr>
    </w:lvl>
    <w:lvl w:ilvl="4" w:tplc="2E444130">
      <w:start w:val="1"/>
      <w:numFmt w:val="lowerLetter"/>
      <w:lvlText w:val="%5."/>
      <w:lvlJc w:val="left"/>
      <w:pPr>
        <w:ind w:left="3960" w:hanging="360"/>
      </w:pPr>
    </w:lvl>
    <w:lvl w:ilvl="5" w:tplc="248EBC72">
      <w:start w:val="1"/>
      <w:numFmt w:val="lowerRoman"/>
      <w:lvlText w:val="%6."/>
      <w:lvlJc w:val="right"/>
      <w:pPr>
        <w:ind w:left="4680" w:hanging="180"/>
      </w:pPr>
    </w:lvl>
    <w:lvl w:ilvl="6" w:tplc="F91AFD7E">
      <w:start w:val="1"/>
      <w:numFmt w:val="decimal"/>
      <w:lvlText w:val="%7."/>
      <w:lvlJc w:val="left"/>
      <w:pPr>
        <w:ind w:left="5400" w:hanging="360"/>
      </w:pPr>
    </w:lvl>
    <w:lvl w:ilvl="7" w:tplc="611E1DA0">
      <w:start w:val="1"/>
      <w:numFmt w:val="lowerLetter"/>
      <w:lvlText w:val="%8."/>
      <w:lvlJc w:val="left"/>
      <w:pPr>
        <w:ind w:left="6120" w:hanging="360"/>
      </w:pPr>
    </w:lvl>
    <w:lvl w:ilvl="8" w:tplc="0D44341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722"/>
    <w:rsid w:val="002B1722"/>
    <w:rsid w:val="009A5F7F"/>
    <w:rsid w:val="00F3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46F117-AE73-4A1A-BECE-C24776E8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1C8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51C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027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3574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61842-E216-48CF-94A9-83F4388A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2023-06-26T07:03:00Z</dcterms:created>
  <dcterms:modified xsi:type="dcterms:W3CDTF">2023-06-26T07:03:00Z</dcterms:modified>
</cp:coreProperties>
</file>