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8338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18 maja 2023 r.</w:t>
      </w:r>
      <w:bookmarkEnd w:id="1"/>
    </w:p>
    <w:p w:rsidR="00170139" w:rsidRDefault="00C8338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WPS-II.431.1.59.2022</w:t>
      </w:r>
      <w:bookmarkEnd w:id="2"/>
      <w:r>
        <w:rPr>
          <w:sz w:val="24"/>
          <w:szCs w:val="24"/>
        </w:rPr>
        <w:t>.IK</w:t>
      </w:r>
    </w:p>
    <w:p w:rsidR="00F84035" w:rsidRDefault="004025E9"/>
    <w:p w:rsidR="00170139" w:rsidRDefault="004025E9"/>
    <w:p w:rsidR="00E0123B" w:rsidRPr="00B2243E" w:rsidRDefault="004025E9" w:rsidP="00E0123B">
      <w:pPr>
        <w:spacing w:before="840"/>
        <w:ind w:right="6237"/>
        <w:jc w:val="center"/>
        <w:rPr>
          <w:rFonts w:ascii="Calibri" w:hAnsi="Calibri" w:cs="Calibri"/>
        </w:rPr>
      </w:pPr>
    </w:p>
    <w:p w:rsidR="00E0123B" w:rsidRPr="00E0123B" w:rsidRDefault="00C8338E" w:rsidP="00E0123B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bookmarkStart w:id="3" w:name="_Hlk135294769"/>
      <w:r w:rsidRPr="00E0123B">
        <w:rPr>
          <w:b/>
          <w:sz w:val="24"/>
          <w:szCs w:val="24"/>
        </w:rPr>
        <w:t>S. Maria Alina Rojek</w:t>
      </w:r>
    </w:p>
    <w:p w:rsidR="00E0123B" w:rsidRPr="00E0123B" w:rsidRDefault="00C8338E" w:rsidP="00E0123B">
      <w:pPr>
        <w:spacing w:line="360" w:lineRule="auto"/>
        <w:ind w:left="5664"/>
        <w:jc w:val="both"/>
        <w:rPr>
          <w:b/>
          <w:sz w:val="24"/>
          <w:szCs w:val="24"/>
        </w:rPr>
      </w:pPr>
      <w:r w:rsidRPr="00E0123B">
        <w:rPr>
          <w:b/>
          <w:sz w:val="24"/>
          <w:szCs w:val="24"/>
        </w:rPr>
        <w:t xml:space="preserve">Dyrektor </w:t>
      </w:r>
    </w:p>
    <w:p w:rsidR="00E0123B" w:rsidRPr="00E0123B" w:rsidRDefault="00C8338E" w:rsidP="00E0123B">
      <w:pPr>
        <w:spacing w:line="360" w:lineRule="auto"/>
        <w:ind w:left="5664"/>
        <w:jc w:val="both"/>
        <w:rPr>
          <w:b/>
          <w:sz w:val="24"/>
          <w:szCs w:val="24"/>
        </w:rPr>
      </w:pPr>
      <w:r w:rsidRPr="00E0123B">
        <w:rPr>
          <w:b/>
          <w:sz w:val="24"/>
          <w:szCs w:val="24"/>
        </w:rPr>
        <w:t>Domu Pomocy Społecznej dla Dorosłych Zgromadzenia Sióstr Franciszkanek Rodziny Maryi w Kostowcu</w:t>
      </w:r>
    </w:p>
    <w:p w:rsidR="00E0123B" w:rsidRPr="00E0123B" w:rsidRDefault="00C8338E" w:rsidP="00E0123B">
      <w:pPr>
        <w:spacing w:line="360" w:lineRule="auto"/>
        <w:ind w:left="5664"/>
        <w:jc w:val="both"/>
        <w:rPr>
          <w:b/>
          <w:sz w:val="24"/>
          <w:szCs w:val="24"/>
        </w:rPr>
      </w:pPr>
      <w:r w:rsidRPr="00E0123B">
        <w:rPr>
          <w:b/>
          <w:sz w:val="24"/>
          <w:szCs w:val="24"/>
        </w:rPr>
        <w:t>ul. Matki Dymman 9</w:t>
      </w:r>
    </w:p>
    <w:p w:rsidR="00E0123B" w:rsidRPr="00E0123B" w:rsidRDefault="00C8338E" w:rsidP="00E0123B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E0123B">
        <w:rPr>
          <w:b/>
          <w:sz w:val="24"/>
          <w:szCs w:val="24"/>
        </w:rPr>
        <w:t>05-831 Młochów</w:t>
      </w:r>
    </w:p>
    <w:p w:rsidR="00E0123B" w:rsidRPr="00E0123B" w:rsidRDefault="00C8338E" w:rsidP="00E0123B">
      <w:pPr>
        <w:spacing w:before="840" w:after="240" w:line="360" w:lineRule="auto"/>
        <w:jc w:val="center"/>
        <w:rPr>
          <w:sz w:val="24"/>
          <w:szCs w:val="24"/>
        </w:rPr>
      </w:pPr>
      <w:r w:rsidRPr="00E0123B">
        <w:rPr>
          <w:sz w:val="24"/>
          <w:szCs w:val="24"/>
        </w:rPr>
        <w:t>ZALECENIA POKONTROLNE</w:t>
      </w:r>
    </w:p>
    <w:p w:rsidR="00E0123B" w:rsidRPr="00E0123B" w:rsidRDefault="00C8338E" w:rsidP="00E0123B">
      <w:pPr>
        <w:spacing w:line="360" w:lineRule="auto"/>
        <w:ind w:firstLine="708"/>
        <w:jc w:val="both"/>
        <w:rPr>
          <w:sz w:val="24"/>
          <w:szCs w:val="24"/>
        </w:rPr>
      </w:pPr>
      <w:r w:rsidRPr="00E0123B">
        <w:rPr>
          <w:sz w:val="24"/>
          <w:szCs w:val="24"/>
        </w:rPr>
        <w:t>Na podstawie art. 127 ust. 1 w związku z art. 22 pkt 9a ustawy z dnia 12 marca 2004 r. o pomocy społecznej (Dz. U. z 2021 r. poz. 2268, z późn. zm.) oraz rozporządzenia Ministra Rodziny i Polityki Społecznej z dnia 9 grudnia 2020 r. w sprawie nadzoru i kontroli w pomocy społecznej (Dz. U. z 2020 r. poz. 2285) zespół inspektorów Wydziału Polityki Społecznej Mazowieckiego Urzędu Wojewódzkiego w Warszawie w dniach od 12 do 14 grudnia 2022 r.  przeprowadził kontrolę kompleksową w kierowanym przez S. Dyrektor Domu Pomocy Społecznej dla Dorosłych Zgromadzenia Sióstr Franciszkanek Rodziny Maryi w Kostowcu, przy ul. Matki Dymman 9. Zakres kontroli obejmował jakość usług świadczonych przez dom pomocy społecznej, stan i strukturę zatrudnienia pracowników oraz przestrzeganie praw mieszkańców. Kontrolą objęto okres od 1 stycznia 2021 r. do dnia kontroli. Szczegółowy opis i ocena skontrolowanej działalności zostały przedstawione w protokole kontroli kompleksowej podpisanym przez S. Dyrektor bez zastrzeżeń 15 marca 2023 r.</w:t>
      </w:r>
    </w:p>
    <w:p w:rsidR="00E0123B" w:rsidRPr="00E0123B" w:rsidRDefault="00C8338E" w:rsidP="00E0123B">
      <w:pPr>
        <w:spacing w:line="360" w:lineRule="auto"/>
        <w:ind w:firstLine="709"/>
        <w:jc w:val="both"/>
        <w:rPr>
          <w:sz w:val="24"/>
          <w:szCs w:val="24"/>
        </w:rPr>
      </w:pPr>
      <w:r w:rsidRPr="00E0123B">
        <w:rPr>
          <w:sz w:val="24"/>
          <w:szCs w:val="24"/>
        </w:rPr>
        <w:lastRenderedPageBreak/>
        <w:t xml:space="preserve">Dom Pomocy Społecznej dla Dorosłych Zgromadzenia Sióstr Franciszkanek Rodziny Maryi w Kostowcu jest niepubliczną placówką dla osób w podeszłym wieku. Prowadzony jest przez Zgromadzenie Sióstr Franciszkanek Rodziny Maryi w Warszawie. </w:t>
      </w:r>
    </w:p>
    <w:p w:rsidR="00E0123B" w:rsidRPr="00E0123B" w:rsidRDefault="004025E9" w:rsidP="00E0123B">
      <w:pPr>
        <w:spacing w:line="360" w:lineRule="auto"/>
        <w:jc w:val="both"/>
        <w:rPr>
          <w:sz w:val="24"/>
          <w:szCs w:val="24"/>
        </w:rPr>
      </w:pPr>
    </w:p>
    <w:p w:rsidR="00E0123B" w:rsidRPr="00E0123B" w:rsidRDefault="00C8338E" w:rsidP="00E0123B">
      <w:pPr>
        <w:spacing w:line="360" w:lineRule="auto"/>
        <w:ind w:firstLine="709"/>
        <w:jc w:val="both"/>
        <w:rPr>
          <w:sz w:val="24"/>
          <w:szCs w:val="24"/>
        </w:rPr>
      </w:pPr>
      <w:r w:rsidRPr="00E0123B">
        <w:rPr>
          <w:sz w:val="24"/>
          <w:szCs w:val="24"/>
        </w:rPr>
        <w:t>Decyzją Nr WPS.II.AG.9013/24/04 z dnia 31.12.2004 r. podmiot prowadzący otrzymał zezwolenie Wojewody Mazowieckiego na prowadzenie Domu na czas nieokreślony. Placówka wpisana jest do Rejestru domów pomocy społecznej województwa mazowieckiego pod poz. Nr 84 z liczbą miejsc 40. W dniu kontroli przebywały w niej 42 mieszkanki.</w:t>
      </w:r>
    </w:p>
    <w:p w:rsidR="00E0123B" w:rsidRPr="00E0123B" w:rsidRDefault="004025E9" w:rsidP="00E0123B">
      <w:pPr>
        <w:spacing w:line="360" w:lineRule="auto"/>
        <w:jc w:val="both"/>
        <w:rPr>
          <w:sz w:val="24"/>
          <w:szCs w:val="24"/>
        </w:rPr>
      </w:pPr>
    </w:p>
    <w:p w:rsidR="00E0123B" w:rsidRPr="00E0123B" w:rsidRDefault="00C8338E" w:rsidP="00E0123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0123B">
        <w:rPr>
          <w:color w:val="000000"/>
          <w:sz w:val="24"/>
          <w:szCs w:val="24"/>
        </w:rPr>
        <w:t xml:space="preserve">Działalność Domu Pomocy Społecznej </w:t>
      </w:r>
      <w:r w:rsidRPr="00E0123B">
        <w:rPr>
          <w:sz w:val="24"/>
          <w:szCs w:val="24"/>
        </w:rPr>
        <w:t>dla Dorosłych Zgromadzenia Sióstr Franciszkanek Rodziny Maryi w Kostowcu</w:t>
      </w:r>
      <w:r w:rsidRPr="00E0123B">
        <w:rPr>
          <w:color w:val="000000"/>
          <w:sz w:val="24"/>
          <w:szCs w:val="24"/>
        </w:rPr>
        <w:t xml:space="preserve"> oceniono pozytywnie pomimo nieprawidłowości. </w:t>
      </w:r>
    </w:p>
    <w:p w:rsidR="00E0123B" w:rsidRPr="00E0123B" w:rsidRDefault="004025E9" w:rsidP="00E0123B">
      <w:pPr>
        <w:spacing w:line="360" w:lineRule="auto"/>
        <w:jc w:val="both"/>
        <w:rPr>
          <w:sz w:val="24"/>
          <w:szCs w:val="24"/>
        </w:rPr>
      </w:pPr>
    </w:p>
    <w:p w:rsidR="00E0123B" w:rsidRPr="00E0123B" w:rsidRDefault="00C8338E" w:rsidP="00E0123B">
      <w:pPr>
        <w:spacing w:line="360" w:lineRule="auto"/>
        <w:ind w:firstLine="360"/>
        <w:jc w:val="both"/>
        <w:rPr>
          <w:sz w:val="24"/>
          <w:szCs w:val="24"/>
        </w:rPr>
      </w:pPr>
      <w:r w:rsidRPr="00E0123B">
        <w:rPr>
          <w:sz w:val="24"/>
          <w:szCs w:val="24"/>
        </w:rPr>
        <w:t xml:space="preserve">Wobec przedstawionej w protokole oceny dotyczącej funkcjonowania Domu stosownie do art. 128 ustawy z dnia 12 marca 2004 r. o pomocy społecznej w celu usunięcia stwierdzonych nieprawidłowości zwracam się o realizację następujących zaleceń pokontrolnych: </w:t>
      </w:r>
    </w:p>
    <w:p w:rsidR="00E0123B" w:rsidRPr="00E0123B" w:rsidRDefault="004025E9" w:rsidP="00E0123B">
      <w:pPr>
        <w:pStyle w:val="Akapitzlist"/>
        <w:spacing w:line="360" w:lineRule="auto"/>
        <w:jc w:val="both"/>
      </w:pPr>
    </w:p>
    <w:p w:rsidR="00E0123B" w:rsidRPr="00E0123B" w:rsidRDefault="00C8338E" w:rsidP="00E0123B">
      <w:pPr>
        <w:pStyle w:val="Akapitzlist"/>
        <w:numPr>
          <w:ilvl w:val="0"/>
          <w:numId w:val="1"/>
        </w:numPr>
        <w:spacing w:line="360" w:lineRule="auto"/>
        <w:jc w:val="both"/>
      </w:pPr>
      <w:r w:rsidRPr="00E0123B">
        <w:t xml:space="preserve">Zmienić w Regulaminie organizacyjnym Domu zapis dot. posiadania przez Dom </w:t>
      </w:r>
      <w:r>
        <w:t xml:space="preserve">           </w:t>
      </w:r>
      <w:r w:rsidRPr="00E0123B">
        <w:t>45 miejsc, tj. więcej niż określono w Rejestrze domów pomocy społecznej województwa mazowieckiego oraz nie przyjmować do Domu większej liczby osób niż liczba miejsc wynikająca z powyższego Rejestru;</w:t>
      </w:r>
    </w:p>
    <w:p w:rsidR="00E0123B" w:rsidRPr="00E0123B" w:rsidRDefault="00C8338E" w:rsidP="00E0123B">
      <w:pPr>
        <w:pStyle w:val="Akapitzlist"/>
        <w:numPr>
          <w:ilvl w:val="0"/>
          <w:numId w:val="1"/>
        </w:numPr>
        <w:spacing w:line="360" w:lineRule="auto"/>
        <w:jc w:val="both"/>
      </w:pPr>
      <w:r w:rsidRPr="00E0123B">
        <w:t xml:space="preserve">Zapewnić wydawanie posiłków w czasie określonym § 6 ust 1 pkt 6 lit. e rozporządzenia Ministra Pracy i Polityki Społecznej z dnia 23 sierpnia 2012 r. </w:t>
      </w:r>
      <w:r w:rsidRPr="00E0123B">
        <w:br/>
        <w:t>w sprawie domów pomocy społecznej (Dz. U. z 2018 r. z późn. zm.) oraz zapewnić wszystkim mieszkankom możliwość spożywania posiłków w pokojach mieszkalnych;</w:t>
      </w:r>
    </w:p>
    <w:p w:rsidR="00E0123B" w:rsidRPr="00E0123B" w:rsidRDefault="00C8338E" w:rsidP="00E0123B">
      <w:pPr>
        <w:pStyle w:val="Akapitzlist"/>
        <w:numPr>
          <w:ilvl w:val="0"/>
          <w:numId w:val="1"/>
        </w:numPr>
        <w:spacing w:line="360" w:lineRule="auto"/>
        <w:jc w:val="both"/>
      </w:pPr>
      <w:r w:rsidRPr="00E0123B">
        <w:t>Zapewnić wskaźnik zatrudnienia pracowników zespołu terapeutyczno-opiekuńczego określonego dla domu dla osób w podeszłym wieku zgodnie z § 6 ust. 2 pkt 3 lit. a powyższego rozporządzenia oraz uwzględniać w zespołach terapeutyczno – opiekuńczych tylko pracowników zatrudnionych w Domu</w:t>
      </w:r>
      <w:r>
        <w:t>;</w:t>
      </w:r>
    </w:p>
    <w:p w:rsidR="00E0123B" w:rsidRPr="00E0123B" w:rsidRDefault="00C8338E" w:rsidP="00E0123B">
      <w:pPr>
        <w:pStyle w:val="Akapitzlist"/>
        <w:numPr>
          <w:ilvl w:val="0"/>
          <w:numId w:val="1"/>
        </w:numPr>
        <w:spacing w:line="360" w:lineRule="auto"/>
        <w:jc w:val="both"/>
      </w:pPr>
      <w:r w:rsidRPr="00E0123B">
        <w:t xml:space="preserve">W indywidualnych planach wsparcia umieszczać podpisy mieszkanek świadczących </w:t>
      </w:r>
    </w:p>
    <w:p w:rsidR="00E0123B" w:rsidRPr="00E0123B" w:rsidRDefault="00C8338E" w:rsidP="00E0123B">
      <w:pPr>
        <w:pStyle w:val="Akapitzlist"/>
        <w:spacing w:line="360" w:lineRule="auto"/>
        <w:jc w:val="both"/>
      </w:pPr>
      <w:r w:rsidRPr="00E0123B">
        <w:t>o ich udziale w jego opracowaniu i w okresowej ocenie;</w:t>
      </w:r>
    </w:p>
    <w:p w:rsidR="00E0123B" w:rsidRPr="00E0123B" w:rsidRDefault="00C8338E" w:rsidP="00E0123B">
      <w:pPr>
        <w:pStyle w:val="Akapitzlist"/>
        <w:numPr>
          <w:ilvl w:val="0"/>
          <w:numId w:val="1"/>
        </w:numPr>
        <w:spacing w:line="360" w:lineRule="auto"/>
        <w:jc w:val="both"/>
      </w:pPr>
      <w:r w:rsidRPr="00E0123B">
        <w:t xml:space="preserve">Zapewnić mieszkankom kontakt z psychologiem zgodnie z przepisem określonym </w:t>
      </w:r>
      <w:r w:rsidRPr="00E0123B">
        <w:br/>
        <w:t>w § 6 ust. 2 pkt 2 powyższego rozporządzenia.</w:t>
      </w:r>
    </w:p>
    <w:p w:rsidR="00E0123B" w:rsidRPr="00E0123B" w:rsidRDefault="004025E9" w:rsidP="00E0123B">
      <w:pPr>
        <w:pStyle w:val="Standard"/>
        <w:spacing w:line="360" w:lineRule="auto"/>
        <w:jc w:val="both"/>
        <w:rPr>
          <w:rFonts w:cs="Times New Roman"/>
        </w:rPr>
      </w:pPr>
    </w:p>
    <w:p w:rsidR="001141A2" w:rsidRDefault="004025E9" w:rsidP="001141A2">
      <w:pPr>
        <w:pStyle w:val="Standard"/>
        <w:spacing w:line="360" w:lineRule="auto"/>
        <w:jc w:val="both"/>
        <w:rPr>
          <w:rFonts w:cs="Times New Roman"/>
        </w:rPr>
      </w:pPr>
    </w:p>
    <w:p w:rsidR="00E0123B" w:rsidRPr="00E0123B" w:rsidRDefault="00C8338E" w:rsidP="001141A2">
      <w:pPr>
        <w:pStyle w:val="Standard"/>
        <w:spacing w:line="360" w:lineRule="auto"/>
        <w:jc w:val="both"/>
        <w:rPr>
          <w:rFonts w:cs="Times New Roman"/>
        </w:rPr>
      </w:pPr>
      <w:r w:rsidRPr="00E0123B">
        <w:rPr>
          <w:rFonts w:cs="Times New Roman"/>
        </w:rPr>
        <w:lastRenderedPageBreak/>
        <w:t>Ponadto</w:t>
      </w:r>
      <w:r>
        <w:rPr>
          <w:rFonts w:cs="Times New Roman"/>
        </w:rPr>
        <w:t xml:space="preserve"> </w:t>
      </w:r>
      <w:r w:rsidRPr="00E0123B">
        <w:rPr>
          <w:rFonts w:cs="Times New Roman"/>
        </w:rPr>
        <w:t>stwierdzono, że</w:t>
      </w:r>
      <w:r>
        <w:rPr>
          <w:rFonts w:cs="Times New Roman"/>
        </w:rPr>
        <w:t xml:space="preserve"> na dzień przeprowadzania kontroli</w:t>
      </w:r>
      <w:r w:rsidRPr="00E0123B">
        <w:rPr>
          <w:rFonts w:cs="Times New Roman"/>
        </w:rPr>
        <w:t xml:space="preserve"> Dyrektor Domu </w:t>
      </w:r>
      <w:r>
        <w:rPr>
          <w:rFonts w:cs="Times New Roman"/>
        </w:rPr>
        <w:t xml:space="preserve">nie spełniał </w:t>
      </w:r>
      <w:r w:rsidRPr="00E0123B">
        <w:rPr>
          <w:rFonts w:cs="Times New Roman"/>
        </w:rPr>
        <w:t xml:space="preserve">wymogu określonego w art. 122 ust. 1 ustawy o pomocy społecznej. </w:t>
      </w:r>
    </w:p>
    <w:p w:rsidR="00E0123B" w:rsidRPr="00E0123B" w:rsidRDefault="004025E9" w:rsidP="00E0123B">
      <w:pPr>
        <w:spacing w:line="360" w:lineRule="auto"/>
        <w:jc w:val="both"/>
        <w:rPr>
          <w:sz w:val="24"/>
          <w:szCs w:val="24"/>
        </w:rPr>
      </w:pPr>
    </w:p>
    <w:p w:rsidR="00E0123B" w:rsidRPr="00E0123B" w:rsidRDefault="00C8338E" w:rsidP="00E0123B">
      <w:pPr>
        <w:spacing w:line="360" w:lineRule="auto"/>
        <w:ind w:firstLine="360"/>
        <w:jc w:val="both"/>
        <w:rPr>
          <w:sz w:val="24"/>
          <w:szCs w:val="24"/>
        </w:rPr>
      </w:pPr>
      <w:r w:rsidRPr="00E0123B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E0123B" w:rsidRPr="00E0123B" w:rsidRDefault="004025E9" w:rsidP="00E0123B">
      <w:pPr>
        <w:spacing w:line="360" w:lineRule="auto"/>
        <w:rPr>
          <w:sz w:val="24"/>
          <w:szCs w:val="24"/>
        </w:rPr>
      </w:pPr>
    </w:p>
    <w:p w:rsidR="00E0123B" w:rsidRPr="00E0123B" w:rsidRDefault="00C8338E" w:rsidP="00E0123B">
      <w:pPr>
        <w:spacing w:line="360" w:lineRule="auto"/>
        <w:jc w:val="both"/>
        <w:rPr>
          <w:sz w:val="24"/>
          <w:szCs w:val="24"/>
        </w:rPr>
      </w:pPr>
      <w:r w:rsidRPr="00E0123B">
        <w:rPr>
          <w:sz w:val="24"/>
          <w:szCs w:val="24"/>
        </w:rPr>
        <w:t>Pouczenie</w:t>
      </w:r>
    </w:p>
    <w:p w:rsidR="00E0123B" w:rsidRPr="00E0123B" w:rsidRDefault="00C8338E" w:rsidP="00E0123B">
      <w:pPr>
        <w:spacing w:line="360" w:lineRule="auto"/>
        <w:ind w:firstLine="709"/>
        <w:jc w:val="both"/>
        <w:rPr>
          <w:sz w:val="24"/>
          <w:szCs w:val="24"/>
        </w:rPr>
      </w:pPr>
      <w:r w:rsidRPr="00E0123B">
        <w:rPr>
          <w:sz w:val="24"/>
          <w:szCs w:val="24"/>
        </w:rPr>
        <w:t>Zgodnie z art. 128 ustawy z dnia 12 marca 2004 r. o pomocy społecznej (Dz. 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z </w:t>
      </w:r>
      <w:r w:rsidRPr="00E0123B">
        <w:rPr>
          <w:sz w:val="24"/>
          <w:szCs w:val="24"/>
        </w:rPr>
        <w:t>2021 r. poz. 2268, z późn. zm.) kontrolowana jednostka może, w terminie 7 dni od dnia otrzymania zaleceń pokontrolnych, zgłosić do nich zastrzeżenia do Wojewody</w:t>
      </w:r>
      <w:r>
        <w:rPr>
          <w:sz w:val="24"/>
          <w:szCs w:val="24"/>
        </w:rPr>
        <w:t xml:space="preserve"> </w:t>
      </w:r>
      <w:r w:rsidRPr="00E0123B">
        <w:rPr>
          <w:sz w:val="24"/>
          <w:szCs w:val="24"/>
        </w:rPr>
        <w:t>Mazowieckiego za pośrednictwem Wydziału Polityki Społecznej.</w:t>
      </w:r>
      <w:r>
        <w:rPr>
          <w:sz w:val="24"/>
          <w:szCs w:val="24"/>
        </w:rPr>
        <w:t xml:space="preserve"> </w:t>
      </w:r>
      <w:r w:rsidRPr="00E0123B">
        <w:rPr>
          <w:sz w:val="24"/>
          <w:szCs w:val="24"/>
        </w:rPr>
        <w:t xml:space="preserve">Zgodnie z art. 130 ust.1 ustawy z dnia </w:t>
      </w:r>
      <w:r>
        <w:rPr>
          <w:sz w:val="24"/>
          <w:szCs w:val="24"/>
        </w:rPr>
        <w:t xml:space="preserve">              </w:t>
      </w:r>
      <w:r w:rsidRPr="00E0123B">
        <w:rPr>
          <w:sz w:val="24"/>
          <w:szCs w:val="24"/>
        </w:rPr>
        <w:t>12 marca 2004 r. o pomocy społecznej, kto nie realizuje zaleceń pokontrolnych – podlega karze pieniężnej w wysokości od 500 zł do 12 000 zł.</w:t>
      </w:r>
    </w:p>
    <w:p w:rsidR="00E0123B" w:rsidRPr="00E0123B" w:rsidRDefault="004025E9" w:rsidP="00E0123B">
      <w:pPr>
        <w:tabs>
          <w:tab w:val="left" w:pos="4500"/>
          <w:tab w:val="center" w:pos="4675"/>
          <w:tab w:val="left" w:pos="5049"/>
        </w:tabs>
        <w:spacing w:line="360" w:lineRule="auto"/>
        <w:jc w:val="both"/>
        <w:rPr>
          <w:sz w:val="24"/>
          <w:szCs w:val="24"/>
        </w:rPr>
      </w:pPr>
    </w:p>
    <w:p w:rsidR="00E0123B" w:rsidRPr="00E0123B" w:rsidRDefault="004025E9" w:rsidP="00E0123B">
      <w:pPr>
        <w:tabs>
          <w:tab w:val="left" w:pos="4500"/>
          <w:tab w:val="center" w:pos="4675"/>
          <w:tab w:val="left" w:pos="5049"/>
        </w:tabs>
        <w:spacing w:line="360" w:lineRule="auto"/>
        <w:jc w:val="both"/>
        <w:rPr>
          <w:sz w:val="24"/>
          <w:szCs w:val="24"/>
        </w:rPr>
      </w:pPr>
    </w:p>
    <w:p w:rsidR="00E0123B" w:rsidRPr="00E0123B" w:rsidRDefault="004025E9" w:rsidP="00E0123B">
      <w:pPr>
        <w:tabs>
          <w:tab w:val="left" w:pos="4500"/>
          <w:tab w:val="center" w:pos="4675"/>
          <w:tab w:val="left" w:pos="5049"/>
        </w:tabs>
        <w:spacing w:line="360" w:lineRule="auto"/>
        <w:jc w:val="both"/>
        <w:rPr>
          <w:sz w:val="24"/>
          <w:szCs w:val="24"/>
        </w:rPr>
      </w:pPr>
    </w:p>
    <w:p w:rsidR="003A0280" w:rsidRPr="00CC3C60" w:rsidRDefault="003A0280" w:rsidP="003A028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bookmarkStart w:id="4" w:name="_Hlk138149025"/>
      <w:r w:rsidRPr="00CC3C60">
        <w:rPr>
          <w:bCs/>
          <w:sz w:val="24"/>
          <w:szCs w:val="24"/>
        </w:rPr>
        <w:t>z up. WOJEWODY MAZOWIECKIEGO</w:t>
      </w:r>
    </w:p>
    <w:p w:rsidR="003A0280" w:rsidRPr="00CC3C60" w:rsidRDefault="003A0280" w:rsidP="003A028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CC3C60">
        <w:rPr>
          <w:bCs/>
          <w:sz w:val="24"/>
          <w:szCs w:val="24"/>
        </w:rPr>
        <w:t>Kinga Jura</w:t>
      </w:r>
    </w:p>
    <w:p w:rsidR="003A0280" w:rsidRPr="00CC3C60" w:rsidRDefault="003A0280" w:rsidP="003A028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CC3C60">
        <w:rPr>
          <w:bCs/>
          <w:sz w:val="24"/>
          <w:szCs w:val="24"/>
        </w:rPr>
        <w:t>Zastępca Dyrektora</w:t>
      </w:r>
    </w:p>
    <w:p w:rsidR="003A0280" w:rsidRPr="00D17C20" w:rsidRDefault="003A0280" w:rsidP="003A0280"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</w:r>
      <w:r w:rsidRPr="00CC3C60">
        <w:rPr>
          <w:bCs/>
          <w:sz w:val="24"/>
          <w:szCs w:val="24"/>
        </w:rPr>
        <w:tab/>
        <w:t xml:space="preserve">          Wydziału Polityki Społecznej</w:t>
      </w:r>
    </w:p>
    <w:bookmarkEnd w:id="3"/>
    <w:bookmarkEnd w:id="4"/>
    <w:p w:rsidR="00E0123B" w:rsidRPr="00E0123B" w:rsidRDefault="004025E9" w:rsidP="00E0123B">
      <w:pPr>
        <w:spacing w:before="1440" w:line="360" w:lineRule="auto"/>
        <w:rPr>
          <w:sz w:val="24"/>
          <w:szCs w:val="24"/>
        </w:rPr>
      </w:pPr>
    </w:p>
    <w:p w:rsidR="00170139" w:rsidRPr="003A0280" w:rsidRDefault="00C8338E" w:rsidP="003A0280">
      <w:pPr>
        <w:spacing w:before="1440" w:line="276" w:lineRule="auto"/>
      </w:pPr>
      <w:r w:rsidRPr="00E0123B">
        <w:t>Do wiadomości:</w:t>
      </w:r>
      <w:r w:rsidRPr="00E0123B">
        <w:br/>
        <w:t xml:space="preserve">1. Siostra Anna Uberman - Przełożona Prowincjalna Zgromadzenia Sióstr Franciszkanek Rodziny Maryi, </w:t>
      </w:r>
      <w:r>
        <w:t xml:space="preserve">          </w:t>
      </w:r>
      <w:r w:rsidRPr="00E0123B">
        <w:t>ul. Hoża 53, 00-681 Warszawa.</w:t>
      </w:r>
      <w:r w:rsidRPr="00E0123B">
        <w:br/>
        <w:t>2. aa.</w:t>
      </w:r>
      <w:r w:rsidRPr="00E0123B">
        <w:br/>
      </w:r>
    </w:p>
    <w:sectPr w:rsidR="00170139" w:rsidRPr="003A0280" w:rsidSect="00151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E9" w:rsidRDefault="004025E9">
      <w:r>
        <w:separator/>
      </w:r>
    </w:p>
  </w:endnote>
  <w:endnote w:type="continuationSeparator" w:id="0">
    <w:p w:rsidR="004025E9" w:rsidRDefault="004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0D" w:rsidRDefault="00402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9" w:rsidRPr="0015160D" w:rsidRDefault="004025E9" w:rsidP="00151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0D" w:rsidRPr="000A2DD8" w:rsidRDefault="00C8338E" w:rsidP="0015160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15160D" w:rsidRPr="000A2DD8" w:rsidRDefault="00C8338E" w:rsidP="0015160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>00-950 Warszawa, Plac Bankowy 3/5, tel.: (+48) 22 695 6</w:t>
    </w:r>
    <w:r>
      <w:rPr>
        <w:sz w:val="14"/>
        <w:szCs w:val="14"/>
      </w:rPr>
      <w:t>5</w:t>
    </w:r>
    <w:r w:rsidRPr="000A2DD8">
      <w:rPr>
        <w:sz w:val="14"/>
        <w:szCs w:val="14"/>
      </w:rPr>
      <w:t xml:space="preserve"> </w:t>
    </w:r>
    <w:r>
      <w:rPr>
        <w:sz w:val="14"/>
        <w:szCs w:val="14"/>
      </w:rPr>
      <w:t>88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15160D" w:rsidRPr="000A2DD8" w:rsidRDefault="004025E9" w:rsidP="0015160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8338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15160D" w:rsidRPr="0015160D" w:rsidRDefault="00C8338E" w:rsidP="0015160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E9" w:rsidRDefault="004025E9">
      <w:r>
        <w:separator/>
      </w:r>
    </w:p>
  </w:footnote>
  <w:footnote w:type="continuationSeparator" w:id="0">
    <w:p w:rsidR="004025E9" w:rsidRDefault="0040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0D" w:rsidRDefault="00402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9" w:rsidRDefault="004025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0D" w:rsidRDefault="00C8338E" w:rsidP="0015160D">
    <w:pPr>
      <w:ind w:left="10" w:right="5829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15160D" w:rsidRDefault="0040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DA4"/>
    <w:multiLevelType w:val="hybridMultilevel"/>
    <w:tmpl w:val="0BCE1B6E"/>
    <w:lvl w:ilvl="0" w:tplc="B4E6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C3E1C" w:tentative="1">
      <w:start w:val="1"/>
      <w:numFmt w:val="lowerLetter"/>
      <w:lvlText w:val="%2."/>
      <w:lvlJc w:val="left"/>
      <w:pPr>
        <w:ind w:left="1440" w:hanging="360"/>
      </w:pPr>
    </w:lvl>
    <w:lvl w:ilvl="2" w:tplc="3320C792" w:tentative="1">
      <w:start w:val="1"/>
      <w:numFmt w:val="lowerRoman"/>
      <w:lvlText w:val="%3."/>
      <w:lvlJc w:val="right"/>
      <w:pPr>
        <w:ind w:left="2160" w:hanging="180"/>
      </w:pPr>
    </w:lvl>
    <w:lvl w:ilvl="3" w:tplc="B8A055C8" w:tentative="1">
      <w:start w:val="1"/>
      <w:numFmt w:val="decimal"/>
      <w:lvlText w:val="%4."/>
      <w:lvlJc w:val="left"/>
      <w:pPr>
        <w:ind w:left="2880" w:hanging="360"/>
      </w:pPr>
    </w:lvl>
    <w:lvl w:ilvl="4" w:tplc="5A8E7A76" w:tentative="1">
      <w:start w:val="1"/>
      <w:numFmt w:val="lowerLetter"/>
      <w:lvlText w:val="%5."/>
      <w:lvlJc w:val="left"/>
      <w:pPr>
        <w:ind w:left="3600" w:hanging="360"/>
      </w:pPr>
    </w:lvl>
    <w:lvl w:ilvl="5" w:tplc="7A360734" w:tentative="1">
      <w:start w:val="1"/>
      <w:numFmt w:val="lowerRoman"/>
      <w:lvlText w:val="%6."/>
      <w:lvlJc w:val="right"/>
      <w:pPr>
        <w:ind w:left="4320" w:hanging="180"/>
      </w:pPr>
    </w:lvl>
    <w:lvl w:ilvl="6" w:tplc="DA188C96" w:tentative="1">
      <w:start w:val="1"/>
      <w:numFmt w:val="decimal"/>
      <w:lvlText w:val="%7."/>
      <w:lvlJc w:val="left"/>
      <w:pPr>
        <w:ind w:left="5040" w:hanging="360"/>
      </w:pPr>
    </w:lvl>
    <w:lvl w:ilvl="7" w:tplc="CB620FAE" w:tentative="1">
      <w:start w:val="1"/>
      <w:numFmt w:val="lowerLetter"/>
      <w:lvlText w:val="%8."/>
      <w:lvlJc w:val="left"/>
      <w:pPr>
        <w:ind w:left="5760" w:hanging="360"/>
      </w:pPr>
    </w:lvl>
    <w:lvl w:ilvl="8" w:tplc="C66E22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6B"/>
    <w:rsid w:val="00055C36"/>
    <w:rsid w:val="00075954"/>
    <w:rsid w:val="0023358C"/>
    <w:rsid w:val="003A0280"/>
    <w:rsid w:val="004025E9"/>
    <w:rsid w:val="006B352E"/>
    <w:rsid w:val="00C8338E"/>
    <w:rsid w:val="00CC3C60"/>
    <w:rsid w:val="00E0046B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35B1-3B1C-4243-BAF7-731B347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123B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Standard">
    <w:name w:val="Standard"/>
    <w:qFormat/>
    <w:rsid w:val="00E01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2023-07-14T08:37:00Z</dcterms:created>
  <dcterms:modified xsi:type="dcterms:W3CDTF">2023-07-14T08:37:00Z</dcterms:modified>
</cp:coreProperties>
</file>