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8CD29" w14:textId="37DD84A1" w:rsidR="009A0B24" w:rsidRPr="001E3344" w:rsidRDefault="00572963" w:rsidP="009A0B24">
      <w:pPr>
        <w:spacing w:after="100"/>
        <w:ind w:firstLine="4140"/>
        <w:rPr>
          <w:rFonts w:ascii="Times New Roman" w:hAnsi="Times New Roman" w:cs="Arial"/>
          <w:b/>
          <w:sz w:val="24"/>
        </w:rPr>
      </w:pPr>
      <w:bookmarkStart w:id="0" w:name="_GoBack"/>
      <w:bookmarkEnd w:id="0"/>
      <w:r>
        <w:rPr>
          <w:rFonts w:ascii="Times New Roman" w:hAnsi="Times New Roman" w:cs="Arial"/>
          <w:b/>
          <w:sz w:val="24"/>
        </w:rPr>
        <w:t>(</w:t>
      </w:r>
      <w:r w:rsidR="009A0B24" w:rsidRPr="001E3344">
        <w:rPr>
          <w:rFonts w:ascii="Times New Roman" w:hAnsi="Times New Roman" w:cs="Arial"/>
          <w:b/>
          <w:sz w:val="24"/>
        </w:rPr>
        <w:t>WZÓR)</w:t>
      </w:r>
    </w:p>
    <w:p w14:paraId="40935B69" w14:textId="77777777" w:rsidR="009A0B24" w:rsidRPr="001E3344" w:rsidRDefault="009A0B24" w:rsidP="009A0B24">
      <w:pPr>
        <w:spacing w:after="100"/>
        <w:ind w:firstLine="3240"/>
        <w:rPr>
          <w:rFonts w:ascii="Times New Roman" w:hAnsi="Times New Roman" w:cs="Arial"/>
          <w:b/>
          <w:sz w:val="24"/>
        </w:rPr>
      </w:pPr>
      <w:r w:rsidRPr="001E3344">
        <w:rPr>
          <w:rFonts w:ascii="Times New Roman" w:hAnsi="Times New Roman" w:cs="Arial"/>
          <w:b/>
          <w:sz w:val="24"/>
        </w:rPr>
        <w:t>UMOWA NR …./2023/BI</w:t>
      </w:r>
    </w:p>
    <w:p w14:paraId="7026A9DA" w14:textId="77777777" w:rsidR="009A0B24" w:rsidRPr="001E3344" w:rsidRDefault="009A0B24" w:rsidP="009A0B24">
      <w:pPr>
        <w:spacing w:after="100"/>
        <w:rPr>
          <w:rFonts w:ascii="Times New Roman" w:hAnsi="Times New Roman" w:cs="Arial"/>
          <w:sz w:val="24"/>
        </w:rPr>
      </w:pPr>
      <w:r w:rsidRPr="001E3344">
        <w:rPr>
          <w:rFonts w:ascii="Times New Roman" w:hAnsi="Times New Roman" w:cs="Arial"/>
          <w:sz w:val="24"/>
        </w:rPr>
        <w:t>zawarta w dniu …............................................ w Warszawie, pomiędzy:</w:t>
      </w:r>
    </w:p>
    <w:p w14:paraId="164F00D1" w14:textId="77777777" w:rsidR="009A0B24" w:rsidRPr="001E3344" w:rsidRDefault="009A0B24" w:rsidP="009A0B24">
      <w:pPr>
        <w:spacing w:after="100"/>
        <w:rPr>
          <w:rFonts w:ascii="Times New Roman" w:hAnsi="Times New Roman" w:cs="Arial"/>
          <w:sz w:val="24"/>
        </w:rPr>
      </w:pPr>
      <w:r w:rsidRPr="001E3344">
        <w:rPr>
          <w:rFonts w:ascii="Times New Roman" w:hAnsi="Times New Roman" w:cs="Arial"/>
          <w:b/>
          <w:sz w:val="24"/>
        </w:rPr>
        <w:t>Skarbem Państwa - Mazowieckim Urzędem Wojewódzkim w Warszawie</w:t>
      </w:r>
      <w:r w:rsidRPr="001E3344">
        <w:rPr>
          <w:rFonts w:ascii="Times New Roman" w:hAnsi="Times New Roman" w:cs="Arial"/>
          <w:sz w:val="24"/>
        </w:rPr>
        <w:t xml:space="preserve">, z siedzibą w Warszawie (kod pocztowy: 00-950), pl. Bankowy 3/5, NIP: 525-100-88-75, </w:t>
      </w:r>
    </w:p>
    <w:p w14:paraId="6FDF05B3" w14:textId="77777777" w:rsidR="009A0B24" w:rsidRPr="001E3344" w:rsidRDefault="009A0B24" w:rsidP="009A0B24">
      <w:pPr>
        <w:spacing w:after="100"/>
        <w:rPr>
          <w:rFonts w:ascii="Times New Roman" w:hAnsi="Times New Roman" w:cs="Arial"/>
          <w:sz w:val="24"/>
        </w:rPr>
      </w:pPr>
      <w:r w:rsidRPr="001E3344">
        <w:rPr>
          <w:rFonts w:ascii="Times New Roman" w:hAnsi="Times New Roman" w:cs="Arial"/>
          <w:sz w:val="24"/>
        </w:rPr>
        <w:t xml:space="preserve">zwanym dalej </w:t>
      </w:r>
      <w:r w:rsidRPr="001E3344">
        <w:rPr>
          <w:rFonts w:ascii="Times New Roman" w:hAnsi="Times New Roman" w:cs="Arial"/>
          <w:b/>
          <w:sz w:val="24"/>
        </w:rPr>
        <w:t>Zamawiającym</w:t>
      </w:r>
      <w:r w:rsidRPr="001E3344">
        <w:rPr>
          <w:rFonts w:ascii="Times New Roman" w:hAnsi="Times New Roman" w:cs="Arial"/>
          <w:sz w:val="24"/>
        </w:rPr>
        <w:t>, reprezentowanym przez:</w:t>
      </w:r>
    </w:p>
    <w:p w14:paraId="59EA9192" w14:textId="77777777" w:rsidR="009A0B24" w:rsidRPr="001E3344" w:rsidRDefault="009A0B24" w:rsidP="009A0B24">
      <w:pPr>
        <w:spacing w:after="100"/>
        <w:rPr>
          <w:rFonts w:ascii="Times New Roman" w:hAnsi="Times New Roman" w:cs="Arial"/>
          <w:sz w:val="24"/>
        </w:rPr>
      </w:pPr>
      <w:r w:rsidRPr="001E3344">
        <w:rPr>
          <w:rFonts w:ascii="Times New Roman" w:hAnsi="Times New Roman" w:cs="Arial"/>
          <w:b/>
          <w:sz w:val="24"/>
        </w:rPr>
        <w:t>……………………. – ……………………………….</w:t>
      </w:r>
      <w:r w:rsidRPr="001E3344">
        <w:rPr>
          <w:rFonts w:ascii="Times New Roman" w:hAnsi="Times New Roman" w:cs="Arial"/>
          <w:sz w:val="24"/>
        </w:rPr>
        <w:t>,</w:t>
      </w:r>
    </w:p>
    <w:p w14:paraId="16DF7D76" w14:textId="77777777" w:rsidR="009A0B24" w:rsidRPr="001E3344" w:rsidRDefault="009A0B24" w:rsidP="009A0B24">
      <w:pPr>
        <w:spacing w:after="100"/>
        <w:rPr>
          <w:rFonts w:ascii="Times New Roman" w:hAnsi="Times New Roman" w:cs="Arial"/>
          <w:sz w:val="24"/>
        </w:rPr>
      </w:pPr>
      <w:r w:rsidRPr="001E3344">
        <w:rPr>
          <w:rFonts w:ascii="Times New Roman" w:hAnsi="Times New Roman" w:cs="Arial"/>
          <w:sz w:val="24"/>
        </w:rPr>
        <w:t>na podstawie pełnomocnictwa nr ……………. z dnia ……………… r., którego kserokopia stanowi załącznik nr 1 do niniejszej umowy, zwanym dalej Zamawiającym,</w:t>
      </w:r>
    </w:p>
    <w:p w14:paraId="16DCCF2B" w14:textId="77777777" w:rsidR="009A0B24" w:rsidRPr="001E3344" w:rsidRDefault="009A0B24" w:rsidP="009A0B24">
      <w:pPr>
        <w:spacing w:after="100"/>
        <w:rPr>
          <w:rFonts w:ascii="Times New Roman" w:hAnsi="Times New Roman" w:cs="Arial"/>
          <w:sz w:val="24"/>
        </w:rPr>
      </w:pPr>
      <w:r w:rsidRPr="001E3344">
        <w:rPr>
          <w:rFonts w:ascii="Times New Roman" w:hAnsi="Times New Roman" w:cs="Arial"/>
          <w:sz w:val="24"/>
        </w:rPr>
        <w:t>a</w:t>
      </w:r>
    </w:p>
    <w:p w14:paraId="30045A0C" w14:textId="77777777" w:rsidR="009A0B24" w:rsidRPr="001E3344" w:rsidRDefault="009A0B24" w:rsidP="009A0B24">
      <w:pPr>
        <w:spacing w:after="100"/>
        <w:rPr>
          <w:rFonts w:ascii="Times New Roman" w:hAnsi="Times New Roman" w:cs="Arial"/>
          <w:sz w:val="24"/>
        </w:rPr>
      </w:pPr>
      <w:r w:rsidRPr="001E3344">
        <w:rPr>
          <w:rFonts w:ascii="Times New Roman" w:hAnsi="Times New Roman" w:cs="Arial"/>
          <w:sz w:val="24"/>
        </w:rPr>
        <w:t xml:space="preserve">firmą </w:t>
      </w:r>
      <w:r w:rsidRPr="001E3344">
        <w:rPr>
          <w:rFonts w:ascii="Times New Roman" w:hAnsi="Times New Roman" w:cs="Arial"/>
          <w:b/>
          <w:sz w:val="24"/>
        </w:rPr>
        <w:t>…………………………………..</w:t>
      </w:r>
      <w:r w:rsidRPr="001E3344">
        <w:rPr>
          <w:rFonts w:ascii="Times New Roman" w:hAnsi="Times New Roman" w:cs="Arial"/>
          <w:sz w:val="24"/>
        </w:rPr>
        <w:t xml:space="preserve"> z siedzibą w ………………………………………………..., zarejestrowaną w ……………………………………………………………………………………… pod numerem …………………………………………………………., reprezentowaną przez:</w:t>
      </w:r>
    </w:p>
    <w:p w14:paraId="31FF4565" w14:textId="77777777" w:rsidR="009A0B24" w:rsidRPr="001E3344" w:rsidRDefault="009A0B24" w:rsidP="009A0B24">
      <w:pPr>
        <w:spacing w:after="100"/>
        <w:rPr>
          <w:rFonts w:ascii="Times New Roman" w:hAnsi="Times New Roman" w:cs="Arial"/>
          <w:sz w:val="24"/>
        </w:rPr>
      </w:pPr>
      <w:r w:rsidRPr="001E3344">
        <w:rPr>
          <w:rFonts w:ascii="Times New Roman" w:hAnsi="Times New Roman" w:cs="Arial"/>
          <w:b/>
          <w:sz w:val="24"/>
        </w:rPr>
        <w:t>……………………………………………………………</w:t>
      </w:r>
      <w:r w:rsidRPr="001E3344">
        <w:rPr>
          <w:rFonts w:ascii="Times New Roman" w:hAnsi="Times New Roman" w:cs="Arial"/>
          <w:sz w:val="24"/>
        </w:rPr>
        <w:t>,</w:t>
      </w:r>
    </w:p>
    <w:p w14:paraId="2915EEA9" w14:textId="77777777" w:rsidR="009A0B24" w:rsidRPr="001E3344" w:rsidRDefault="009A0B24" w:rsidP="009A0B24">
      <w:pPr>
        <w:spacing w:after="100"/>
        <w:rPr>
          <w:rFonts w:ascii="Times New Roman" w:hAnsi="Times New Roman" w:cs="Arial"/>
          <w:sz w:val="24"/>
        </w:rPr>
      </w:pPr>
      <w:r w:rsidRPr="001E3344">
        <w:rPr>
          <w:rFonts w:ascii="Times New Roman" w:hAnsi="Times New Roman" w:cs="Arial"/>
          <w:sz w:val="24"/>
        </w:rPr>
        <w:t xml:space="preserve">zwaną dalej </w:t>
      </w:r>
      <w:r w:rsidRPr="001E3344">
        <w:rPr>
          <w:rFonts w:ascii="Times New Roman" w:hAnsi="Times New Roman" w:cs="Arial"/>
          <w:b/>
          <w:sz w:val="24"/>
        </w:rPr>
        <w:t>Wykonawcą</w:t>
      </w:r>
      <w:r w:rsidRPr="001E3344">
        <w:rPr>
          <w:rFonts w:ascii="Times New Roman" w:hAnsi="Times New Roman" w:cs="Arial"/>
          <w:sz w:val="24"/>
        </w:rPr>
        <w:t>,</w:t>
      </w:r>
    </w:p>
    <w:p w14:paraId="4971A15C" w14:textId="77777777" w:rsidR="009A0B24" w:rsidRPr="001E3344" w:rsidRDefault="009A0B24" w:rsidP="009A0B24">
      <w:pPr>
        <w:spacing w:after="100"/>
        <w:rPr>
          <w:rFonts w:ascii="Times New Roman" w:hAnsi="Times New Roman" w:cs="Arial"/>
          <w:sz w:val="24"/>
        </w:rPr>
      </w:pPr>
      <w:r w:rsidRPr="001E3344">
        <w:rPr>
          <w:rFonts w:ascii="Times New Roman" w:hAnsi="Times New Roman" w:cs="Arial"/>
          <w:sz w:val="24"/>
        </w:rPr>
        <w:t xml:space="preserve">łącznie zwanych </w:t>
      </w:r>
      <w:r w:rsidRPr="001E3344">
        <w:rPr>
          <w:rFonts w:ascii="Times New Roman" w:hAnsi="Times New Roman" w:cs="Arial"/>
          <w:b/>
          <w:sz w:val="24"/>
        </w:rPr>
        <w:t>Stronami</w:t>
      </w:r>
    </w:p>
    <w:p w14:paraId="55184036" w14:textId="6453390D" w:rsidR="00A42C77" w:rsidRPr="00A42C77" w:rsidRDefault="00A42C77" w:rsidP="00A42C77">
      <w:pPr>
        <w:spacing w:before="360" w:after="119"/>
        <w:jc w:val="both"/>
        <w:rPr>
          <w:rFonts w:ascii="Times New Roman" w:hAnsi="Times New Roman" w:cs="Times New Roman"/>
          <w:b/>
          <w:bCs/>
          <w:sz w:val="24"/>
          <w:szCs w:val="24"/>
          <w:lang w:val="de-DE"/>
        </w:rPr>
      </w:pPr>
      <w:r w:rsidRPr="00A42C77">
        <w:rPr>
          <w:rFonts w:ascii="Times New Roman" w:hAnsi="Times New Roman" w:cs="Times New Roman"/>
          <w:sz w:val="24"/>
          <w:szCs w:val="24"/>
        </w:rPr>
        <w:t xml:space="preserve">Niniejsza Umowa została zawarta na podstawie art. 2 ust. 1 pkt 1 w związku z art. 30 ust. 4 ustawy z dnia 11 września 2019 roku prawo zamówień publicznych (Dz. U. 2022 poz. 1710 </w:t>
      </w:r>
      <w:r>
        <w:rPr>
          <w:rFonts w:ascii="Times New Roman" w:hAnsi="Times New Roman" w:cs="Times New Roman"/>
          <w:sz w:val="24"/>
          <w:szCs w:val="24"/>
        </w:rPr>
        <w:br/>
      </w:r>
      <w:r w:rsidRPr="00A42C77">
        <w:rPr>
          <w:rFonts w:ascii="Times New Roman" w:hAnsi="Times New Roman" w:cs="Times New Roman"/>
          <w:sz w:val="24"/>
          <w:szCs w:val="24"/>
        </w:rPr>
        <w:t xml:space="preserve">z późniejszymi zmianami) dalej w treści umowy „PZP”, mając na uwadze, że wartość przedmiotowego zamówienia jest mniejsza </w:t>
      </w:r>
      <w:r w:rsidRPr="00A42C77">
        <w:rPr>
          <w:rFonts w:ascii="Times New Roman" w:hAnsi="Times New Roman" w:cs="Times New Roman"/>
          <w:color w:val="333333"/>
          <w:sz w:val="24"/>
          <w:szCs w:val="24"/>
          <w:shd w:val="clear" w:color="auto" w:fill="FFFFFF"/>
        </w:rPr>
        <w:t xml:space="preserve">niż wyrażona w złotych równowartość kwoty </w:t>
      </w:r>
      <w:r w:rsidRPr="00A42C77">
        <w:rPr>
          <w:rFonts w:ascii="Times New Roman" w:hAnsi="Times New Roman" w:cs="Times New Roman"/>
          <w:sz w:val="24"/>
          <w:szCs w:val="24"/>
        </w:rPr>
        <w:t>80 000 euro,  Strony postanawiają co następuje:</w:t>
      </w:r>
    </w:p>
    <w:p w14:paraId="174100C4" w14:textId="3EA4CA2F" w:rsidR="003D3300" w:rsidRPr="00A75091" w:rsidRDefault="003D3300" w:rsidP="009B6F84">
      <w:pPr>
        <w:spacing w:before="240" w:after="240"/>
        <w:ind w:firstLine="3419"/>
        <w:jc w:val="both"/>
        <w:rPr>
          <w:rFonts w:ascii="Times New Roman" w:hAnsi="Times New Roman" w:cs="Arial"/>
          <w:b/>
          <w:sz w:val="24"/>
        </w:rPr>
      </w:pPr>
      <w:r w:rsidRPr="00A75091">
        <w:rPr>
          <w:rFonts w:ascii="Times New Roman" w:hAnsi="Times New Roman" w:cs="Arial"/>
          <w:b/>
          <w:sz w:val="24"/>
        </w:rPr>
        <w:t>§</w:t>
      </w:r>
      <w:r w:rsidR="000C0F6D" w:rsidRPr="00A75091">
        <w:rPr>
          <w:rFonts w:ascii="Times New Roman" w:hAnsi="Times New Roman" w:cs="Arial"/>
          <w:b/>
          <w:sz w:val="24"/>
        </w:rPr>
        <w:t xml:space="preserve"> </w:t>
      </w:r>
      <w:r w:rsidRPr="00A75091">
        <w:rPr>
          <w:rFonts w:ascii="Times New Roman" w:hAnsi="Times New Roman" w:cs="Arial"/>
          <w:b/>
          <w:sz w:val="24"/>
        </w:rPr>
        <w:t>1</w:t>
      </w:r>
      <w:r w:rsidR="002812C0" w:rsidRPr="00A75091">
        <w:rPr>
          <w:rFonts w:ascii="Times New Roman" w:hAnsi="Times New Roman" w:cs="Arial"/>
          <w:b/>
          <w:sz w:val="24"/>
        </w:rPr>
        <w:t xml:space="preserve"> </w:t>
      </w:r>
      <w:r w:rsidRPr="00A75091">
        <w:rPr>
          <w:rFonts w:ascii="Times New Roman" w:hAnsi="Times New Roman" w:cs="Arial"/>
          <w:b/>
          <w:sz w:val="24"/>
        </w:rPr>
        <w:t>Przedmiot Umowy</w:t>
      </w:r>
    </w:p>
    <w:p w14:paraId="33C72D6E" w14:textId="5998242F" w:rsidR="003D3300" w:rsidRPr="00A75091" w:rsidRDefault="003D3300" w:rsidP="009B6F84">
      <w:pPr>
        <w:pStyle w:val="Akapitzlist"/>
        <w:numPr>
          <w:ilvl w:val="0"/>
          <w:numId w:val="1"/>
        </w:numPr>
        <w:spacing w:after="100"/>
        <w:ind w:left="426" w:hanging="426"/>
        <w:contextualSpacing w:val="0"/>
        <w:jc w:val="both"/>
        <w:rPr>
          <w:rFonts w:ascii="Times New Roman" w:hAnsi="Times New Roman" w:cs="Arial"/>
          <w:sz w:val="24"/>
        </w:rPr>
      </w:pPr>
      <w:r w:rsidRPr="00A75091">
        <w:rPr>
          <w:rFonts w:ascii="Times New Roman" w:hAnsi="Times New Roman" w:cs="Arial"/>
          <w:sz w:val="24"/>
        </w:rPr>
        <w:t xml:space="preserve">Przedmiotem umowy jest zakup i dostarczenie do siedziby Zamawiającego fabrycznie nowych materiałów eksploatacyjnych do urządzeń drukujących, zwanych dalej </w:t>
      </w:r>
      <w:r w:rsidR="00E404D9" w:rsidRPr="00A75091">
        <w:rPr>
          <w:rFonts w:ascii="Times New Roman" w:hAnsi="Times New Roman" w:cs="Arial"/>
          <w:sz w:val="24"/>
        </w:rPr>
        <w:t>M</w:t>
      </w:r>
      <w:r w:rsidRPr="00A75091">
        <w:rPr>
          <w:rFonts w:ascii="Times New Roman" w:hAnsi="Times New Roman" w:cs="Arial"/>
          <w:sz w:val="24"/>
        </w:rPr>
        <w:t xml:space="preserve">ateriałami eksploatacyjnymi, zgodnie </w:t>
      </w:r>
      <w:r w:rsidR="009A0B24" w:rsidRPr="001E3344">
        <w:rPr>
          <w:rFonts w:ascii="Times New Roman" w:hAnsi="Times New Roman" w:cs="Arial"/>
          <w:sz w:val="24"/>
        </w:rPr>
        <w:t>z wymaganiami określonymi w Opis</w:t>
      </w:r>
      <w:r w:rsidR="009A0B24">
        <w:rPr>
          <w:rFonts w:ascii="Times New Roman" w:hAnsi="Times New Roman" w:cs="Arial"/>
          <w:sz w:val="24"/>
        </w:rPr>
        <w:t>i</w:t>
      </w:r>
      <w:r w:rsidR="009A0B24" w:rsidRPr="001E3344">
        <w:rPr>
          <w:rFonts w:ascii="Times New Roman" w:hAnsi="Times New Roman" w:cs="Arial"/>
          <w:sz w:val="24"/>
        </w:rPr>
        <w:t>e Przedmiotu Zamówienia</w:t>
      </w:r>
      <w:r w:rsidR="009A0B24">
        <w:rPr>
          <w:rFonts w:ascii="Times New Roman" w:hAnsi="Times New Roman" w:cs="Arial"/>
          <w:sz w:val="24"/>
        </w:rPr>
        <w:t>,</w:t>
      </w:r>
      <w:r w:rsidR="009A0B24" w:rsidRPr="001E3344">
        <w:rPr>
          <w:rFonts w:ascii="Times New Roman" w:hAnsi="Times New Roman" w:cs="Arial"/>
          <w:sz w:val="24"/>
        </w:rPr>
        <w:t xml:space="preserve"> który stanowi  w załącznik nr 2 do Umowy oraz szczegółową specyfikacją asortymentowo - cenową określoną w załączniku nr 3, któr</w:t>
      </w:r>
      <w:r w:rsidR="00EA5B17">
        <w:rPr>
          <w:rFonts w:ascii="Times New Roman" w:hAnsi="Times New Roman" w:cs="Arial"/>
          <w:sz w:val="24"/>
        </w:rPr>
        <w:t>e</w:t>
      </w:r>
      <w:r w:rsidR="009A0B24" w:rsidRPr="001E3344">
        <w:rPr>
          <w:rFonts w:ascii="Times New Roman" w:hAnsi="Times New Roman" w:cs="Arial"/>
          <w:sz w:val="24"/>
        </w:rPr>
        <w:t xml:space="preserve"> stanowi</w:t>
      </w:r>
      <w:r w:rsidR="00EA5B17">
        <w:rPr>
          <w:rFonts w:ascii="Times New Roman" w:hAnsi="Times New Roman" w:cs="Arial"/>
          <w:sz w:val="24"/>
        </w:rPr>
        <w:t>ą</w:t>
      </w:r>
      <w:r w:rsidR="009A0B24" w:rsidRPr="001E3344">
        <w:rPr>
          <w:rFonts w:ascii="Times New Roman" w:hAnsi="Times New Roman" w:cs="Arial"/>
          <w:sz w:val="24"/>
        </w:rPr>
        <w:t xml:space="preserve"> integralną część umowy</w:t>
      </w:r>
      <w:r w:rsidR="00B12557">
        <w:rPr>
          <w:rFonts w:ascii="Times New Roman" w:hAnsi="Times New Roman" w:cs="Arial"/>
          <w:sz w:val="24"/>
        </w:rPr>
        <w:t>.</w:t>
      </w:r>
    </w:p>
    <w:p w14:paraId="7B26A0B6" w14:textId="2393A6B6" w:rsidR="003D3300" w:rsidRPr="00A75091" w:rsidRDefault="003D3300" w:rsidP="009B6F84">
      <w:pPr>
        <w:pStyle w:val="Akapitzlist"/>
        <w:numPr>
          <w:ilvl w:val="0"/>
          <w:numId w:val="1"/>
        </w:numPr>
        <w:spacing w:after="100"/>
        <w:ind w:left="426" w:hanging="426"/>
        <w:contextualSpacing w:val="0"/>
        <w:jc w:val="both"/>
        <w:rPr>
          <w:rFonts w:ascii="Times New Roman" w:hAnsi="Times New Roman" w:cs="Arial"/>
          <w:sz w:val="24"/>
        </w:rPr>
      </w:pPr>
      <w:r w:rsidRPr="00A75091">
        <w:rPr>
          <w:rFonts w:ascii="Times New Roman" w:hAnsi="Times New Roman" w:cs="Arial"/>
          <w:sz w:val="24"/>
        </w:rPr>
        <w:t xml:space="preserve">Zamawiający zastrzega sobie prawo do zmiany ilości zamawianego asortymentu przy zachowaniu cen określonych w załączniku nr </w:t>
      </w:r>
      <w:r w:rsidR="00C72143">
        <w:rPr>
          <w:rFonts w:ascii="Times New Roman" w:hAnsi="Times New Roman" w:cs="Arial"/>
          <w:sz w:val="24"/>
        </w:rPr>
        <w:t>3</w:t>
      </w:r>
      <w:r w:rsidRPr="00A75091">
        <w:rPr>
          <w:rFonts w:ascii="Times New Roman" w:hAnsi="Times New Roman" w:cs="Arial"/>
          <w:sz w:val="24"/>
        </w:rPr>
        <w:t xml:space="preserve"> do umowy oraz przy jednoczesnym zachowaniu maksymalnej wartości przedmiotu umowy określonej w § </w:t>
      </w:r>
      <w:r w:rsidR="009F6026" w:rsidRPr="00A75091">
        <w:rPr>
          <w:rFonts w:ascii="Times New Roman" w:hAnsi="Times New Roman" w:cs="Arial"/>
          <w:sz w:val="24"/>
        </w:rPr>
        <w:t>6</w:t>
      </w:r>
      <w:r w:rsidRPr="00A75091">
        <w:rPr>
          <w:rFonts w:ascii="Times New Roman" w:hAnsi="Times New Roman" w:cs="Arial"/>
          <w:sz w:val="24"/>
        </w:rPr>
        <w:t xml:space="preserve"> ust. 1.</w:t>
      </w:r>
    </w:p>
    <w:p w14:paraId="13F05876" w14:textId="26280C2D" w:rsidR="00ED4D9D" w:rsidRDefault="001A0C27" w:rsidP="009B6F84">
      <w:pPr>
        <w:pStyle w:val="Akapitzlist"/>
        <w:numPr>
          <w:ilvl w:val="0"/>
          <w:numId w:val="1"/>
        </w:numPr>
        <w:spacing w:after="100"/>
        <w:ind w:left="426" w:hanging="426"/>
        <w:contextualSpacing w:val="0"/>
        <w:jc w:val="both"/>
        <w:rPr>
          <w:rFonts w:ascii="Times New Roman" w:hAnsi="Times New Roman" w:cs="Arial"/>
          <w:bCs/>
          <w:sz w:val="24"/>
        </w:rPr>
      </w:pPr>
      <w:r w:rsidRPr="00A75091">
        <w:rPr>
          <w:rFonts w:ascii="Times New Roman" w:hAnsi="Times New Roman" w:cs="Arial"/>
          <w:bCs/>
          <w:sz w:val="24"/>
        </w:rPr>
        <w:t>Wykonawca zobowiązuje się wykonać umowę zgodnie z obowiązującymi przepisami, treścią i celem umowy, przy zachowaniu najwyższej staranności, uwzględniając zawodowy charakter prowadzonej działalności, zgodnie z zasadami współczesnej wiedzy technicznej i stosowanymi normami technicznymi.</w:t>
      </w:r>
    </w:p>
    <w:p w14:paraId="6967D41D" w14:textId="77777777" w:rsidR="00ED4D9D" w:rsidRDefault="00ED4D9D">
      <w:pPr>
        <w:rPr>
          <w:rFonts w:ascii="Times New Roman" w:hAnsi="Times New Roman" w:cs="Arial"/>
          <w:bCs/>
          <w:sz w:val="24"/>
        </w:rPr>
      </w:pPr>
      <w:r>
        <w:rPr>
          <w:rFonts w:ascii="Times New Roman" w:hAnsi="Times New Roman" w:cs="Arial"/>
          <w:bCs/>
          <w:sz w:val="24"/>
        </w:rPr>
        <w:br w:type="page"/>
      </w:r>
    </w:p>
    <w:p w14:paraId="2E5AC85E" w14:textId="3846A956" w:rsidR="003D3300" w:rsidRPr="00A75091" w:rsidRDefault="003D3300" w:rsidP="009B6F84">
      <w:pPr>
        <w:spacing w:before="240" w:after="240"/>
        <w:ind w:firstLine="3419"/>
        <w:jc w:val="both"/>
        <w:rPr>
          <w:rFonts w:ascii="Times New Roman" w:hAnsi="Times New Roman" w:cs="Arial"/>
          <w:b/>
          <w:sz w:val="24"/>
        </w:rPr>
      </w:pPr>
      <w:r w:rsidRPr="00A75091">
        <w:rPr>
          <w:rFonts w:ascii="Times New Roman" w:hAnsi="Times New Roman" w:cs="Arial"/>
          <w:b/>
          <w:sz w:val="24"/>
        </w:rPr>
        <w:lastRenderedPageBreak/>
        <w:t>§ 2</w:t>
      </w:r>
      <w:r w:rsidR="008D2C0A" w:rsidRPr="00A75091">
        <w:rPr>
          <w:rFonts w:ascii="Times New Roman" w:hAnsi="Times New Roman" w:cs="Arial"/>
          <w:b/>
          <w:sz w:val="24"/>
        </w:rPr>
        <w:t xml:space="preserve"> </w:t>
      </w:r>
      <w:r w:rsidRPr="00A75091">
        <w:rPr>
          <w:rFonts w:ascii="Times New Roman" w:hAnsi="Times New Roman" w:cs="Arial"/>
          <w:b/>
          <w:sz w:val="24"/>
        </w:rPr>
        <w:t>Termin Wykonania</w:t>
      </w:r>
    </w:p>
    <w:p w14:paraId="6BC59690" w14:textId="1C77E2B3" w:rsidR="003D3300" w:rsidRPr="00A75091" w:rsidRDefault="003D3300" w:rsidP="009B6F84">
      <w:pPr>
        <w:spacing w:after="100"/>
        <w:jc w:val="both"/>
        <w:rPr>
          <w:rFonts w:ascii="Times New Roman" w:hAnsi="Times New Roman" w:cs="Arial"/>
          <w:sz w:val="24"/>
        </w:rPr>
      </w:pPr>
      <w:r w:rsidRPr="00A75091">
        <w:rPr>
          <w:rFonts w:ascii="Times New Roman" w:hAnsi="Times New Roman" w:cs="Arial"/>
          <w:sz w:val="24"/>
        </w:rPr>
        <w:t xml:space="preserve">Umowa zostaje zawarta na </w:t>
      </w:r>
      <w:r w:rsidRPr="00513A98">
        <w:rPr>
          <w:rFonts w:ascii="Times New Roman" w:hAnsi="Times New Roman" w:cs="Arial"/>
          <w:sz w:val="24"/>
        </w:rPr>
        <w:t xml:space="preserve">okres </w:t>
      </w:r>
      <w:r w:rsidR="00B72897" w:rsidRPr="00513A98">
        <w:rPr>
          <w:rFonts w:ascii="Times New Roman" w:hAnsi="Times New Roman" w:cs="Arial"/>
          <w:sz w:val="24"/>
        </w:rPr>
        <w:t>3</w:t>
      </w:r>
      <w:r w:rsidRPr="00513A98">
        <w:rPr>
          <w:rFonts w:ascii="Times New Roman" w:hAnsi="Times New Roman" w:cs="Arial"/>
          <w:sz w:val="24"/>
        </w:rPr>
        <w:t xml:space="preserve"> miesięcy </w:t>
      </w:r>
      <w:r w:rsidRPr="00A75091">
        <w:rPr>
          <w:rFonts w:ascii="Times New Roman" w:hAnsi="Times New Roman" w:cs="Arial"/>
          <w:sz w:val="24"/>
        </w:rPr>
        <w:t xml:space="preserve">od dnia podpisania umowy lub do wyczerpania kwoty wynagrodzenia określonego w § </w:t>
      </w:r>
      <w:r w:rsidR="002826C5" w:rsidRPr="00A75091">
        <w:rPr>
          <w:rFonts w:ascii="Times New Roman" w:hAnsi="Times New Roman" w:cs="Arial"/>
          <w:sz w:val="24"/>
        </w:rPr>
        <w:t>6</w:t>
      </w:r>
      <w:r w:rsidRPr="00A75091">
        <w:rPr>
          <w:rFonts w:ascii="Times New Roman" w:hAnsi="Times New Roman" w:cs="Arial"/>
          <w:sz w:val="24"/>
        </w:rPr>
        <w:t xml:space="preserve"> ust. 1.</w:t>
      </w:r>
      <w:r w:rsidR="009F6026" w:rsidRPr="00A75091">
        <w:rPr>
          <w:rFonts w:ascii="Times New Roman" w:hAnsi="Times New Roman" w:cs="Arial"/>
          <w:sz w:val="24"/>
        </w:rPr>
        <w:t xml:space="preserve"> </w:t>
      </w:r>
      <w:r w:rsidR="00FB57B0" w:rsidRPr="00A75091">
        <w:rPr>
          <w:rFonts w:ascii="Times New Roman" w:hAnsi="Times New Roman" w:cs="Arial"/>
          <w:sz w:val="24"/>
        </w:rPr>
        <w:t>w zależności od tego</w:t>
      </w:r>
      <w:r w:rsidR="000C0F6D" w:rsidRPr="00A75091">
        <w:rPr>
          <w:rFonts w:ascii="Times New Roman" w:hAnsi="Times New Roman" w:cs="Arial"/>
          <w:sz w:val="24"/>
        </w:rPr>
        <w:t>,</w:t>
      </w:r>
      <w:r w:rsidR="00FB57B0" w:rsidRPr="00A75091">
        <w:rPr>
          <w:rFonts w:ascii="Times New Roman" w:hAnsi="Times New Roman" w:cs="Arial"/>
          <w:sz w:val="24"/>
        </w:rPr>
        <w:t xml:space="preserve"> które zdarzenie nast</w:t>
      </w:r>
      <w:r w:rsidR="000C0F6D" w:rsidRPr="00A75091">
        <w:rPr>
          <w:rFonts w:ascii="Times New Roman" w:hAnsi="Times New Roman" w:cs="Arial"/>
          <w:sz w:val="24"/>
        </w:rPr>
        <w:t>ą</w:t>
      </w:r>
      <w:r w:rsidR="00FB57B0" w:rsidRPr="00A75091">
        <w:rPr>
          <w:rFonts w:ascii="Times New Roman" w:hAnsi="Times New Roman" w:cs="Arial"/>
          <w:sz w:val="24"/>
        </w:rPr>
        <w:t>pi wcześniej.</w:t>
      </w:r>
    </w:p>
    <w:p w14:paraId="793080DE" w14:textId="0937F496" w:rsidR="0092730A" w:rsidRPr="00A75091" w:rsidRDefault="003D3300" w:rsidP="009B6F84">
      <w:pPr>
        <w:spacing w:before="240" w:after="240"/>
        <w:ind w:firstLine="3119"/>
        <w:jc w:val="both"/>
        <w:rPr>
          <w:rFonts w:ascii="Times New Roman" w:hAnsi="Times New Roman" w:cs="Arial"/>
          <w:b/>
          <w:sz w:val="24"/>
        </w:rPr>
      </w:pPr>
      <w:r w:rsidRPr="00A75091">
        <w:rPr>
          <w:rFonts w:ascii="Times New Roman" w:hAnsi="Times New Roman" w:cs="Arial"/>
          <w:b/>
          <w:sz w:val="24"/>
        </w:rPr>
        <w:t>§ 3</w:t>
      </w:r>
      <w:r w:rsidR="00687266" w:rsidRPr="00A75091">
        <w:rPr>
          <w:rFonts w:ascii="Times New Roman" w:hAnsi="Times New Roman" w:cs="Arial"/>
          <w:b/>
          <w:sz w:val="24"/>
        </w:rPr>
        <w:t xml:space="preserve"> </w:t>
      </w:r>
      <w:r w:rsidR="0092730A" w:rsidRPr="00A75091">
        <w:rPr>
          <w:rFonts w:ascii="Times New Roman" w:hAnsi="Times New Roman" w:cs="Arial"/>
          <w:b/>
          <w:sz w:val="24"/>
        </w:rPr>
        <w:t>Oświadczenia Wykonawcy</w:t>
      </w:r>
    </w:p>
    <w:p w14:paraId="63C22123" w14:textId="77777777" w:rsidR="009A0B24" w:rsidRPr="001E3344" w:rsidRDefault="009A0B24" w:rsidP="009A0B24">
      <w:pPr>
        <w:pStyle w:val="Akapitzlist"/>
        <w:numPr>
          <w:ilvl w:val="0"/>
          <w:numId w:val="43"/>
        </w:numPr>
        <w:spacing w:after="100"/>
        <w:ind w:left="283" w:hanging="425"/>
        <w:jc w:val="both"/>
        <w:rPr>
          <w:rFonts w:ascii="Times New Roman" w:hAnsi="Times New Roman" w:cs="Arial"/>
          <w:bCs/>
          <w:sz w:val="24"/>
        </w:rPr>
      </w:pPr>
      <w:r w:rsidRPr="001E3344">
        <w:rPr>
          <w:rFonts w:ascii="Times New Roman" w:hAnsi="Times New Roman" w:cs="Arial"/>
          <w:bCs/>
          <w:sz w:val="24"/>
        </w:rPr>
        <w:t>Wykonawca oświadcza, iż posiada wiedzę, doświadczenie, niezbędne do prawidłowego wykonania umowy.</w:t>
      </w:r>
    </w:p>
    <w:p w14:paraId="297E2CDC" w14:textId="30FFD2B1" w:rsidR="009A0B24" w:rsidRPr="001E3344" w:rsidRDefault="009A0B24" w:rsidP="009A0B24">
      <w:pPr>
        <w:pStyle w:val="Akapitzlist"/>
        <w:numPr>
          <w:ilvl w:val="0"/>
          <w:numId w:val="43"/>
        </w:numPr>
        <w:spacing w:after="100"/>
        <w:ind w:left="284" w:hanging="426"/>
        <w:jc w:val="both"/>
        <w:rPr>
          <w:rFonts w:ascii="Times New Roman" w:hAnsi="Times New Roman" w:cs="Arial"/>
          <w:sz w:val="24"/>
        </w:rPr>
      </w:pPr>
      <w:r w:rsidRPr="001E3344">
        <w:rPr>
          <w:rFonts w:ascii="Times New Roman" w:hAnsi="Times New Roman" w:cs="Arial"/>
          <w:sz w:val="24"/>
        </w:rPr>
        <w:t xml:space="preserve">Wykonawca oświadcza, że Materiały eksploatacyjne, stanowią jego wyłączną własność, </w:t>
      </w:r>
      <w:r w:rsidR="00516753">
        <w:rPr>
          <w:rFonts w:ascii="Times New Roman" w:hAnsi="Times New Roman" w:cs="Arial"/>
          <w:sz w:val="24"/>
        </w:rPr>
        <w:br/>
      </w:r>
      <w:r w:rsidRPr="001E3344">
        <w:rPr>
          <w:rFonts w:ascii="Times New Roman" w:hAnsi="Times New Roman" w:cs="Arial"/>
          <w:sz w:val="24"/>
        </w:rPr>
        <w:t xml:space="preserve">są fabrycznie nowe, nieużywane i nieuszkodzone, wyprodukowane nie wcześniej niż </w:t>
      </w:r>
      <w:r w:rsidR="00ED4D9D">
        <w:rPr>
          <w:rFonts w:ascii="Times New Roman" w:hAnsi="Times New Roman" w:cs="Arial"/>
          <w:sz w:val="24"/>
        </w:rPr>
        <w:br/>
      </w:r>
      <w:r w:rsidRPr="001E3344">
        <w:rPr>
          <w:rFonts w:ascii="Times New Roman" w:hAnsi="Times New Roman" w:cs="Arial"/>
          <w:sz w:val="24"/>
        </w:rPr>
        <w:t>6 miesięcy przed datą dostawy, wolne od jakichkolwiek wad fizycznych i prawnych oraz nie toczy się żadne postępowanie, którego przedmiotem są Materiały eksploatacyjne oraz nie są one obciążone zastawem, zastawem rejestrowym ani zastawem skarbowym ani żadnymi innymi ograniczonymi prawami rzeczowymi.</w:t>
      </w:r>
    </w:p>
    <w:p w14:paraId="22E35D85" w14:textId="01E25139" w:rsidR="0092730A" w:rsidRPr="00A75091" w:rsidRDefault="009A0B24" w:rsidP="009A0B24">
      <w:pPr>
        <w:pStyle w:val="Akapitzlist"/>
        <w:numPr>
          <w:ilvl w:val="0"/>
          <w:numId w:val="43"/>
        </w:numPr>
        <w:spacing w:after="100"/>
        <w:ind w:left="284" w:hanging="426"/>
        <w:jc w:val="both"/>
        <w:rPr>
          <w:rFonts w:ascii="Times New Roman" w:hAnsi="Times New Roman" w:cs="Arial"/>
          <w:sz w:val="24"/>
        </w:rPr>
      </w:pPr>
      <w:r w:rsidRPr="001E3344">
        <w:rPr>
          <w:rFonts w:ascii="Times New Roman" w:hAnsi="Times New Roman" w:cs="Arial"/>
          <w:sz w:val="24"/>
        </w:rPr>
        <w:t>Wykonawca oświadcza, że Materiały eksploatacyjne spełniają standardy jakościowe i posiadają atesty dopuszczające do obrotu na rynku krajowym i gwarantuje, że ich zamontowanie i używanie nie spowoduje utraty praw gwarancji producenta urządzenia (do bezpłatnych napraw), do którego są przeznaczone.</w:t>
      </w:r>
    </w:p>
    <w:p w14:paraId="7CB7CFAB" w14:textId="7809264E" w:rsidR="003D3300" w:rsidRPr="00A75091" w:rsidRDefault="0092730A" w:rsidP="009B6F84">
      <w:pPr>
        <w:spacing w:before="240" w:after="240"/>
        <w:ind w:firstLine="3419"/>
        <w:jc w:val="both"/>
        <w:rPr>
          <w:rFonts w:ascii="Times New Roman" w:hAnsi="Times New Roman" w:cs="Arial"/>
          <w:b/>
          <w:sz w:val="24"/>
        </w:rPr>
      </w:pPr>
      <w:r w:rsidRPr="00A75091">
        <w:rPr>
          <w:rFonts w:ascii="Times New Roman" w:hAnsi="Times New Roman" w:cs="Arial"/>
          <w:b/>
          <w:sz w:val="24"/>
        </w:rPr>
        <w:t xml:space="preserve">§ 4 </w:t>
      </w:r>
      <w:r w:rsidR="0024745A" w:rsidRPr="00A75091">
        <w:rPr>
          <w:rFonts w:ascii="Times New Roman" w:hAnsi="Times New Roman" w:cs="Arial"/>
          <w:b/>
          <w:sz w:val="24"/>
        </w:rPr>
        <w:t xml:space="preserve">Realizacja umowy </w:t>
      </w:r>
    </w:p>
    <w:p w14:paraId="5EFB6CFA" w14:textId="2F41CF1D" w:rsidR="0024745A" w:rsidRPr="00A75091" w:rsidRDefault="003D3300" w:rsidP="009B6F84">
      <w:pPr>
        <w:pStyle w:val="Akapitzlist"/>
        <w:numPr>
          <w:ilvl w:val="0"/>
          <w:numId w:val="20"/>
        </w:numPr>
        <w:spacing w:after="100"/>
        <w:ind w:left="425" w:hanging="425"/>
        <w:contextualSpacing w:val="0"/>
        <w:jc w:val="both"/>
        <w:rPr>
          <w:rFonts w:ascii="Times New Roman" w:hAnsi="Times New Roman" w:cs="Arial"/>
          <w:color w:val="000000" w:themeColor="text1"/>
          <w:sz w:val="24"/>
        </w:rPr>
      </w:pPr>
      <w:r w:rsidRPr="00A75091">
        <w:rPr>
          <w:rFonts w:ascii="Times New Roman" w:hAnsi="Times New Roman" w:cs="Arial"/>
          <w:color w:val="000000" w:themeColor="text1"/>
          <w:sz w:val="24"/>
        </w:rPr>
        <w:t>Na podstawie umowy Zamawiający będzie udzielać Wykonawcy zamówień, do kwoty w</w:t>
      </w:r>
      <w:r w:rsidR="00ED6428" w:rsidRPr="00A75091">
        <w:rPr>
          <w:rFonts w:ascii="Times New Roman" w:hAnsi="Times New Roman" w:cs="Arial"/>
          <w:color w:val="000000" w:themeColor="text1"/>
          <w:sz w:val="24"/>
        </w:rPr>
        <w:t> </w:t>
      </w:r>
      <w:r w:rsidRPr="00A75091">
        <w:rPr>
          <w:rFonts w:ascii="Times New Roman" w:hAnsi="Times New Roman" w:cs="Arial"/>
          <w:color w:val="000000" w:themeColor="text1"/>
          <w:sz w:val="24"/>
        </w:rPr>
        <w:t xml:space="preserve">wysokości określonej w § </w:t>
      </w:r>
      <w:r w:rsidR="0092730A" w:rsidRPr="00A75091">
        <w:rPr>
          <w:rFonts w:ascii="Times New Roman" w:hAnsi="Times New Roman" w:cs="Arial"/>
          <w:color w:val="000000" w:themeColor="text1"/>
          <w:sz w:val="24"/>
        </w:rPr>
        <w:t>6</w:t>
      </w:r>
      <w:r w:rsidRPr="00A75091">
        <w:rPr>
          <w:rFonts w:ascii="Times New Roman" w:hAnsi="Times New Roman" w:cs="Arial"/>
          <w:color w:val="000000" w:themeColor="text1"/>
          <w:sz w:val="24"/>
        </w:rPr>
        <w:t xml:space="preserve"> ust. 1 </w:t>
      </w:r>
      <w:r w:rsidR="001A22A0" w:rsidRPr="00A75091">
        <w:rPr>
          <w:rFonts w:ascii="Times New Roman" w:hAnsi="Times New Roman" w:cs="Arial"/>
          <w:color w:val="000000" w:themeColor="text1"/>
          <w:sz w:val="24"/>
        </w:rPr>
        <w:t xml:space="preserve">oraz w terminie określonym w § 2 </w:t>
      </w:r>
      <w:r w:rsidRPr="00A75091">
        <w:rPr>
          <w:rFonts w:ascii="Times New Roman" w:hAnsi="Times New Roman" w:cs="Arial"/>
          <w:color w:val="000000" w:themeColor="text1"/>
          <w:sz w:val="24"/>
        </w:rPr>
        <w:t>umowy</w:t>
      </w:r>
      <w:r w:rsidR="0024745A" w:rsidRPr="00A75091">
        <w:rPr>
          <w:rFonts w:ascii="Times New Roman" w:hAnsi="Times New Roman" w:cs="Arial"/>
          <w:color w:val="000000" w:themeColor="text1"/>
          <w:sz w:val="24"/>
        </w:rPr>
        <w:t>.</w:t>
      </w:r>
    </w:p>
    <w:p w14:paraId="333D8551" w14:textId="36EE5F2C" w:rsidR="007B55CA" w:rsidRPr="00A75091" w:rsidRDefault="0024745A" w:rsidP="009B6F84">
      <w:pPr>
        <w:pStyle w:val="Akapitzlist"/>
        <w:numPr>
          <w:ilvl w:val="0"/>
          <w:numId w:val="20"/>
        </w:numPr>
        <w:spacing w:after="100"/>
        <w:ind w:left="425" w:hanging="425"/>
        <w:contextualSpacing w:val="0"/>
        <w:jc w:val="both"/>
        <w:rPr>
          <w:rFonts w:ascii="Times New Roman" w:hAnsi="Times New Roman" w:cs="Arial"/>
          <w:color w:val="000000" w:themeColor="text1"/>
          <w:sz w:val="24"/>
        </w:rPr>
      </w:pPr>
      <w:r w:rsidRPr="00A75091">
        <w:rPr>
          <w:rFonts w:ascii="Times New Roman" w:hAnsi="Times New Roman" w:cs="Arial"/>
          <w:color w:val="000000" w:themeColor="text1"/>
          <w:sz w:val="24"/>
        </w:rPr>
        <w:t>Zamówieni</w:t>
      </w:r>
      <w:r w:rsidR="00CE3D50" w:rsidRPr="00A75091">
        <w:rPr>
          <w:rFonts w:ascii="Times New Roman" w:hAnsi="Times New Roman" w:cs="Arial"/>
          <w:color w:val="000000" w:themeColor="text1"/>
          <w:sz w:val="24"/>
        </w:rPr>
        <w:t>a</w:t>
      </w:r>
      <w:r w:rsidRPr="00A75091">
        <w:rPr>
          <w:rFonts w:ascii="Times New Roman" w:hAnsi="Times New Roman" w:cs="Arial"/>
          <w:color w:val="000000" w:themeColor="text1"/>
          <w:sz w:val="24"/>
        </w:rPr>
        <w:t xml:space="preserve"> przedmiotu umowy, wskazanego w Załączniku nr </w:t>
      </w:r>
      <w:r w:rsidR="009A0B24">
        <w:rPr>
          <w:rFonts w:ascii="Times New Roman" w:hAnsi="Times New Roman" w:cs="Arial"/>
          <w:color w:val="000000" w:themeColor="text1"/>
          <w:sz w:val="24"/>
        </w:rPr>
        <w:t>3</w:t>
      </w:r>
      <w:r w:rsidRPr="00A75091">
        <w:rPr>
          <w:rFonts w:ascii="Times New Roman" w:hAnsi="Times New Roman" w:cs="Arial"/>
          <w:color w:val="000000" w:themeColor="text1"/>
          <w:sz w:val="24"/>
        </w:rPr>
        <w:t xml:space="preserve"> do umowy, będą określać  jego rodzaj, ilość, zgodnie z bieżącymi potrzebami Zamawiającego</w:t>
      </w:r>
      <w:r w:rsidR="007B55CA" w:rsidRPr="00A75091">
        <w:rPr>
          <w:rFonts w:ascii="Times New Roman" w:hAnsi="Times New Roman" w:cs="Arial"/>
          <w:color w:val="000000" w:themeColor="text1"/>
          <w:sz w:val="24"/>
        </w:rPr>
        <w:t>.</w:t>
      </w:r>
    </w:p>
    <w:p w14:paraId="6F256D4B" w14:textId="7D308677" w:rsidR="0024745A" w:rsidRPr="003E018A" w:rsidRDefault="0024745A" w:rsidP="009B6F84">
      <w:pPr>
        <w:pStyle w:val="Akapitzlist"/>
        <w:numPr>
          <w:ilvl w:val="0"/>
          <w:numId w:val="20"/>
        </w:numPr>
        <w:spacing w:after="100"/>
        <w:ind w:left="425" w:hanging="425"/>
        <w:contextualSpacing w:val="0"/>
        <w:jc w:val="both"/>
        <w:rPr>
          <w:rFonts w:ascii="Times New Roman" w:hAnsi="Times New Roman" w:cs="Arial"/>
          <w:sz w:val="24"/>
        </w:rPr>
      </w:pPr>
      <w:r w:rsidRPr="003E018A">
        <w:rPr>
          <w:rFonts w:ascii="Times New Roman" w:hAnsi="Times New Roman" w:cs="Arial"/>
          <w:sz w:val="24"/>
        </w:rPr>
        <w:t xml:space="preserve">Termin realizacji </w:t>
      </w:r>
      <w:r w:rsidR="003D3300" w:rsidRPr="003E018A">
        <w:rPr>
          <w:rFonts w:ascii="Times New Roman" w:hAnsi="Times New Roman" w:cs="Arial"/>
          <w:sz w:val="24"/>
        </w:rPr>
        <w:t xml:space="preserve"> każdego z zamówień nie może </w:t>
      </w:r>
      <w:r w:rsidR="009A0B24" w:rsidRPr="003E018A">
        <w:rPr>
          <w:rFonts w:ascii="Times New Roman" w:hAnsi="Times New Roman" w:cs="Arial"/>
          <w:sz w:val="24"/>
        </w:rPr>
        <w:t xml:space="preserve">przekroczyć </w:t>
      </w:r>
      <w:r w:rsidR="003E018A" w:rsidRPr="003E018A">
        <w:rPr>
          <w:rFonts w:ascii="Times New Roman" w:hAnsi="Times New Roman" w:cs="Arial"/>
          <w:sz w:val="24"/>
        </w:rPr>
        <w:t xml:space="preserve">7 </w:t>
      </w:r>
      <w:r w:rsidR="009A0B24" w:rsidRPr="003E018A">
        <w:rPr>
          <w:rFonts w:ascii="Times New Roman" w:hAnsi="Times New Roman" w:cs="Arial"/>
          <w:sz w:val="24"/>
        </w:rPr>
        <w:t xml:space="preserve">dni roboczych </w:t>
      </w:r>
      <w:r w:rsidR="003D3300" w:rsidRPr="003E018A">
        <w:rPr>
          <w:rFonts w:ascii="Times New Roman" w:hAnsi="Times New Roman" w:cs="Arial"/>
          <w:sz w:val="24"/>
        </w:rPr>
        <w:t>od daty złożenia zamówienia, przesłanego e-</w:t>
      </w:r>
      <w:r w:rsidR="00ED6428" w:rsidRPr="003E018A">
        <w:rPr>
          <w:rFonts w:ascii="Times New Roman" w:hAnsi="Times New Roman" w:cs="Arial"/>
          <w:sz w:val="24"/>
        </w:rPr>
        <w:t>m</w:t>
      </w:r>
      <w:r w:rsidR="003D3300" w:rsidRPr="003E018A">
        <w:rPr>
          <w:rFonts w:ascii="Times New Roman" w:hAnsi="Times New Roman" w:cs="Arial"/>
          <w:sz w:val="24"/>
        </w:rPr>
        <w:t>ailem do osoby wskazanej w § 1</w:t>
      </w:r>
      <w:r w:rsidR="00530A72" w:rsidRPr="003E018A">
        <w:rPr>
          <w:rFonts w:ascii="Times New Roman" w:hAnsi="Times New Roman" w:cs="Arial"/>
          <w:sz w:val="24"/>
        </w:rPr>
        <w:t>0</w:t>
      </w:r>
      <w:r w:rsidR="003D3300" w:rsidRPr="003E018A">
        <w:rPr>
          <w:rFonts w:ascii="Times New Roman" w:hAnsi="Times New Roman" w:cs="Arial"/>
          <w:sz w:val="24"/>
        </w:rPr>
        <w:t xml:space="preserve"> ust. </w:t>
      </w:r>
      <w:r w:rsidR="0064680E" w:rsidRPr="003E018A">
        <w:rPr>
          <w:rFonts w:ascii="Times New Roman" w:hAnsi="Times New Roman" w:cs="Arial"/>
          <w:sz w:val="24"/>
        </w:rPr>
        <w:t>1  pkt 2</w:t>
      </w:r>
      <w:r w:rsidR="003D3300" w:rsidRPr="003E018A">
        <w:rPr>
          <w:rFonts w:ascii="Times New Roman" w:hAnsi="Times New Roman" w:cs="Arial"/>
          <w:sz w:val="24"/>
        </w:rPr>
        <w:t xml:space="preserve"> umowy</w:t>
      </w:r>
      <w:r w:rsidR="001A22A0" w:rsidRPr="003E018A">
        <w:rPr>
          <w:rFonts w:ascii="Times New Roman" w:hAnsi="Times New Roman" w:cs="Arial"/>
          <w:sz w:val="24"/>
        </w:rPr>
        <w:t>.</w:t>
      </w:r>
    </w:p>
    <w:p w14:paraId="1D044699" w14:textId="08FDABC9" w:rsidR="00947C01" w:rsidRPr="00A75091" w:rsidRDefault="00947C01" w:rsidP="009B6F84">
      <w:pPr>
        <w:pStyle w:val="Akapitzlist"/>
        <w:numPr>
          <w:ilvl w:val="0"/>
          <w:numId w:val="20"/>
        </w:numPr>
        <w:spacing w:after="100"/>
        <w:ind w:left="425" w:hanging="425"/>
        <w:contextualSpacing w:val="0"/>
        <w:jc w:val="both"/>
        <w:rPr>
          <w:rFonts w:ascii="Times New Roman" w:hAnsi="Times New Roman" w:cs="Arial"/>
          <w:color w:val="000000" w:themeColor="text1"/>
          <w:sz w:val="24"/>
        </w:rPr>
      </w:pPr>
      <w:r w:rsidRPr="00A75091">
        <w:rPr>
          <w:rFonts w:ascii="Times New Roman" w:hAnsi="Times New Roman" w:cs="Arial"/>
          <w:sz w:val="24"/>
        </w:rPr>
        <w:t xml:space="preserve">Materiały eksploatacyjne muszą posiadać na opakowaniach zewnętrznych logo producenta, nazwę (w tym typ oraz symbol), </w:t>
      </w:r>
      <w:r w:rsidR="007079DA">
        <w:rPr>
          <w:rFonts w:ascii="Times New Roman" w:hAnsi="Times New Roman" w:cs="Arial"/>
          <w:sz w:val="24"/>
        </w:rPr>
        <w:t xml:space="preserve">datę produkcji, </w:t>
      </w:r>
      <w:r w:rsidRPr="00A75091">
        <w:rPr>
          <w:rFonts w:ascii="Times New Roman" w:hAnsi="Times New Roman" w:cs="Arial"/>
          <w:sz w:val="24"/>
        </w:rPr>
        <w:t>numer katalogowy, opis zawartości oraz na tonerze logo producenta i model tonera</w:t>
      </w:r>
      <w:r w:rsidR="00B12557">
        <w:rPr>
          <w:rFonts w:ascii="Times New Roman" w:hAnsi="Times New Roman" w:cs="Arial"/>
          <w:sz w:val="24"/>
        </w:rPr>
        <w:t>,</w:t>
      </w:r>
      <w:r w:rsidR="00360779" w:rsidRPr="00360779">
        <w:rPr>
          <w:rFonts w:ascii="Times New Roman" w:hAnsi="Times New Roman" w:cs="Arial"/>
          <w:sz w:val="24"/>
        </w:rPr>
        <w:t xml:space="preserve"> </w:t>
      </w:r>
      <w:r w:rsidR="00360779" w:rsidRPr="00A75091">
        <w:rPr>
          <w:rFonts w:ascii="Times New Roman" w:hAnsi="Times New Roman" w:cs="Arial"/>
          <w:sz w:val="24"/>
        </w:rPr>
        <w:t>listę urządzeń kompatybilnych z oferowanym materiałem eksploatacyjnym</w:t>
      </w:r>
      <w:r w:rsidR="00B12557">
        <w:rPr>
          <w:rFonts w:ascii="Times New Roman" w:hAnsi="Times New Roman" w:cs="Arial"/>
          <w:sz w:val="24"/>
        </w:rPr>
        <w:t>.</w:t>
      </w:r>
    </w:p>
    <w:p w14:paraId="7D174B62" w14:textId="2A08A27E" w:rsidR="00015430" w:rsidRPr="00A75091" w:rsidRDefault="00947C01" w:rsidP="009B6F84">
      <w:pPr>
        <w:pStyle w:val="Akapitzlist"/>
        <w:numPr>
          <w:ilvl w:val="0"/>
          <w:numId w:val="20"/>
        </w:numPr>
        <w:spacing w:after="100"/>
        <w:ind w:left="425" w:hanging="425"/>
        <w:contextualSpacing w:val="0"/>
        <w:jc w:val="both"/>
        <w:rPr>
          <w:rFonts w:ascii="Times New Roman" w:hAnsi="Times New Roman" w:cs="Arial"/>
          <w:color w:val="000000" w:themeColor="text1"/>
          <w:sz w:val="24"/>
        </w:rPr>
      </w:pPr>
      <w:r w:rsidRPr="00A75091">
        <w:rPr>
          <w:rFonts w:ascii="Times New Roman" w:hAnsi="Times New Roman" w:cs="Arial"/>
          <w:sz w:val="24"/>
        </w:rPr>
        <w:t>Wykonawca zobowiązuje się do bezpłatnego odbioru od Zamawiającego pustych opakowań po zużytych Materiałach eksploatacyjnych</w:t>
      </w:r>
      <w:r w:rsidR="00015430" w:rsidRPr="00A75091">
        <w:rPr>
          <w:rFonts w:ascii="Times New Roman" w:hAnsi="Times New Roman" w:cs="Arial"/>
          <w:sz w:val="24"/>
        </w:rPr>
        <w:t xml:space="preserve"> oraz zużytych Materiał</w:t>
      </w:r>
      <w:r w:rsidR="00FE63A1" w:rsidRPr="00A75091">
        <w:rPr>
          <w:rFonts w:ascii="Times New Roman" w:hAnsi="Times New Roman" w:cs="Arial"/>
          <w:sz w:val="24"/>
        </w:rPr>
        <w:t>ów</w:t>
      </w:r>
      <w:r w:rsidR="00015430" w:rsidRPr="00A75091">
        <w:rPr>
          <w:rFonts w:ascii="Times New Roman" w:hAnsi="Times New Roman" w:cs="Arial"/>
          <w:sz w:val="24"/>
        </w:rPr>
        <w:t xml:space="preserve"> eksploatacyjnych.</w:t>
      </w:r>
    </w:p>
    <w:p w14:paraId="4815120E" w14:textId="5A2D7563" w:rsidR="00947C01" w:rsidRPr="00A75091" w:rsidRDefault="00947C01" w:rsidP="009B6F84">
      <w:pPr>
        <w:pStyle w:val="Akapitzlist"/>
        <w:numPr>
          <w:ilvl w:val="0"/>
          <w:numId w:val="20"/>
        </w:numPr>
        <w:spacing w:after="100"/>
        <w:ind w:left="425" w:hanging="425"/>
        <w:contextualSpacing w:val="0"/>
        <w:jc w:val="both"/>
        <w:rPr>
          <w:rFonts w:ascii="Times New Roman" w:hAnsi="Times New Roman" w:cs="Arial"/>
          <w:color w:val="000000" w:themeColor="text1"/>
          <w:sz w:val="24"/>
        </w:rPr>
      </w:pPr>
      <w:r w:rsidRPr="00A75091">
        <w:rPr>
          <w:rFonts w:ascii="Times New Roman" w:hAnsi="Times New Roman" w:cs="Arial"/>
          <w:sz w:val="24"/>
        </w:rPr>
        <w:t xml:space="preserve">Odbiór zużytych </w:t>
      </w:r>
      <w:r w:rsidR="00015430" w:rsidRPr="00A75091">
        <w:rPr>
          <w:rFonts w:ascii="Times New Roman" w:hAnsi="Times New Roman" w:cs="Arial"/>
          <w:sz w:val="24"/>
        </w:rPr>
        <w:t xml:space="preserve">opakowań oraz </w:t>
      </w:r>
      <w:r w:rsidR="00FE63A1" w:rsidRPr="00A75091">
        <w:rPr>
          <w:rFonts w:ascii="Times New Roman" w:hAnsi="Times New Roman" w:cs="Arial"/>
          <w:sz w:val="24"/>
        </w:rPr>
        <w:t xml:space="preserve">zużytych </w:t>
      </w:r>
      <w:r w:rsidRPr="00A75091">
        <w:rPr>
          <w:rFonts w:ascii="Times New Roman" w:hAnsi="Times New Roman" w:cs="Arial"/>
          <w:sz w:val="24"/>
        </w:rPr>
        <w:t>Materiałów eksploatacyjnych</w:t>
      </w:r>
      <w:r w:rsidR="000C0F6D" w:rsidRPr="00A75091">
        <w:rPr>
          <w:rFonts w:ascii="Times New Roman" w:hAnsi="Times New Roman" w:cs="Arial"/>
          <w:sz w:val="24"/>
        </w:rPr>
        <w:t>,</w:t>
      </w:r>
      <w:r w:rsidRPr="00A75091">
        <w:rPr>
          <w:rFonts w:ascii="Times New Roman" w:hAnsi="Times New Roman" w:cs="Arial"/>
          <w:sz w:val="24"/>
        </w:rPr>
        <w:t xml:space="preserve"> </w:t>
      </w:r>
      <w:r w:rsidR="00015430" w:rsidRPr="00A75091">
        <w:rPr>
          <w:rFonts w:ascii="Times New Roman" w:hAnsi="Times New Roman" w:cs="Arial"/>
          <w:sz w:val="24"/>
        </w:rPr>
        <w:t>o których mowa w ust</w:t>
      </w:r>
      <w:r w:rsidR="000C0F6D" w:rsidRPr="00A75091">
        <w:rPr>
          <w:rFonts w:ascii="Times New Roman" w:hAnsi="Times New Roman" w:cs="Arial"/>
          <w:sz w:val="24"/>
        </w:rPr>
        <w:t>.</w:t>
      </w:r>
      <w:r w:rsidR="00015430" w:rsidRPr="00A75091">
        <w:rPr>
          <w:rFonts w:ascii="Times New Roman" w:hAnsi="Times New Roman" w:cs="Arial"/>
          <w:sz w:val="24"/>
        </w:rPr>
        <w:t xml:space="preserve"> 5 </w:t>
      </w:r>
      <w:r w:rsidRPr="00A75091">
        <w:rPr>
          <w:rFonts w:ascii="Times New Roman" w:hAnsi="Times New Roman" w:cs="Arial"/>
          <w:sz w:val="24"/>
        </w:rPr>
        <w:t>będzie realizowany sukcesywnie, partiami na podstawie zgłoszenia przez Zamawiającego, przesłanego e-mailem do osoby wskazanej w § 1</w:t>
      </w:r>
      <w:r w:rsidR="00530A72">
        <w:rPr>
          <w:rFonts w:ascii="Times New Roman" w:hAnsi="Times New Roman" w:cs="Arial"/>
          <w:sz w:val="24"/>
        </w:rPr>
        <w:t>0</w:t>
      </w:r>
      <w:r w:rsidRPr="00A75091">
        <w:rPr>
          <w:rFonts w:ascii="Times New Roman" w:hAnsi="Times New Roman" w:cs="Arial"/>
          <w:sz w:val="24"/>
        </w:rPr>
        <w:t> ust. </w:t>
      </w:r>
      <w:r w:rsidR="00544D65">
        <w:rPr>
          <w:rFonts w:ascii="Times New Roman" w:hAnsi="Times New Roman" w:cs="Arial"/>
          <w:sz w:val="24"/>
        </w:rPr>
        <w:t xml:space="preserve">1 pkt 2 </w:t>
      </w:r>
      <w:r w:rsidRPr="00A75091">
        <w:rPr>
          <w:rFonts w:ascii="Times New Roman" w:hAnsi="Times New Roman" w:cs="Arial"/>
          <w:sz w:val="24"/>
        </w:rPr>
        <w:t xml:space="preserve"> umowy. </w:t>
      </w:r>
      <w:r w:rsidR="007079DA">
        <w:rPr>
          <w:rFonts w:ascii="Times New Roman" w:hAnsi="Times New Roman" w:cs="Arial"/>
          <w:sz w:val="24"/>
        </w:rPr>
        <w:br/>
      </w:r>
      <w:r w:rsidR="00B96EAC">
        <w:rPr>
          <w:rFonts w:ascii="Times New Roman" w:hAnsi="Times New Roman" w:cs="Arial"/>
          <w:sz w:val="24"/>
        </w:rPr>
        <w:t xml:space="preserve">w terminie </w:t>
      </w:r>
      <w:r w:rsidR="007079DA" w:rsidRPr="001E3344">
        <w:rPr>
          <w:rFonts w:ascii="Times New Roman" w:hAnsi="Times New Roman" w:cs="Arial"/>
          <w:sz w:val="24"/>
        </w:rPr>
        <w:t>wyznaczonym przez Zamawiającego</w:t>
      </w:r>
      <w:r w:rsidR="00B96EAC">
        <w:rPr>
          <w:rFonts w:ascii="Times New Roman" w:hAnsi="Times New Roman" w:cs="Arial"/>
          <w:sz w:val="24"/>
        </w:rPr>
        <w:t>.</w:t>
      </w:r>
      <w:r w:rsidR="007079DA">
        <w:rPr>
          <w:rFonts w:ascii="Times New Roman" w:hAnsi="Times New Roman" w:cs="Arial"/>
          <w:sz w:val="24"/>
        </w:rPr>
        <w:t xml:space="preserve"> </w:t>
      </w:r>
      <w:r w:rsidRPr="00A75091">
        <w:rPr>
          <w:rFonts w:ascii="Times New Roman" w:hAnsi="Times New Roman" w:cs="Arial"/>
          <w:sz w:val="24"/>
        </w:rPr>
        <w:t>Po przekazaniu zużytych materiałów przez Zamawiającego odpowiedzialność za ich zagospodarowanie ponosi Wykonawca.</w:t>
      </w:r>
    </w:p>
    <w:p w14:paraId="6B627EF2" w14:textId="4280386B" w:rsidR="00947C01" w:rsidRPr="00566AA6" w:rsidRDefault="00947C01" w:rsidP="009B6F84">
      <w:pPr>
        <w:pStyle w:val="Akapitzlist"/>
        <w:numPr>
          <w:ilvl w:val="0"/>
          <w:numId w:val="20"/>
        </w:numPr>
        <w:spacing w:after="100"/>
        <w:ind w:left="425" w:hanging="425"/>
        <w:contextualSpacing w:val="0"/>
        <w:jc w:val="both"/>
        <w:rPr>
          <w:rFonts w:ascii="Times New Roman" w:hAnsi="Times New Roman" w:cs="Arial"/>
          <w:color w:val="000000" w:themeColor="text1"/>
          <w:sz w:val="24"/>
        </w:rPr>
      </w:pPr>
      <w:r w:rsidRPr="00A75091">
        <w:rPr>
          <w:rFonts w:ascii="Times New Roman" w:hAnsi="Times New Roman" w:cs="Arial"/>
          <w:sz w:val="24"/>
        </w:rPr>
        <w:t>Wszelkie koszty związane z odbiorem zużytych Materiałów eksploatacyjnych, tj. koszty transportu, załadunku, wyładunku itp. obciążają Wykonawcę.</w:t>
      </w:r>
    </w:p>
    <w:p w14:paraId="2781371C" w14:textId="63A2DD2C" w:rsidR="00566AA6" w:rsidRPr="001E3344" w:rsidRDefault="00566AA6" w:rsidP="00566AA6">
      <w:pPr>
        <w:pStyle w:val="Akapitzlist"/>
        <w:numPr>
          <w:ilvl w:val="0"/>
          <w:numId w:val="20"/>
        </w:numPr>
        <w:spacing w:after="100"/>
        <w:ind w:left="425" w:hanging="425"/>
        <w:contextualSpacing w:val="0"/>
        <w:jc w:val="both"/>
        <w:rPr>
          <w:rFonts w:ascii="Times New Roman" w:hAnsi="Times New Roman" w:cs="Arial"/>
          <w:sz w:val="24"/>
        </w:rPr>
      </w:pPr>
      <w:r w:rsidRPr="001E3344">
        <w:rPr>
          <w:rFonts w:ascii="Times New Roman" w:hAnsi="Times New Roman" w:cs="Arial"/>
          <w:sz w:val="24"/>
        </w:rPr>
        <w:lastRenderedPageBreak/>
        <w:t>W przypadku dostarczenia Materiałów eksploatacyjnych, których użycie spowoduje konieczność częstszej konserwacji urządzenia (np. czyszczenie wnętrza drukarki spowodowane wysypywaniem się tonera lub wymianę elementów urządzeń tj. rolek grzejnych oraz dociskowych, wałków itp.) niż przewiduje to producent w instrukcji obsługi, Wykonawca zobowiązuje się do przejęcia tych zobowiązań wraz z wymianą uszkodzonych elementów urządzeń na własny koszt w okresie stosowania dostarczonych Materiałów eksploatacyjnych. Zobowiązania, o których mowa w zdaniu poprzednim, będą realizowane w terminie 2 dni roboczych od daty zgłoszenia</w:t>
      </w:r>
      <w:r w:rsidR="007F28FC">
        <w:rPr>
          <w:rFonts w:ascii="Times New Roman" w:hAnsi="Times New Roman" w:cs="Arial"/>
          <w:sz w:val="24"/>
        </w:rPr>
        <w:t xml:space="preserve">  </w:t>
      </w:r>
      <w:r w:rsidRPr="001E3344">
        <w:rPr>
          <w:rFonts w:ascii="Times New Roman" w:hAnsi="Times New Roman" w:cs="Arial"/>
          <w:sz w:val="24"/>
        </w:rPr>
        <w:t xml:space="preserve">przez Zamawiającego </w:t>
      </w:r>
      <w:r w:rsidR="007F28FC" w:rsidRPr="003E018A">
        <w:rPr>
          <w:rFonts w:ascii="Times New Roman" w:hAnsi="Times New Roman" w:cs="Arial"/>
          <w:sz w:val="24"/>
        </w:rPr>
        <w:t xml:space="preserve">na adres </w:t>
      </w:r>
      <w:r w:rsidR="003E018A">
        <w:rPr>
          <w:rFonts w:ascii="Times New Roman" w:hAnsi="Times New Roman" w:cs="Arial"/>
          <w:sz w:val="24"/>
        </w:rPr>
        <w:t xml:space="preserve">e-mail, </w:t>
      </w:r>
      <w:r w:rsidR="007F28FC" w:rsidRPr="003E018A">
        <w:rPr>
          <w:rFonts w:ascii="Times New Roman" w:hAnsi="Times New Roman" w:cs="Arial"/>
          <w:sz w:val="24"/>
        </w:rPr>
        <w:t>określony § 10 ust. 1 pkt 2)</w:t>
      </w:r>
      <w:r w:rsidR="003E018A">
        <w:rPr>
          <w:rFonts w:ascii="Times New Roman" w:hAnsi="Times New Roman" w:cs="Arial"/>
          <w:sz w:val="24"/>
        </w:rPr>
        <w:t>,</w:t>
      </w:r>
      <w:r w:rsidR="007F28FC" w:rsidRPr="003E018A">
        <w:rPr>
          <w:rFonts w:ascii="Times New Roman" w:hAnsi="Times New Roman" w:cs="Arial"/>
          <w:sz w:val="24"/>
        </w:rPr>
        <w:t xml:space="preserve"> </w:t>
      </w:r>
      <w:r w:rsidRPr="003E018A">
        <w:rPr>
          <w:rFonts w:ascii="Times New Roman" w:hAnsi="Times New Roman" w:cs="Arial"/>
          <w:sz w:val="24"/>
        </w:rPr>
        <w:t>konieczności</w:t>
      </w:r>
      <w:r w:rsidRPr="001E3344">
        <w:rPr>
          <w:rFonts w:ascii="Times New Roman" w:hAnsi="Times New Roman" w:cs="Arial"/>
          <w:sz w:val="24"/>
        </w:rPr>
        <w:t xml:space="preserve"> przeprowadzenia konserwacji urządzenia. Zamawiającemu przysługuje prawo do przeprowadzenia konserwacji urządzeń wraz z wymianą Materiałów eksploatacyjnych na koszt Wykonawcy w przypadku przekroczenia powyżej określonego terminu.</w:t>
      </w:r>
    </w:p>
    <w:p w14:paraId="232BF8A0" w14:textId="3B0F0070" w:rsidR="00566AA6" w:rsidRPr="001E3344" w:rsidRDefault="00566AA6" w:rsidP="00566AA6">
      <w:pPr>
        <w:pStyle w:val="Akapitzlist"/>
        <w:numPr>
          <w:ilvl w:val="0"/>
          <w:numId w:val="20"/>
        </w:numPr>
        <w:spacing w:after="100"/>
        <w:ind w:left="425" w:hanging="425"/>
        <w:contextualSpacing w:val="0"/>
        <w:jc w:val="both"/>
        <w:rPr>
          <w:rFonts w:ascii="Times New Roman" w:hAnsi="Times New Roman" w:cs="Arial"/>
          <w:sz w:val="24"/>
        </w:rPr>
      </w:pPr>
      <w:r w:rsidRPr="001E3344">
        <w:rPr>
          <w:rFonts w:ascii="Times New Roman" w:hAnsi="Times New Roman" w:cs="Arial"/>
          <w:sz w:val="24"/>
        </w:rPr>
        <w:t xml:space="preserve">W przypadku dostarczenia Materiałów eksploatacyjnych, których użycie spowoduje uszkodzenie urządzenia drukującego, potwierdzone przez przedstawiciela autoryzowanego serwisu producenta urządzeń, Wykonawca zobowiązany będzie do usunięcia tych uszkodzeń w autoryzowanym serwisie producenta urządzeń na swój koszt w terminie do </w:t>
      </w:r>
      <w:r w:rsidR="00BF1C7F">
        <w:rPr>
          <w:rFonts w:ascii="Times New Roman" w:hAnsi="Times New Roman" w:cs="Arial"/>
          <w:sz w:val="24"/>
        </w:rPr>
        <w:br/>
      </w:r>
      <w:r w:rsidRPr="001E3344">
        <w:rPr>
          <w:rFonts w:ascii="Times New Roman" w:hAnsi="Times New Roman" w:cs="Arial"/>
          <w:sz w:val="24"/>
        </w:rPr>
        <w:t>5 dni roboczych od daty zgłoszenia przez Zamawiającego uszkodzenia na adres e-mail określony § 1</w:t>
      </w:r>
      <w:r w:rsidR="00530A72">
        <w:rPr>
          <w:rFonts w:ascii="Times New Roman" w:hAnsi="Times New Roman" w:cs="Arial"/>
          <w:sz w:val="24"/>
        </w:rPr>
        <w:t>0</w:t>
      </w:r>
      <w:r w:rsidRPr="001E3344">
        <w:rPr>
          <w:rFonts w:ascii="Times New Roman" w:hAnsi="Times New Roman" w:cs="Arial"/>
          <w:sz w:val="24"/>
        </w:rPr>
        <w:t> ust. 1 pkt 2) oraz zwrotu kosztów związanych z wydaniem opinii/ekspertyzy.</w:t>
      </w:r>
    </w:p>
    <w:p w14:paraId="68EDE897" w14:textId="77777777" w:rsidR="00566AA6" w:rsidRPr="001E3344" w:rsidRDefault="00566AA6" w:rsidP="00566AA6">
      <w:pPr>
        <w:pStyle w:val="Akapitzlist"/>
        <w:numPr>
          <w:ilvl w:val="0"/>
          <w:numId w:val="20"/>
        </w:numPr>
        <w:spacing w:after="100"/>
        <w:ind w:left="425" w:hanging="425"/>
        <w:contextualSpacing w:val="0"/>
        <w:jc w:val="both"/>
        <w:rPr>
          <w:rFonts w:ascii="Times New Roman" w:hAnsi="Times New Roman" w:cs="Arial"/>
          <w:sz w:val="24"/>
        </w:rPr>
      </w:pPr>
      <w:r w:rsidRPr="001E3344">
        <w:rPr>
          <w:rFonts w:ascii="Times New Roman" w:hAnsi="Times New Roman" w:cs="Arial"/>
          <w:sz w:val="24"/>
        </w:rPr>
        <w:t xml:space="preserve">W przypadku, gdy czas naprawy urządzenia, o którym mowa w ust. 9, zostanie przekroczony, Wykonawca w terminie 5 dni roboczych od upłynięcia tego terminu dostarczy Zamawiającemu na czas naprawy sprawne urządzenie zastępcze o takich samych lub wyższych parametrach i funkcjonalności wraz z materiałami eksploatacyjnymi. </w:t>
      </w:r>
      <w:r w:rsidRPr="001E3344">
        <w:rPr>
          <w:rFonts w:ascii="Times New Roman" w:hAnsi="Times New Roman" w:cs="Arial"/>
          <w:sz w:val="24"/>
        </w:rPr>
        <w:br/>
        <w:t>W przypadku przekroczenia powyższego terminu i niezapewnienia przez Wykonawcę urządzenia zastępczego, Zamawiający na czas naprawy bez upoważnienia sądowego wypożyczy urządzenie zastępcze, a Wykonawca zobowiązany będzie do zwrotu kosztów (wartości brutto) związanych z wypożyczeniem urządzenia zastępczego.</w:t>
      </w:r>
    </w:p>
    <w:p w14:paraId="0A00DA3A" w14:textId="77777777" w:rsidR="00566AA6" w:rsidRPr="001E3344" w:rsidRDefault="00566AA6" w:rsidP="00566AA6">
      <w:pPr>
        <w:pStyle w:val="Akapitzlist"/>
        <w:numPr>
          <w:ilvl w:val="0"/>
          <w:numId w:val="20"/>
        </w:numPr>
        <w:spacing w:after="100"/>
        <w:ind w:left="425" w:hanging="425"/>
        <w:contextualSpacing w:val="0"/>
        <w:jc w:val="both"/>
        <w:rPr>
          <w:rFonts w:ascii="Times New Roman" w:hAnsi="Times New Roman" w:cs="Arial"/>
          <w:sz w:val="24"/>
        </w:rPr>
      </w:pPr>
      <w:r w:rsidRPr="001E3344">
        <w:rPr>
          <w:rFonts w:ascii="Times New Roman" w:hAnsi="Times New Roman" w:cs="Arial"/>
          <w:sz w:val="24"/>
        </w:rPr>
        <w:t>W przypadku trwałego uszkodzenia urządzenia drukującego bez możliwości naprawy Wykonawca zobowiązany będzie do dostarczenia, w terminie 5 dni roboczych od daty zgłoszenia mailem przez Zamawiającego, fabrycznie nowego urządzenia o takich samych lub wyższych parametrach (standardzie i funkcjonalności).</w:t>
      </w:r>
    </w:p>
    <w:p w14:paraId="4C0143B3" w14:textId="6C172307" w:rsidR="00566AA6" w:rsidRPr="00566AA6" w:rsidRDefault="00566AA6" w:rsidP="00566AA6">
      <w:pPr>
        <w:pStyle w:val="Akapitzlist"/>
        <w:numPr>
          <w:ilvl w:val="0"/>
          <w:numId w:val="20"/>
        </w:numPr>
        <w:spacing w:after="100"/>
        <w:ind w:left="425" w:hanging="425"/>
        <w:contextualSpacing w:val="0"/>
        <w:jc w:val="both"/>
        <w:rPr>
          <w:rFonts w:ascii="Times New Roman" w:hAnsi="Times New Roman" w:cs="Arial"/>
          <w:sz w:val="24"/>
        </w:rPr>
      </w:pPr>
      <w:r w:rsidRPr="001E3344">
        <w:rPr>
          <w:rFonts w:ascii="Times New Roman" w:hAnsi="Times New Roman" w:cs="Arial"/>
          <w:sz w:val="24"/>
        </w:rPr>
        <w:t>W przypadku przekroczenia terminu 5 dni roboczych</w:t>
      </w:r>
      <w:r w:rsidR="00314396">
        <w:rPr>
          <w:rFonts w:ascii="Times New Roman" w:hAnsi="Times New Roman" w:cs="Arial"/>
          <w:sz w:val="24"/>
        </w:rPr>
        <w:t>,</w:t>
      </w:r>
      <w:r w:rsidRPr="001E3344">
        <w:rPr>
          <w:rFonts w:ascii="Times New Roman" w:hAnsi="Times New Roman" w:cs="Arial"/>
          <w:sz w:val="24"/>
        </w:rPr>
        <w:t xml:space="preserve"> o którym mowa w ust. 11   Zamawiającemu niezależnie od kary umownej</w:t>
      </w:r>
      <w:r w:rsidR="00314396">
        <w:rPr>
          <w:rFonts w:ascii="Times New Roman" w:hAnsi="Times New Roman" w:cs="Arial"/>
          <w:sz w:val="24"/>
        </w:rPr>
        <w:t>,</w:t>
      </w:r>
      <w:r w:rsidRPr="001E3344">
        <w:rPr>
          <w:rFonts w:ascii="Times New Roman" w:hAnsi="Times New Roman" w:cs="Arial"/>
          <w:sz w:val="24"/>
        </w:rPr>
        <w:t xml:space="preserve"> o której mowa w § 8 ust.</w:t>
      </w:r>
      <w:r w:rsidR="00F13B70">
        <w:rPr>
          <w:rFonts w:ascii="Times New Roman" w:hAnsi="Times New Roman" w:cs="Arial"/>
          <w:sz w:val="24"/>
        </w:rPr>
        <w:t xml:space="preserve"> </w:t>
      </w:r>
      <w:r w:rsidRPr="001E3344">
        <w:rPr>
          <w:rFonts w:ascii="Times New Roman" w:hAnsi="Times New Roman" w:cs="Arial"/>
          <w:sz w:val="24"/>
        </w:rPr>
        <w:t xml:space="preserve">1 pkt </w:t>
      </w:r>
      <w:r w:rsidR="00530A72">
        <w:rPr>
          <w:rFonts w:ascii="Times New Roman" w:hAnsi="Times New Roman" w:cs="Arial"/>
          <w:sz w:val="24"/>
        </w:rPr>
        <w:t>7</w:t>
      </w:r>
      <w:r w:rsidRPr="001E3344">
        <w:rPr>
          <w:rFonts w:ascii="Times New Roman" w:hAnsi="Times New Roman" w:cs="Arial"/>
          <w:sz w:val="24"/>
        </w:rPr>
        <w:t>) przysługiwać będzie</w:t>
      </w:r>
      <w:r w:rsidRPr="001E3344">
        <w:rPr>
          <w:rFonts w:ascii="Times New Roman" w:hAnsi="Times New Roman" w:cs="Arial"/>
          <w:b/>
          <w:sz w:val="24"/>
        </w:rPr>
        <w:t xml:space="preserve"> </w:t>
      </w:r>
      <w:r w:rsidRPr="001E3344">
        <w:rPr>
          <w:rFonts w:ascii="Times New Roman" w:hAnsi="Times New Roman" w:cs="Arial"/>
          <w:sz w:val="24"/>
        </w:rPr>
        <w:t xml:space="preserve">bez upoważnienia sadowego prawo zakupu takiego samego urządzenia lub innego o takich samych lub lepszych parametrach, </w:t>
      </w:r>
      <w:r w:rsidR="00314396">
        <w:rPr>
          <w:rFonts w:ascii="Times New Roman" w:hAnsi="Times New Roman" w:cs="Arial"/>
          <w:sz w:val="24"/>
        </w:rPr>
        <w:br/>
      </w:r>
      <w:r w:rsidRPr="001E3344">
        <w:rPr>
          <w:rFonts w:ascii="Times New Roman" w:hAnsi="Times New Roman" w:cs="Arial"/>
          <w:sz w:val="24"/>
        </w:rPr>
        <w:t>a Wykonawca zobowiązany będzie do zwrotu kosztów -</w:t>
      </w:r>
      <w:r w:rsidR="00314396">
        <w:rPr>
          <w:rFonts w:ascii="Times New Roman" w:hAnsi="Times New Roman" w:cs="Arial"/>
          <w:sz w:val="24"/>
        </w:rPr>
        <w:t xml:space="preserve"> </w:t>
      </w:r>
      <w:r w:rsidRPr="001E3344">
        <w:rPr>
          <w:rFonts w:ascii="Times New Roman" w:hAnsi="Times New Roman" w:cs="Arial"/>
          <w:sz w:val="24"/>
        </w:rPr>
        <w:t>wartości brutto zakupu tego urządzenia (wykonanie zastępcze) .</w:t>
      </w:r>
    </w:p>
    <w:p w14:paraId="43429D47" w14:textId="42AEE05B" w:rsidR="003D3300" w:rsidRPr="00A75091" w:rsidRDefault="0024745A" w:rsidP="009B6F84">
      <w:pPr>
        <w:pStyle w:val="Akapitzlist"/>
        <w:spacing w:before="240" w:after="240"/>
        <w:ind w:left="0" w:firstLine="3119"/>
        <w:contextualSpacing w:val="0"/>
        <w:jc w:val="both"/>
        <w:rPr>
          <w:rFonts w:ascii="Times New Roman" w:hAnsi="Times New Roman"/>
          <w:sz w:val="24"/>
        </w:rPr>
      </w:pPr>
      <w:r w:rsidRPr="00A75091">
        <w:rPr>
          <w:rFonts w:ascii="Times New Roman" w:hAnsi="Times New Roman" w:cs="Arial"/>
          <w:b/>
          <w:sz w:val="24"/>
        </w:rPr>
        <w:t xml:space="preserve">§ </w:t>
      </w:r>
      <w:r w:rsidR="0092730A" w:rsidRPr="00A75091">
        <w:rPr>
          <w:rFonts w:ascii="Times New Roman" w:hAnsi="Times New Roman" w:cs="Arial"/>
          <w:b/>
          <w:sz w:val="24"/>
        </w:rPr>
        <w:t>5</w:t>
      </w:r>
      <w:r w:rsidRPr="00A75091">
        <w:rPr>
          <w:rFonts w:ascii="Times New Roman" w:hAnsi="Times New Roman" w:cs="Arial"/>
          <w:b/>
          <w:sz w:val="24"/>
        </w:rPr>
        <w:t xml:space="preserve"> Odbiór</w:t>
      </w:r>
      <w:r w:rsidR="008F3A87" w:rsidRPr="00A75091">
        <w:rPr>
          <w:rFonts w:ascii="Times New Roman" w:hAnsi="Times New Roman" w:cs="Arial"/>
          <w:b/>
          <w:sz w:val="24"/>
        </w:rPr>
        <w:t xml:space="preserve"> przedmiotu umowy</w:t>
      </w:r>
    </w:p>
    <w:p w14:paraId="6D988EF2" w14:textId="01A29C46" w:rsidR="003D3300" w:rsidRPr="00A75091" w:rsidRDefault="003D3300" w:rsidP="009B6F84">
      <w:pPr>
        <w:pStyle w:val="Akapitzlist"/>
        <w:numPr>
          <w:ilvl w:val="0"/>
          <w:numId w:val="21"/>
        </w:numPr>
        <w:spacing w:after="100"/>
        <w:ind w:left="426"/>
        <w:contextualSpacing w:val="0"/>
        <w:jc w:val="both"/>
        <w:rPr>
          <w:rFonts w:ascii="Times New Roman" w:hAnsi="Times New Roman" w:cs="Arial"/>
          <w:color w:val="000000" w:themeColor="text1"/>
          <w:sz w:val="24"/>
        </w:rPr>
      </w:pPr>
      <w:r w:rsidRPr="00A75091">
        <w:rPr>
          <w:rFonts w:ascii="Times New Roman" w:hAnsi="Times New Roman" w:cs="Arial"/>
          <w:color w:val="000000" w:themeColor="text1"/>
          <w:sz w:val="24"/>
        </w:rPr>
        <w:t>Odbiór przedmiotu umowy odbywać się będzie w siedzibie Zamawiającego,</w:t>
      </w:r>
      <w:r w:rsidR="004E5BB8">
        <w:rPr>
          <w:rFonts w:ascii="Times New Roman" w:hAnsi="Times New Roman" w:cs="Arial"/>
          <w:color w:val="000000" w:themeColor="text1"/>
          <w:sz w:val="24"/>
        </w:rPr>
        <w:t xml:space="preserve"> </w:t>
      </w:r>
      <w:r w:rsidRPr="00A75091">
        <w:rPr>
          <w:rFonts w:ascii="Times New Roman" w:hAnsi="Times New Roman" w:cs="Arial"/>
          <w:color w:val="000000" w:themeColor="text1"/>
          <w:sz w:val="24"/>
        </w:rPr>
        <w:t>tj.</w:t>
      </w:r>
      <w:r w:rsidR="00ED6428" w:rsidRPr="00A75091">
        <w:rPr>
          <w:rFonts w:ascii="Times New Roman" w:hAnsi="Times New Roman" w:cs="Arial"/>
          <w:color w:val="000000" w:themeColor="text1"/>
          <w:sz w:val="24"/>
        </w:rPr>
        <w:t> </w:t>
      </w:r>
      <w:r w:rsidRPr="00A75091">
        <w:rPr>
          <w:rFonts w:ascii="Times New Roman" w:hAnsi="Times New Roman" w:cs="Arial"/>
          <w:color w:val="000000" w:themeColor="text1"/>
          <w:sz w:val="24"/>
        </w:rPr>
        <w:t>w</w:t>
      </w:r>
      <w:r w:rsidR="00ED6428" w:rsidRPr="00A75091">
        <w:rPr>
          <w:rFonts w:ascii="Times New Roman" w:hAnsi="Times New Roman" w:cs="Arial"/>
          <w:color w:val="000000" w:themeColor="text1"/>
          <w:sz w:val="24"/>
        </w:rPr>
        <w:t> </w:t>
      </w:r>
      <w:r w:rsidRPr="00A75091">
        <w:rPr>
          <w:rFonts w:ascii="Times New Roman" w:hAnsi="Times New Roman" w:cs="Arial"/>
          <w:color w:val="000000" w:themeColor="text1"/>
          <w:sz w:val="24"/>
        </w:rPr>
        <w:t>Mazowieckim Urzędzie Wojewódzkim w Warszawie, 00-950 Warszawa, pl.</w:t>
      </w:r>
      <w:r w:rsidR="00ED6428" w:rsidRPr="00A75091">
        <w:rPr>
          <w:rFonts w:ascii="Times New Roman" w:hAnsi="Times New Roman" w:cs="Arial"/>
          <w:color w:val="000000" w:themeColor="text1"/>
          <w:sz w:val="24"/>
        </w:rPr>
        <w:t> </w:t>
      </w:r>
      <w:r w:rsidRPr="00A75091">
        <w:rPr>
          <w:rFonts w:ascii="Times New Roman" w:hAnsi="Times New Roman" w:cs="Arial"/>
          <w:color w:val="000000" w:themeColor="text1"/>
          <w:sz w:val="24"/>
        </w:rPr>
        <w:t>Bankowy 3/5.</w:t>
      </w:r>
    </w:p>
    <w:p w14:paraId="54D21E53" w14:textId="77C4D732" w:rsidR="007B55CA" w:rsidRPr="00A75091" w:rsidRDefault="003D3300" w:rsidP="009B6F84">
      <w:pPr>
        <w:pStyle w:val="Akapitzlist"/>
        <w:numPr>
          <w:ilvl w:val="0"/>
          <w:numId w:val="21"/>
        </w:numPr>
        <w:spacing w:after="100"/>
        <w:ind w:left="426"/>
        <w:contextualSpacing w:val="0"/>
        <w:jc w:val="both"/>
        <w:rPr>
          <w:rFonts w:ascii="Times New Roman" w:hAnsi="Times New Roman" w:cs="Arial"/>
          <w:color w:val="000000" w:themeColor="text1"/>
          <w:sz w:val="24"/>
        </w:rPr>
      </w:pPr>
      <w:r w:rsidRPr="00A75091">
        <w:rPr>
          <w:rFonts w:ascii="Times New Roman" w:hAnsi="Times New Roman" w:cs="Arial"/>
          <w:color w:val="000000" w:themeColor="text1"/>
          <w:sz w:val="24"/>
        </w:rPr>
        <w:t>Wszelkie koszty związane z realizacją przedmiotu umowy, tj. koszty transportu,</w:t>
      </w:r>
      <w:r w:rsidR="00676FA0" w:rsidRPr="00A75091">
        <w:rPr>
          <w:rFonts w:ascii="Times New Roman" w:hAnsi="Times New Roman" w:cs="Arial"/>
          <w:color w:val="000000" w:themeColor="text1"/>
          <w:sz w:val="24"/>
        </w:rPr>
        <w:t xml:space="preserve"> </w:t>
      </w:r>
      <w:r w:rsidRPr="00A75091">
        <w:rPr>
          <w:rFonts w:ascii="Times New Roman" w:hAnsi="Times New Roman" w:cs="Arial"/>
          <w:color w:val="000000" w:themeColor="text1"/>
          <w:sz w:val="24"/>
        </w:rPr>
        <w:t>załadunku, wyładunku, cła itp. obciążają Wykonawcę.</w:t>
      </w:r>
    </w:p>
    <w:p w14:paraId="6B61C601" w14:textId="34890818" w:rsidR="00D9259E" w:rsidRPr="00A75091" w:rsidRDefault="00D9259E" w:rsidP="009B6F84">
      <w:pPr>
        <w:pStyle w:val="Akapitzlist"/>
        <w:numPr>
          <w:ilvl w:val="0"/>
          <w:numId w:val="21"/>
        </w:numPr>
        <w:spacing w:after="100"/>
        <w:ind w:left="426"/>
        <w:contextualSpacing w:val="0"/>
        <w:jc w:val="both"/>
        <w:rPr>
          <w:rFonts w:ascii="Times New Roman" w:hAnsi="Times New Roman" w:cs="Arial"/>
          <w:color w:val="000000" w:themeColor="text1"/>
          <w:sz w:val="24"/>
        </w:rPr>
      </w:pPr>
      <w:r w:rsidRPr="00A75091">
        <w:rPr>
          <w:rFonts w:ascii="Times New Roman" w:hAnsi="Times New Roman" w:cs="Arial"/>
          <w:color w:val="000000" w:themeColor="text1"/>
          <w:sz w:val="24"/>
        </w:rPr>
        <w:lastRenderedPageBreak/>
        <w:t xml:space="preserve">Wykonawca zobowiązuje się do właściwego zabezpieczenia przedmiotu umowy na czas przewozu, </w:t>
      </w:r>
      <w:r w:rsidR="0024745A" w:rsidRPr="00A75091">
        <w:rPr>
          <w:rFonts w:ascii="Times New Roman" w:hAnsi="Times New Roman" w:cs="Arial"/>
          <w:color w:val="000000" w:themeColor="text1"/>
          <w:sz w:val="24"/>
        </w:rPr>
        <w:t xml:space="preserve">tak </w:t>
      </w:r>
      <w:r w:rsidRPr="00A75091">
        <w:rPr>
          <w:rFonts w:ascii="Times New Roman" w:hAnsi="Times New Roman" w:cs="Arial"/>
          <w:color w:val="000000" w:themeColor="text1"/>
          <w:sz w:val="24"/>
        </w:rPr>
        <w:t xml:space="preserve">aby wydać go Zamawiającemu w należytym stanie. </w:t>
      </w:r>
    </w:p>
    <w:p w14:paraId="6DFE9D06" w14:textId="0F56BA85" w:rsidR="007B55CA" w:rsidRPr="00A75091" w:rsidRDefault="000D05B8" w:rsidP="009B6F84">
      <w:pPr>
        <w:pStyle w:val="Akapitzlist"/>
        <w:numPr>
          <w:ilvl w:val="0"/>
          <w:numId w:val="21"/>
        </w:numPr>
        <w:spacing w:after="100"/>
        <w:ind w:left="426"/>
        <w:contextualSpacing w:val="0"/>
        <w:jc w:val="both"/>
        <w:rPr>
          <w:rFonts w:ascii="Times New Roman" w:hAnsi="Times New Roman" w:cs="Arial"/>
          <w:color w:val="000000" w:themeColor="text1"/>
          <w:sz w:val="24"/>
        </w:rPr>
      </w:pPr>
      <w:r w:rsidRPr="00A75091">
        <w:rPr>
          <w:rFonts w:ascii="Times New Roman" w:hAnsi="Times New Roman" w:cs="Arial"/>
          <w:color w:val="000000" w:themeColor="text1"/>
          <w:sz w:val="24"/>
        </w:rPr>
        <w:t>Dostarczenie materiałów eksploatacyjnych będzie realizowane w dni robocze, przy czym za dni robocze Strony uznają każdy dzień tygodnia od poniedziałku do piątku, za</w:t>
      </w:r>
      <w:r w:rsidR="009449A4" w:rsidRPr="00A75091">
        <w:rPr>
          <w:rFonts w:ascii="Times New Roman" w:hAnsi="Times New Roman" w:cs="Arial"/>
          <w:color w:val="000000" w:themeColor="text1"/>
          <w:sz w:val="24"/>
        </w:rPr>
        <w:t> </w:t>
      </w:r>
      <w:r w:rsidRPr="00A75091">
        <w:rPr>
          <w:rFonts w:ascii="Times New Roman" w:hAnsi="Times New Roman" w:cs="Arial"/>
          <w:color w:val="000000" w:themeColor="text1"/>
          <w:sz w:val="24"/>
        </w:rPr>
        <w:t>wyjątkiem dni ustawowo wolnych od pracy, w godzinach od 8:00 do 16:00.</w:t>
      </w:r>
      <w:r w:rsidR="00EE499E" w:rsidRPr="00A75091">
        <w:rPr>
          <w:rFonts w:ascii="Times New Roman" w:hAnsi="Times New Roman" w:cs="Arial"/>
          <w:color w:val="000000" w:themeColor="text1"/>
          <w:sz w:val="24"/>
        </w:rPr>
        <w:t xml:space="preserve"> </w:t>
      </w:r>
      <w:r w:rsidR="009B7DCF" w:rsidRPr="00A75091">
        <w:rPr>
          <w:rFonts w:ascii="Times New Roman" w:hAnsi="Times New Roman" w:cs="Arial"/>
          <w:color w:val="000000" w:themeColor="text1"/>
          <w:sz w:val="24"/>
        </w:rPr>
        <w:t>O terminie dostawy Wykonawca zawiadomi Zamawiającego z jednodniowym wyprzedzeniem.</w:t>
      </w:r>
    </w:p>
    <w:p w14:paraId="357A49D0" w14:textId="697DA582" w:rsidR="007B55CA" w:rsidRPr="00A75091" w:rsidRDefault="003D3300" w:rsidP="009B6F84">
      <w:pPr>
        <w:pStyle w:val="Akapitzlist"/>
        <w:numPr>
          <w:ilvl w:val="0"/>
          <w:numId w:val="21"/>
        </w:numPr>
        <w:spacing w:after="100"/>
        <w:ind w:left="426"/>
        <w:contextualSpacing w:val="0"/>
        <w:jc w:val="both"/>
        <w:rPr>
          <w:rFonts w:ascii="Times New Roman" w:hAnsi="Times New Roman" w:cs="Arial"/>
          <w:bCs/>
          <w:color w:val="000000" w:themeColor="text1"/>
          <w:sz w:val="24"/>
        </w:rPr>
      </w:pPr>
      <w:r w:rsidRPr="00A75091">
        <w:rPr>
          <w:rFonts w:ascii="Times New Roman" w:hAnsi="Times New Roman" w:cs="Arial"/>
          <w:color w:val="000000" w:themeColor="text1"/>
          <w:sz w:val="24"/>
        </w:rPr>
        <w:t xml:space="preserve">Na wniosek Wykonawcy, po uzyskaniu przez niego pisemnej zgody Zamawiającego, realizacja przedmiotu umowy w ramach danego zamówienia, może być dokonywana </w:t>
      </w:r>
      <w:r w:rsidR="00AE490F" w:rsidRPr="00A75091">
        <w:rPr>
          <w:rFonts w:ascii="Times New Roman" w:hAnsi="Times New Roman" w:cs="Arial"/>
          <w:color w:val="000000" w:themeColor="text1"/>
          <w:sz w:val="24"/>
        </w:rPr>
        <w:t xml:space="preserve">częściami </w:t>
      </w:r>
      <w:r w:rsidRPr="00A75091">
        <w:rPr>
          <w:rFonts w:ascii="Times New Roman" w:hAnsi="Times New Roman" w:cs="Arial"/>
          <w:color w:val="000000" w:themeColor="text1"/>
          <w:sz w:val="24"/>
        </w:rPr>
        <w:t>w ramach terminu wskazanego</w:t>
      </w:r>
      <w:r w:rsidR="0024745A" w:rsidRPr="00A75091">
        <w:rPr>
          <w:rFonts w:ascii="Times New Roman" w:hAnsi="Times New Roman" w:cs="Arial"/>
          <w:color w:val="000000" w:themeColor="text1"/>
          <w:sz w:val="24"/>
        </w:rPr>
        <w:t xml:space="preserve"> w </w:t>
      </w:r>
      <w:r w:rsidR="0024745A" w:rsidRPr="00A75091">
        <w:rPr>
          <w:rFonts w:ascii="Times New Roman" w:hAnsi="Times New Roman" w:cs="Arial"/>
          <w:sz w:val="24"/>
        </w:rPr>
        <w:t>§</w:t>
      </w:r>
      <w:r w:rsidR="001118F3" w:rsidRPr="00A75091">
        <w:rPr>
          <w:rFonts w:ascii="Times New Roman" w:hAnsi="Times New Roman" w:cs="Arial"/>
          <w:sz w:val="24"/>
        </w:rPr>
        <w:t xml:space="preserve"> </w:t>
      </w:r>
      <w:r w:rsidR="0092730A" w:rsidRPr="00A75091">
        <w:rPr>
          <w:rFonts w:ascii="Times New Roman" w:hAnsi="Times New Roman" w:cs="Arial"/>
          <w:color w:val="000000" w:themeColor="text1"/>
          <w:sz w:val="24"/>
        </w:rPr>
        <w:t xml:space="preserve">4 </w:t>
      </w:r>
      <w:r w:rsidR="0024745A" w:rsidRPr="00A75091">
        <w:rPr>
          <w:rFonts w:ascii="Times New Roman" w:hAnsi="Times New Roman" w:cs="Arial"/>
          <w:color w:val="000000" w:themeColor="text1"/>
          <w:sz w:val="24"/>
        </w:rPr>
        <w:t>ust 3</w:t>
      </w:r>
      <w:r w:rsidR="009B7DCF" w:rsidRPr="00A75091">
        <w:rPr>
          <w:rFonts w:ascii="Times New Roman" w:hAnsi="Times New Roman" w:cs="Arial"/>
          <w:color w:val="000000" w:themeColor="text1"/>
          <w:sz w:val="24"/>
        </w:rPr>
        <w:t>.</w:t>
      </w:r>
    </w:p>
    <w:p w14:paraId="7269D30A" w14:textId="027D6481" w:rsidR="00AD7A90" w:rsidRPr="00A75091" w:rsidRDefault="003D3300" w:rsidP="009B6F84">
      <w:pPr>
        <w:pStyle w:val="Akapitzlist"/>
        <w:numPr>
          <w:ilvl w:val="0"/>
          <w:numId w:val="21"/>
        </w:numPr>
        <w:spacing w:after="100"/>
        <w:ind w:left="426"/>
        <w:contextualSpacing w:val="0"/>
        <w:jc w:val="both"/>
        <w:rPr>
          <w:rFonts w:ascii="Times New Roman" w:hAnsi="Times New Roman" w:cs="Arial"/>
          <w:color w:val="000000" w:themeColor="text1"/>
          <w:sz w:val="24"/>
        </w:rPr>
      </w:pPr>
      <w:r w:rsidRPr="00A75091">
        <w:rPr>
          <w:rFonts w:ascii="Times New Roman" w:hAnsi="Times New Roman" w:cs="Arial"/>
          <w:color w:val="000000" w:themeColor="text1"/>
          <w:sz w:val="24"/>
        </w:rPr>
        <w:t>W przypadku każdej dostawy, Wykonawca jest zobowiązany powiadomić Zamawiającego o dokładnym jej terminie, z co najmniej jednodniowym wyprzedzeniem.</w:t>
      </w:r>
    </w:p>
    <w:p w14:paraId="00317412" w14:textId="7AE92AF3" w:rsidR="003D3300" w:rsidRPr="00A75091" w:rsidRDefault="003D3300" w:rsidP="009B6F84">
      <w:pPr>
        <w:pStyle w:val="Akapitzlist"/>
        <w:numPr>
          <w:ilvl w:val="0"/>
          <w:numId w:val="21"/>
        </w:numPr>
        <w:spacing w:after="100"/>
        <w:ind w:left="426"/>
        <w:contextualSpacing w:val="0"/>
        <w:jc w:val="both"/>
        <w:rPr>
          <w:rFonts w:ascii="Times New Roman" w:hAnsi="Times New Roman" w:cs="Arial"/>
          <w:color w:val="000000" w:themeColor="text1"/>
          <w:sz w:val="24"/>
        </w:rPr>
      </w:pPr>
      <w:r w:rsidRPr="00A75091">
        <w:rPr>
          <w:rFonts w:ascii="Times New Roman" w:hAnsi="Times New Roman" w:cs="Arial"/>
          <w:color w:val="000000" w:themeColor="text1"/>
          <w:sz w:val="24"/>
        </w:rPr>
        <w:t xml:space="preserve">Wykonawca ponosi pełną odpowiedzialność za ewentualne uszkodzenia </w:t>
      </w:r>
      <w:r w:rsidR="00270E5E">
        <w:rPr>
          <w:rFonts w:ascii="Times New Roman" w:hAnsi="Times New Roman" w:cs="Arial"/>
          <w:color w:val="000000" w:themeColor="text1"/>
          <w:sz w:val="24"/>
        </w:rPr>
        <w:t>M</w:t>
      </w:r>
      <w:r w:rsidRPr="00A75091">
        <w:rPr>
          <w:rFonts w:ascii="Times New Roman" w:hAnsi="Times New Roman" w:cs="Arial"/>
          <w:color w:val="000000" w:themeColor="text1"/>
          <w:sz w:val="24"/>
        </w:rPr>
        <w:t xml:space="preserve">ateriałów eksploatacyjnych, do czasu ich odbioru przez Zamawiającego na zasadach określonych </w:t>
      </w:r>
      <w:r w:rsidR="00270E5E">
        <w:rPr>
          <w:rFonts w:ascii="Times New Roman" w:hAnsi="Times New Roman" w:cs="Arial"/>
          <w:color w:val="000000" w:themeColor="text1"/>
          <w:sz w:val="24"/>
        </w:rPr>
        <w:br/>
      </w:r>
      <w:r w:rsidRPr="00A75091">
        <w:rPr>
          <w:rFonts w:ascii="Times New Roman" w:hAnsi="Times New Roman" w:cs="Arial"/>
          <w:color w:val="000000" w:themeColor="text1"/>
          <w:sz w:val="24"/>
        </w:rPr>
        <w:t>w niniejszym paragrafie.</w:t>
      </w:r>
    </w:p>
    <w:p w14:paraId="1E8893FD" w14:textId="69E95101" w:rsidR="008F061B" w:rsidRPr="00A75091" w:rsidRDefault="003D3300" w:rsidP="009B6F84">
      <w:pPr>
        <w:pStyle w:val="Akapitzlist"/>
        <w:numPr>
          <w:ilvl w:val="0"/>
          <w:numId w:val="21"/>
        </w:numPr>
        <w:spacing w:after="100"/>
        <w:ind w:left="426"/>
        <w:contextualSpacing w:val="0"/>
        <w:jc w:val="both"/>
        <w:rPr>
          <w:rFonts w:ascii="Times New Roman" w:hAnsi="Times New Roman" w:cs="Arial"/>
          <w:color w:val="000000" w:themeColor="text1"/>
          <w:sz w:val="24"/>
        </w:rPr>
      </w:pPr>
      <w:r w:rsidRPr="00A75091">
        <w:rPr>
          <w:rFonts w:ascii="Times New Roman" w:hAnsi="Times New Roman" w:cs="Arial"/>
          <w:color w:val="000000" w:themeColor="text1"/>
          <w:sz w:val="24"/>
        </w:rPr>
        <w:t xml:space="preserve">Odbiór przedmiotu umowy polegać będzie </w:t>
      </w:r>
      <w:r w:rsidR="006D1796">
        <w:rPr>
          <w:rFonts w:ascii="Times New Roman" w:hAnsi="Times New Roman" w:cs="Arial"/>
          <w:color w:val="000000" w:themeColor="text1"/>
          <w:sz w:val="24"/>
        </w:rPr>
        <w:t xml:space="preserve">sprawdzeniu opakowań oraz </w:t>
      </w:r>
      <w:r w:rsidRPr="00A75091">
        <w:rPr>
          <w:rFonts w:ascii="Times New Roman" w:hAnsi="Times New Roman" w:cs="Arial"/>
          <w:color w:val="000000" w:themeColor="text1"/>
          <w:sz w:val="24"/>
        </w:rPr>
        <w:t>na rozpakowaniu</w:t>
      </w:r>
      <w:r w:rsidR="007A0078" w:rsidRPr="00A75091">
        <w:rPr>
          <w:rFonts w:ascii="Times New Roman" w:hAnsi="Times New Roman" w:cs="Arial"/>
          <w:color w:val="000000" w:themeColor="text1"/>
          <w:sz w:val="24"/>
        </w:rPr>
        <w:t xml:space="preserve"> i</w:t>
      </w:r>
      <w:r w:rsidRPr="00A75091">
        <w:rPr>
          <w:rFonts w:ascii="Times New Roman" w:hAnsi="Times New Roman" w:cs="Arial"/>
          <w:color w:val="000000" w:themeColor="text1"/>
          <w:sz w:val="24"/>
        </w:rPr>
        <w:t xml:space="preserve"> sprawdzeni</w:t>
      </w:r>
      <w:r w:rsidR="007A0078" w:rsidRPr="00A75091">
        <w:rPr>
          <w:rFonts w:ascii="Times New Roman" w:hAnsi="Times New Roman" w:cs="Arial"/>
          <w:color w:val="000000" w:themeColor="text1"/>
          <w:sz w:val="24"/>
        </w:rPr>
        <w:t>u</w:t>
      </w:r>
      <w:r w:rsidRPr="00A75091">
        <w:rPr>
          <w:rFonts w:ascii="Times New Roman" w:hAnsi="Times New Roman" w:cs="Arial"/>
          <w:color w:val="000000" w:themeColor="text1"/>
          <w:sz w:val="24"/>
        </w:rPr>
        <w:t xml:space="preserve"> zawartości asortymentowej i ilościowej przedmiotu umowy oraz jej zgodności ze specyfikacją określoną w załączniku nr 2 do niniejszej umowy</w:t>
      </w:r>
      <w:r w:rsidR="004028B2" w:rsidRPr="00A75091">
        <w:rPr>
          <w:rFonts w:ascii="Times New Roman" w:hAnsi="Times New Roman" w:cs="Arial"/>
          <w:color w:val="000000" w:themeColor="text1"/>
          <w:sz w:val="24"/>
        </w:rPr>
        <w:t>.</w:t>
      </w:r>
      <w:r w:rsidR="006D1796">
        <w:rPr>
          <w:rFonts w:ascii="Times New Roman" w:hAnsi="Times New Roman" w:cs="Arial"/>
          <w:color w:val="000000" w:themeColor="text1"/>
          <w:sz w:val="24"/>
        </w:rPr>
        <w:t xml:space="preserve"> Odbiór nastąpi na podstawie podpisanego przez Strony protokołu odbioru w tym przez Zamawiającego bez uwag i zastrzeżeń.</w:t>
      </w:r>
    </w:p>
    <w:p w14:paraId="5F03C028" w14:textId="77777777" w:rsidR="006D1796" w:rsidRPr="003E018A" w:rsidRDefault="003D3300" w:rsidP="009B6F84">
      <w:pPr>
        <w:pStyle w:val="Akapitzlist"/>
        <w:numPr>
          <w:ilvl w:val="0"/>
          <w:numId w:val="21"/>
        </w:numPr>
        <w:spacing w:after="100"/>
        <w:ind w:left="426"/>
        <w:contextualSpacing w:val="0"/>
        <w:jc w:val="both"/>
        <w:rPr>
          <w:rFonts w:ascii="Times New Roman" w:hAnsi="Times New Roman" w:cs="Arial"/>
          <w:color w:val="000000" w:themeColor="text1"/>
          <w:sz w:val="24"/>
        </w:rPr>
      </w:pPr>
      <w:r w:rsidRPr="00A75091">
        <w:rPr>
          <w:rFonts w:ascii="Times New Roman" w:hAnsi="Times New Roman" w:cs="Arial"/>
          <w:color w:val="000000" w:themeColor="text1"/>
          <w:sz w:val="24"/>
        </w:rPr>
        <w:t xml:space="preserve">W przypadku realizacji przedmiotu umowy </w:t>
      </w:r>
      <w:r w:rsidR="00AF3D30" w:rsidRPr="00A75091">
        <w:rPr>
          <w:rFonts w:ascii="Times New Roman" w:hAnsi="Times New Roman" w:cs="Arial"/>
          <w:color w:val="000000" w:themeColor="text1"/>
          <w:sz w:val="24"/>
        </w:rPr>
        <w:t>częściami</w:t>
      </w:r>
      <w:r w:rsidRPr="00A75091">
        <w:rPr>
          <w:rFonts w:ascii="Times New Roman" w:hAnsi="Times New Roman" w:cs="Arial"/>
          <w:color w:val="000000" w:themeColor="text1"/>
          <w:sz w:val="24"/>
        </w:rPr>
        <w:t xml:space="preserve">, każdorazowo w wypadku pozytywnej weryfikacji czynności, o których mowa w ust. </w:t>
      </w:r>
      <w:r w:rsidR="00396880" w:rsidRPr="00A75091">
        <w:rPr>
          <w:rFonts w:ascii="Times New Roman" w:hAnsi="Times New Roman" w:cs="Arial"/>
          <w:color w:val="000000" w:themeColor="text1"/>
          <w:sz w:val="24"/>
        </w:rPr>
        <w:t>8</w:t>
      </w:r>
      <w:r w:rsidRPr="00A75091">
        <w:rPr>
          <w:rFonts w:ascii="Times New Roman" w:hAnsi="Times New Roman" w:cs="Arial"/>
          <w:color w:val="000000" w:themeColor="text1"/>
          <w:sz w:val="24"/>
        </w:rPr>
        <w:t>, będzie sporządzany i</w:t>
      </w:r>
      <w:r w:rsidR="00391DE6" w:rsidRPr="00A75091">
        <w:rPr>
          <w:rFonts w:ascii="Times New Roman" w:hAnsi="Times New Roman" w:cs="Arial"/>
          <w:color w:val="000000" w:themeColor="text1"/>
          <w:sz w:val="24"/>
        </w:rPr>
        <w:t> </w:t>
      </w:r>
      <w:r w:rsidRPr="00A75091">
        <w:rPr>
          <w:rFonts w:ascii="Times New Roman" w:hAnsi="Times New Roman" w:cs="Arial"/>
          <w:color w:val="000000" w:themeColor="text1"/>
          <w:sz w:val="24"/>
        </w:rPr>
        <w:t>obustronnie podpisywany</w:t>
      </w:r>
      <w:r w:rsidR="009B7DCF" w:rsidRPr="00A75091">
        <w:rPr>
          <w:rFonts w:ascii="Times New Roman" w:hAnsi="Times New Roman" w:cs="Arial"/>
          <w:color w:val="000000" w:themeColor="text1"/>
          <w:sz w:val="24"/>
        </w:rPr>
        <w:t xml:space="preserve"> </w:t>
      </w:r>
      <w:r w:rsidRPr="00A75091">
        <w:rPr>
          <w:rFonts w:ascii="Times New Roman" w:hAnsi="Times New Roman" w:cs="Arial"/>
          <w:color w:val="000000" w:themeColor="text1"/>
          <w:sz w:val="24"/>
        </w:rPr>
        <w:t>protokół odbioru częściowego</w:t>
      </w:r>
      <w:r w:rsidR="003E3BF9" w:rsidRPr="00A75091">
        <w:rPr>
          <w:rFonts w:ascii="Times New Roman" w:hAnsi="Times New Roman" w:cs="Arial"/>
          <w:color w:val="000000" w:themeColor="text1"/>
          <w:sz w:val="24"/>
        </w:rPr>
        <w:t xml:space="preserve"> dostawy</w:t>
      </w:r>
      <w:r w:rsidR="0024745A" w:rsidRPr="00A75091">
        <w:rPr>
          <w:rFonts w:ascii="Times New Roman" w:hAnsi="Times New Roman" w:cs="Arial"/>
          <w:color w:val="000000" w:themeColor="text1"/>
          <w:sz w:val="24"/>
        </w:rPr>
        <w:t>.</w:t>
      </w:r>
      <w:r w:rsidR="004F6AD2" w:rsidRPr="00A75091">
        <w:rPr>
          <w:rFonts w:ascii="Times New Roman" w:hAnsi="Times New Roman" w:cs="Arial"/>
          <w:color w:val="000000" w:themeColor="text1"/>
          <w:sz w:val="24"/>
        </w:rPr>
        <w:t xml:space="preserve"> </w:t>
      </w:r>
      <w:r w:rsidR="00AF3D30" w:rsidRPr="00A75091">
        <w:rPr>
          <w:rFonts w:ascii="Times New Roman" w:hAnsi="Times New Roman" w:cs="Arial"/>
          <w:color w:val="000000" w:themeColor="text1"/>
          <w:sz w:val="24"/>
        </w:rPr>
        <w:t>P</w:t>
      </w:r>
      <w:r w:rsidR="004F6AD2" w:rsidRPr="00A75091">
        <w:rPr>
          <w:rFonts w:ascii="Times New Roman" w:hAnsi="Times New Roman" w:cs="Arial"/>
          <w:color w:val="000000" w:themeColor="text1"/>
          <w:sz w:val="24"/>
        </w:rPr>
        <w:t>o</w:t>
      </w:r>
      <w:r w:rsidR="009449A4" w:rsidRPr="00A75091">
        <w:rPr>
          <w:rFonts w:ascii="Times New Roman" w:hAnsi="Times New Roman" w:cs="Arial"/>
          <w:color w:val="000000" w:themeColor="text1"/>
          <w:sz w:val="24"/>
        </w:rPr>
        <w:t> </w:t>
      </w:r>
      <w:r w:rsidR="00AF3D30" w:rsidRPr="00A75091">
        <w:rPr>
          <w:rFonts w:ascii="Times New Roman" w:hAnsi="Times New Roman" w:cs="Arial"/>
          <w:color w:val="000000" w:themeColor="text1"/>
          <w:sz w:val="24"/>
        </w:rPr>
        <w:t xml:space="preserve">dostarczeniu </w:t>
      </w:r>
      <w:r w:rsidR="004F6AD2" w:rsidRPr="00A75091">
        <w:rPr>
          <w:rFonts w:ascii="Times New Roman" w:hAnsi="Times New Roman" w:cs="Arial"/>
          <w:color w:val="000000" w:themeColor="text1"/>
          <w:sz w:val="24"/>
        </w:rPr>
        <w:t xml:space="preserve"> całości zamówienia</w:t>
      </w:r>
      <w:r w:rsidR="00AF3D30" w:rsidRPr="00A75091">
        <w:rPr>
          <w:rFonts w:ascii="Times New Roman" w:hAnsi="Times New Roman" w:cs="Arial"/>
          <w:color w:val="000000" w:themeColor="text1"/>
          <w:sz w:val="24"/>
        </w:rPr>
        <w:t xml:space="preserve"> na podstawie protokołów odbioru częściowego</w:t>
      </w:r>
      <w:r w:rsidR="0024745A" w:rsidRPr="00A75091">
        <w:rPr>
          <w:rFonts w:ascii="Times New Roman" w:hAnsi="Times New Roman" w:cs="Arial"/>
          <w:color w:val="000000" w:themeColor="text1"/>
          <w:sz w:val="24"/>
        </w:rPr>
        <w:t xml:space="preserve"> </w:t>
      </w:r>
      <w:r w:rsidR="00D2250D" w:rsidRPr="00A75091">
        <w:rPr>
          <w:rFonts w:ascii="Times New Roman" w:hAnsi="Times New Roman" w:cs="Arial"/>
          <w:color w:val="000000" w:themeColor="text1"/>
          <w:sz w:val="24"/>
        </w:rPr>
        <w:t xml:space="preserve">dostawy </w:t>
      </w:r>
      <w:r w:rsidR="0024745A" w:rsidRPr="00A75091">
        <w:rPr>
          <w:rFonts w:ascii="Times New Roman" w:hAnsi="Times New Roman" w:cs="Arial"/>
          <w:color w:val="000000" w:themeColor="text1"/>
          <w:sz w:val="24"/>
        </w:rPr>
        <w:t>podpisanych ze strony Zamawiają</w:t>
      </w:r>
      <w:r w:rsidR="00AF3D30" w:rsidRPr="00A75091">
        <w:rPr>
          <w:rFonts w:ascii="Times New Roman" w:hAnsi="Times New Roman" w:cs="Arial"/>
          <w:color w:val="000000" w:themeColor="text1"/>
          <w:sz w:val="24"/>
        </w:rPr>
        <w:t>cego</w:t>
      </w:r>
      <w:r w:rsidR="0024745A" w:rsidRPr="00A75091">
        <w:rPr>
          <w:rFonts w:ascii="Times New Roman" w:hAnsi="Times New Roman" w:cs="Arial"/>
          <w:color w:val="000000" w:themeColor="text1"/>
          <w:sz w:val="24"/>
        </w:rPr>
        <w:t xml:space="preserve"> </w:t>
      </w:r>
      <w:r w:rsidR="00AF3D30" w:rsidRPr="00A75091">
        <w:rPr>
          <w:rFonts w:ascii="Times New Roman" w:hAnsi="Times New Roman" w:cs="Arial"/>
          <w:color w:val="000000" w:themeColor="text1"/>
          <w:sz w:val="24"/>
        </w:rPr>
        <w:t xml:space="preserve">bez </w:t>
      </w:r>
      <w:r w:rsidR="0024745A" w:rsidRPr="00A75091">
        <w:rPr>
          <w:rFonts w:ascii="Times New Roman" w:hAnsi="Times New Roman" w:cs="Arial"/>
          <w:color w:val="000000" w:themeColor="text1"/>
          <w:sz w:val="24"/>
        </w:rPr>
        <w:t xml:space="preserve">uwag i </w:t>
      </w:r>
      <w:r w:rsidR="00AF3D30" w:rsidRPr="00A75091">
        <w:rPr>
          <w:rFonts w:ascii="Times New Roman" w:hAnsi="Times New Roman" w:cs="Arial"/>
          <w:color w:val="000000" w:themeColor="text1"/>
          <w:sz w:val="24"/>
        </w:rPr>
        <w:t xml:space="preserve">zastrzeżeń </w:t>
      </w:r>
      <w:r w:rsidR="004F6AD2" w:rsidRPr="00A75091">
        <w:rPr>
          <w:rFonts w:ascii="Times New Roman" w:hAnsi="Times New Roman" w:cs="Arial"/>
          <w:color w:val="000000" w:themeColor="text1"/>
          <w:sz w:val="24"/>
        </w:rPr>
        <w:t xml:space="preserve"> zostanie</w:t>
      </w:r>
      <w:r w:rsidR="00AF3D30" w:rsidRPr="00A75091">
        <w:rPr>
          <w:rFonts w:ascii="Times New Roman" w:hAnsi="Times New Roman" w:cs="Arial"/>
          <w:color w:val="000000" w:themeColor="text1"/>
          <w:sz w:val="24"/>
        </w:rPr>
        <w:t xml:space="preserve"> podpisany </w:t>
      </w:r>
      <w:r w:rsidR="0024745A" w:rsidRPr="00A75091">
        <w:rPr>
          <w:rFonts w:ascii="Times New Roman" w:hAnsi="Times New Roman" w:cs="Arial"/>
          <w:color w:val="000000" w:themeColor="text1"/>
          <w:sz w:val="24"/>
        </w:rPr>
        <w:t>protokó</w:t>
      </w:r>
      <w:r w:rsidR="00AF3D30" w:rsidRPr="00A75091">
        <w:rPr>
          <w:rFonts w:ascii="Times New Roman" w:hAnsi="Times New Roman" w:cs="Arial"/>
          <w:color w:val="000000" w:themeColor="text1"/>
          <w:sz w:val="24"/>
        </w:rPr>
        <w:t xml:space="preserve">ł </w:t>
      </w:r>
      <w:r w:rsidR="004F6AD2" w:rsidRPr="00A75091">
        <w:rPr>
          <w:rFonts w:ascii="Times New Roman" w:hAnsi="Times New Roman" w:cs="Arial"/>
          <w:color w:val="000000" w:themeColor="text1"/>
          <w:sz w:val="24"/>
        </w:rPr>
        <w:t xml:space="preserve">odbioru </w:t>
      </w:r>
      <w:r w:rsidR="004F6AD2" w:rsidRPr="003E018A">
        <w:rPr>
          <w:rFonts w:ascii="Times New Roman" w:hAnsi="Times New Roman" w:cs="Arial"/>
          <w:color w:val="000000" w:themeColor="text1"/>
          <w:sz w:val="24"/>
        </w:rPr>
        <w:t>końcowego</w:t>
      </w:r>
      <w:r w:rsidRPr="003E018A">
        <w:rPr>
          <w:rFonts w:ascii="Times New Roman" w:hAnsi="Times New Roman" w:cs="Arial"/>
          <w:color w:val="000000" w:themeColor="text1"/>
          <w:sz w:val="24"/>
        </w:rPr>
        <w:t>.</w:t>
      </w:r>
      <w:r w:rsidR="006D1796" w:rsidRPr="003E018A">
        <w:rPr>
          <w:rFonts w:ascii="Times New Roman" w:hAnsi="Times New Roman" w:cs="Arial"/>
          <w:color w:val="000000" w:themeColor="text1"/>
          <w:sz w:val="24"/>
        </w:rPr>
        <w:t xml:space="preserve"> </w:t>
      </w:r>
    </w:p>
    <w:p w14:paraId="763BCD84" w14:textId="57594A5D" w:rsidR="006D1796" w:rsidRPr="003E018A" w:rsidRDefault="006D1796" w:rsidP="009B6F84">
      <w:pPr>
        <w:pStyle w:val="Akapitzlist"/>
        <w:numPr>
          <w:ilvl w:val="0"/>
          <w:numId w:val="21"/>
        </w:numPr>
        <w:spacing w:after="100"/>
        <w:ind w:left="426"/>
        <w:contextualSpacing w:val="0"/>
        <w:jc w:val="both"/>
        <w:rPr>
          <w:rFonts w:ascii="Times New Roman" w:hAnsi="Times New Roman" w:cs="Arial"/>
          <w:color w:val="000000" w:themeColor="text1"/>
          <w:sz w:val="24"/>
        </w:rPr>
      </w:pPr>
      <w:r w:rsidRPr="003E018A">
        <w:rPr>
          <w:rFonts w:ascii="Times New Roman" w:hAnsi="Times New Roman" w:cs="Arial"/>
          <w:color w:val="000000" w:themeColor="text1"/>
          <w:sz w:val="24"/>
        </w:rPr>
        <w:t>Odpowiedzialność za </w:t>
      </w:r>
      <w:r w:rsidR="00270E5E" w:rsidRPr="003E018A">
        <w:rPr>
          <w:rFonts w:ascii="Times New Roman" w:hAnsi="Times New Roman" w:cs="Arial"/>
          <w:color w:val="000000" w:themeColor="text1"/>
          <w:sz w:val="24"/>
        </w:rPr>
        <w:t>M</w:t>
      </w:r>
      <w:r w:rsidRPr="003E018A">
        <w:rPr>
          <w:rFonts w:ascii="Times New Roman" w:hAnsi="Times New Roman" w:cs="Arial"/>
          <w:color w:val="000000" w:themeColor="text1"/>
          <w:sz w:val="24"/>
        </w:rPr>
        <w:t>ateriały eksploatacyjne dostarczone przez Wykonawcę przechodzi na Zamawiającego w momencie podpisania protokołu odbioru lu</w:t>
      </w:r>
      <w:r w:rsidR="007F28FC" w:rsidRPr="003E018A">
        <w:rPr>
          <w:rFonts w:ascii="Times New Roman" w:hAnsi="Times New Roman" w:cs="Arial"/>
          <w:color w:val="000000" w:themeColor="text1"/>
          <w:sz w:val="24"/>
        </w:rPr>
        <w:t>b protokołu odbioru częściowego w przypadku dostawy częściami.</w:t>
      </w:r>
    </w:p>
    <w:p w14:paraId="2D531C1D" w14:textId="2F97DBFD" w:rsidR="008F061B" w:rsidRPr="003E018A" w:rsidRDefault="003D3300" w:rsidP="009B6F84">
      <w:pPr>
        <w:pStyle w:val="Akapitzlist"/>
        <w:numPr>
          <w:ilvl w:val="0"/>
          <w:numId w:val="21"/>
        </w:numPr>
        <w:spacing w:after="100"/>
        <w:ind w:left="426"/>
        <w:contextualSpacing w:val="0"/>
        <w:jc w:val="both"/>
        <w:rPr>
          <w:rFonts w:ascii="Times New Roman" w:hAnsi="Times New Roman" w:cs="Arial"/>
          <w:color w:val="000000" w:themeColor="text1"/>
          <w:sz w:val="24"/>
        </w:rPr>
      </w:pPr>
      <w:r w:rsidRPr="003E018A">
        <w:rPr>
          <w:rFonts w:ascii="Times New Roman" w:hAnsi="Times New Roman" w:cs="Arial"/>
          <w:color w:val="000000" w:themeColor="text1"/>
          <w:sz w:val="24"/>
        </w:rPr>
        <w:t xml:space="preserve">W przypadku zgłoszenia </w:t>
      </w:r>
      <w:r w:rsidR="00270E5E" w:rsidRPr="003E018A">
        <w:rPr>
          <w:rFonts w:ascii="Times New Roman" w:hAnsi="Times New Roman" w:cs="Arial"/>
          <w:color w:val="000000" w:themeColor="text1"/>
          <w:sz w:val="24"/>
        </w:rPr>
        <w:t xml:space="preserve">wad, </w:t>
      </w:r>
      <w:r w:rsidRPr="003E018A">
        <w:rPr>
          <w:rFonts w:ascii="Times New Roman" w:hAnsi="Times New Roman" w:cs="Arial"/>
          <w:color w:val="000000" w:themeColor="text1"/>
          <w:sz w:val="24"/>
        </w:rPr>
        <w:t xml:space="preserve">uwag </w:t>
      </w:r>
      <w:r w:rsidR="00270E5E" w:rsidRPr="003E018A">
        <w:rPr>
          <w:rFonts w:ascii="Times New Roman" w:hAnsi="Times New Roman" w:cs="Arial"/>
          <w:color w:val="000000" w:themeColor="text1"/>
          <w:sz w:val="24"/>
        </w:rPr>
        <w:t>i</w:t>
      </w:r>
      <w:r w:rsidRPr="003E018A">
        <w:rPr>
          <w:rFonts w:ascii="Times New Roman" w:hAnsi="Times New Roman" w:cs="Arial"/>
          <w:color w:val="000000" w:themeColor="text1"/>
          <w:sz w:val="24"/>
        </w:rPr>
        <w:t xml:space="preserve"> zastrzeżeń, </w:t>
      </w:r>
      <w:r w:rsidR="00270E5E" w:rsidRPr="003E018A">
        <w:rPr>
          <w:rFonts w:ascii="Times New Roman" w:hAnsi="Times New Roman" w:cs="Arial"/>
          <w:sz w:val="24"/>
        </w:rPr>
        <w:t xml:space="preserve">Zamawiający odmówi odbioru Materiałów eksploatacyjnych, w szczególności, jeżeli stwierdzono wady lub złą jakość przedmiotu zamówienia, a także uchybienia innym obowiązkom Wykonawcy </w:t>
      </w:r>
      <w:r w:rsidR="003E018A" w:rsidRPr="003E018A">
        <w:rPr>
          <w:rFonts w:ascii="Times New Roman" w:hAnsi="Times New Roman" w:cs="Arial"/>
          <w:sz w:val="24"/>
        </w:rPr>
        <w:br/>
      </w:r>
      <w:r w:rsidR="007F28FC" w:rsidRPr="003E018A">
        <w:rPr>
          <w:rFonts w:ascii="Times New Roman" w:hAnsi="Times New Roman" w:cs="Arial"/>
          <w:sz w:val="24"/>
        </w:rPr>
        <w:t xml:space="preserve">w szczególności w wypadku dostarczenia Materiałów  eksploatacyjnych niezgodnie </w:t>
      </w:r>
      <w:r w:rsidR="003E018A" w:rsidRPr="003E018A">
        <w:rPr>
          <w:rFonts w:ascii="Times New Roman" w:hAnsi="Times New Roman" w:cs="Arial"/>
          <w:sz w:val="24"/>
        </w:rPr>
        <w:br/>
      </w:r>
      <w:r w:rsidR="007F28FC" w:rsidRPr="003E018A">
        <w:rPr>
          <w:rFonts w:ascii="Times New Roman" w:hAnsi="Times New Roman" w:cs="Arial"/>
          <w:sz w:val="24"/>
        </w:rPr>
        <w:t xml:space="preserve">z załącznikiem  nr 2 lub/i  załącznikiem </w:t>
      </w:r>
      <w:r w:rsidR="00270E5E" w:rsidRPr="003E018A">
        <w:rPr>
          <w:rFonts w:ascii="Times New Roman" w:hAnsi="Times New Roman" w:cs="Arial"/>
          <w:sz w:val="24"/>
        </w:rPr>
        <w:t xml:space="preserve"> nr 3</w:t>
      </w:r>
      <w:r w:rsidRPr="003E018A">
        <w:rPr>
          <w:rFonts w:ascii="Times New Roman" w:hAnsi="Times New Roman" w:cs="Arial"/>
          <w:color w:val="000000" w:themeColor="text1"/>
          <w:sz w:val="24"/>
        </w:rPr>
        <w:t>.</w:t>
      </w:r>
    </w:p>
    <w:p w14:paraId="0F841698" w14:textId="615B7FCD" w:rsidR="008F061B" w:rsidRPr="00A75091" w:rsidRDefault="003D3300" w:rsidP="009B6F84">
      <w:pPr>
        <w:pStyle w:val="Akapitzlist"/>
        <w:numPr>
          <w:ilvl w:val="0"/>
          <w:numId w:val="21"/>
        </w:numPr>
        <w:spacing w:after="100"/>
        <w:ind w:left="426"/>
        <w:contextualSpacing w:val="0"/>
        <w:jc w:val="both"/>
        <w:rPr>
          <w:rFonts w:ascii="Times New Roman" w:hAnsi="Times New Roman" w:cs="Arial"/>
          <w:color w:val="000000" w:themeColor="text1"/>
          <w:sz w:val="24"/>
        </w:rPr>
      </w:pPr>
      <w:r w:rsidRPr="00A75091">
        <w:rPr>
          <w:rFonts w:ascii="Times New Roman" w:hAnsi="Times New Roman" w:cs="Arial"/>
          <w:color w:val="000000" w:themeColor="text1"/>
          <w:sz w:val="24"/>
        </w:rPr>
        <w:t xml:space="preserve">W przypadku zgłoszenia </w:t>
      </w:r>
      <w:r w:rsidR="00270E5E" w:rsidRPr="001E3344">
        <w:rPr>
          <w:rFonts w:ascii="Times New Roman" w:hAnsi="Times New Roman" w:cs="Arial"/>
          <w:sz w:val="24"/>
        </w:rPr>
        <w:t>wad, uwag lub zastrzeżeń ze strony Zamawiającego, o których mowa w ust. 11, Zamawiający wyznaczy termin na uwzględnienie uwag , zastrzeżeń  lub usunięcie wad. Wykonawca na własny koszt i ryzyko zobowiązany jest do ich uwzględnienia lub usunięcia wad w całości. W takim przypadku procedura odbioru zostanie przeprowadzona ponownie, stosownie do postanowień niniejszego paragrafu</w:t>
      </w:r>
      <w:r w:rsidRPr="00A75091">
        <w:rPr>
          <w:rFonts w:ascii="Times New Roman" w:hAnsi="Times New Roman" w:cs="Arial"/>
          <w:color w:val="000000" w:themeColor="text1"/>
          <w:sz w:val="24"/>
        </w:rPr>
        <w:t>.</w:t>
      </w:r>
    </w:p>
    <w:p w14:paraId="2391076E" w14:textId="307FD6E3" w:rsidR="002D2ABA" w:rsidRPr="00A75091" w:rsidRDefault="002D2ABA" w:rsidP="009B6F84">
      <w:pPr>
        <w:pStyle w:val="Akapitzlist"/>
        <w:numPr>
          <w:ilvl w:val="0"/>
          <w:numId w:val="21"/>
        </w:numPr>
        <w:spacing w:after="100"/>
        <w:ind w:left="426"/>
        <w:contextualSpacing w:val="0"/>
        <w:jc w:val="both"/>
        <w:rPr>
          <w:rFonts w:ascii="Times New Roman" w:hAnsi="Times New Roman" w:cs="Arial"/>
          <w:color w:val="000000" w:themeColor="text1"/>
          <w:sz w:val="24"/>
        </w:rPr>
      </w:pPr>
      <w:r w:rsidRPr="00A75091">
        <w:rPr>
          <w:rFonts w:ascii="Times New Roman" w:hAnsi="Times New Roman" w:cs="Arial"/>
          <w:color w:val="000000" w:themeColor="text1"/>
          <w:sz w:val="24"/>
        </w:rPr>
        <w:t xml:space="preserve">Za datę realizacji każdego zamówienia uznaje się datę podpisania bez żadnych uwag lub zastrzeżeń ze strony Zamawiającego protokołu odbioru, a w wypadku odbioru częściami protokołu odbioru końcowego, którego wzór stanowi załącznik nr </w:t>
      </w:r>
      <w:r w:rsidR="00270E5E">
        <w:rPr>
          <w:rFonts w:ascii="Times New Roman" w:hAnsi="Times New Roman" w:cs="Arial"/>
          <w:color w:val="000000" w:themeColor="text1"/>
          <w:sz w:val="24"/>
        </w:rPr>
        <w:t>4</w:t>
      </w:r>
      <w:r w:rsidRPr="00A75091">
        <w:rPr>
          <w:rFonts w:ascii="Times New Roman" w:hAnsi="Times New Roman" w:cs="Arial"/>
          <w:color w:val="000000" w:themeColor="text1"/>
          <w:sz w:val="24"/>
        </w:rPr>
        <w:t xml:space="preserve"> do umowy. Wszystkie czynności odbiorcze, w tym również związane z uwzględnianiem uwag lub zastrzeżeń powinny zakończyć się w  terminie określonym w </w:t>
      </w:r>
      <w:r w:rsidRPr="00A75091">
        <w:rPr>
          <w:rFonts w:ascii="Times New Roman" w:hAnsi="Times New Roman" w:cs="Arial"/>
          <w:sz w:val="24"/>
        </w:rPr>
        <w:t>§</w:t>
      </w:r>
      <w:r w:rsidR="00331321" w:rsidRPr="00A75091">
        <w:rPr>
          <w:rFonts w:ascii="Times New Roman" w:hAnsi="Times New Roman" w:cs="Arial"/>
          <w:sz w:val="24"/>
        </w:rPr>
        <w:t xml:space="preserve"> </w:t>
      </w:r>
      <w:r w:rsidR="0092730A" w:rsidRPr="00A75091">
        <w:rPr>
          <w:rFonts w:ascii="Times New Roman" w:hAnsi="Times New Roman" w:cs="Arial"/>
          <w:sz w:val="24"/>
        </w:rPr>
        <w:t>4</w:t>
      </w:r>
      <w:r w:rsidRPr="00A75091">
        <w:rPr>
          <w:rFonts w:ascii="Times New Roman" w:hAnsi="Times New Roman" w:cs="Arial"/>
          <w:sz w:val="24"/>
        </w:rPr>
        <w:t xml:space="preserve"> ust 3.</w:t>
      </w:r>
      <w:r w:rsidR="00270E5E">
        <w:rPr>
          <w:rFonts w:ascii="Times New Roman" w:hAnsi="Times New Roman" w:cs="Arial"/>
          <w:sz w:val="24"/>
        </w:rPr>
        <w:t xml:space="preserve"> </w:t>
      </w:r>
      <w:r w:rsidR="00270E5E" w:rsidRPr="001E3344">
        <w:rPr>
          <w:rFonts w:ascii="Times New Roman" w:hAnsi="Times New Roman" w:cs="Arial"/>
          <w:kern w:val="2"/>
          <w:sz w:val="24"/>
          <w:szCs w:val="18"/>
        </w:rPr>
        <w:t xml:space="preserve">W przypadku </w:t>
      </w:r>
      <w:r w:rsidR="00270E5E" w:rsidRPr="001E3344">
        <w:rPr>
          <w:rFonts w:ascii="Times New Roman" w:hAnsi="Times New Roman" w:cs="Arial"/>
          <w:kern w:val="2"/>
          <w:sz w:val="24"/>
          <w:szCs w:val="18"/>
        </w:rPr>
        <w:lastRenderedPageBreak/>
        <w:t>nieuwzględnienia zastrzeżeń przez Wykonawcę lub uwzględnienia ich niezgodnie z tym, co zgłosił Zamawiający,  lub nieusunięcia wad , Zamawiający ma prawo żądania kary umownej, o której mowa w §  8 ust. 1 pkt 2)</w:t>
      </w:r>
      <w:r w:rsidR="00270E5E">
        <w:rPr>
          <w:rFonts w:ascii="Times New Roman" w:hAnsi="Times New Roman" w:cs="Arial"/>
          <w:kern w:val="2"/>
          <w:sz w:val="24"/>
          <w:szCs w:val="18"/>
        </w:rPr>
        <w:t>.</w:t>
      </w:r>
    </w:p>
    <w:p w14:paraId="02C4E1E1" w14:textId="40F955BB" w:rsidR="003D3300" w:rsidRPr="00A75091" w:rsidRDefault="003D3300" w:rsidP="009B6F84">
      <w:pPr>
        <w:spacing w:before="240" w:after="240"/>
        <w:ind w:firstLine="2835"/>
        <w:jc w:val="both"/>
        <w:rPr>
          <w:rFonts w:ascii="Times New Roman" w:hAnsi="Times New Roman" w:cs="Arial"/>
          <w:b/>
          <w:sz w:val="24"/>
        </w:rPr>
      </w:pPr>
      <w:r w:rsidRPr="00A75091">
        <w:rPr>
          <w:rFonts w:ascii="Times New Roman" w:hAnsi="Times New Roman" w:cs="Arial"/>
          <w:b/>
          <w:sz w:val="24"/>
        </w:rPr>
        <w:t xml:space="preserve">§ </w:t>
      </w:r>
      <w:r w:rsidR="0092730A" w:rsidRPr="00A75091">
        <w:rPr>
          <w:rFonts w:ascii="Times New Roman" w:hAnsi="Times New Roman" w:cs="Arial"/>
          <w:b/>
          <w:sz w:val="24"/>
        </w:rPr>
        <w:t>6</w:t>
      </w:r>
      <w:r w:rsidR="00331321" w:rsidRPr="00A75091">
        <w:rPr>
          <w:rFonts w:ascii="Times New Roman" w:hAnsi="Times New Roman" w:cs="Arial"/>
          <w:b/>
          <w:sz w:val="24"/>
        </w:rPr>
        <w:t xml:space="preserve"> </w:t>
      </w:r>
      <w:r w:rsidR="00EE499E" w:rsidRPr="00A75091">
        <w:rPr>
          <w:rFonts w:ascii="Times New Roman" w:hAnsi="Times New Roman" w:cs="Arial"/>
          <w:b/>
          <w:sz w:val="24"/>
        </w:rPr>
        <w:t>Wynagrodzenie i w</w:t>
      </w:r>
      <w:r w:rsidRPr="00A75091">
        <w:rPr>
          <w:rFonts w:ascii="Times New Roman" w:hAnsi="Times New Roman" w:cs="Arial"/>
          <w:b/>
          <w:sz w:val="24"/>
        </w:rPr>
        <w:t>arunki Płatności</w:t>
      </w:r>
    </w:p>
    <w:p w14:paraId="561A218B" w14:textId="2E55F295" w:rsidR="003D3300" w:rsidRPr="00A92915" w:rsidRDefault="00270E5E" w:rsidP="009B6F84">
      <w:pPr>
        <w:pStyle w:val="Akapitzlist"/>
        <w:numPr>
          <w:ilvl w:val="0"/>
          <w:numId w:val="2"/>
        </w:numPr>
        <w:spacing w:after="100"/>
        <w:ind w:left="426" w:hanging="426"/>
        <w:contextualSpacing w:val="0"/>
        <w:jc w:val="both"/>
        <w:rPr>
          <w:rFonts w:ascii="Times New Roman" w:hAnsi="Times New Roman" w:cs="Arial"/>
          <w:sz w:val="24"/>
        </w:rPr>
      </w:pPr>
      <w:r w:rsidRPr="001E3344">
        <w:rPr>
          <w:rFonts w:ascii="Times New Roman" w:hAnsi="Times New Roman" w:cs="Arial"/>
          <w:sz w:val="24"/>
        </w:rPr>
        <w:t xml:space="preserve">Łączne maksymalne wynagrodzenie Wykonawcy z tytułu wykonania przedmiotu umowy, o którym mowa w §1 ust. 1, nie może przekroczyć kwoty: </w:t>
      </w:r>
      <w:r w:rsidRPr="001E3344">
        <w:rPr>
          <w:rFonts w:ascii="Times New Roman" w:hAnsi="Times New Roman" w:cs="Arial"/>
          <w:b/>
          <w:sz w:val="24"/>
        </w:rPr>
        <w:t>…………..……….. zł brutto</w:t>
      </w:r>
      <w:r w:rsidRPr="001E3344">
        <w:rPr>
          <w:rFonts w:ascii="Times New Roman" w:hAnsi="Times New Roman" w:cs="Arial"/>
          <w:sz w:val="24"/>
        </w:rPr>
        <w:t xml:space="preserve"> (słownie:……………………………………………………….), w tym: wynagrodzenie netto wynosi …………………………………..………..……… zł (słownie: …………………………………………………………….) oraz podatek VAT …………………….. zł (słownie: …………………………………………..).</w:t>
      </w:r>
    </w:p>
    <w:p w14:paraId="4385C32A" w14:textId="0EEF8342" w:rsidR="003D3300" w:rsidRPr="00A75091" w:rsidRDefault="003D3300" w:rsidP="009B6F84">
      <w:pPr>
        <w:pStyle w:val="Akapitzlist"/>
        <w:numPr>
          <w:ilvl w:val="0"/>
          <w:numId w:val="2"/>
        </w:numPr>
        <w:spacing w:after="100"/>
        <w:ind w:left="426" w:hanging="426"/>
        <w:contextualSpacing w:val="0"/>
        <w:jc w:val="both"/>
        <w:rPr>
          <w:rFonts w:ascii="Times New Roman" w:hAnsi="Times New Roman" w:cs="Arial"/>
          <w:sz w:val="24"/>
        </w:rPr>
      </w:pPr>
      <w:r w:rsidRPr="00A75091">
        <w:rPr>
          <w:rFonts w:ascii="Times New Roman" w:hAnsi="Times New Roman" w:cs="Arial"/>
          <w:sz w:val="24"/>
        </w:rPr>
        <w:t xml:space="preserve">Wynagrodzenie za poszczególne zamówienia stanowi iloczyn ilości i cen jednostkowych określonych w załączniku  nr </w:t>
      </w:r>
      <w:r w:rsidR="00270E5E">
        <w:rPr>
          <w:rFonts w:ascii="Times New Roman" w:hAnsi="Times New Roman" w:cs="Arial"/>
          <w:sz w:val="24"/>
        </w:rPr>
        <w:t>3</w:t>
      </w:r>
      <w:r w:rsidRPr="00A75091">
        <w:rPr>
          <w:rFonts w:ascii="Times New Roman" w:hAnsi="Times New Roman" w:cs="Arial"/>
          <w:sz w:val="24"/>
        </w:rPr>
        <w:t>.</w:t>
      </w:r>
    </w:p>
    <w:p w14:paraId="7D9D01CA" w14:textId="524B81A9" w:rsidR="003D3300" w:rsidRPr="00A75091" w:rsidRDefault="00B354D9" w:rsidP="009B6F84">
      <w:pPr>
        <w:pStyle w:val="Akapitzlist"/>
        <w:numPr>
          <w:ilvl w:val="0"/>
          <w:numId w:val="2"/>
        </w:numPr>
        <w:spacing w:after="100"/>
        <w:ind w:left="426" w:hanging="426"/>
        <w:contextualSpacing w:val="0"/>
        <w:jc w:val="both"/>
        <w:rPr>
          <w:rFonts w:ascii="Times New Roman" w:hAnsi="Times New Roman" w:cs="Arial"/>
          <w:sz w:val="24"/>
        </w:rPr>
      </w:pPr>
      <w:r w:rsidRPr="001E3344">
        <w:rPr>
          <w:rFonts w:ascii="Times New Roman" w:hAnsi="Times New Roman" w:cs="Arial"/>
          <w:sz w:val="24"/>
        </w:rPr>
        <w:t>Wynagrodzenie brutto, o którym mowa w ust. 1 i ust. 2 oraz ceny jednostkowe zawierają wszelkie koszty związane z realizacją tej umowy, z uwzględnieniem podatku od towarów i usług VAT, koszty opakowania, koszty transportu, załadunku i wyładunku, oraz innych opłat i podatków. Wykonawcy nie przysługuje zwrot od Zamawiającego jakichkolwiek dodatkowych (innych) kosztów, opłat i podatków poniesionych przez Wykonawcę w związku z realizacją umowy</w:t>
      </w:r>
      <w:r w:rsidR="003D3300" w:rsidRPr="00A75091">
        <w:rPr>
          <w:rFonts w:ascii="Times New Roman" w:hAnsi="Times New Roman" w:cs="Arial"/>
          <w:sz w:val="24"/>
        </w:rPr>
        <w:t>.</w:t>
      </w:r>
    </w:p>
    <w:p w14:paraId="6AAA12D8" w14:textId="702EE545" w:rsidR="00CE3D50" w:rsidRPr="00A75091" w:rsidRDefault="00CE3D50" w:rsidP="009B6F84">
      <w:pPr>
        <w:pStyle w:val="Akapitzlist"/>
        <w:numPr>
          <w:ilvl w:val="0"/>
          <w:numId w:val="2"/>
        </w:numPr>
        <w:spacing w:after="100"/>
        <w:ind w:left="426" w:hanging="426"/>
        <w:contextualSpacing w:val="0"/>
        <w:jc w:val="both"/>
        <w:rPr>
          <w:rFonts w:ascii="Times New Roman" w:hAnsi="Times New Roman" w:cs="Arial"/>
          <w:sz w:val="24"/>
        </w:rPr>
      </w:pPr>
      <w:r w:rsidRPr="00A75091">
        <w:rPr>
          <w:rFonts w:ascii="Times New Roman" w:hAnsi="Times New Roman" w:cs="Arial"/>
          <w:sz w:val="24"/>
        </w:rPr>
        <w:t>Wynagrodzenie, o którym mowa w ust 1, stanowi górną granicę zobowiązań, jakie Zamawiający może zaciągnąć na podstawie Umowy w ramach realizacji przedmiotu umowy, o którym mowa w § 1 ust. 1. Dokonanie  zamówień na niższą wartość niż wskazana w ust. 1, bądź jej niewykorzystanie nie stanowi podstawy do jakichkolwiek roszczeń wobec Zamawiającego, w tym z tytułu niewykonania lub nienależytego wykonania umowy lub jakichkolwiek roszczeń odszkodowawczych z tego tytułu.</w:t>
      </w:r>
    </w:p>
    <w:p w14:paraId="0B5A92EE" w14:textId="2DF62AFC" w:rsidR="003D3300" w:rsidRPr="00A75091" w:rsidRDefault="003D3300" w:rsidP="009B6F84">
      <w:pPr>
        <w:pStyle w:val="Akapitzlist"/>
        <w:numPr>
          <w:ilvl w:val="0"/>
          <w:numId w:val="2"/>
        </w:numPr>
        <w:spacing w:after="100"/>
        <w:ind w:left="426" w:hanging="426"/>
        <w:contextualSpacing w:val="0"/>
        <w:jc w:val="both"/>
        <w:rPr>
          <w:rFonts w:ascii="Times New Roman" w:hAnsi="Times New Roman" w:cs="Arial"/>
          <w:sz w:val="24"/>
        </w:rPr>
      </w:pPr>
      <w:r w:rsidRPr="00A75091">
        <w:rPr>
          <w:rFonts w:ascii="Times New Roman" w:hAnsi="Times New Roman" w:cs="Arial"/>
          <w:sz w:val="24"/>
        </w:rPr>
        <w:t>Wykonawca wystawi Zamawiającemu fakturę VAT za każde zamówienie na podstawie podpisanego ze strony Zamawiającego bez uwag i zastrzeżeń protokoł</w:t>
      </w:r>
      <w:r w:rsidR="00E97C4E" w:rsidRPr="00A75091">
        <w:rPr>
          <w:rFonts w:ascii="Times New Roman" w:hAnsi="Times New Roman" w:cs="Arial"/>
          <w:sz w:val="24"/>
        </w:rPr>
        <w:t>u odbioru dostawy</w:t>
      </w:r>
      <w:r w:rsidR="00AF3D30" w:rsidRPr="00A75091">
        <w:rPr>
          <w:rFonts w:ascii="Times New Roman" w:hAnsi="Times New Roman" w:cs="Arial"/>
          <w:sz w:val="24"/>
        </w:rPr>
        <w:t xml:space="preserve"> w wypadku dostawy jednorazowej </w:t>
      </w:r>
      <w:r w:rsidR="00E97C4E" w:rsidRPr="00A75091">
        <w:rPr>
          <w:rFonts w:ascii="Times New Roman" w:hAnsi="Times New Roman" w:cs="Arial"/>
          <w:sz w:val="24"/>
        </w:rPr>
        <w:t xml:space="preserve"> lub w przypadku dostaw </w:t>
      </w:r>
      <w:r w:rsidR="00AF3D30" w:rsidRPr="00A75091">
        <w:rPr>
          <w:rFonts w:ascii="Times New Roman" w:hAnsi="Times New Roman" w:cs="Arial"/>
          <w:sz w:val="24"/>
        </w:rPr>
        <w:t xml:space="preserve">częściami </w:t>
      </w:r>
      <w:r w:rsidR="00E97C4E" w:rsidRPr="00A75091">
        <w:rPr>
          <w:rFonts w:ascii="Times New Roman" w:hAnsi="Times New Roman" w:cs="Arial"/>
          <w:sz w:val="24"/>
        </w:rPr>
        <w:t xml:space="preserve"> na podstawie podpisanego ze strony Zamawiającego bez uwag i zastrzeżeń protokołu odbioru końcowego</w:t>
      </w:r>
      <w:r w:rsidR="0005358F" w:rsidRPr="00A75091">
        <w:rPr>
          <w:rFonts w:ascii="Times New Roman" w:hAnsi="Times New Roman" w:cs="Arial"/>
          <w:sz w:val="24"/>
        </w:rPr>
        <w:t>,</w:t>
      </w:r>
      <w:r w:rsidRPr="00A75091">
        <w:rPr>
          <w:rFonts w:ascii="Times New Roman" w:hAnsi="Times New Roman" w:cs="Arial"/>
          <w:sz w:val="24"/>
        </w:rPr>
        <w:t xml:space="preserve"> w któr</w:t>
      </w:r>
      <w:r w:rsidR="00AF3D30" w:rsidRPr="00A75091">
        <w:rPr>
          <w:rFonts w:ascii="Times New Roman" w:hAnsi="Times New Roman" w:cs="Arial"/>
          <w:sz w:val="24"/>
        </w:rPr>
        <w:t xml:space="preserve">ym Wykonawca </w:t>
      </w:r>
      <w:r w:rsidRPr="00A75091">
        <w:rPr>
          <w:rFonts w:ascii="Times New Roman" w:hAnsi="Times New Roman" w:cs="Arial"/>
          <w:sz w:val="24"/>
        </w:rPr>
        <w:t xml:space="preserve"> wyszczególni ceny jednostkowe poszczególnych rodzajów i</w:t>
      </w:r>
      <w:r w:rsidR="00636F83" w:rsidRPr="00A75091">
        <w:rPr>
          <w:rFonts w:ascii="Times New Roman" w:hAnsi="Times New Roman" w:cs="Arial"/>
          <w:sz w:val="24"/>
        </w:rPr>
        <w:t> </w:t>
      </w:r>
      <w:r w:rsidRPr="00A75091">
        <w:rPr>
          <w:rFonts w:ascii="Times New Roman" w:hAnsi="Times New Roman" w:cs="Arial"/>
          <w:sz w:val="24"/>
        </w:rPr>
        <w:t>typów materiałów eksploatacyjnych stanowiących przedmiot tego zamówienia.</w:t>
      </w:r>
    </w:p>
    <w:p w14:paraId="2CC36158" w14:textId="45F3CE2C" w:rsidR="002F7CA8" w:rsidRPr="00A75091" w:rsidRDefault="003D3300" w:rsidP="009B6F84">
      <w:pPr>
        <w:pStyle w:val="Akapitzlist"/>
        <w:numPr>
          <w:ilvl w:val="0"/>
          <w:numId w:val="2"/>
        </w:numPr>
        <w:spacing w:after="100"/>
        <w:ind w:left="426" w:hanging="426"/>
        <w:contextualSpacing w:val="0"/>
        <w:jc w:val="both"/>
        <w:rPr>
          <w:rFonts w:ascii="Times New Roman" w:hAnsi="Times New Roman" w:cs="Arial"/>
          <w:sz w:val="24"/>
        </w:rPr>
      </w:pPr>
      <w:r w:rsidRPr="00A75091">
        <w:rPr>
          <w:rFonts w:ascii="Times New Roman" w:hAnsi="Times New Roman" w:cs="Arial"/>
          <w:sz w:val="24"/>
        </w:rPr>
        <w:t xml:space="preserve">Zapłata wynagrodzenia za każde zamówienie będzie przekazane przelewem na konto Wykonawcy o numerze: </w:t>
      </w:r>
      <w:r w:rsidR="00B354D9">
        <w:rPr>
          <w:rFonts w:ascii="Times New Roman" w:hAnsi="Times New Roman" w:cs="Arial"/>
          <w:sz w:val="24"/>
        </w:rPr>
        <w:t>…………………………………………….</w:t>
      </w:r>
      <w:r w:rsidRPr="008D6ACE">
        <w:rPr>
          <w:rFonts w:ascii="Times New Roman" w:hAnsi="Times New Roman" w:cs="Arial"/>
          <w:sz w:val="24"/>
        </w:rPr>
        <w:t xml:space="preserve"> </w:t>
      </w:r>
      <w:r w:rsidRPr="00A75091">
        <w:rPr>
          <w:rFonts w:ascii="Times New Roman" w:hAnsi="Times New Roman" w:cs="Arial"/>
          <w:sz w:val="24"/>
        </w:rPr>
        <w:t>w terminie 21 dni od</w:t>
      </w:r>
      <w:r w:rsidR="002F7CA8" w:rsidRPr="00A75091">
        <w:rPr>
          <w:rFonts w:ascii="Times New Roman" w:hAnsi="Times New Roman" w:cs="Arial"/>
          <w:sz w:val="24"/>
        </w:rPr>
        <w:t>:</w:t>
      </w:r>
    </w:p>
    <w:p w14:paraId="5E7A3F3D" w14:textId="77777777" w:rsidR="002F7CA8" w:rsidRPr="00A75091" w:rsidRDefault="002F7CA8" w:rsidP="009B6F84">
      <w:pPr>
        <w:pStyle w:val="Akapitzlist"/>
        <w:numPr>
          <w:ilvl w:val="0"/>
          <w:numId w:val="11"/>
        </w:numPr>
        <w:spacing w:after="100"/>
        <w:ind w:left="851" w:hanging="425"/>
        <w:contextualSpacing w:val="0"/>
        <w:jc w:val="both"/>
        <w:rPr>
          <w:rFonts w:ascii="Times New Roman" w:hAnsi="Times New Roman" w:cs="Arial"/>
          <w:sz w:val="24"/>
        </w:rPr>
      </w:pPr>
      <w:r w:rsidRPr="00A75091">
        <w:rPr>
          <w:rFonts w:ascii="Times New Roman" w:hAnsi="Times New Roman" w:cs="Arial"/>
          <w:sz w:val="24"/>
        </w:rPr>
        <w:t>daty złożenia w MUW oryginału prawidłowo wystawionej faktury VAT, lub</w:t>
      </w:r>
    </w:p>
    <w:p w14:paraId="12D8F1F0" w14:textId="77777777" w:rsidR="002F7CA8" w:rsidRPr="00A75091" w:rsidRDefault="002F7CA8" w:rsidP="009B6F84">
      <w:pPr>
        <w:pStyle w:val="Akapitzlist"/>
        <w:numPr>
          <w:ilvl w:val="0"/>
          <w:numId w:val="11"/>
        </w:numPr>
        <w:spacing w:after="100"/>
        <w:ind w:left="851" w:hanging="425"/>
        <w:contextualSpacing w:val="0"/>
        <w:jc w:val="both"/>
        <w:rPr>
          <w:rFonts w:ascii="Times New Roman" w:hAnsi="Times New Roman" w:cs="Arial"/>
          <w:sz w:val="24"/>
        </w:rPr>
      </w:pPr>
      <w:r w:rsidRPr="00A75091">
        <w:rPr>
          <w:rFonts w:ascii="Times New Roman" w:hAnsi="Times New Roman" w:cs="Arial"/>
          <w:sz w:val="24"/>
        </w:rPr>
        <w:t>daty przesłania ustrukturyzowanej faktury elektronicznej za pośrednictwem PEF, wystawionej przez Wykonawcę. Za termin zapłaty strony przyjmują termin obciążenia konta Zamawiającego poleceniem dokonania przelewu na rzecz Wykonawcy.</w:t>
      </w:r>
    </w:p>
    <w:p w14:paraId="27C63172" w14:textId="77777777" w:rsidR="0024077C" w:rsidRPr="00A75091" w:rsidRDefault="0024077C" w:rsidP="009B6F84">
      <w:pPr>
        <w:pStyle w:val="Akapitzlist"/>
        <w:numPr>
          <w:ilvl w:val="0"/>
          <w:numId w:val="2"/>
        </w:numPr>
        <w:tabs>
          <w:tab w:val="num" w:pos="1418"/>
        </w:tabs>
        <w:spacing w:after="100"/>
        <w:ind w:left="426" w:hanging="426"/>
        <w:contextualSpacing w:val="0"/>
        <w:jc w:val="both"/>
        <w:rPr>
          <w:rFonts w:ascii="Times New Roman" w:hAnsi="Times New Roman" w:cs="Arial"/>
          <w:bCs/>
          <w:sz w:val="24"/>
        </w:rPr>
      </w:pPr>
      <w:r w:rsidRPr="00A75091">
        <w:rPr>
          <w:rFonts w:ascii="Times New Roman" w:hAnsi="Times New Roman" w:cs="Arial"/>
          <w:bCs/>
          <w:sz w:val="24"/>
        </w:rPr>
        <w:t>Zamawiający dopuszcza złożenie faktury VAT w formie:</w:t>
      </w:r>
    </w:p>
    <w:p w14:paraId="7963B129" w14:textId="77777777" w:rsidR="002A68BD" w:rsidRPr="00A75091" w:rsidRDefault="002A68BD" w:rsidP="009B6F84">
      <w:pPr>
        <w:pStyle w:val="Akapitzlist"/>
        <w:numPr>
          <w:ilvl w:val="0"/>
          <w:numId w:val="12"/>
        </w:numPr>
        <w:tabs>
          <w:tab w:val="num" w:pos="1418"/>
        </w:tabs>
        <w:spacing w:after="100"/>
        <w:contextualSpacing w:val="0"/>
        <w:jc w:val="both"/>
        <w:rPr>
          <w:rFonts w:ascii="Times New Roman" w:hAnsi="Times New Roman" w:cs="Arial"/>
          <w:bCs/>
          <w:sz w:val="24"/>
        </w:rPr>
      </w:pPr>
      <w:r w:rsidRPr="00A75091">
        <w:rPr>
          <w:rFonts w:ascii="Times New Roman" w:hAnsi="Times New Roman" w:cs="Arial"/>
          <w:bCs/>
          <w:sz w:val="24"/>
        </w:rPr>
        <w:t>papierowej (oryginału);</w:t>
      </w:r>
    </w:p>
    <w:p w14:paraId="00906E6E" w14:textId="429305E7" w:rsidR="0024077C" w:rsidRPr="00A75091" w:rsidRDefault="002A68BD" w:rsidP="009B6F84">
      <w:pPr>
        <w:pStyle w:val="Akapitzlist"/>
        <w:numPr>
          <w:ilvl w:val="0"/>
          <w:numId w:val="12"/>
        </w:numPr>
        <w:tabs>
          <w:tab w:val="num" w:pos="1418"/>
        </w:tabs>
        <w:spacing w:after="100"/>
        <w:contextualSpacing w:val="0"/>
        <w:jc w:val="both"/>
        <w:rPr>
          <w:rFonts w:ascii="Times New Roman" w:hAnsi="Times New Roman" w:cs="Arial"/>
          <w:bCs/>
          <w:sz w:val="24"/>
        </w:rPr>
      </w:pPr>
      <w:r w:rsidRPr="00A75091">
        <w:rPr>
          <w:rFonts w:ascii="Times New Roman" w:hAnsi="Times New Roman" w:cs="Arial"/>
          <w:bCs/>
          <w:sz w:val="24"/>
        </w:rPr>
        <w:t xml:space="preserve">ustrukturyzowanego  dokumentu elektronicznego, złożonego za pośrednictwem Platformy Elektronicznego Fakturowania, zwanej dalej PEF, zgodnie z Ustawą o elektronicznym fakturowaniu w zamówieniach publicznych, koncesjach na roboty </w:t>
      </w:r>
      <w:r w:rsidRPr="00A75091">
        <w:rPr>
          <w:rFonts w:ascii="Times New Roman" w:hAnsi="Times New Roman" w:cs="Arial"/>
          <w:bCs/>
          <w:sz w:val="24"/>
        </w:rPr>
        <w:lastRenderedPageBreak/>
        <w:t>budowlane lub usługi oraz partnerstwie publiczno</w:t>
      </w:r>
      <w:r w:rsidR="006D5656" w:rsidRPr="00A75091">
        <w:rPr>
          <w:rFonts w:ascii="Times New Roman" w:hAnsi="Times New Roman" w:cs="Arial"/>
          <w:bCs/>
          <w:sz w:val="24"/>
        </w:rPr>
        <w:t xml:space="preserve"> </w:t>
      </w:r>
      <w:r w:rsidRPr="00A75091">
        <w:rPr>
          <w:rFonts w:ascii="Times New Roman" w:hAnsi="Times New Roman" w:cs="Arial"/>
          <w:bCs/>
          <w:sz w:val="24"/>
        </w:rPr>
        <w:t>-</w:t>
      </w:r>
      <w:r w:rsidR="006D5656" w:rsidRPr="00A75091">
        <w:rPr>
          <w:rFonts w:ascii="Times New Roman" w:hAnsi="Times New Roman" w:cs="Arial"/>
          <w:bCs/>
          <w:sz w:val="24"/>
        </w:rPr>
        <w:t xml:space="preserve"> </w:t>
      </w:r>
      <w:r w:rsidRPr="00A75091">
        <w:rPr>
          <w:rFonts w:ascii="Times New Roman" w:hAnsi="Times New Roman" w:cs="Arial"/>
          <w:bCs/>
          <w:sz w:val="24"/>
        </w:rPr>
        <w:t>prywatnym z dnia 9 listopada 2018 r. (Dz.</w:t>
      </w:r>
      <w:r w:rsidR="00F13B70">
        <w:rPr>
          <w:rFonts w:ascii="Times New Roman" w:hAnsi="Times New Roman" w:cs="Arial"/>
          <w:bCs/>
          <w:sz w:val="24"/>
        </w:rPr>
        <w:t xml:space="preserve"> </w:t>
      </w:r>
      <w:r w:rsidRPr="00A75091">
        <w:rPr>
          <w:rFonts w:ascii="Times New Roman" w:hAnsi="Times New Roman" w:cs="Arial"/>
          <w:bCs/>
          <w:sz w:val="24"/>
        </w:rPr>
        <w:t>U. 20</w:t>
      </w:r>
      <w:r w:rsidR="009C1770" w:rsidRPr="00A75091">
        <w:rPr>
          <w:rFonts w:ascii="Times New Roman" w:hAnsi="Times New Roman" w:cs="Arial"/>
          <w:bCs/>
          <w:sz w:val="24"/>
        </w:rPr>
        <w:t>20</w:t>
      </w:r>
      <w:r w:rsidRPr="00A75091">
        <w:rPr>
          <w:rFonts w:ascii="Times New Roman" w:hAnsi="Times New Roman" w:cs="Arial"/>
          <w:bCs/>
          <w:sz w:val="24"/>
        </w:rPr>
        <w:t xml:space="preserve"> poz. </w:t>
      </w:r>
      <w:r w:rsidR="009C1770" w:rsidRPr="00A75091">
        <w:rPr>
          <w:rFonts w:ascii="Times New Roman" w:hAnsi="Times New Roman" w:cs="Arial"/>
          <w:bCs/>
          <w:sz w:val="24"/>
        </w:rPr>
        <w:t>1666</w:t>
      </w:r>
      <w:r w:rsidR="00D6233B">
        <w:rPr>
          <w:rFonts w:ascii="Times New Roman" w:hAnsi="Times New Roman" w:cs="Arial"/>
          <w:bCs/>
          <w:sz w:val="24"/>
        </w:rPr>
        <w:t xml:space="preserve"> </w:t>
      </w:r>
      <w:r w:rsidR="0064680E">
        <w:rPr>
          <w:rFonts w:ascii="Times New Roman" w:hAnsi="Times New Roman" w:cs="Arial"/>
          <w:bCs/>
          <w:sz w:val="24"/>
        </w:rPr>
        <w:t>ze zm</w:t>
      </w:r>
      <w:r w:rsidR="00D6233B">
        <w:rPr>
          <w:rFonts w:ascii="Times New Roman" w:hAnsi="Times New Roman" w:cs="Arial"/>
          <w:bCs/>
          <w:sz w:val="24"/>
        </w:rPr>
        <w:t>.</w:t>
      </w:r>
      <w:r w:rsidRPr="00A75091">
        <w:rPr>
          <w:rFonts w:ascii="Times New Roman" w:hAnsi="Times New Roman" w:cs="Arial"/>
          <w:bCs/>
          <w:sz w:val="24"/>
        </w:rPr>
        <w:t>).</w:t>
      </w:r>
    </w:p>
    <w:p w14:paraId="3FE9213E" w14:textId="77777777" w:rsidR="007E7071" w:rsidRPr="00A75091" w:rsidRDefault="007E7071" w:rsidP="009B6F84">
      <w:pPr>
        <w:pStyle w:val="Akapitzlist"/>
        <w:numPr>
          <w:ilvl w:val="0"/>
          <w:numId w:val="2"/>
        </w:numPr>
        <w:spacing w:after="100"/>
        <w:ind w:left="426" w:hanging="426"/>
        <w:contextualSpacing w:val="0"/>
        <w:jc w:val="both"/>
        <w:rPr>
          <w:rFonts w:ascii="Times New Roman" w:hAnsi="Times New Roman" w:cs="Arial"/>
          <w:sz w:val="24"/>
        </w:rPr>
      </w:pPr>
      <w:r w:rsidRPr="00A75091">
        <w:rPr>
          <w:rFonts w:ascii="Times New Roman" w:hAnsi="Times New Roman" w:cs="Arial"/>
          <w:sz w:val="24"/>
        </w:rPr>
        <w:t>Zamawiający nie dopuszcza przesyłania innych ustrukturyzowanych dokumentów elektronicznych, za wyjątkiem faktury.</w:t>
      </w:r>
    </w:p>
    <w:p w14:paraId="6DAD129A" w14:textId="77777777" w:rsidR="002776CB" w:rsidRPr="00A75091" w:rsidRDefault="002776CB" w:rsidP="009B6F84">
      <w:pPr>
        <w:pStyle w:val="Akapitzlist"/>
        <w:numPr>
          <w:ilvl w:val="0"/>
          <w:numId w:val="2"/>
        </w:numPr>
        <w:spacing w:after="100"/>
        <w:ind w:left="426" w:hanging="426"/>
        <w:contextualSpacing w:val="0"/>
        <w:jc w:val="both"/>
        <w:rPr>
          <w:rFonts w:ascii="Times New Roman" w:hAnsi="Times New Roman" w:cs="Arial"/>
          <w:sz w:val="24"/>
        </w:rPr>
      </w:pPr>
      <w:r w:rsidRPr="00A75091">
        <w:rPr>
          <w:rFonts w:ascii="Times New Roman" w:hAnsi="Times New Roman" w:cs="Arial"/>
          <w:sz w:val="24"/>
        </w:rPr>
        <w:t>Ustrukturyzowana faktura elektroniczna (w przypadku wyboru tej formy dokumentu) winna  składać się z danych wymaganych przepisami Ustawy o podatku od towarów i usług oraz min. danych zawierających:</w:t>
      </w:r>
    </w:p>
    <w:p w14:paraId="23AF8366" w14:textId="77777777" w:rsidR="002776CB" w:rsidRPr="00A75091" w:rsidRDefault="002776CB" w:rsidP="009B6F84">
      <w:pPr>
        <w:pStyle w:val="Akapitzlist"/>
        <w:numPr>
          <w:ilvl w:val="0"/>
          <w:numId w:val="13"/>
        </w:numPr>
        <w:spacing w:after="100"/>
        <w:contextualSpacing w:val="0"/>
        <w:jc w:val="both"/>
        <w:rPr>
          <w:rFonts w:ascii="Times New Roman" w:hAnsi="Times New Roman" w:cs="Arial"/>
          <w:bCs/>
          <w:sz w:val="24"/>
        </w:rPr>
      </w:pPr>
      <w:r w:rsidRPr="00A75091">
        <w:rPr>
          <w:rFonts w:ascii="Times New Roman" w:hAnsi="Times New Roman" w:cs="Arial"/>
          <w:bCs/>
          <w:sz w:val="24"/>
        </w:rPr>
        <w:t>informacje dotyczące odbiorcy płatności;</w:t>
      </w:r>
    </w:p>
    <w:p w14:paraId="1F50B7CC" w14:textId="77777777" w:rsidR="002776CB" w:rsidRPr="00A75091" w:rsidRDefault="002776CB" w:rsidP="009B6F84">
      <w:pPr>
        <w:pStyle w:val="Akapitzlist"/>
        <w:numPr>
          <w:ilvl w:val="0"/>
          <w:numId w:val="13"/>
        </w:numPr>
        <w:spacing w:after="100"/>
        <w:contextualSpacing w:val="0"/>
        <w:jc w:val="both"/>
        <w:rPr>
          <w:rFonts w:ascii="Times New Roman" w:hAnsi="Times New Roman" w:cs="Arial"/>
          <w:bCs/>
          <w:sz w:val="24"/>
        </w:rPr>
      </w:pPr>
      <w:r w:rsidRPr="00A75091">
        <w:rPr>
          <w:rFonts w:ascii="Times New Roman" w:hAnsi="Times New Roman" w:cs="Arial"/>
          <w:bCs/>
          <w:sz w:val="24"/>
        </w:rPr>
        <w:t>wskazanie umowy zamówienia publicznego.</w:t>
      </w:r>
    </w:p>
    <w:p w14:paraId="76A7DB7B" w14:textId="77777777" w:rsidR="002776CB" w:rsidRPr="00A75091" w:rsidRDefault="002776CB" w:rsidP="009B6F84">
      <w:pPr>
        <w:pStyle w:val="Akapitzlist"/>
        <w:numPr>
          <w:ilvl w:val="0"/>
          <w:numId w:val="2"/>
        </w:numPr>
        <w:spacing w:after="100"/>
        <w:ind w:left="426" w:hanging="426"/>
        <w:contextualSpacing w:val="0"/>
        <w:jc w:val="both"/>
        <w:rPr>
          <w:rFonts w:ascii="Times New Roman" w:hAnsi="Times New Roman" w:cs="Arial"/>
          <w:sz w:val="24"/>
        </w:rPr>
      </w:pPr>
      <w:r w:rsidRPr="00A75091">
        <w:rPr>
          <w:rFonts w:ascii="Times New Roman" w:hAnsi="Times New Roman" w:cs="Arial"/>
          <w:sz w:val="24"/>
        </w:rPr>
        <w:t>Zamawiający informuje, że identyfikatorem PEPPOL/adresem PEF Zamawiającego, który pozwoli na złożenie ustrukturyzowanej faktury elektronicznej jest: NIP 5251008875.</w:t>
      </w:r>
    </w:p>
    <w:p w14:paraId="209BFDBD" w14:textId="58F473F7" w:rsidR="002776CB" w:rsidRPr="00A75091" w:rsidRDefault="002776CB" w:rsidP="009B6F84">
      <w:pPr>
        <w:pStyle w:val="Akapitzlist"/>
        <w:numPr>
          <w:ilvl w:val="0"/>
          <w:numId w:val="2"/>
        </w:numPr>
        <w:spacing w:after="100"/>
        <w:ind w:left="426" w:hanging="426"/>
        <w:contextualSpacing w:val="0"/>
        <w:jc w:val="both"/>
        <w:rPr>
          <w:rStyle w:val="Hipercze"/>
          <w:rFonts w:ascii="Times New Roman" w:hAnsi="Times New Roman" w:cs="Arial"/>
          <w:color w:val="auto"/>
          <w:sz w:val="24"/>
          <w:u w:val="none"/>
        </w:rPr>
      </w:pPr>
      <w:r w:rsidRPr="00A75091">
        <w:rPr>
          <w:rFonts w:ascii="Times New Roman" w:hAnsi="Times New Roman" w:cs="Arial"/>
          <w:sz w:val="24"/>
        </w:rPr>
        <w:t xml:space="preserve">Wykonawca powiadomi Zamawiającego o przesłaniu ustrukturyzowanej faktury elektronicznej na Platformę Elektronicznego Fakturowania w dniu przesłania w/w faktury. Powiadomienie o przesłaniu ustrukturyzowanej faktury elektronicznej zostanie przesłane pocztą elektroniczną na adres: </w:t>
      </w:r>
      <w:hyperlink r:id="rId8" w:history="1">
        <w:r w:rsidRPr="00A75091">
          <w:rPr>
            <w:rStyle w:val="Hipercze"/>
            <w:rFonts w:ascii="Times New Roman" w:hAnsi="Times New Roman" w:cs="Arial"/>
            <w:sz w:val="24"/>
          </w:rPr>
          <w:t>efaktura@mazowieckie.pl</w:t>
        </w:r>
      </w:hyperlink>
      <w:r w:rsidR="00823CC5" w:rsidRPr="00A75091">
        <w:rPr>
          <w:rStyle w:val="Hipercze"/>
          <w:rFonts w:ascii="Times New Roman" w:hAnsi="Times New Roman" w:cs="Arial"/>
          <w:sz w:val="24"/>
        </w:rPr>
        <w:t>.</w:t>
      </w:r>
    </w:p>
    <w:p w14:paraId="3D255E50" w14:textId="77777777" w:rsidR="00823CC5" w:rsidRPr="00A75091" w:rsidRDefault="00823CC5" w:rsidP="009B6F84">
      <w:pPr>
        <w:numPr>
          <w:ilvl w:val="0"/>
          <w:numId w:val="2"/>
        </w:numPr>
        <w:autoSpaceDE w:val="0"/>
        <w:autoSpaceDN w:val="0"/>
        <w:spacing w:before="90" w:after="100" w:line="276" w:lineRule="auto"/>
        <w:ind w:left="426" w:hanging="426"/>
        <w:jc w:val="both"/>
        <w:rPr>
          <w:rFonts w:ascii="Times New Roman" w:hAnsi="Times New Roman" w:cs="Arial"/>
          <w:sz w:val="24"/>
        </w:rPr>
      </w:pPr>
      <w:r w:rsidRPr="00A75091">
        <w:rPr>
          <w:rFonts w:ascii="Times New Roman" w:hAnsi="Times New Roman" w:cs="Arial"/>
          <w:sz w:val="24"/>
        </w:rPr>
        <w:t>Wykonawca wystawi faktury VAT, wskazując jako płatnika:</w:t>
      </w:r>
    </w:p>
    <w:p w14:paraId="5D9FFBC7" w14:textId="77777777" w:rsidR="00823CC5" w:rsidRPr="00A75091" w:rsidRDefault="00823CC5" w:rsidP="009B6F84">
      <w:pPr>
        <w:spacing w:after="0" w:line="276" w:lineRule="auto"/>
        <w:ind w:left="720" w:firstLine="1832"/>
        <w:jc w:val="both"/>
        <w:rPr>
          <w:rFonts w:ascii="Times New Roman" w:eastAsia="Calibri" w:hAnsi="Times New Roman" w:cs="Arial"/>
          <w:b/>
          <w:bCs/>
          <w:sz w:val="24"/>
        </w:rPr>
      </w:pPr>
      <w:r w:rsidRPr="00A75091">
        <w:rPr>
          <w:rFonts w:ascii="Times New Roman" w:eastAsia="Calibri" w:hAnsi="Times New Roman" w:cs="Arial"/>
          <w:b/>
          <w:bCs/>
          <w:sz w:val="24"/>
        </w:rPr>
        <w:t>Mazowiecki Urząd Wojewódzki w Warszawie</w:t>
      </w:r>
    </w:p>
    <w:p w14:paraId="5D8ADD87" w14:textId="77777777" w:rsidR="00823CC5" w:rsidRPr="00A75091" w:rsidRDefault="00823CC5" w:rsidP="009B6F84">
      <w:pPr>
        <w:spacing w:after="0" w:line="276" w:lineRule="auto"/>
        <w:ind w:left="720" w:firstLine="2115"/>
        <w:jc w:val="both"/>
        <w:rPr>
          <w:rFonts w:ascii="Times New Roman" w:eastAsia="Calibri" w:hAnsi="Times New Roman" w:cs="Arial"/>
          <w:b/>
          <w:bCs/>
          <w:sz w:val="24"/>
        </w:rPr>
      </w:pPr>
      <w:r w:rsidRPr="00A75091">
        <w:rPr>
          <w:rFonts w:ascii="Times New Roman" w:eastAsia="Calibri" w:hAnsi="Times New Roman" w:cs="Arial"/>
          <w:b/>
          <w:bCs/>
          <w:sz w:val="24"/>
        </w:rPr>
        <w:t>00-950  Warszawa, plac Bankowy 3/5</w:t>
      </w:r>
    </w:p>
    <w:p w14:paraId="3511AC83" w14:textId="336174E3" w:rsidR="00823CC5" w:rsidRPr="00A75091" w:rsidRDefault="00823CC5" w:rsidP="009B6F84">
      <w:pPr>
        <w:pStyle w:val="Akapitzlist"/>
        <w:spacing w:after="0"/>
        <w:ind w:left="1065" w:firstLine="2337"/>
        <w:contextualSpacing w:val="0"/>
        <w:jc w:val="both"/>
        <w:rPr>
          <w:rFonts w:ascii="Times New Roman" w:hAnsi="Times New Roman" w:cs="Arial"/>
          <w:sz w:val="24"/>
        </w:rPr>
      </w:pPr>
      <w:r w:rsidRPr="00A75091">
        <w:rPr>
          <w:rFonts w:ascii="Times New Roman" w:eastAsia="Calibri" w:hAnsi="Times New Roman" w:cs="Arial"/>
          <w:b/>
          <w:bCs/>
          <w:sz w:val="24"/>
        </w:rPr>
        <w:t>NIP: 525-10-08-875</w:t>
      </w:r>
    </w:p>
    <w:p w14:paraId="1B61FF79" w14:textId="77777777" w:rsidR="002776CB" w:rsidRPr="00A75091" w:rsidRDefault="002776CB" w:rsidP="009B6F84">
      <w:pPr>
        <w:pStyle w:val="Akapitzlist"/>
        <w:numPr>
          <w:ilvl w:val="0"/>
          <w:numId w:val="2"/>
        </w:numPr>
        <w:spacing w:after="100"/>
        <w:ind w:left="426" w:hanging="426"/>
        <w:contextualSpacing w:val="0"/>
        <w:jc w:val="both"/>
        <w:rPr>
          <w:rFonts w:ascii="Times New Roman" w:hAnsi="Times New Roman" w:cs="Arial"/>
          <w:sz w:val="24"/>
        </w:rPr>
      </w:pPr>
      <w:r w:rsidRPr="00A75091">
        <w:rPr>
          <w:rFonts w:ascii="Times New Roman" w:hAnsi="Times New Roman" w:cs="Arial"/>
          <w:sz w:val="24"/>
        </w:rPr>
        <w:t>Za dzień zapłaty uważa się dzień obciążenia rachunku bankowego Zamawiającego.</w:t>
      </w:r>
    </w:p>
    <w:p w14:paraId="19928732" w14:textId="4527DDEC" w:rsidR="002F7CA8" w:rsidRPr="00A75091" w:rsidRDefault="002776CB" w:rsidP="009B6F84">
      <w:pPr>
        <w:pStyle w:val="Akapitzlist"/>
        <w:numPr>
          <w:ilvl w:val="0"/>
          <w:numId w:val="2"/>
        </w:numPr>
        <w:spacing w:after="100"/>
        <w:ind w:left="426" w:hanging="426"/>
        <w:contextualSpacing w:val="0"/>
        <w:jc w:val="both"/>
        <w:rPr>
          <w:rFonts w:ascii="Times New Roman" w:hAnsi="Times New Roman" w:cs="Arial"/>
          <w:sz w:val="24"/>
        </w:rPr>
      </w:pPr>
      <w:r w:rsidRPr="00A75091">
        <w:rPr>
          <w:rFonts w:ascii="Times New Roman" w:hAnsi="Times New Roman" w:cs="Arial"/>
          <w:sz w:val="24"/>
        </w:rPr>
        <w:t>Strony postanawiają, że jeżeli rachunek bankowy, którym posługuje się Wykonawca nie będzie ujęty w wykazie podatników, o którym stanowi art. 96b ustawy z dnia 11 marca 2004 r. o podatku od towarów i usług (</w:t>
      </w:r>
      <w:r w:rsidR="00651E99" w:rsidRPr="00A75091">
        <w:rPr>
          <w:rFonts w:ascii="Times New Roman" w:hAnsi="Times New Roman" w:cs="Arial"/>
          <w:sz w:val="24"/>
        </w:rPr>
        <w:t xml:space="preserve">Dz. U. z </w:t>
      </w:r>
      <w:r w:rsidR="00BE19AC" w:rsidRPr="00A75091">
        <w:rPr>
          <w:rFonts w:ascii="Times New Roman" w:hAnsi="Times New Roman" w:cs="Arial"/>
          <w:sz w:val="24"/>
        </w:rPr>
        <w:t xml:space="preserve">2022 </w:t>
      </w:r>
      <w:r w:rsidR="00651E99" w:rsidRPr="00A75091">
        <w:rPr>
          <w:rFonts w:ascii="Times New Roman" w:hAnsi="Times New Roman" w:cs="Arial"/>
          <w:sz w:val="24"/>
        </w:rPr>
        <w:t>r. poz.</w:t>
      </w:r>
      <w:r w:rsidR="00BE19AC" w:rsidRPr="00A75091">
        <w:rPr>
          <w:rFonts w:ascii="Times New Roman" w:hAnsi="Times New Roman" w:cs="Arial"/>
          <w:sz w:val="24"/>
        </w:rPr>
        <w:t xml:space="preserve">931 </w:t>
      </w:r>
      <w:r w:rsidR="00651E99" w:rsidRPr="00A75091">
        <w:rPr>
          <w:rFonts w:ascii="Times New Roman" w:hAnsi="Times New Roman" w:cs="Arial"/>
          <w:sz w:val="24"/>
        </w:rPr>
        <w:t>z późn. zm.</w:t>
      </w:r>
      <w:r w:rsidR="00705228" w:rsidRPr="00A75091">
        <w:rPr>
          <w:rFonts w:ascii="Times New Roman" w:hAnsi="Times New Roman" w:cs="Arial"/>
          <w:sz w:val="24"/>
        </w:rPr>
        <w:t xml:space="preserve">) </w:t>
      </w:r>
      <w:r w:rsidR="00705228" w:rsidRPr="00A75091">
        <w:rPr>
          <w:rFonts w:ascii="Times New Roman" w:hAnsi="Times New Roman" w:cs="Arial"/>
          <w:sz w:val="24"/>
        </w:rPr>
        <w:br/>
      </w:r>
      <w:r w:rsidRPr="00A75091">
        <w:rPr>
          <w:rFonts w:ascii="Times New Roman" w:hAnsi="Times New Roman" w:cs="Arial"/>
          <w:sz w:val="24"/>
        </w:rPr>
        <w:t xml:space="preserve"> – tzw. „białej liście podatników VAT”, Zamawiający będzie uprawniony do wstrzymania płatności i nie będzie stanowiło to naruszenia umowy.</w:t>
      </w:r>
    </w:p>
    <w:p w14:paraId="6EBF8B7C" w14:textId="77777777" w:rsidR="00FC593B" w:rsidRPr="00A75091" w:rsidRDefault="00FC593B" w:rsidP="009B6F84">
      <w:pPr>
        <w:pStyle w:val="Akapitzlist"/>
        <w:numPr>
          <w:ilvl w:val="0"/>
          <w:numId w:val="2"/>
        </w:numPr>
        <w:spacing w:after="100"/>
        <w:ind w:left="426" w:hanging="426"/>
        <w:contextualSpacing w:val="0"/>
        <w:jc w:val="both"/>
        <w:rPr>
          <w:rFonts w:ascii="Times New Roman" w:hAnsi="Times New Roman" w:cs="Arial"/>
          <w:sz w:val="24"/>
        </w:rPr>
      </w:pPr>
      <w:r w:rsidRPr="00A75091">
        <w:rPr>
          <w:rFonts w:ascii="Times New Roman" w:hAnsi="Times New Roman" w:cs="Arial"/>
          <w:sz w:val="24"/>
        </w:rPr>
        <w:t>Wykonawca oświadcza, że jest czynnym podatnikiem VAT.</w:t>
      </w:r>
    </w:p>
    <w:p w14:paraId="455705B7" w14:textId="77777777" w:rsidR="003D3300" w:rsidRPr="00A75091" w:rsidRDefault="003D3300" w:rsidP="009B6F84">
      <w:pPr>
        <w:pStyle w:val="Akapitzlist"/>
        <w:numPr>
          <w:ilvl w:val="0"/>
          <w:numId w:val="2"/>
        </w:numPr>
        <w:spacing w:after="100"/>
        <w:ind w:left="426" w:hanging="426"/>
        <w:contextualSpacing w:val="0"/>
        <w:jc w:val="both"/>
        <w:rPr>
          <w:rFonts w:ascii="Times New Roman" w:hAnsi="Times New Roman" w:cs="Arial"/>
          <w:sz w:val="24"/>
        </w:rPr>
      </w:pPr>
      <w:r w:rsidRPr="00A75091">
        <w:rPr>
          <w:rFonts w:ascii="Times New Roman" w:hAnsi="Times New Roman" w:cs="Arial"/>
          <w:sz w:val="24"/>
        </w:rPr>
        <w:t>Wykonawca nie może dokonać cesji wierzytelności z umowy na rzecz osoby trzeciej, bez uprzedniej pisemnej zgody Zamawiającego.</w:t>
      </w:r>
    </w:p>
    <w:p w14:paraId="5B8D5434" w14:textId="5B2A0903" w:rsidR="003D3300" w:rsidRPr="00A75091" w:rsidRDefault="003D3300" w:rsidP="009B6F84">
      <w:pPr>
        <w:spacing w:before="240" w:after="240"/>
        <w:ind w:firstLine="3828"/>
        <w:jc w:val="both"/>
        <w:rPr>
          <w:rFonts w:ascii="Times New Roman" w:hAnsi="Times New Roman" w:cs="Arial"/>
          <w:b/>
          <w:sz w:val="24"/>
        </w:rPr>
      </w:pPr>
      <w:r w:rsidRPr="00A75091">
        <w:rPr>
          <w:rFonts w:ascii="Times New Roman" w:hAnsi="Times New Roman" w:cs="Arial"/>
          <w:b/>
          <w:sz w:val="24"/>
        </w:rPr>
        <w:t xml:space="preserve">§ </w:t>
      </w:r>
      <w:r w:rsidR="0092730A" w:rsidRPr="00A75091">
        <w:rPr>
          <w:rFonts w:ascii="Times New Roman" w:hAnsi="Times New Roman" w:cs="Arial"/>
          <w:b/>
          <w:sz w:val="24"/>
        </w:rPr>
        <w:t>7</w:t>
      </w:r>
      <w:r w:rsidR="000451B8" w:rsidRPr="00A75091">
        <w:rPr>
          <w:rFonts w:ascii="Times New Roman" w:hAnsi="Times New Roman" w:cs="Arial"/>
          <w:b/>
          <w:sz w:val="24"/>
        </w:rPr>
        <w:t xml:space="preserve"> </w:t>
      </w:r>
      <w:r w:rsidRPr="00A75091">
        <w:rPr>
          <w:rFonts w:ascii="Times New Roman" w:hAnsi="Times New Roman" w:cs="Arial"/>
          <w:b/>
          <w:sz w:val="24"/>
        </w:rPr>
        <w:t>Gwarancja</w:t>
      </w:r>
    </w:p>
    <w:p w14:paraId="57E44367" w14:textId="4A629641" w:rsidR="003D3300" w:rsidRPr="00A75091" w:rsidRDefault="003D3300" w:rsidP="009B6F84">
      <w:pPr>
        <w:pStyle w:val="Akapitzlist"/>
        <w:numPr>
          <w:ilvl w:val="0"/>
          <w:numId w:val="3"/>
        </w:numPr>
        <w:spacing w:after="100"/>
        <w:ind w:left="426" w:hanging="426"/>
        <w:contextualSpacing w:val="0"/>
        <w:jc w:val="both"/>
        <w:rPr>
          <w:rFonts w:ascii="Times New Roman" w:hAnsi="Times New Roman" w:cs="Arial"/>
          <w:sz w:val="24"/>
        </w:rPr>
      </w:pPr>
      <w:r w:rsidRPr="00A75091">
        <w:rPr>
          <w:rFonts w:ascii="Times New Roman" w:hAnsi="Times New Roman" w:cs="Arial"/>
          <w:sz w:val="24"/>
        </w:rPr>
        <w:t>Wykonawca udziela gwarancji jakości na materiały eksploatacyjne na okres 12 miesięcy</w:t>
      </w:r>
      <w:r w:rsidR="00820CA7">
        <w:rPr>
          <w:rFonts w:ascii="Times New Roman" w:hAnsi="Times New Roman" w:cs="Arial"/>
          <w:sz w:val="24"/>
        </w:rPr>
        <w:t xml:space="preserve"> </w:t>
      </w:r>
    </w:p>
    <w:p w14:paraId="6AFAB190" w14:textId="31C24493" w:rsidR="003D3300" w:rsidRPr="00A75091" w:rsidRDefault="003D3300" w:rsidP="009B6F84">
      <w:pPr>
        <w:pStyle w:val="Akapitzlist"/>
        <w:numPr>
          <w:ilvl w:val="0"/>
          <w:numId w:val="3"/>
        </w:numPr>
        <w:spacing w:after="100"/>
        <w:ind w:left="426" w:hanging="426"/>
        <w:contextualSpacing w:val="0"/>
        <w:jc w:val="both"/>
        <w:rPr>
          <w:rFonts w:ascii="Times New Roman" w:hAnsi="Times New Roman" w:cs="Arial"/>
          <w:sz w:val="24"/>
        </w:rPr>
      </w:pPr>
      <w:r w:rsidRPr="00A75091">
        <w:rPr>
          <w:rFonts w:ascii="Times New Roman" w:hAnsi="Times New Roman" w:cs="Arial"/>
          <w:sz w:val="24"/>
        </w:rPr>
        <w:t xml:space="preserve">Termin gwarancji liczy się każdorazowo </w:t>
      </w:r>
      <w:r w:rsidR="00CE3D50" w:rsidRPr="00A75091">
        <w:rPr>
          <w:rFonts w:ascii="Times New Roman" w:hAnsi="Times New Roman" w:cs="Arial"/>
          <w:sz w:val="24"/>
        </w:rPr>
        <w:t>w wypadku do</w:t>
      </w:r>
      <w:r w:rsidR="001310CC" w:rsidRPr="00A75091">
        <w:rPr>
          <w:rFonts w:ascii="Times New Roman" w:hAnsi="Times New Roman" w:cs="Arial"/>
          <w:sz w:val="24"/>
        </w:rPr>
        <w:t>s</w:t>
      </w:r>
      <w:r w:rsidR="00CE3D50" w:rsidRPr="00A75091">
        <w:rPr>
          <w:rFonts w:ascii="Times New Roman" w:hAnsi="Times New Roman" w:cs="Arial"/>
          <w:sz w:val="24"/>
        </w:rPr>
        <w:t>t</w:t>
      </w:r>
      <w:r w:rsidR="001310CC" w:rsidRPr="00A75091">
        <w:rPr>
          <w:rFonts w:ascii="Times New Roman" w:hAnsi="Times New Roman" w:cs="Arial"/>
          <w:sz w:val="24"/>
        </w:rPr>
        <w:t xml:space="preserve">awy jednorazowej </w:t>
      </w:r>
      <w:r w:rsidRPr="00A75091">
        <w:rPr>
          <w:rFonts w:ascii="Times New Roman" w:hAnsi="Times New Roman" w:cs="Arial"/>
          <w:sz w:val="24"/>
        </w:rPr>
        <w:t>od daty podpisania protokołu odbioru lub</w:t>
      </w:r>
      <w:r w:rsidR="001310CC" w:rsidRPr="00A75091">
        <w:rPr>
          <w:rFonts w:ascii="Times New Roman" w:hAnsi="Times New Roman" w:cs="Arial"/>
          <w:sz w:val="24"/>
        </w:rPr>
        <w:t xml:space="preserve">  w wypadku dostaw częściami </w:t>
      </w:r>
      <w:r w:rsidR="00434703" w:rsidRPr="001E3344">
        <w:rPr>
          <w:rFonts w:ascii="Times New Roman" w:hAnsi="Times New Roman" w:cs="Arial"/>
          <w:sz w:val="24"/>
        </w:rPr>
        <w:t>od daty podpisania protokołu odbioru końcowego bez uwag i zastrzeżeń</w:t>
      </w:r>
      <w:r w:rsidRPr="00A75091">
        <w:rPr>
          <w:rFonts w:ascii="Times New Roman" w:hAnsi="Times New Roman" w:cs="Arial"/>
          <w:sz w:val="24"/>
        </w:rPr>
        <w:t>.</w:t>
      </w:r>
    </w:p>
    <w:p w14:paraId="2E7AD7C7" w14:textId="77777777" w:rsidR="003D3300" w:rsidRPr="00A75091" w:rsidRDefault="003D3300" w:rsidP="009B6F84">
      <w:pPr>
        <w:pStyle w:val="Akapitzlist"/>
        <w:numPr>
          <w:ilvl w:val="0"/>
          <w:numId w:val="3"/>
        </w:numPr>
        <w:spacing w:after="100"/>
        <w:ind w:left="426" w:hanging="426"/>
        <w:contextualSpacing w:val="0"/>
        <w:jc w:val="both"/>
        <w:rPr>
          <w:rFonts w:ascii="Times New Roman" w:hAnsi="Times New Roman" w:cs="Arial"/>
          <w:sz w:val="24"/>
        </w:rPr>
      </w:pPr>
      <w:r w:rsidRPr="00A75091">
        <w:rPr>
          <w:rFonts w:ascii="Times New Roman" w:hAnsi="Times New Roman" w:cs="Arial"/>
          <w:sz w:val="24"/>
        </w:rPr>
        <w:t>Gwarancja jakości obejmuje wszelkie możliwe wady i uszkodzenia materiałów eksploatacyjnych (z wyjątkiem uszkodzeń zawinionych przez Zamawiającego).</w:t>
      </w:r>
    </w:p>
    <w:p w14:paraId="39B4A783" w14:textId="1D5647B6" w:rsidR="00094C5D" w:rsidRPr="00A75091" w:rsidRDefault="00434703" w:rsidP="009B6F84">
      <w:pPr>
        <w:pStyle w:val="Akapitzlist"/>
        <w:numPr>
          <w:ilvl w:val="0"/>
          <w:numId w:val="3"/>
        </w:numPr>
        <w:spacing w:after="100"/>
        <w:ind w:left="426" w:hanging="426"/>
        <w:contextualSpacing w:val="0"/>
        <w:jc w:val="both"/>
        <w:rPr>
          <w:rFonts w:ascii="Times New Roman" w:hAnsi="Times New Roman" w:cs="Arial"/>
          <w:color w:val="000000" w:themeColor="text1"/>
          <w:sz w:val="24"/>
        </w:rPr>
      </w:pPr>
      <w:r w:rsidRPr="001E3344">
        <w:rPr>
          <w:rFonts w:ascii="Times New Roman" w:hAnsi="Times New Roman" w:cs="Arial"/>
          <w:sz w:val="24"/>
        </w:rPr>
        <w:t xml:space="preserve">Zgłoszone przez Zamawiającego w okresie gwarancji i rękojmi wady, usterki lub  uszkodzenia Materiałów eksploatacyjnych, Wykonawca zobowiązany jest niezwłocznie usunąć, poprzez wymianę wadliwego  lub uszkodzonego Materiału eksploatacyjnego na  nowy pozbawiony wad, usterek lub   uszkodzeń  nie później jednak, niż w terminie 2 dni roboczych od daty ich zgłoszenia przez Zamawiającego, chyba że Zamawiający wyrazi </w:t>
      </w:r>
      <w:r w:rsidRPr="001E3344">
        <w:rPr>
          <w:rFonts w:ascii="Times New Roman" w:hAnsi="Times New Roman" w:cs="Arial"/>
          <w:sz w:val="24"/>
        </w:rPr>
        <w:lastRenderedPageBreak/>
        <w:t>pisemną zgodę na inny  termin. Czas usunięcia wad będzie liczony od momentu otrzymania przez Wykonawcę pisemnego zgłoszenia wady (e-mail)</w:t>
      </w:r>
      <w:r w:rsidR="003D3300" w:rsidRPr="00A75091">
        <w:rPr>
          <w:rFonts w:ascii="Times New Roman" w:hAnsi="Times New Roman" w:cs="Arial"/>
          <w:color w:val="000000" w:themeColor="text1"/>
          <w:sz w:val="24"/>
        </w:rPr>
        <w:t>.</w:t>
      </w:r>
    </w:p>
    <w:p w14:paraId="628B2B99" w14:textId="77777777" w:rsidR="003D3300" w:rsidRPr="00A75091" w:rsidRDefault="003D3300" w:rsidP="009B6F84">
      <w:pPr>
        <w:pStyle w:val="Akapitzlist"/>
        <w:numPr>
          <w:ilvl w:val="0"/>
          <w:numId w:val="3"/>
        </w:numPr>
        <w:spacing w:after="100"/>
        <w:ind w:left="426" w:hanging="426"/>
        <w:contextualSpacing w:val="0"/>
        <w:jc w:val="both"/>
        <w:rPr>
          <w:rFonts w:ascii="Times New Roman" w:hAnsi="Times New Roman" w:cs="Arial"/>
          <w:sz w:val="24"/>
        </w:rPr>
      </w:pPr>
      <w:r w:rsidRPr="00A75091">
        <w:rPr>
          <w:rFonts w:ascii="Times New Roman" w:hAnsi="Times New Roman" w:cs="Arial"/>
          <w:sz w:val="24"/>
        </w:rPr>
        <w:t>Wykonawca zapewni wymianę materiałów eksploatacyjnych na wolne od wad i/lub uszkodzeń w siedzibie Zamawiającego w godzinach pracy Zamawiającego.</w:t>
      </w:r>
    </w:p>
    <w:p w14:paraId="101472B6" w14:textId="77777777" w:rsidR="003D3300" w:rsidRPr="00A75091" w:rsidRDefault="00D2453D" w:rsidP="009B6F84">
      <w:pPr>
        <w:pStyle w:val="Akapitzlist"/>
        <w:numPr>
          <w:ilvl w:val="0"/>
          <w:numId w:val="3"/>
        </w:numPr>
        <w:spacing w:after="100"/>
        <w:ind w:left="425" w:hanging="425"/>
        <w:contextualSpacing w:val="0"/>
        <w:jc w:val="both"/>
        <w:rPr>
          <w:rFonts w:ascii="Times New Roman" w:hAnsi="Times New Roman" w:cs="Arial"/>
          <w:sz w:val="24"/>
        </w:rPr>
      </w:pPr>
      <w:r w:rsidRPr="00A75091">
        <w:rPr>
          <w:rFonts w:ascii="Times New Roman" w:hAnsi="Times New Roman" w:cs="Arial"/>
          <w:sz w:val="24"/>
        </w:rPr>
        <w:t xml:space="preserve">Wszelkie koszty związane z naprawami gwarancyjnymi ponosi Wykonawca. </w:t>
      </w:r>
    </w:p>
    <w:p w14:paraId="7B8179B2" w14:textId="257985F8" w:rsidR="003D3300" w:rsidRPr="00A75091" w:rsidRDefault="003D3300" w:rsidP="009B6F84">
      <w:pPr>
        <w:pStyle w:val="Akapitzlist"/>
        <w:numPr>
          <w:ilvl w:val="0"/>
          <w:numId w:val="3"/>
        </w:numPr>
        <w:spacing w:after="100"/>
        <w:ind w:left="425" w:hanging="425"/>
        <w:contextualSpacing w:val="0"/>
        <w:jc w:val="both"/>
        <w:rPr>
          <w:rFonts w:ascii="Times New Roman" w:hAnsi="Times New Roman" w:cs="Arial"/>
          <w:sz w:val="24"/>
        </w:rPr>
      </w:pPr>
      <w:r w:rsidRPr="00A75091">
        <w:rPr>
          <w:rFonts w:ascii="Times New Roman" w:hAnsi="Times New Roman" w:cs="Arial"/>
          <w:sz w:val="24"/>
        </w:rPr>
        <w:t>Wykonawca zobowiązuje się do zapewnienia ciągłości serwisu gwarancyjnego, w</w:t>
      </w:r>
      <w:r w:rsidR="000F3ECA" w:rsidRPr="00A75091">
        <w:rPr>
          <w:rFonts w:ascii="Times New Roman" w:hAnsi="Times New Roman" w:cs="Arial"/>
          <w:sz w:val="24"/>
        </w:rPr>
        <w:t> </w:t>
      </w:r>
      <w:r w:rsidRPr="00A75091">
        <w:rPr>
          <w:rFonts w:ascii="Times New Roman" w:hAnsi="Times New Roman" w:cs="Arial"/>
          <w:sz w:val="24"/>
        </w:rPr>
        <w:t>wypadku zakończenia działalności swojego przedsiębiorstwa w czasie udzielonym w</w:t>
      </w:r>
      <w:r w:rsidR="000F3ECA" w:rsidRPr="00A75091">
        <w:rPr>
          <w:rFonts w:ascii="Times New Roman" w:hAnsi="Times New Roman" w:cs="Arial"/>
          <w:sz w:val="24"/>
        </w:rPr>
        <w:t> </w:t>
      </w:r>
      <w:r w:rsidRPr="00A75091">
        <w:rPr>
          <w:rFonts w:ascii="Times New Roman" w:hAnsi="Times New Roman" w:cs="Arial"/>
          <w:sz w:val="24"/>
        </w:rPr>
        <w:t>ust.</w:t>
      </w:r>
      <w:r w:rsidR="008D507B">
        <w:rPr>
          <w:rFonts w:ascii="Times New Roman" w:hAnsi="Times New Roman" w:cs="Arial"/>
          <w:sz w:val="24"/>
        </w:rPr>
        <w:t xml:space="preserve"> </w:t>
      </w:r>
      <w:r w:rsidRPr="00A75091">
        <w:rPr>
          <w:rFonts w:ascii="Times New Roman" w:hAnsi="Times New Roman" w:cs="Arial"/>
          <w:sz w:val="24"/>
        </w:rPr>
        <w:t>1.</w:t>
      </w:r>
    </w:p>
    <w:p w14:paraId="312689BE" w14:textId="1209CDF6" w:rsidR="003D3300" w:rsidRPr="00A75091" w:rsidRDefault="003D3300" w:rsidP="009B6F84">
      <w:pPr>
        <w:pStyle w:val="Akapitzlist"/>
        <w:numPr>
          <w:ilvl w:val="0"/>
          <w:numId w:val="3"/>
        </w:numPr>
        <w:spacing w:after="100"/>
        <w:ind w:left="426" w:hanging="426"/>
        <w:contextualSpacing w:val="0"/>
        <w:jc w:val="both"/>
        <w:rPr>
          <w:rFonts w:ascii="Times New Roman" w:hAnsi="Times New Roman" w:cs="Arial"/>
          <w:sz w:val="24"/>
        </w:rPr>
      </w:pPr>
      <w:r w:rsidRPr="00A75091">
        <w:rPr>
          <w:rFonts w:ascii="Times New Roman" w:hAnsi="Times New Roman" w:cs="Arial"/>
          <w:sz w:val="24"/>
        </w:rPr>
        <w:t>Wszelkie roszczenia z tytułu gwarancji Zamawiający zgłaszać będzie e-</w:t>
      </w:r>
      <w:r w:rsidR="004F3716" w:rsidRPr="00A75091">
        <w:rPr>
          <w:rFonts w:ascii="Times New Roman" w:hAnsi="Times New Roman" w:cs="Arial"/>
          <w:sz w:val="24"/>
        </w:rPr>
        <w:t>m</w:t>
      </w:r>
      <w:r w:rsidRPr="00A75091">
        <w:rPr>
          <w:rFonts w:ascii="Times New Roman" w:hAnsi="Times New Roman" w:cs="Arial"/>
          <w:sz w:val="24"/>
        </w:rPr>
        <w:t>ailem</w:t>
      </w:r>
      <w:r w:rsidR="004F3716" w:rsidRPr="00A75091">
        <w:rPr>
          <w:rFonts w:ascii="Times New Roman" w:hAnsi="Times New Roman" w:cs="Arial"/>
          <w:sz w:val="24"/>
        </w:rPr>
        <w:t> </w:t>
      </w:r>
      <w:r w:rsidR="00F13B70">
        <w:rPr>
          <w:rFonts w:ascii="Times New Roman" w:hAnsi="Times New Roman" w:cs="Arial"/>
          <w:sz w:val="24"/>
        </w:rPr>
        <w:br/>
      </w:r>
      <w:r w:rsidRPr="00A75091">
        <w:rPr>
          <w:rFonts w:ascii="Times New Roman" w:hAnsi="Times New Roman" w:cs="Arial"/>
          <w:sz w:val="24"/>
        </w:rPr>
        <w:t>do siedziby Wykonawcy:</w:t>
      </w:r>
    </w:p>
    <w:p w14:paraId="58BE3941" w14:textId="27975CE0" w:rsidR="003D3300" w:rsidRPr="00E61274" w:rsidRDefault="00434703" w:rsidP="009B6F84">
      <w:pPr>
        <w:pStyle w:val="Akapitzlist"/>
        <w:spacing w:after="100"/>
        <w:ind w:left="851"/>
        <w:contextualSpacing w:val="0"/>
        <w:jc w:val="both"/>
        <w:rPr>
          <w:rFonts w:ascii="Times New Roman" w:hAnsi="Times New Roman" w:cs="Arial"/>
          <w:color w:val="FF0000"/>
          <w:sz w:val="24"/>
        </w:rPr>
      </w:pPr>
      <w:r w:rsidRPr="001E3344">
        <w:rPr>
          <w:rFonts w:ascii="Times New Roman" w:hAnsi="Times New Roman" w:cs="Arial"/>
          <w:sz w:val="24"/>
        </w:rPr>
        <w:t>e-mail: …………………………...</w:t>
      </w:r>
      <w:r w:rsidR="00E61274" w:rsidRPr="00FA0801">
        <w:rPr>
          <w:rFonts w:ascii="Times New Roman" w:hAnsi="Times New Roman" w:cs="Arial"/>
          <w:sz w:val="24"/>
        </w:rPr>
        <w:t>,</w:t>
      </w:r>
    </w:p>
    <w:p w14:paraId="14A75D8A" w14:textId="5D0C9A42" w:rsidR="003D3300" w:rsidRPr="00A75091" w:rsidRDefault="003D3300" w:rsidP="009B6F84">
      <w:pPr>
        <w:pStyle w:val="Akapitzlist"/>
        <w:numPr>
          <w:ilvl w:val="0"/>
          <w:numId w:val="3"/>
        </w:numPr>
        <w:spacing w:after="100"/>
        <w:ind w:left="426" w:hanging="426"/>
        <w:contextualSpacing w:val="0"/>
        <w:jc w:val="both"/>
        <w:rPr>
          <w:rFonts w:ascii="Times New Roman" w:hAnsi="Times New Roman" w:cs="Arial"/>
          <w:sz w:val="24"/>
        </w:rPr>
      </w:pPr>
      <w:r w:rsidRPr="00A75091">
        <w:rPr>
          <w:rFonts w:ascii="Times New Roman" w:hAnsi="Times New Roman" w:cs="Arial"/>
          <w:sz w:val="24"/>
        </w:rPr>
        <w:t>Za datę zgłoszenia wad</w:t>
      </w:r>
      <w:r w:rsidR="00434703">
        <w:rPr>
          <w:rFonts w:ascii="Times New Roman" w:hAnsi="Times New Roman" w:cs="Arial"/>
          <w:sz w:val="24"/>
        </w:rPr>
        <w:t xml:space="preserve">, </w:t>
      </w:r>
      <w:r w:rsidRPr="00A75091">
        <w:rPr>
          <w:rFonts w:ascii="Times New Roman" w:hAnsi="Times New Roman" w:cs="Arial"/>
          <w:sz w:val="24"/>
        </w:rPr>
        <w:t xml:space="preserve">usterek </w:t>
      </w:r>
      <w:r w:rsidR="00434703">
        <w:rPr>
          <w:rFonts w:ascii="Times New Roman" w:hAnsi="Times New Roman" w:cs="Arial"/>
          <w:sz w:val="24"/>
        </w:rPr>
        <w:t xml:space="preserve">lub uszkodzeń </w:t>
      </w:r>
      <w:r w:rsidRPr="00A75091">
        <w:rPr>
          <w:rFonts w:ascii="Times New Roman" w:hAnsi="Times New Roman" w:cs="Arial"/>
          <w:sz w:val="24"/>
        </w:rPr>
        <w:t xml:space="preserve">uważa się dzień wysłania faksu lub e-maila, </w:t>
      </w:r>
      <w:r w:rsidR="004A6FC6">
        <w:rPr>
          <w:rFonts w:ascii="Times New Roman" w:hAnsi="Times New Roman" w:cs="Arial"/>
          <w:sz w:val="24"/>
        </w:rPr>
        <w:t xml:space="preserve">na </w:t>
      </w:r>
      <w:r w:rsidR="004A6FC6" w:rsidRPr="003E018A">
        <w:rPr>
          <w:rFonts w:ascii="Times New Roman" w:hAnsi="Times New Roman" w:cs="Arial"/>
          <w:sz w:val="24"/>
        </w:rPr>
        <w:t>adres email wskazany w ust</w:t>
      </w:r>
      <w:r w:rsidR="003E018A" w:rsidRPr="003E018A">
        <w:rPr>
          <w:rFonts w:ascii="Times New Roman" w:hAnsi="Times New Roman" w:cs="Arial"/>
          <w:sz w:val="24"/>
        </w:rPr>
        <w:t>.</w:t>
      </w:r>
      <w:r w:rsidR="004A6FC6" w:rsidRPr="003E018A">
        <w:rPr>
          <w:rFonts w:ascii="Times New Roman" w:hAnsi="Times New Roman" w:cs="Arial"/>
          <w:sz w:val="24"/>
        </w:rPr>
        <w:t xml:space="preserve"> 8 p</w:t>
      </w:r>
      <w:r w:rsidRPr="003E018A">
        <w:rPr>
          <w:rFonts w:ascii="Times New Roman" w:hAnsi="Times New Roman" w:cs="Arial"/>
          <w:sz w:val="24"/>
        </w:rPr>
        <w:t>rzy czym</w:t>
      </w:r>
      <w:r w:rsidRPr="00A75091">
        <w:rPr>
          <w:rFonts w:ascii="Times New Roman" w:hAnsi="Times New Roman" w:cs="Arial"/>
          <w:sz w:val="24"/>
        </w:rPr>
        <w:t xml:space="preserve"> zgłoszenie przekazane po godzinie 16:00 będzie traktowane jako zgłoszenie przekazane dnia następnego o godz. 8:00. Wykonawca, niezwłocznie po otrzymaniu zgłoszenia, o</w:t>
      </w:r>
      <w:r w:rsidR="000F3ECA" w:rsidRPr="00A75091">
        <w:rPr>
          <w:rFonts w:ascii="Times New Roman" w:hAnsi="Times New Roman" w:cs="Arial"/>
          <w:sz w:val="24"/>
        </w:rPr>
        <w:t> </w:t>
      </w:r>
      <w:r w:rsidRPr="00A75091">
        <w:rPr>
          <w:rFonts w:ascii="Times New Roman" w:hAnsi="Times New Roman" w:cs="Arial"/>
          <w:sz w:val="24"/>
        </w:rPr>
        <w:t>którym mowa powyżej, prześle e-mailem potwierdzenie jego przyjęcia</w:t>
      </w:r>
      <w:r w:rsidR="003E018A">
        <w:rPr>
          <w:rFonts w:ascii="Times New Roman" w:hAnsi="Times New Roman" w:cs="Arial"/>
          <w:sz w:val="24"/>
        </w:rPr>
        <w:t xml:space="preserve"> </w:t>
      </w:r>
      <w:r w:rsidRPr="00A75091">
        <w:rPr>
          <w:rFonts w:ascii="Times New Roman" w:hAnsi="Times New Roman" w:cs="Arial"/>
          <w:sz w:val="24"/>
        </w:rPr>
        <w:t>do realizacji, przedstawicielowi Zamawiającego, wskazanemu w § 1</w:t>
      </w:r>
      <w:r w:rsidR="00530A72">
        <w:rPr>
          <w:rFonts w:ascii="Times New Roman" w:hAnsi="Times New Roman" w:cs="Arial"/>
          <w:sz w:val="24"/>
        </w:rPr>
        <w:t>0</w:t>
      </w:r>
      <w:r w:rsidR="00E56090" w:rsidRPr="00A75091">
        <w:rPr>
          <w:rFonts w:ascii="Times New Roman" w:hAnsi="Times New Roman" w:cs="Arial"/>
          <w:sz w:val="24"/>
        </w:rPr>
        <w:t xml:space="preserve"> </w:t>
      </w:r>
      <w:r w:rsidRPr="00A75091">
        <w:rPr>
          <w:rFonts w:ascii="Times New Roman" w:hAnsi="Times New Roman" w:cs="Arial"/>
          <w:sz w:val="24"/>
        </w:rPr>
        <w:t xml:space="preserve">ust. </w:t>
      </w:r>
      <w:r w:rsidR="001310CC" w:rsidRPr="00A75091">
        <w:rPr>
          <w:rFonts w:ascii="Times New Roman" w:hAnsi="Times New Roman" w:cs="Arial"/>
          <w:sz w:val="24"/>
        </w:rPr>
        <w:t>1</w:t>
      </w:r>
      <w:r w:rsidR="00FD60BD" w:rsidRPr="00A75091">
        <w:rPr>
          <w:rFonts w:ascii="Times New Roman" w:hAnsi="Times New Roman" w:cs="Arial"/>
          <w:sz w:val="24"/>
        </w:rPr>
        <w:t xml:space="preserve"> </w:t>
      </w:r>
      <w:r w:rsidRPr="00A75091">
        <w:rPr>
          <w:rFonts w:ascii="Times New Roman" w:hAnsi="Times New Roman" w:cs="Arial"/>
          <w:sz w:val="24"/>
        </w:rPr>
        <w:t xml:space="preserve">pkt </w:t>
      </w:r>
      <w:r w:rsidR="001310CC" w:rsidRPr="00A75091">
        <w:rPr>
          <w:rFonts w:ascii="Times New Roman" w:hAnsi="Times New Roman" w:cs="Arial"/>
          <w:sz w:val="24"/>
        </w:rPr>
        <w:t>1</w:t>
      </w:r>
      <w:r w:rsidRPr="00A75091">
        <w:rPr>
          <w:rFonts w:ascii="Times New Roman" w:hAnsi="Times New Roman" w:cs="Arial"/>
          <w:sz w:val="24"/>
        </w:rPr>
        <w:t xml:space="preserve"> umowy.</w:t>
      </w:r>
    </w:p>
    <w:p w14:paraId="15E38707" w14:textId="0E8C5700" w:rsidR="003D3300" w:rsidRPr="00A75091" w:rsidRDefault="003D3300" w:rsidP="009B6F84">
      <w:pPr>
        <w:pStyle w:val="Akapitzlist"/>
        <w:numPr>
          <w:ilvl w:val="0"/>
          <w:numId w:val="3"/>
        </w:numPr>
        <w:spacing w:after="100"/>
        <w:ind w:left="426" w:hanging="426"/>
        <w:contextualSpacing w:val="0"/>
        <w:jc w:val="both"/>
        <w:rPr>
          <w:rFonts w:ascii="Times New Roman" w:hAnsi="Times New Roman" w:cs="Arial"/>
          <w:sz w:val="24"/>
        </w:rPr>
      </w:pPr>
      <w:r w:rsidRPr="00A75091">
        <w:rPr>
          <w:rFonts w:ascii="Times New Roman" w:hAnsi="Times New Roman" w:cs="Arial"/>
          <w:sz w:val="24"/>
        </w:rPr>
        <w:t xml:space="preserve">W przypadku zmiany numeru telefonu lub siedziby Wykonawca ma obowiązek powiadomienia o tym fakcie Zamawiającego z siedmiodniowym wyprzedzeniem, </w:t>
      </w:r>
      <w:r w:rsidR="00596759">
        <w:rPr>
          <w:rFonts w:ascii="Times New Roman" w:hAnsi="Times New Roman" w:cs="Arial"/>
          <w:sz w:val="24"/>
        </w:rPr>
        <w:br/>
      </w:r>
      <w:r w:rsidRPr="00A75091">
        <w:rPr>
          <w:rFonts w:ascii="Times New Roman" w:hAnsi="Times New Roman" w:cs="Arial"/>
          <w:sz w:val="24"/>
        </w:rPr>
        <w:t>co pozwoli na utrzymanie ciągłości obsługi serwisow</w:t>
      </w:r>
      <w:r w:rsidR="00C16E88" w:rsidRPr="00A75091">
        <w:rPr>
          <w:rFonts w:ascii="Times New Roman" w:hAnsi="Times New Roman" w:cs="Arial"/>
          <w:sz w:val="24"/>
        </w:rPr>
        <w:t>ej.</w:t>
      </w:r>
    </w:p>
    <w:p w14:paraId="54BFC82C" w14:textId="1077FF31" w:rsidR="003D3300" w:rsidRDefault="003D3300" w:rsidP="009B6F84">
      <w:pPr>
        <w:pStyle w:val="Akapitzlist"/>
        <w:numPr>
          <w:ilvl w:val="0"/>
          <w:numId w:val="3"/>
        </w:numPr>
        <w:spacing w:after="100"/>
        <w:ind w:left="426" w:hanging="426"/>
        <w:contextualSpacing w:val="0"/>
        <w:jc w:val="both"/>
        <w:rPr>
          <w:rFonts w:ascii="Times New Roman" w:hAnsi="Times New Roman" w:cs="Arial"/>
          <w:sz w:val="24"/>
        </w:rPr>
      </w:pPr>
      <w:r w:rsidRPr="00A75091">
        <w:rPr>
          <w:rFonts w:ascii="Times New Roman" w:hAnsi="Times New Roman" w:cs="Arial"/>
          <w:sz w:val="24"/>
        </w:rPr>
        <w:t>W przypadku jeżeli Wykonawca nie dokona wymiany materiałów eksploatacyjnych w</w:t>
      </w:r>
      <w:r w:rsidR="000F3ECA" w:rsidRPr="00A75091">
        <w:rPr>
          <w:rFonts w:ascii="Times New Roman" w:hAnsi="Times New Roman" w:cs="Arial"/>
          <w:sz w:val="24"/>
        </w:rPr>
        <w:t> </w:t>
      </w:r>
      <w:r w:rsidRPr="00A75091">
        <w:rPr>
          <w:rFonts w:ascii="Times New Roman" w:hAnsi="Times New Roman" w:cs="Arial"/>
          <w:sz w:val="24"/>
        </w:rPr>
        <w:t xml:space="preserve">terminach i na zasadach wskazanych powyżej, Zamawiający ma prawo </w:t>
      </w:r>
      <w:r w:rsidR="00596759">
        <w:rPr>
          <w:rFonts w:ascii="Times New Roman" w:hAnsi="Times New Roman" w:cs="Arial"/>
          <w:sz w:val="24"/>
        </w:rPr>
        <w:t xml:space="preserve">bez upoważnienia sądowego, </w:t>
      </w:r>
      <w:r w:rsidRPr="00A75091">
        <w:rPr>
          <w:rFonts w:ascii="Times New Roman" w:hAnsi="Times New Roman" w:cs="Arial"/>
          <w:sz w:val="24"/>
        </w:rPr>
        <w:t>zlecić wymianę osobie trzeciej na koszt i ryzyko Wykonawcy bez potrzeby odrębnego wezwania i bez utraty gwarancji, zachowując jednocześnie prawo do naliczenia kary umownej, na zasadach określonych w umowie.</w:t>
      </w:r>
    </w:p>
    <w:p w14:paraId="16B8B301" w14:textId="186B3D6A" w:rsidR="00820CA7" w:rsidRPr="008D507B" w:rsidRDefault="00820CA7" w:rsidP="009B6F84">
      <w:pPr>
        <w:pStyle w:val="Akapitzlist"/>
        <w:numPr>
          <w:ilvl w:val="0"/>
          <w:numId w:val="3"/>
        </w:numPr>
        <w:spacing w:after="100"/>
        <w:ind w:left="426" w:hanging="426"/>
        <w:contextualSpacing w:val="0"/>
        <w:jc w:val="both"/>
        <w:rPr>
          <w:rFonts w:ascii="Times New Roman" w:hAnsi="Times New Roman" w:cs="Times New Roman"/>
          <w:sz w:val="24"/>
          <w:szCs w:val="24"/>
        </w:rPr>
      </w:pPr>
      <w:r w:rsidRPr="008D507B">
        <w:rPr>
          <w:rFonts w:ascii="Times New Roman" w:hAnsi="Times New Roman" w:cs="Times New Roman"/>
          <w:sz w:val="24"/>
          <w:szCs w:val="24"/>
        </w:rPr>
        <w:t xml:space="preserve">Dla uniknięcia wszelkich wątpliwości, Strony zgodnie postanawiają, że skorzystanie przez Zamawiającego z uprawnień z tytułu Gwarancji nie wyłącza możliwości wykonania przez Zamawiającego przysługujących mu na mocy bezwzględnie obowiązujących przepisów prawa uprawnień z tytułu rękojmi i odwrotnie, wykonanie uprawnień z tytułu rękojmi nie wyłącza wykonania uprawnień z tytułu Gwarancji. </w:t>
      </w:r>
    </w:p>
    <w:p w14:paraId="5C6F1567" w14:textId="77777777" w:rsidR="003D3300" w:rsidRPr="00A75091" w:rsidRDefault="003D3300" w:rsidP="009B6F84">
      <w:pPr>
        <w:pStyle w:val="Akapitzlist"/>
        <w:numPr>
          <w:ilvl w:val="0"/>
          <w:numId w:val="3"/>
        </w:numPr>
        <w:spacing w:after="100"/>
        <w:ind w:left="426" w:hanging="426"/>
        <w:contextualSpacing w:val="0"/>
        <w:jc w:val="both"/>
        <w:rPr>
          <w:rFonts w:ascii="Times New Roman" w:hAnsi="Times New Roman" w:cs="Arial"/>
          <w:sz w:val="24"/>
        </w:rPr>
      </w:pPr>
      <w:r w:rsidRPr="00A75091">
        <w:rPr>
          <w:rFonts w:ascii="Times New Roman" w:hAnsi="Times New Roman" w:cs="Arial"/>
          <w:sz w:val="24"/>
        </w:rPr>
        <w:t>W wypadku rozbieżności pomiędzy postanowieniami umowy, a postanowieniami kart gwarancyjnych, pierwszeństwo mają postanowienia umowy.</w:t>
      </w:r>
    </w:p>
    <w:p w14:paraId="2C94ECF5" w14:textId="77777777" w:rsidR="00D2453D" w:rsidRPr="00A75091" w:rsidRDefault="00D2453D" w:rsidP="009B6F84">
      <w:pPr>
        <w:pStyle w:val="Akapitzlist"/>
        <w:numPr>
          <w:ilvl w:val="0"/>
          <w:numId w:val="3"/>
        </w:numPr>
        <w:ind w:left="426" w:hanging="426"/>
        <w:jc w:val="both"/>
        <w:rPr>
          <w:rFonts w:ascii="Times New Roman" w:hAnsi="Times New Roman" w:cs="Arial"/>
          <w:sz w:val="24"/>
        </w:rPr>
      </w:pPr>
      <w:r w:rsidRPr="00A75091">
        <w:rPr>
          <w:rFonts w:ascii="Times New Roman" w:hAnsi="Times New Roman" w:cs="Arial"/>
          <w:sz w:val="24"/>
        </w:rPr>
        <w:t>Wszelkie koszty wykonywania gwarancji ponosi Wykonawca.</w:t>
      </w:r>
    </w:p>
    <w:p w14:paraId="7D986A1F" w14:textId="5182713A" w:rsidR="003D3300" w:rsidRPr="00A75091" w:rsidRDefault="003D3300" w:rsidP="009B6F84">
      <w:pPr>
        <w:spacing w:before="240" w:after="240"/>
        <w:ind w:firstLine="3402"/>
        <w:jc w:val="both"/>
        <w:rPr>
          <w:rFonts w:ascii="Times New Roman" w:hAnsi="Times New Roman" w:cs="Arial"/>
          <w:b/>
          <w:sz w:val="24"/>
        </w:rPr>
      </w:pPr>
      <w:r w:rsidRPr="00A75091">
        <w:rPr>
          <w:rFonts w:ascii="Times New Roman" w:hAnsi="Times New Roman" w:cs="Arial"/>
          <w:b/>
          <w:sz w:val="24"/>
        </w:rPr>
        <w:t xml:space="preserve">§ </w:t>
      </w:r>
      <w:r w:rsidR="00884C8D" w:rsidRPr="00A75091">
        <w:rPr>
          <w:rFonts w:ascii="Times New Roman" w:hAnsi="Times New Roman" w:cs="Arial"/>
          <w:b/>
          <w:sz w:val="24"/>
        </w:rPr>
        <w:t>8</w:t>
      </w:r>
      <w:r w:rsidR="005221BA" w:rsidRPr="00A75091">
        <w:rPr>
          <w:rFonts w:ascii="Times New Roman" w:hAnsi="Times New Roman" w:cs="Arial"/>
          <w:b/>
          <w:sz w:val="24"/>
        </w:rPr>
        <w:t xml:space="preserve"> </w:t>
      </w:r>
      <w:r w:rsidRPr="00A75091">
        <w:rPr>
          <w:rFonts w:ascii="Times New Roman" w:hAnsi="Times New Roman" w:cs="Arial"/>
          <w:b/>
          <w:sz w:val="24"/>
        </w:rPr>
        <w:t>Kary Umowne</w:t>
      </w:r>
    </w:p>
    <w:p w14:paraId="5B2C206B" w14:textId="77777777" w:rsidR="003D3300" w:rsidRPr="00A75091" w:rsidRDefault="003D3300" w:rsidP="009B6F84">
      <w:pPr>
        <w:pStyle w:val="Akapitzlist"/>
        <w:numPr>
          <w:ilvl w:val="0"/>
          <w:numId w:val="5"/>
        </w:numPr>
        <w:spacing w:after="100"/>
        <w:ind w:left="426" w:hanging="426"/>
        <w:contextualSpacing w:val="0"/>
        <w:jc w:val="both"/>
        <w:rPr>
          <w:rFonts w:ascii="Times New Roman" w:hAnsi="Times New Roman" w:cs="Arial"/>
          <w:sz w:val="24"/>
        </w:rPr>
      </w:pPr>
      <w:r w:rsidRPr="00A75091">
        <w:rPr>
          <w:rFonts w:ascii="Times New Roman" w:hAnsi="Times New Roman" w:cs="Arial"/>
          <w:sz w:val="24"/>
        </w:rPr>
        <w:t>Wykonawca zapłaci Zamawiającemu kary umowne:</w:t>
      </w:r>
    </w:p>
    <w:p w14:paraId="46E49E22" w14:textId="73EE8157" w:rsidR="003D3300" w:rsidRPr="00A75091" w:rsidRDefault="003A7C44" w:rsidP="009B6F84">
      <w:pPr>
        <w:pStyle w:val="Akapitzlist"/>
        <w:numPr>
          <w:ilvl w:val="0"/>
          <w:numId w:val="6"/>
        </w:numPr>
        <w:spacing w:after="100"/>
        <w:ind w:left="851" w:hanging="425"/>
        <w:contextualSpacing w:val="0"/>
        <w:jc w:val="both"/>
        <w:rPr>
          <w:rFonts w:ascii="Times New Roman" w:hAnsi="Times New Roman" w:cs="Arial"/>
          <w:sz w:val="24"/>
        </w:rPr>
      </w:pPr>
      <w:r w:rsidRPr="00A75091">
        <w:rPr>
          <w:rFonts w:ascii="Times New Roman" w:hAnsi="Times New Roman" w:cs="Arial"/>
          <w:sz w:val="24"/>
        </w:rPr>
        <w:t>za odstąpie</w:t>
      </w:r>
      <w:r w:rsidR="00973C58" w:rsidRPr="00A75091">
        <w:rPr>
          <w:rFonts w:ascii="Times New Roman" w:hAnsi="Times New Roman" w:cs="Arial"/>
          <w:sz w:val="24"/>
        </w:rPr>
        <w:t xml:space="preserve">nie </w:t>
      </w:r>
      <w:r w:rsidR="003D3300" w:rsidRPr="00A75091">
        <w:rPr>
          <w:rFonts w:ascii="Times New Roman" w:hAnsi="Times New Roman" w:cs="Arial"/>
          <w:sz w:val="24"/>
        </w:rPr>
        <w:t>od umowy przez Zamawiającego lub Wykonawcę z powodu okoliczności</w:t>
      </w:r>
      <w:r w:rsidR="00DA0FB4" w:rsidRPr="00A75091">
        <w:rPr>
          <w:rFonts w:ascii="Times New Roman" w:hAnsi="Times New Roman" w:cs="Arial"/>
          <w:sz w:val="24"/>
        </w:rPr>
        <w:t>,</w:t>
      </w:r>
      <w:r w:rsidR="003D3300" w:rsidRPr="00A75091">
        <w:rPr>
          <w:rFonts w:ascii="Times New Roman" w:hAnsi="Times New Roman" w:cs="Arial"/>
          <w:sz w:val="24"/>
        </w:rPr>
        <w:t xml:space="preserve"> za które odpowiada Wykonawca, w wysokości 20% łącznego maksymalnego wynagrodzenia brutto, określonego w § </w:t>
      </w:r>
      <w:r w:rsidR="00973C58" w:rsidRPr="00A75091">
        <w:rPr>
          <w:rFonts w:ascii="Times New Roman" w:hAnsi="Times New Roman" w:cs="Arial"/>
          <w:sz w:val="24"/>
        </w:rPr>
        <w:t>6</w:t>
      </w:r>
      <w:r w:rsidR="003D3300" w:rsidRPr="00A75091">
        <w:rPr>
          <w:rFonts w:ascii="Times New Roman" w:hAnsi="Times New Roman" w:cs="Arial"/>
          <w:sz w:val="24"/>
        </w:rPr>
        <w:t xml:space="preserve"> ust. 1,</w:t>
      </w:r>
    </w:p>
    <w:p w14:paraId="4B936275" w14:textId="4786B61C" w:rsidR="003D3300" w:rsidRPr="00A75091" w:rsidRDefault="003D3300" w:rsidP="009B6F84">
      <w:pPr>
        <w:pStyle w:val="Akapitzlist"/>
        <w:numPr>
          <w:ilvl w:val="0"/>
          <w:numId w:val="6"/>
        </w:numPr>
        <w:spacing w:after="100"/>
        <w:ind w:left="851" w:hanging="425"/>
        <w:contextualSpacing w:val="0"/>
        <w:jc w:val="both"/>
        <w:rPr>
          <w:rFonts w:ascii="Times New Roman" w:hAnsi="Times New Roman" w:cs="Arial"/>
          <w:sz w:val="24"/>
        </w:rPr>
      </w:pPr>
      <w:r w:rsidRPr="00A75091">
        <w:rPr>
          <w:rFonts w:ascii="Times New Roman" w:hAnsi="Times New Roman" w:cs="Arial"/>
          <w:sz w:val="24"/>
        </w:rPr>
        <w:t xml:space="preserve">za </w:t>
      </w:r>
      <w:r w:rsidR="0075483C">
        <w:rPr>
          <w:rFonts w:ascii="Times New Roman" w:hAnsi="Times New Roman" w:cs="Arial"/>
          <w:sz w:val="24"/>
        </w:rPr>
        <w:t>opóźnienie</w:t>
      </w:r>
      <w:r w:rsidR="002F34A4" w:rsidRPr="00A75091">
        <w:rPr>
          <w:rFonts w:ascii="Times New Roman" w:hAnsi="Times New Roman" w:cs="Arial"/>
          <w:sz w:val="24"/>
        </w:rPr>
        <w:t xml:space="preserve"> w  realizacj</w:t>
      </w:r>
      <w:r w:rsidR="00584077" w:rsidRPr="00A75091">
        <w:rPr>
          <w:rFonts w:ascii="Times New Roman" w:hAnsi="Times New Roman" w:cs="Arial"/>
          <w:sz w:val="24"/>
        </w:rPr>
        <w:t xml:space="preserve">i  każdego </w:t>
      </w:r>
      <w:r w:rsidR="00E72D04" w:rsidRPr="00A75091">
        <w:rPr>
          <w:rFonts w:ascii="Times New Roman" w:hAnsi="Times New Roman" w:cs="Arial"/>
          <w:sz w:val="24"/>
        </w:rPr>
        <w:t xml:space="preserve">zamówienia </w:t>
      </w:r>
      <w:r w:rsidRPr="00A75091">
        <w:rPr>
          <w:rFonts w:ascii="Times New Roman" w:hAnsi="Times New Roman" w:cs="Arial"/>
          <w:sz w:val="24"/>
        </w:rPr>
        <w:t xml:space="preserve"> w</w:t>
      </w:r>
      <w:r w:rsidR="00EF202F" w:rsidRPr="00A75091">
        <w:rPr>
          <w:rFonts w:ascii="Times New Roman" w:hAnsi="Times New Roman" w:cs="Arial"/>
          <w:sz w:val="24"/>
        </w:rPr>
        <w:t xml:space="preserve"> terminie określonym w § </w:t>
      </w:r>
      <w:r w:rsidR="00DA0FB4" w:rsidRPr="00A75091">
        <w:rPr>
          <w:rFonts w:ascii="Times New Roman" w:hAnsi="Times New Roman" w:cs="Arial"/>
          <w:sz w:val="24"/>
        </w:rPr>
        <w:t>4</w:t>
      </w:r>
      <w:r w:rsidR="00EF202F" w:rsidRPr="00A75091">
        <w:rPr>
          <w:rFonts w:ascii="Times New Roman" w:hAnsi="Times New Roman" w:cs="Arial"/>
          <w:sz w:val="24"/>
        </w:rPr>
        <w:t xml:space="preserve"> ust. 3 </w:t>
      </w:r>
      <w:r w:rsidRPr="00A75091">
        <w:rPr>
          <w:rFonts w:ascii="Times New Roman" w:hAnsi="Times New Roman" w:cs="Arial"/>
          <w:sz w:val="24"/>
        </w:rPr>
        <w:t xml:space="preserve"> </w:t>
      </w:r>
      <w:r w:rsidR="00EF202F" w:rsidRPr="00A75091">
        <w:rPr>
          <w:rFonts w:ascii="Times New Roman" w:hAnsi="Times New Roman" w:cs="Arial"/>
          <w:sz w:val="24"/>
        </w:rPr>
        <w:t xml:space="preserve">w </w:t>
      </w:r>
      <w:r w:rsidRPr="00A75091">
        <w:rPr>
          <w:rFonts w:ascii="Times New Roman" w:hAnsi="Times New Roman" w:cs="Arial"/>
          <w:sz w:val="24"/>
        </w:rPr>
        <w:t xml:space="preserve">wysokości 1% łącznego maksymalnego wynagrodzenia brutto, określonego w § </w:t>
      </w:r>
      <w:r w:rsidR="00973C58" w:rsidRPr="00A75091">
        <w:rPr>
          <w:rFonts w:ascii="Times New Roman" w:hAnsi="Times New Roman" w:cs="Arial"/>
          <w:sz w:val="24"/>
        </w:rPr>
        <w:t>6</w:t>
      </w:r>
      <w:r w:rsidRPr="00A75091">
        <w:rPr>
          <w:rFonts w:ascii="Times New Roman" w:hAnsi="Times New Roman" w:cs="Arial"/>
          <w:sz w:val="24"/>
        </w:rPr>
        <w:t xml:space="preserve"> ust. 1, za każdy rozpoczęty dzień </w:t>
      </w:r>
      <w:r w:rsidR="00C94206" w:rsidRPr="003E018A">
        <w:rPr>
          <w:rFonts w:ascii="Times New Roman" w:hAnsi="Times New Roman" w:cs="Arial"/>
          <w:sz w:val="24"/>
        </w:rPr>
        <w:t>opóźnienia</w:t>
      </w:r>
      <w:r w:rsidR="003E018A" w:rsidRPr="003E018A">
        <w:rPr>
          <w:rFonts w:ascii="Times New Roman" w:hAnsi="Times New Roman" w:cs="Arial"/>
          <w:sz w:val="24"/>
        </w:rPr>
        <w:t>,</w:t>
      </w:r>
    </w:p>
    <w:p w14:paraId="7034EFC1" w14:textId="4EAC4131" w:rsidR="003D3300" w:rsidRPr="00A75091" w:rsidRDefault="00611A41" w:rsidP="009B6F84">
      <w:pPr>
        <w:pStyle w:val="Akapitzlist"/>
        <w:numPr>
          <w:ilvl w:val="0"/>
          <w:numId w:val="6"/>
        </w:numPr>
        <w:spacing w:after="100"/>
        <w:ind w:left="851" w:hanging="425"/>
        <w:contextualSpacing w:val="0"/>
        <w:jc w:val="both"/>
        <w:rPr>
          <w:rFonts w:ascii="Times New Roman" w:hAnsi="Times New Roman" w:cs="Arial"/>
          <w:color w:val="000000" w:themeColor="text1"/>
          <w:sz w:val="24"/>
        </w:rPr>
      </w:pPr>
      <w:r w:rsidRPr="001E3344">
        <w:rPr>
          <w:rFonts w:ascii="Times New Roman" w:hAnsi="Times New Roman" w:cs="Arial"/>
          <w:sz w:val="24"/>
        </w:rPr>
        <w:lastRenderedPageBreak/>
        <w:t>za nieodebranie pustych opakowań po zużytych Materiałach eksploatacyjnych i/lub zużytych Materiałów eksploatacyjnych od Zamawiającego, w terminie wyznaczonym przez Zamawiającego w wysokości 1% łącznego maksymalnego wynagrodzenia brutto, określonego w § 6 ust. 1, za każdy rozpoczęty dzień opóźnienia</w:t>
      </w:r>
      <w:r w:rsidR="00E818C1">
        <w:rPr>
          <w:rFonts w:ascii="Times New Roman" w:hAnsi="Times New Roman" w:cs="Arial"/>
          <w:color w:val="000000" w:themeColor="text1"/>
          <w:sz w:val="24"/>
        </w:rPr>
        <w:t>;</w:t>
      </w:r>
    </w:p>
    <w:p w14:paraId="39DEA35E" w14:textId="16052BBD" w:rsidR="003D3300" w:rsidRPr="003E018A" w:rsidRDefault="003D3300" w:rsidP="009B6F84">
      <w:pPr>
        <w:pStyle w:val="Akapitzlist"/>
        <w:numPr>
          <w:ilvl w:val="0"/>
          <w:numId w:val="6"/>
        </w:numPr>
        <w:spacing w:after="100"/>
        <w:ind w:left="851" w:hanging="425"/>
        <w:contextualSpacing w:val="0"/>
        <w:jc w:val="both"/>
        <w:rPr>
          <w:rFonts w:ascii="Times New Roman" w:hAnsi="Times New Roman" w:cs="Arial"/>
          <w:color w:val="000000" w:themeColor="text1"/>
          <w:sz w:val="24"/>
        </w:rPr>
      </w:pPr>
      <w:r w:rsidRPr="00A75091">
        <w:rPr>
          <w:rFonts w:ascii="Times New Roman" w:hAnsi="Times New Roman" w:cs="Arial"/>
          <w:color w:val="000000" w:themeColor="text1"/>
          <w:sz w:val="24"/>
        </w:rPr>
        <w:t xml:space="preserve">za </w:t>
      </w:r>
      <w:r w:rsidR="007B73FC">
        <w:rPr>
          <w:rFonts w:ascii="Times New Roman" w:hAnsi="Times New Roman" w:cs="Arial"/>
          <w:color w:val="000000" w:themeColor="text1"/>
          <w:sz w:val="24"/>
        </w:rPr>
        <w:t>opóźnienie</w:t>
      </w:r>
      <w:r w:rsidR="003A7C44" w:rsidRPr="00A75091">
        <w:rPr>
          <w:rFonts w:ascii="Times New Roman" w:hAnsi="Times New Roman" w:cs="Arial"/>
          <w:color w:val="000000" w:themeColor="text1"/>
          <w:sz w:val="24"/>
        </w:rPr>
        <w:t xml:space="preserve"> </w:t>
      </w:r>
      <w:r w:rsidRPr="00A75091">
        <w:rPr>
          <w:rFonts w:ascii="Times New Roman" w:hAnsi="Times New Roman" w:cs="Arial"/>
          <w:color w:val="000000" w:themeColor="text1"/>
          <w:sz w:val="24"/>
        </w:rPr>
        <w:t xml:space="preserve">w wymianie materiałów eksploatacyjnych </w:t>
      </w:r>
      <w:r w:rsidR="004A6FC6" w:rsidRPr="003E018A">
        <w:rPr>
          <w:rFonts w:ascii="Times New Roman" w:hAnsi="Times New Roman" w:cs="Arial"/>
          <w:color w:val="000000" w:themeColor="text1"/>
          <w:sz w:val="24"/>
        </w:rPr>
        <w:t>z powodu wad i usterek</w:t>
      </w:r>
      <w:r w:rsidR="004A6FC6">
        <w:rPr>
          <w:rFonts w:ascii="Times New Roman" w:hAnsi="Times New Roman" w:cs="Arial"/>
          <w:color w:val="000000" w:themeColor="text1"/>
          <w:sz w:val="24"/>
        </w:rPr>
        <w:t xml:space="preserve"> </w:t>
      </w:r>
      <w:r w:rsidR="003E018A">
        <w:rPr>
          <w:rFonts w:ascii="Times New Roman" w:hAnsi="Times New Roman" w:cs="Arial"/>
          <w:color w:val="000000" w:themeColor="text1"/>
          <w:sz w:val="24"/>
        </w:rPr>
        <w:br/>
      </w:r>
      <w:r w:rsidR="004A6FC6">
        <w:rPr>
          <w:rFonts w:ascii="Times New Roman" w:hAnsi="Times New Roman" w:cs="Arial"/>
          <w:color w:val="000000" w:themeColor="text1"/>
          <w:sz w:val="24"/>
        </w:rPr>
        <w:t xml:space="preserve">w </w:t>
      </w:r>
      <w:r w:rsidRPr="00A75091">
        <w:rPr>
          <w:rFonts w:ascii="Times New Roman" w:hAnsi="Times New Roman" w:cs="Arial"/>
          <w:color w:val="000000" w:themeColor="text1"/>
          <w:sz w:val="24"/>
        </w:rPr>
        <w:t>terminie określonym w</w:t>
      </w:r>
      <w:r w:rsidR="001276CE" w:rsidRPr="00A75091">
        <w:rPr>
          <w:rFonts w:ascii="Times New Roman" w:hAnsi="Times New Roman" w:cs="Arial"/>
          <w:color w:val="000000" w:themeColor="text1"/>
          <w:sz w:val="24"/>
        </w:rPr>
        <w:t> </w:t>
      </w:r>
      <w:r w:rsidRPr="00A75091">
        <w:rPr>
          <w:rFonts w:ascii="Times New Roman" w:hAnsi="Times New Roman" w:cs="Arial"/>
          <w:color w:val="000000" w:themeColor="text1"/>
          <w:sz w:val="24"/>
        </w:rPr>
        <w:t>§</w:t>
      </w:r>
      <w:r w:rsidR="001276CE" w:rsidRPr="00A75091">
        <w:rPr>
          <w:rFonts w:ascii="Times New Roman" w:hAnsi="Times New Roman" w:cs="Arial"/>
          <w:color w:val="000000" w:themeColor="text1"/>
          <w:sz w:val="24"/>
        </w:rPr>
        <w:t> </w:t>
      </w:r>
      <w:r w:rsidR="00DA0FB4" w:rsidRPr="00A75091">
        <w:rPr>
          <w:rFonts w:ascii="Times New Roman" w:hAnsi="Times New Roman" w:cs="Arial"/>
          <w:color w:val="000000" w:themeColor="text1"/>
          <w:sz w:val="24"/>
        </w:rPr>
        <w:t>7</w:t>
      </w:r>
      <w:r w:rsidR="001276CE" w:rsidRPr="00A75091">
        <w:rPr>
          <w:rFonts w:ascii="Times New Roman" w:hAnsi="Times New Roman" w:cs="Arial"/>
          <w:color w:val="000000" w:themeColor="text1"/>
          <w:sz w:val="24"/>
        </w:rPr>
        <w:t> </w:t>
      </w:r>
      <w:r w:rsidRPr="00A75091">
        <w:rPr>
          <w:rFonts w:ascii="Times New Roman" w:hAnsi="Times New Roman" w:cs="Arial"/>
          <w:color w:val="000000" w:themeColor="text1"/>
          <w:sz w:val="24"/>
        </w:rPr>
        <w:t xml:space="preserve">ust. 4, stwierdzonych </w:t>
      </w:r>
      <w:r w:rsidR="004A6FC6">
        <w:rPr>
          <w:rFonts w:ascii="Times New Roman" w:hAnsi="Times New Roman" w:cs="Arial"/>
          <w:color w:val="000000" w:themeColor="text1"/>
          <w:sz w:val="24"/>
        </w:rPr>
        <w:t xml:space="preserve">w </w:t>
      </w:r>
      <w:r w:rsidRPr="00A75091">
        <w:rPr>
          <w:rFonts w:ascii="Times New Roman" w:hAnsi="Times New Roman" w:cs="Arial"/>
          <w:color w:val="000000" w:themeColor="text1"/>
          <w:sz w:val="24"/>
        </w:rPr>
        <w:t>okresie gwarancji lub rękojmi, w</w:t>
      </w:r>
      <w:r w:rsidR="001276CE" w:rsidRPr="00A75091">
        <w:rPr>
          <w:rFonts w:ascii="Times New Roman" w:hAnsi="Times New Roman" w:cs="Arial"/>
          <w:color w:val="000000" w:themeColor="text1"/>
          <w:sz w:val="24"/>
        </w:rPr>
        <w:t> </w:t>
      </w:r>
      <w:r w:rsidRPr="00A75091">
        <w:rPr>
          <w:rFonts w:ascii="Times New Roman" w:hAnsi="Times New Roman" w:cs="Arial"/>
          <w:color w:val="000000" w:themeColor="text1"/>
          <w:sz w:val="24"/>
        </w:rPr>
        <w:t>wysokości 1% łącznego maksymalnego wynagrodzenia brutto, określonego w</w:t>
      </w:r>
      <w:r w:rsidR="001276CE" w:rsidRPr="00A75091">
        <w:rPr>
          <w:rFonts w:ascii="Times New Roman" w:hAnsi="Times New Roman" w:cs="Arial"/>
          <w:color w:val="000000" w:themeColor="text1"/>
          <w:sz w:val="24"/>
        </w:rPr>
        <w:t> </w:t>
      </w:r>
      <w:r w:rsidRPr="00A75091">
        <w:rPr>
          <w:rFonts w:ascii="Times New Roman" w:hAnsi="Times New Roman" w:cs="Arial"/>
          <w:color w:val="000000" w:themeColor="text1"/>
          <w:sz w:val="24"/>
        </w:rPr>
        <w:t>§</w:t>
      </w:r>
      <w:r w:rsidR="001276CE" w:rsidRPr="00A75091">
        <w:rPr>
          <w:rFonts w:ascii="Times New Roman" w:hAnsi="Times New Roman" w:cs="Arial"/>
          <w:color w:val="000000" w:themeColor="text1"/>
          <w:sz w:val="24"/>
        </w:rPr>
        <w:t> </w:t>
      </w:r>
      <w:r w:rsidR="00973C58" w:rsidRPr="00A75091">
        <w:rPr>
          <w:rFonts w:ascii="Times New Roman" w:hAnsi="Times New Roman" w:cs="Arial"/>
          <w:color w:val="000000" w:themeColor="text1"/>
          <w:sz w:val="24"/>
        </w:rPr>
        <w:t>6</w:t>
      </w:r>
      <w:r w:rsidR="001276CE" w:rsidRPr="00A75091">
        <w:rPr>
          <w:rFonts w:ascii="Times New Roman" w:hAnsi="Times New Roman" w:cs="Arial"/>
          <w:color w:val="000000" w:themeColor="text1"/>
          <w:sz w:val="24"/>
        </w:rPr>
        <w:t> </w:t>
      </w:r>
      <w:r w:rsidRPr="00A75091">
        <w:rPr>
          <w:rFonts w:ascii="Times New Roman" w:hAnsi="Times New Roman" w:cs="Arial"/>
          <w:color w:val="000000" w:themeColor="text1"/>
          <w:sz w:val="24"/>
        </w:rPr>
        <w:t>ust. 1, za</w:t>
      </w:r>
      <w:r w:rsidR="00570B1B" w:rsidRPr="00A75091">
        <w:rPr>
          <w:rFonts w:ascii="Times New Roman" w:hAnsi="Times New Roman" w:cs="Arial"/>
          <w:color w:val="000000" w:themeColor="text1"/>
          <w:sz w:val="24"/>
        </w:rPr>
        <w:t> </w:t>
      </w:r>
      <w:r w:rsidRPr="00A75091">
        <w:rPr>
          <w:rFonts w:ascii="Times New Roman" w:hAnsi="Times New Roman" w:cs="Arial"/>
          <w:color w:val="000000" w:themeColor="text1"/>
          <w:sz w:val="24"/>
        </w:rPr>
        <w:t xml:space="preserve">każdy rozpoczęty </w:t>
      </w:r>
      <w:r w:rsidRPr="003E018A">
        <w:rPr>
          <w:rFonts w:ascii="Times New Roman" w:hAnsi="Times New Roman" w:cs="Arial"/>
          <w:color w:val="000000" w:themeColor="text1"/>
          <w:sz w:val="24"/>
        </w:rPr>
        <w:t xml:space="preserve">dzień </w:t>
      </w:r>
      <w:r w:rsidR="00C94206" w:rsidRPr="003E018A">
        <w:rPr>
          <w:rFonts w:ascii="Times New Roman" w:hAnsi="Times New Roman" w:cs="Arial"/>
          <w:sz w:val="24"/>
        </w:rPr>
        <w:t>opóźnienia</w:t>
      </w:r>
      <w:r w:rsidR="00C94206" w:rsidRPr="003E018A">
        <w:rPr>
          <w:rFonts w:ascii="Times New Roman" w:hAnsi="Times New Roman" w:cs="Arial"/>
          <w:color w:val="000000" w:themeColor="text1"/>
          <w:sz w:val="24"/>
        </w:rPr>
        <w:t>,</w:t>
      </w:r>
    </w:p>
    <w:p w14:paraId="2D2E287D" w14:textId="5F6BA3C9" w:rsidR="003D3300" w:rsidRPr="00A75091" w:rsidRDefault="003D3300" w:rsidP="009B6F84">
      <w:pPr>
        <w:pStyle w:val="Akapitzlist"/>
        <w:numPr>
          <w:ilvl w:val="0"/>
          <w:numId w:val="6"/>
        </w:numPr>
        <w:spacing w:after="100"/>
        <w:ind w:left="851" w:hanging="425"/>
        <w:contextualSpacing w:val="0"/>
        <w:jc w:val="both"/>
        <w:rPr>
          <w:rFonts w:ascii="Times New Roman" w:hAnsi="Times New Roman" w:cs="Arial"/>
          <w:sz w:val="24"/>
        </w:rPr>
      </w:pPr>
      <w:r w:rsidRPr="00A75091">
        <w:rPr>
          <w:rFonts w:ascii="Times New Roman" w:hAnsi="Times New Roman" w:cs="Arial"/>
          <w:sz w:val="24"/>
        </w:rPr>
        <w:t xml:space="preserve">za </w:t>
      </w:r>
      <w:r w:rsidR="007B73FC">
        <w:rPr>
          <w:rFonts w:ascii="Times New Roman" w:hAnsi="Times New Roman" w:cs="Arial"/>
          <w:sz w:val="24"/>
        </w:rPr>
        <w:t>opóźnienie</w:t>
      </w:r>
      <w:r w:rsidR="003A7C44" w:rsidRPr="00A75091">
        <w:rPr>
          <w:rFonts w:ascii="Times New Roman" w:hAnsi="Times New Roman" w:cs="Arial"/>
          <w:sz w:val="24"/>
        </w:rPr>
        <w:t xml:space="preserve"> </w:t>
      </w:r>
      <w:r w:rsidRPr="00A75091">
        <w:rPr>
          <w:rFonts w:ascii="Times New Roman" w:hAnsi="Times New Roman" w:cs="Arial"/>
          <w:sz w:val="24"/>
        </w:rPr>
        <w:t>w</w:t>
      </w:r>
      <w:r w:rsidR="00B96EAC">
        <w:rPr>
          <w:rFonts w:ascii="Times New Roman" w:hAnsi="Times New Roman" w:cs="Arial"/>
          <w:sz w:val="24"/>
        </w:rPr>
        <w:t xml:space="preserve"> </w:t>
      </w:r>
      <w:r w:rsidRPr="00A75091">
        <w:rPr>
          <w:rFonts w:ascii="Times New Roman" w:hAnsi="Times New Roman" w:cs="Arial"/>
          <w:sz w:val="24"/>
        </w:rPr>
        <w:t>realizacji konserwacji urządzenia,</w:t>
      </w:r>
      <w:r w:rsidR="004A6FC6" w:rsidRPr="004A6FC6">
        <w:rPr>
          <w:rFonts w:ascii="Times New Roman" w:hAnsi="Times New Roman" w:cs="Arial"/>
          <w:sz w:val="24"/>
        </w:rPr>
        <w:t xml:space="preserve"> </w:t>
      </w:r>
      <w:r w:rsidR="004A6FC6" w:rsidRPr="00A75091">
        <w:rPr>
          <w:rFonts w:ascii="Times New Roman" w:hAnsi="Times New Roman" w:cs="Arial"/>
          <w:sz w:val="24"/>
        </w:rPr>
        <w:t>w terminie określonym w § </w:t>
      </w:r>
      <w:r w:rsidR="004A6FC6">
        <w:rPr>
          <w:rFonts w:ascii="Times New Roman" w:hAnsi="Times New Roman" w:cs="Arial"/>
          <w:sz w:val="24"/>
        </w:rPr>
        <w:t>4</w:t>
      </w:r>
      <w:r w:rsidR="004A6FC6" w:rsidRPr="00A75091">
        <w:rPr>
          <w:rFonts w:ascii="Times New Roman" w:hAnsi="Times New Roman" w:cs="Arial"/>
          <w:sz w:val="24"/>
        </w:rPr>
        <w:t> ust. </w:t>
      </w:r>
      <w:r w:rsidR="004A6FC6">
        <w:rPr>
          <w:rFonts w:ascii="Times New Roman" w:hAnsi="Times New Roman" w:cs="Arial"/>
          <w:sz w:val="24"/>
        </w:rPr>
        <w:t xml:space="preserve">8, </w:t>
      </w:r>
      <w:r w:rsidR="00A87B48">
        <w:rPr>
          <w:rFonts w:ascii="Times New Roman" w:hAnsi="Times New Roman" w:cs="Arial"/>
          <w:sz w:val="24"/>
        </w:rPr>
        <w:t xml:space="preserve"> w związku z dostarczeniem materiałów eksploatacyjnych powodujących częstszą konserwacje urządzenia</w:t>
      </w:r>
      <w:r w:rsidR="00570B1B" w:rsidRPr="00A75091">
        <w:rPr>
          <w:rFonts w:ascii="Times New Roman" w:hAnsi="Times New Roman" w:cs="Arial"/>
          <w:sz w:val="24"/>
        </w:rPr>
        <w:t> </w:t>
      </w:r>
      <w:r w:rsidRPr="00A75091">
        <w:rPr>
          <w:rFonts w:ascii="Times New Roman" w:hAnsi="Times New Roman" w:cs="Arial"/>
          <w:sz w:val="24"/>
        </w:rPr>
        <w:t>wysokości 1% łącznego maksymalnego wynagrodzenia brutto, określonego w</w:t>
      </w:r>
      <w:r w:rsidR="001276CE" w:rsidRPr="00A75091">
        <w:rPr>
          <w:rFonts w:ascii="Times New Roman" w:hAnsi="Times New Roman" w:cs="Arial"/>
          <w:sz w:val="24"/>
        </w:rPr>
        <w:t> </w:t>
      </w:r>
      <w:r w:rsidRPr="00A75091">
        <w:rPr>
          <w:rFonts w:ascii="Times New Roman" w:hAnsi="Times New Roman" w:cs="Arial"/>
          <w:sz w:val="24"/>
        </w:rPr>
        <w:t>§</w:t>
      </w:r>
      <w:r w:rsidR="001276CE" w:rsidRPr="00A75091">
        <w:rPr>
          <w:rFonts w:ascii="Times New Roman" w:hAnsi="Times New Roman" w:cs="Arial"/>
          <w:sz w:val="24"/>
        </w:rPr>
        <w:t> </w:t>
      </w:r>
      <w:r w:rsidR="00766099" w:rsidRPr="00A75091">
        <w:rPr>
          <w:rFonts w:ascii="Times New Roman" w:hAnsi="Times New Roman" w:cs="Arial"/>
          <w:sz w:val="24"/>
        </w:rPr>
        <w:t>6</w:t>
      </w:r>
      <w:r w:rsidRPr="00A75091">
        <w:rPr>
          <w:rFonts w:ascii="Times New Roman" w:hAnsi="Times New Roman" w:cs="Arial"/>
          <w:sz w:val="24"/>
        </w:rPr>
        <w:t xml:space="preserve"> ust. 1, za każdy rozpoczęty </w:t>
      </w:r>
      <w:r w:rsidRPr="003E018A">
        <w:rPr>
          <w:rFonts w:ascii="Times New Roman" w:hAnsi="Times New Roman" w:cs="Arial"/>
          <w:sz w:val="24"/>
        </w:rPr>
        <w:t xml:space="preserve">dzień </w:t>
      </w:r>
      <w:r w:rsidR="00C94206" w:rsidRPr="003E018A">
        <w:rPr>
          <w:rFonts w:ascii="Times New Roman" w:hAnsi="Times New Roman" w:cs="Arial"/>
          <w:sz w:val="24"/>
        </w:rPr>
        <w:t>opóźnienia</w:t>
      </w:r>
      <w:r w:rsidR="003E018A">
        <w:rPr>
          <w:rFonts w:ascii="Times New Roman" w:hAnsi="Times New Roman" w:cs="Arial"/>
          <w:sz w:val="24"/>
        </w:rPr>
        <w:t>,</w:t>
      </w:r>
      <w:r w:rsidR="00B96EAC">
        <w:rPr>
          <w:rFonts w:ascii="Times New Roman" w:hAnsi="Times New Roman" w:cs="Arial"/>
          <w:sz w:val="24"/>
        </w:rPr>
        <w:t xml:space="preserve"> </w:t>
      </w:r>
    </w:p>
    <w:p w14:paraId="5ED406FE" w14:textId="5D6D9A52" w:rsidR="003D3300" w:rsidRPr="003E018A" w:rsidRDefault="003D3300" w:rsidP="009B6F84">
      <w:pPr>
        <w:pStyle w:val="Akapitzlist"/>
        <w:numPr>
          <w:ilvl w:val="0"/>
          <w:numId w:val="6"/>
        </w:numPr>
        <w:spacing w:after="100"/>
        <w:ind w:left="851" w:hanging="425"/>
        <w:contextualSpacing w:val="0"/>
        <w:jc w:val="both"/>
        <w:rPr>
          <w:rFonts w:ascii="Times New Roman" w:hAnsi="Times New Roman" w:cs="Arial"/>
          <w:sz w:val="24"/>
        </w:rPr>
      </w:pPr>
      <w:r w:rsidRPr="00A75091">
        <w:rPr>
          <w:rFonts w:ascii="Times New Roman" w:hAnsi="Times New Roman" w:cs="Arial"/>
          <w:sz w:val="24"/>
        </w:rPr>
        <w:t xml:space="preserve">za </w:t>
      </w:r>
      <w:r w:rsidR="007B73FC">
        <w:rPr>
          <w:rFonts w:ascii="Times New Roman" w:hAnsi="Times New Roman" w:cs="Arial"/>
          <w:sz w:val="24"/>
        </w:rPr>
        <w:t>opóźnienie</w:t>
      </w:r>
      <w:r w:rsidR="003A7C44" w:rsidRPr="00A75091">
        <w:rPr>
          <w:rFonts w:ascii="Times New Roman" w:hAnsi="Times New Roman" w:cs="Arial"/>
          <w:sz w:val="24"/>
        </w:rPr>
        <w:t xml:space="preserve"> </w:t>
      </w:r>
      <w:r w:rsidRPr="00A75091">
        <w:rPr>
          <w:rFonts w:ascii="Times New Roman" w:hAnsi="Times New Roman" w:cs="Arial"/>
          <w:sz w:val="24"/>
        </w:rPr>
        <w:t xml:space="preserve">w usunięciu </w:t>
      </w:r>
      <w:r w:rsidR="00DD4F2D">
        <w:rPr>
          <w:rFonts w:ascii="Times New Roman" w:hAnsi="Times New Roman" w:cs="Arial"/>
          <w:sz w:val="24"/>
        </w:rPr>
        <w:t xml:space="preserve">uszkodzenia urządzenia powstałego </w:t>
      </w:r>
      <w:r w:rsidR="003C071D">
        <w:rPr>
          <w:rFonts w:ascii="Times New Roman" w:hAnsi="Times New Roman" w:cs="Arial"/>
          <w:sz w:val="24"/>
        </w:rPr>
        <w:t xml:space="preserve"> </w:t>
      </w:r>
      <w:r w:rsidR="00A87B48">
        <w:rPr>
          <w:rFonts w:ascii="Times New Roman" w:hAnsi="Times New Roman" w:cs="Arial"/>
          <w:sz w:val="24"/>
        </w:rPr>
        <w:t>na skutek dostarcz</w:t>
      </w:r>
      <w:r w:rsidR="003C071D">
        <w:rPr>
          <w:rFonts w:ascii="Times New Roman" w:hAnsi="Times New Roman" w:cs="Arial"/>
          <w:sz w:val="24"/>
        </w:rPr>
        <w:t>o</w:t>
      </w:r>
      <w:r w:rsidR="00A87B48">
        <w:rPr>
          <w:rFonts w:ascii="Times New Roman" w:hAnsi="Times New Roman" w:cs="Arial"/>
          <w:sz w:val="24"/>
        </w:rPr>
        <w:t xml:space="preserve">nych materiałów eksploatacyjnych </w:t>
      </w:r>
      <w:r w:rsidRPr="00A75091">
        <w:rPr>
          <w:rFonts w:ascii="Times New Roman" w:hAnsi="Times New Roman" w:cs="Arial"/>
          <w:sz w:val="24"/>
        </w:rPr>
        <w:t xml:space="preserve"> w terminie określonym w</w:t>
      </w:r>
      <w:r w:rsidR="00E56090" w:rsidRPr="00A75091">
        <w:rPr>
          <w:rFonts w:ascii="Times New Roman" w:hAnsi="Times New Roman" w:cs="Arial"/>
          <w:sz w:val="24"/>
        </w:rPr>
        <w:t> </w:t>
      </w:r>
      <w:r w:rsidRPr="00A75091">
        <w:rPr>
          <w:rFonts w:ascii="Times New Roman" w:hAnsi="Times New Roman" w:cs="Arial"/>
          <w:sz w:val="24"/>
        </w:rPr>
        <w:t>§</w:t>
      </w:r>
      <w:r w:rsidR="00E56090" w:rsidRPr="00A75091">
        <w:rPr>
          <w:rFonts w:ascii="Times New Roman" w:hAnsi="Times New Roman" w:cs="Arial"/>
          <w:sz w:val="24"/>
        </w:rPr>
        <w:t> </w:t>
      </w:r>
      <w:r w:rsidR="00162E54">
        <w:rPr>
          <w:rFonts w:ascii="Times New Roman" w:hAnsi="Times New Roman" w:cs="Arial"/>
          <w:sz w:val="24"/>
        </w:rPr>
        <w:t>4</w:t>
      </w:r>
      <w:r w:rsidR="00766099" w:rsidRPr="00A75091">
        <w:rPr>
          <w:rFonts w:ascii="Times New Roman" w:hAnsi="Times New Roman" w:cs="Arial"/>
          <w:sz w:val="24"/>
        </w:rPr>
        <w:t xml:space="preserve"> </w:t>
      </w:r>
      <w:r w:rsidRPr="00A75091">
        <w:rPr>
          <w:rFonts w:ascii="Times New Roman" w:hAnsi="Times New Roman" w:cs="Arial"/>
          <w:sz w:val="24"/>
        </w:rPr>
        <w:t>ust.</w:t>
      </w:r>
      <w:r w:rsidR="00E56090" w:rsidRPr="00A75091">
        <w:rPr>
          <w:rFonts w:ascii="Times New Roman" w:hAnsi="Times New Roman" w:cs="Arial"/>
          <w:sz w:val="24"/>
        </w:rPr>
        <w:t> </w:t>
      </w:r>
      <w:r w:rsidR="00162E54">
        <w:rPr>
          <w:rFonts w:ascii="Times New Roman" w:hAnsi="Times New Roman" w:cs="Arial"/>
          <w:sz w:val="24"/>
        </w:rPr>
        <w:t>9</w:t>
      </w:r>
      <w:r w:rsidRPr="00A75091">
        <w:rPr>
          <w:rFonts w:ascii="Times New Roman" w:hAnsi="Times New Roman" w:cs="Arial"/>
          <w:sz w:val="24"/>
        </w:rPr>
        <w:t xml:space="preserve">, </w:t>
      </w:r>
      <w:r w:rsidR="003E018A">
        <w:rPr>
          <w:rFonts w:ascii="Times New Roman" w:hAnsi="Times New Roman" w:cs="Arial"/>
          <w:sz w:val="24"/>
        </w:rPr>
        <w:br/>
      </w:r>
      <w:r w:rsidRPr="00A75091">
        <w:rPr>
          <w:rFonts w:ascii="Times New Roman" w:hAnsi="Times New Roman" w:cs="Arial"/>
          <w:sz w:val="24"/>
        </w:rPr>
        <w:t>w wysokości 1% łącznego maksymalnego wynagrodzenia brutto, określonego w</w:t>
      </w:r>
      <w:r w:rsidR="00570B1B" w:rsidRPr="00A75091">
        <w:rPr>
          <w:rFonts w:ascii="Times New Roman" w:hAnsi="Times New Roman" w:cs="Arial"/>
          <w:sz w:val="24"/>
        </w:rPr>
        <w:t> </w:t>
      </w:r>
      <w:r w:rsidRPr="00A75091">
        <w:rPr>
          <w:rFonts w:ascii="Times New Roman" w:hAnsi="Times New Roman" w:cs="Arial"/>
          <w:sz w:val="24"/>
        </w:rPr>
        <w:t>§</w:t>
      </w:r>
      <w:r w:rsidR="00570B1B" w:rsidRPr="00A75091">
        <w:rPr>
          <w:rFonts w:ascii="Times New Roman" w:hAnsi="Times New Roman" w:cs="Arial"/>
          <w:sz w:val="24"/>
        </w:rPr>
        <w:t> </w:t>
      </w:r>
      <w:r w:rsidR="00766099" w:rsidRPr="00A75091">
        <w:rPr>
          <w:rFonts w:ascii="Times New Roman" w:hAnsi="Times New Roman" w:cs="Arial"/>
          <w:sz w:val="24"/>
        </w:rPr>
        <w:t xml:space="preserve">6 </w:t>
      </w:r>
      <w:r w:rsidRPr="00A75091">
        <w:rPr>
          <w:rFonts w:ascii="Times New Roman" w:hAnsi="Times New Roman" w:cs="Arial"/>
          <w:sz w:val="24"/>
        </w:rPr>
        <w:t xml:space="preserve">ust. 1, za każdy rozpoczęty </w:t>
      </w:r>
      <w:r w:rsidRPr="003E018A">
        <w:rPr>
          <w:rFonts w:ascii="Times New Roman" w:hAnsi="Times New Roman" w:cs="Arial"/>
          <w:sz w:val="24"/>
        </w:rPr>
        <w:t xml:space="preserve">dzień </w:t>
      </w:r>
      <w:r w:rsidR="00C94206" w:rsidRPr="003E018A">
        <w:rPr>
          <w:rFonts w:ascii="Times New Roman" w:hAnsi="Times New Roman" w:cs="Arial"/>
          <w:sz w:val="24"/>
        </w:rPr>
        <w:t>opóźnienia</w:t>
      </w:r>
      <w:r w:rsidR="003E018A">
        <w:rPr>
          <w:rFonts w:ascii="Times New Roman" w:hAnsi="Times New Roman" w:cs="Arial"/>
          <w:sz w:val="24"/>
        </w:rPr>
        <w:t>,</w:t>
      </w:r>
    </w:p>
    <w:p w14:paraId="071D3856" w14:textId="50C629A2" w:rsidR="003D3300" w:rsidRDefault="003D3300" w:rsidP="009B6F84">
      <w:pPr>
        <w:pStyle w:val="Akapitzlist"/>
        <w:numPr>
          <w:ilvl w:val="0"/>
          <w:numId w:val="6"/>
        </w:numPr>
        <w:spacing w:after="100"/>
        <w:ind w:left="851" w:hanging="425"/>
        <w:contextualSpacing w:val="0"/>
        <w:jc w:val="both"/>
        <w:rPr>
          <w:rFonts w:ascii="Times New Roman" w:hAnsi="Times New Roman" w:cs="Arial"/>
          <w:sz w:val="24"/>
        </w:rPr>
      </w:pPr>
      <w:r w:rsidRPr="00A75091">
        <w:rPr>
          <w:rFonts w:ascii="Times New Roman" w:hAnsi="Times New Roman" w:cs="Arial"/>
          <w:sz w:val="24"/>
        </w:rPr>
        <w:t xml:space="preserve">za </w:t>
      </w:r>
      <w:r w:rsidR="007B73FC">
        <w:rPr>
          <w:rFonts w:ascii="Times New Roman" w:hAnsi="Times New Roman" w:cs="Arial"/>
          <w:sz w:val="24"/>
        </w:rPr>
        <w:t>opóźnienie</w:t>
      </w:r>
      <w:r w:rsidR="003A7C44" w:rsidRPr="00A75091">
        <w:rPr>
          <w:rFonts w:ascii="Times New Roman" w:hAnsi="Times New Roman" w:cs="Arial"/>
          <w:sz w:val="24"/>
        </w:rPr>
        <w:t xml:space="preserve"> </w:t>
      </w:r>
      <w:r w:rsidRPr="00A75091">
        <w:rPr>
          <w:rFonts w:ascii="Times New Roman" w:hAnsi="Times New Roman" w:cs="Arial"/>
          <w:sz w:val="24"/>
        </w:rPr>
        <w:t>w dostarczeniu urządzenia zastępczego, w terminie określonym w</w:t>
      </w:r>
      <w:r w:rsidR="00E56090" w:rsidRPr="00A75091">
        <w:rPr>
          <w:rFonts w:ascii="Times New Roman" w:hAnsi="Times New Roman" w:cs="Arial"/>
          <w:sz w:val="24"/>
        </w:rPr>
        <w:t> </w:t>
      </w:r>
      <w:r w:rsidRPr="00A75091">
        <w:rPr>
          <w:rFonts w:ascii="Times New Roman" w:hAnsi="Times New Roman" w:cs="Arial"/>
          <w:sz w:val="24"/>
        </w:rPr>
        <w:t>§</w:t>
      </w:r>
      <w:r w:rsidR="00E56090" w:rsidRPr="00A75091">
        <w:rPr>
          <w:rFonts w:ascii="Times New Roman" w:hAnsi="Times New Roman" w:cs="Arial"/>
          <w:sz w:val="24"/>
        </w:rPr>
        <w:t> </w:t>
      </w:r>
      <w:r w:rsidR="00162E54">
        <w:rPr>
          <w:rFonts w:ascii="Times New Roman" w:hAnsi="Times New Roman" w:cs="Arial"/>
          <w:sz w:val="24"/>
        </w:rPr>
        <w:t>4</w:t>
      </w:r>
      <w:r w:rsidR="00E56090" w:rsidRPr="00A75091">
        <w:rPr>
          <w:rFonts w:ascii="Times New Roman" w:hAnsi="Times New Roman" w:cs="Arial"/>
          <w:sz w:val="24"/>
        </w:rPr>
        <w:t> </w:t>
      </w:r>
      <w:r w:rsidRPr="00A75091">
        <w:rPr>
          <w:rFonts w:ascii="Times New Roman" w:hAnsi="Times New Roman" w:cs="Arial"/>
          <w:sz w:val="24"/>
        </w:rPr>
        <w:t>ust.</w:t>
      </w:r>
      <w:r w:rsidR="00FF7271" w:rsidRPr="00A75091">
        <w:rPr>
          <w:rFonts w:ascii="Times New Roman" w:hAnsi="Times New Roman" w:cs="Arial"/>
          <w:sz w:val="24"/>
        </w:rPr>
        <w:t xml:space="preserve"> </w:t>
      </w:r>
      <w:r w:rsidR="00162E54">
        <w:rPr>
          <w:rFonts w:ascii="Times New Roman" w:hAnsi="Times New Roman" w:cs="Arial"/>
          <w:sz w:val="24"/>
        </w:rPr>
        <w:t>10</w:t>
      </w:r>
      <w:r w:rsidR="00612187" w:rsidRPr="00A75091">
        <w:rPr>
          <w:rFonts w:ascii="Times New Roman" w:hAnsi="Times New Roman" w:cs="Arial"/>
          <w:sz w:val="24"/>
        </w:rPr>
        <w:t xml:space="preserve"> </w:t>
      </w:r>
      <w:r w:rsidRPr="00A75091">
        <w:rPr>
          <w:rFonts w:ascii="Times New Roman" w:hAnsi="Times New Roman" w:cs="Arial"/>
          <w:sz w:val="24"/>
        </w:rPr>
        <w:t>w wysokości 1% łącznego maksymalnego wynagrodzenia brutto, określonego w</w:t>
      </w:r>
      <w:r w:rsidR="00570B1B" w:rsidRPr="00A75091">
        <w:rPr>
          <w:rFonts w:ascii="Times New Roman" w:hAnsi="Times New Roman" w:cs="Arial"/>
          <w:sz w:val="24"/>
        </w:rPr>
        <w:t> </w:t>
      </w:r>
      <w:r w:rsidRPr="00A75091">
        <w:rPr>
          <w:rFonts w:ascii="Times New Roman" w:hAnsi="Times New Roman" w:cs="Arial"/>
          <w:sz w:val="24"/>
        </w:rPr>
        <w:t>§</w:t>
      </w:r>
      <w:r w:rsidR="00570B1B" w:rsidRPr="00A75091">
        <w:rPr>
          <w:rFonts w:ascii="Times New Roman" w:hAnsi="Times New Roman" w:cs="Arial"/>
          <w:sz w:val="24"/>
        </w:rPr>
        <w:t> </w:t>
      </w:r>
      <w:r w:rsidR="00766099" w:rsidRPr="00A75091">
        <w:rPr>
          <w:rFonts w:ascii="Times New Roman" w:hAnsi="Times New Roman" w:cs="Arial"/>
          <w:sz w:val="24"/>
        </w:rPr>
        <w:t>6</w:t>
      </w:r>
      <w:r w:rsidRPr="00A75091">
        <w:rPr>
          <w:rFonts w:ascii="Times New Roman" w:hAnsi="Times New Roman" w:cs="Arial"/>
          <w:sz w:val="24"/>
        </w:rPr>
        <w:t xml:space="preserve"> ust. 1, za każdy rozpoczęty </w:t>
      </w:r>
      <w:r w:rsidRPr="003E018A">
        <w:rPr>
          <w:rFonts w:ascii="Times New Roman" w:hAnsi="Times New Roman" w:cs="Arial"/>
          <w:sz w:val="24"/>
        </w:rPr>
        <w:t>dzie</w:t>
      </w:r>
      <w:r w:rsidR="00C94206" w:rsidRPr="003E018A">
        <w:rPr>
          <w:rFonts w:ascii="Times New Roman" w:hAnsi="Times New Roman" w:cs="Arial"/>
          <w:sz w:val="24"/>
        </w:rPr>
        <w:t>ń opóźnienia</w:t>
      </w:r>
      <w:r w:rsidR="003E018A" w:rsidRPr="003E018A">
        <w:rPr>
          <w:rFonts w:ascii="Times New Roman" w:hAnsi="Times New Roman" w:cs="Arial"/>
          <w:sz w:val="24"/>
        </w:rPr>
        <w:t>.</w:t>
      </w:r>
    </w:p>
    <w:p w14:paraId="0706EA9A" w14:textId="26D338D2" w:rsidR="00EB2DE1" w:rsidRPr="00A75091" w:rsidRDefault="003D3300" w:rsidP="009B6F84">
      <w:pPr>
        <w:pStyle w:val="Akapitzlist"/>
        <w:numPr>
          <w:ilvl w:val="0"/>
          <w:numId w:val="5"/>
        </w:numPr>
        <w:spacing w:after="100"/>
        <w:ind w:left="426" w:hanging="426"/>
        <w:contextualSpacing w:val="0"/>
        <w:jc w:val="both"/>
        <w:rPr>
          <w:rFonts w:ascii="Times New Roman" w:hAnsi="Times New Roman" w:cs="Arial"/>
          <w:sz w:val="24"/>
        </w:rPr>
      </w:pPr>
      <w:r w:rsidRPr="00A75091">
        <w:rPr>
          <w:rFonts w:ascii="Times New Roman" w:hAnsi="Times New Roman" w:cs="Arial"/>
          <w:sz w:val="24"/>
        </w:rPr>
        <w:t>Zamawiający ma prawo dochodzić odszkodowania przewyższającego wysokość kar umownych na zasadach ogólnych Kodeksu Cywilnego.</w:t>
      </w:r>
    </w:p>
    <w:p w14:paraId="33B1374C" w14:textId="474645AB" w:rsidR="008F3A87" w:rsidRPr="00EC3583" w:rsidRDefault="003D3300" w:rsidP="00EC3583">
      <w:pPr>
        <w:pStyle w:val="Akapitzlist"/>
        <w:numPr>
          <w:ilvl w:val="0"/>
          <w:numId w:val="5"/>
        </w:numPr>
        <w:spacing w:after="100"/>
        <w:ind w:left="426" w:hanging="426"/>
        <w:contextualSpacing w:val="0"/>
        <w:jc w:val="both"/>
        <w:rPr>
          <w:rFonts w:ascii="Times New Roman" w:hAnsi="Times New Roman" w:cs="Arial"/>
          <w:sz w:val="24"/>
        </w:rPr>
      </w:pPr>
      <w:r w:rsidRPr="00A75091">
        <w:rPr>
          <w:rFonts w:ascii="Times New Roman" w:hAnsi="Times New Roman" w:cs="Arial"/>
          <w:sz w:val="24"/>
        </w:rPr>
        <w:t xml:space="preserve">Zamawiający ma prawo potrącania kar umownych z wynagrodzenia Wykonawcy należnego za dane zamówienie, a jeżeli wysokość wynagrodzenia jest niewystarczająca  </w:t>
      </w:r>
      <w:r w:rsidR="00EC3583">
        <w:rPr>
          <w:rFonts w:ascii="Times New Roman" w:hAnsi="Times New Roman" w:cs="Arial"/>
          <w:sz w:val="24"/>
        </w:rPr>
        <w:br/>
      </w:r>
      <w:r w:rsidRPr="00A75091">
        <w:rPr>
          <w:rFonts w:ascii="Times New Roman" w:hAnsi="Times New Roman" w:cs="Arial"/>
          <w:sz w:val="24"/>
        </w:rPr>
        <w:t>z wynagrodzenia za każde następne zamówienie</w:t>
      </w:r>
      <w:r w:rsidR="00973C58" w:rsidRPr="00A75091">
        <w:rPr>
          <w:rFonts w:ascii="Times New Roman" w:hAnsi="Times New Roman" w:cs="Arial"/>
          <w:sz w:val="24"/>
        </w:rPr>
        <w:t xml:space="preserve"> na co Wykonawca wyraża zgodę.</w:t>
      </w:r>
    </w:p>
    <w:p w14:paraId="3BACF06B" w14:textId="0469D1C0" w:rsidR="003D3300" w:rsidRPr="00A75091" w:rsidRDefault="003D3300" w:rsidP="009B6F84">
      <w:pPr>
        <w:spacing w:before="240" w:after="240"/>
        <w:ind w:firstLine="3828"/>
        <w:jc w:val="both"/>
        <w:rPr>
          <w:rFonts w:ascii="Times New Roman" w:hAnsi="Times New Roman" w:cs="Arial"/>
          <w:b/>
          <w:sz w:val="24"/>
        </w:rPr>
      </w:pPr>
      <w:r w:rsidRPr="00A75091">
        <w:rPr>
          <w:rFonts w:ascii="Times New Roman" w:hAnsi="Times New Roman" w:cs="Arial"/>
          <w:b/>
          <w:sz w:val="24"/>
        </w:rPr>
        <w:t xml:space="preserve">§ </w:t>
      </w:r>
      <w:r w:rsidR="00EC3583">
        <w:rPr>
          <w:rFonts w:ascii="Times New Roman" w:hAnsi="Times New Roman" w:cs="Arial"/>
          <w:b/>
          <w:sz w:val="24"/>
        </w:rPr>
        <w:t>9</w:t>
      </w:r>
      <w:r w:rsidR="00494D72" w:rsidRPr="00A75091">
        <w:rPr>
          <w:rFonts w:ascii="Times New Roman" w:hAnsi="Times New Roman" w:cs="Arial"/>
          <w:b/>
          <w:sz w:val="24"/>
        </w:rPr>
        <w:t xml:space="preserve"> </w:t>
      </w:r>
      <w:r w:rsidRPr="00A75091">
        <w:rPr>
          <w:rFonts w:ascii="Times New Roman" w:hAnsi="Times New Roman" w:cs="Arial"/>
          <w:b/>
          <w:sz w:val="24"/>
        </w:rPr>
        <w:t>Siła wyższa</w:t>
      </w:r>
    </w:p>
    <w:p w14:paraId="749010C2" w14:textId="7F4397A9" w:rsidR="003D3300" w:rsidRPr="00A75091" w:rsidRDefault="003D3300" w:rsidP="009B6F84">
      <w:pPr>
        <w:pStyle w:val="Akapitzlist"/>
        <w:numPr>
          <w:ilvl w:val="0"/>
          <w:numId w:val="8"/>
        </w:numPr>
        <w:spacing w:after="100"/>
        <w:ind w:left="426" w:hanging="426"/>
        <w:contextualSpacing w:val="0"/>
        <w:jc w:val="both"/>
        <w:rPr>
          <w:rFonts w:ascii="Times New Roman" w:hAnsi="Times New Roman" w:cs="Arial"/>
          <w:sz w:val="24"/>
        </w:rPr>
      </w:pPr>
      <w:r w:rsidRPr="00A75091">
        <w:rPr>
          <w:rFonts w:ascii="Times New Roman" w:hAnsi="Times New Roman" w:cs="Arial"/>
          <w:sz w:val="24"/>
        </w:rPr>
        <w:t>Żadna Strona nie będzie odpowiedzialna za niewykonanie lub nienależyte wykonanie swoich zobowiązań, w stopniu w jakim wynika ono bezpośrednio i wyłącznie z siły wyższej,</w:t>
      </w:r>
      <w:r w:rsidR="00BA4B14" w:rsidRPr="00A75091">
        <w:rPr>
          <w:rFonts w:ascii="Times New Roman" w:hAnsi="Times New Roman" w:cs="Arial"/>
          <w:sz w:val="24"/>
        </w:rPr>
        <w:t xml:space="preserve"> </w:t>
      </w:r>
      <w:r w:rsidRPr="00A75091">
        <w:rPr>
          <w:rFonts w:ascii="Times New Roman" w:hAnsi="Times New Roman" w:cs="Arial"/>
          <w:sz w:val="24"/>
        </w:rPr>
        <w:t>jeżeli udowodni, że niewykonanie lub nienależyte wykonanie zostało spowodowane siłą wyższą, oraz że w chwili zawarcia umowy niemożliwe było przewidzenie zdarzenia i jego skutków, które wpłynęły na zdolność Strony do wykonania umowy.</w:t>
      </w:r>
    </w:p>
    <w:p w14:paraId="55DFE527" w14:textId="14C5994B" w:rsidR="003D3300" w:rsidRPr="00A75091" w:rsidRDefault="003D3300" w:rsidP="009B6F84">
      <w:pPr>
        <w:pStyle w:val="Akapitzlist"/>
        <w:numPr>
          <w:ilvl w:val="0"/>
          <w:numId w:val="8"/>
        </w:numPr>
        <w:spacing w:after="100"/>
        <w:ind w:left="426" w:hanging="426"/>
        <w:contextualSpacing w:val="0"/>
        <w:jc w:val="both"/>
        <w:rPr>
          <w:rFonts w:ascii="Times New Roman" w:hAnsi="Times New Roman" w:cs="Arial"/>
          <w:sz w:val="24"/>
        </w:rPr>
      </w:pPr>
      <w:r w:rsidRPr="00A75091">
        <w:rPr>
          <w:rFonts w:ascii="Times New Roman" w:hAnsi="Times New Roman" w:cs="Arial"/>
          <w:sz w:val="24"/>
        </w:rPr>
        <w:t>Przez pojęcie siły wyższej strony rozumieją zdarzenie, którego nie można było przewidzieć przy zachowaniu staranności wymaganej w zakresie prowadzonej przez Wykonawcę działalności gospodarczej przy uwzględnieniu zawodowego charakteru tej działalności, które jest zewnętrzne w stosunku do Wykonawcy jak i Zamawiającego i</w:t>
      </w:r>
      <w:r w:rsidR="000D7144" w:rsidRPr="00A75091">
        <w:rPr>
          <w:rFonts w:ascii="Times New Roman" w:hAnsi="Times New Roman" w:cs="Arial"/>
          <w:sz w:val="24"/>
        </w:rPr>
        <w:t> </w:t>
      </w:r>
      <w:r w:rsidRPr="00A75091">
        <w:rPr>
          <w:rFonts w:ascii="Times New Roman" w:hAnsi="Times New Roman" w:cs="Arial"/>
          <w:sz w:val="24"/>
        </w:rPr>
        <w:t>któremu nie mogli się oni przeciwstawić, działając z należytą starannością.</w:t>
      </w:r>
    </w:p>
    <w:p w14:paraId="0966DA9E" w14:textId="589A868F" w:rsidR="003D3300" w:rsidRPr="00A75091" w:rsidRDefault="003D3300" w:rsidP="009B6F84">
      <w:pPr>
        <w:pStyle w:val="Akapitzlist"/>
        <w:numPr>
          <w:ilvl w:val="0"/>
          <w:numId w:val="8"/>
        </w:numPr>
        <w:spacing w:after="100"/>
        <w:ind w:left="426" w:hanging="426"/>
        <w:contextualSpacing w:val="0"/>
        <w:jc w:val="both"/>
        <w:rPr>
          <w:rFonts w:ascii="Times New Roman" w:hAnsi="Times New Roman" w:cs="Arial"/>
          <w:sz w:val="24"/>
        </w:rPr>
      </w:pPr>
      <w:r w:rsidRPr="00A75091">
        <w:rPr>
          <w:rFonts w:ascii="Times New Roman" w:hAnsi="Times New Roman" w:cs="Arial"/>
          <w:sz w:val="24"/>
        </w:rPr>
        <w:t>Zdarzeniami siły wyższej w rozumieniu niniejszej umowy są w szczególności strajk generalny, katastrofy naturalne, wojny, ataki terrorystyczne,</w:t>
      </w:r>
      <w:r w:rsidR="00C54539" w:rsidRPr="00A75091">
        <w:rPr>
          <w:rFonts w:ascii="Times New Roman" w:hAnsi="Times New Roman" w:cs="Arial"/>
          <w:sz w:val="24"/>
        </w:rPr>
        <w:t xml:space="preserve"> </w:t>
      </w:r>
      <w:r w:rsidRPr="00A75091">
        <w:rPr>
          <w:rFonts w:ascii="Times New Roman" w:hAnsi="Times New Roman" w:cs="Arial"/>
          <w:sz w:val="24"/>
        </w:rPr>
        <w:t xml:space="preserve">klęski żywiołowe, blokada portów lub innych powszechnie używanych miejsc wjazdowych lub wyjazdowych, zakazy importu lub eksportu, trzęsienie ziemi, powodzie, epidemia i inne zdarzenia elementarnych </w:t>
      </w:r>
      <w:r w:rsidRPr="00A75091">
        <w:rPr>
          <w:rFonts w:ascii="Times New Roman" w:hAnsi="Times New Roman" w:cs="Arial"/>
          <w:sz w:val="24"/>
        </w:rPr>
        <w:lastRenderedPageBreak/>
        <w:t>sił przyrody, których Strony nie mogą przezwyciężyć, a  których ponadto nie przewidziały i nie mogły przewidzieć, i które są zewnętrzne w stosunku do ich samych i ich działalności.</w:t>
      </w:r>
    </w:p>
    <w:p w14:paraId="49DDA3E2" w14:textId="3632FFC1" w:rsidR="003D3300" w:rsidRPr="00A75091" w:rsidRDefault="003D3300" w:rsidP="009B6F84">
      <w:pPr>
        <w:pStyle w:val="Akapitzlist"/>
        <w:numPr>
          <w:ilvl w:val="0"/>
          <w:numId w:val="8"/>
        </w:numPr>
        <w:spacing w:after="100"/>
        <w:ind w:left="426" w:hanging="426"/>
        <w:contextualSpacing w:val="0"/>
        <w:jc w:val="both"/>
        <w:rPr>
          <w:rFonts w:ascii="Times New Roman" w:hAnsi="Times New Roman" w:cs="Arial"/>
          <w:sz w:val="24"/>
        </w:rPr>
      </w:pPr>
      <w:r w:rsidRPr="00A75091">
        <w:rPr>
          <w:rFonts w:ascii="Times New Roman" w:hAnsi="Times New Roman" w:cs="Arial"/>
          <w:sz w:val="24"/>
        </w:rPr>
        <w:t xml:space="preserve">W wypadku, jeżeli okoliczności siły wyższej trwać będą dłużej niż </w:t>
      </w:r>
      <w:r w:rsidR="0092730A" w:rsidRPr="00A75091">
        <w:rPr>
          <w:rFonts w:ascii="Times New Roman" w:hAnsi="Times New Roman" w:cs="Arial"/>
          <w:sz w:val="24"/>
        </w:rPr>
        <w:t xml:space="preserve">14 </w:t>
      </w:r>
      <w:r w:rsidRPr="00A75091">
        <w:rPr>
          <w:rFonts w:ascii="Times New Roman" w:hAnsi="Times New Roman" w:cs="Arial"/>
          <w:sz w:val="24"/>
        </w:rPr>
        <w:t xml:space="preserve"> dni Zamawiający ma prawo wypowiedzenia umowy ze skutkiem natychmiastowym</w:t>
      </w:r>
      <w:r w:rsidR="00292FFD" w:rsidRPr="00A75091">
        <w:rPr>
          <w:rFonts w:ascii="Times New Roman" w:hAnsi="Times New Roman" w:cs="Arial"/>
          <w:sz w:val="24"/>
        </w:rPr>
        <w:t xml:space="preserve"> .Wykonawcy nie przysługują żadne roszczenia odszkodowawcze z tego tytułu.</w:t>
      </w:r>
    </w:p>
    <w:p w14:paraId="27CC23EE" w14:textId="24316240" w:rsidR="00144141" w:rsidRDefault="00144141" w:rsidP="009B6F84">
      <w:pPr>
        <w:spacing w:before="240" w:after="240"/>
        <w:ind w:firstLine="3119"/>
        <w:jc w:val="both"/>
        <w:rPr>
          <w:rFonts w:ascii="Times New Roman" w:hAnsi="Times New Roman" w:cs="Arial"/>
          <w:b/>
          <w:color w:val="000000" w:themeColor="text1"/>
          <w:sz w:val="24"/>
        </w:rPr>
      </w:pPr>
      <w:r w:rsidRPr="00A75091">
        <w:rPr>
          <w:rFonts w:ascii="Times New Roman" w:hAnsi="Times New Roman" w:cs="Arial"/>
          <w:b/>
          <w:color w:val="000000" w:themeColor="text1"/>
          <w:sz w:val="24"/>
        </w:rPr>
        <w:t>§ 1</w:t>
      </w:r>
      <w:r w:rsidR="00EC3583">
        <w:rPr>
          <w:rFonts w:ascii="Times New Roman" w:hAnsi="Times New Roman" w:cs="Arial"/>
          <w:b/>
          <w:color w:val="000000" w:themeColor="text1"/>
          <w:sz w:val="24"/>
        </w:rPr>
        <w:t>0</w:t>
      </w:r>
      <w:r w:rsidRPr="00A75091">
        <w:rPr>
          <w:rFonts w:ascii="Times New Roman" w:hAnsi="Times New Roman" w:cs="Arial"/>
          <w:b/>
          <w:color w:val="000000" w:themeColor="text1"/>
          <w:sz w:val="24"/>
        </w:rPr>
        <w:t xml:space="preserve"> Osoby odpowiedzialne</w:t>
      </w:r>
    </w:p>
    <w:p w14:paraId="70524AF7" w14:textId="77777777" w:rsidR="008F3A87" w:rsidRPr="00D34326" w:rsidRDefault="008F3A87" w:rsidP="009B6F84">
      <w:pPr>
        <w:numPr>
          <w:ilvl w:val="0"/>
          <w:numId w:val="32"/>
        </w:numPr>
        <w:tabs>
          <w:tab w:val="clear" w:pos="720"/>
          <w:tab w:val="num" w:pos="426"/>
        </w:tabs>
        <w:autoSpaceDE w:val="0"/>
        <w:spacing w:after="100" w:line="276" w:lineRule="auto"/>
        <w:ind w:left="426" w:hanging="426"/>
        <w:jc w:val="both"/>
        <w:rPr>
          <w:rFonts w:ascii="Times New Roman" w:hAnsi="Times New Roman" w:cs="Arial"/>
          <w:kern w:val="22"/>
          <w:sz w:val="24"/>
        </w:rPr>
      </w:pPr>
      <w:r w:rsidRPr="00D34326">
        <w:rPr>
          <w:rFonts w:ascii="Times New Roman" w:hAnsi="Times New Roman" w:cs="Arial"/>
          <w:kern w:val="22"/>
          <w:sz w:val="24"/>
        </w:rPr>
        <w:t>Strony niniejszym wyznaczają osoby odpowiedzialne za realizację Umowy, uprawnione do bieżących kontaktów i ustaleń związanych z jej realizacją oraz podpisywania Protokołu Odbioru Urządzeń:</w:t>
      </w:r>
    </w:p>
    <w:p w14:paraId="74A83964" w14:textId="77777777" w:rsidR="00162E54" w:rsidRPr="00A75091" w:rsidRDefault="00162E54" w:rsidP="00162E54">
      <w:pPr>
        <w:autoSpaceDE w:val="0"/>
        <w:spacing w:after="100" w:line="276" w:lineRule="auto"/>
        <w:ind w:firstLine="426"/>
        <w:jc w:val="both"/>
        <w:rPr>
          <w:rFonts w:ascii="Times New Roman" w:hAnsi="Times New Roman" w:cs="Arial"/>
          <w:kern w:val="22"/>
          <w:sz w:val="24"/>
          <w:lang w:eastAsia="ar-SA"/>
        </w:rPr>
      </w:pPr>
      <w:r w:rsidRPr="00A75091">
        <w:rPr>
          <w:rFonts w:ascii="Times New Roman" w:hAnsi="Times New Roman" w:cs="Arial"/>
          <w:kern w:val="22"/>
          <w:sz w:val="24"/>
        </w:rPr>
        <w:t>1) ze strony Zamawiającego:</w:t>
      </w:r>
    </w:p>
    <w:p w14:paraId="3F9AFF1F" w14:textId="2E7CA104" w:rsidR="00162E54" w:rsidRPr="00A75091" w:rsidRDefault="00162E54" w:rsidP="00FC41EE">
      <w:pPr>
        <w:spacing w:after="100" w:line="276" w:lineRule="auto"/>
        <w:ind w:left="426"/>
        <w:jc w:val="both"/>
        <w:rPr>
          <w:rFonts w:ascii="Times New Roman" w:hAnsi="Times New Roman" w:cs="Arial"/>
          <w:kern w:val="22"/>
          <w:sz w:val="24"/>
        </w:rPr>
      </w:pPr>
      <w:r w:rsidRPr="00A75091">
        <w:rPr>
          <w:rFonts w:ascii="Times New Roman" w:hAnsi="Times New Roman" w:cs="Arial"/>
          <w:kern w:val="22"/>
          <w:sz w:val="24"/>
        </w:rPr>
        <w:t>………………………., telefon: …………………………., e-mail: ………...…..………;</w:t>
      </w:r>
      <w:r w:rsidRPr="00A75091">
        <w:rPr>
          <w:rFonts w:ascii="Times New Roman" w:hAnsi="Times New Roman" w:cs="Arial"/>
          <w:kern w:val="22"/>
          <w:sz w:val="24"/>
        </w:rPr>
        <w:br/>
        <w:t>2) ze strony Wykonawcy:</w:t>
      </w:r>
    </w:p>
    <w:p w14:paraId="383A29E5" w14:textId="0C93E3A6" w:rsidR="00162E54" w:rsidRPr="00A75091" w:rsidRDefault="00162E54" w:rsidP="00FC41EE">
      <w:pPr>
        <w:spacing w:after="100" w:line="276" w:lineRule="auto"/>
        <w:ind w:firstLine="426"/>
        <w:jc w:val="both"/>
        <w:rPr>
          <w:rFonts w:ascii="Times New Roman" w:hAnsi="Times New Roman" w:cs="Arial"/>
          <w:kern w:val="22"/>
          <w:sz w:val="24"/>
        </w:rPr>
      </w:pPr>
      <w:r w:rsidRPr="00A75091">
        <w:rPr>
          <w:rFonts w:ascii="Times New Roman" w:hAnsi="Times New Roman" w:cs="Arial"/>
          <w:kern w:val="22"/>
          <w:sz w:val="24"/>
        </w:rPr>
        <w:t>……………………</w:t>
      </w:r>
      <w:r w:rsidR="00FC41EE">
        <w:rPr>
          <w:rFonts w:ascii="Times New Roman" w:hAnsi="Times New Roman" w:cs="Arial"/>
          <w:kern w:val="22"/>
          <w:sz w:val="24"/>
        </w:rPr>
        <w:t>..</w:t>
      </w:r>
      <w:r w:rsidRPr="00A75091">
        <w:rPr>
          <w:rFonts w:ascii="Times New Roman" w:hAnsi="Times New Roman" w:cs="Arial"/>
          <w:kern w:val="22"/>
          <w:sz w:val="24"/>
        </w:rPr>
        <w:t>. telefon: ……………………, e-mail: ………………………………;</w:t>
      </w:r>
    </w:p>
    <w:p w14:paraId="1F8E4BFF" w14:textId="7B5D65F8" w:rsidR="008F3A87" w:rsidRPr="00A75091" w:rsidRDefault="008F3A87" w:rsidP="009B6F84">
      <w:pPr>
        <w:numPr>
          <w:ilvl w:val="0"/>
          <w:numId w:val="32"/>
        </w:numPr>
        <w:tabs>
          <w:tab w:val="clear" w:pos="720"/>
          <w:tab w:val="num" w:pos="426"/>
        </w:tabs>
        <w:autoSpaceDE w:val="0"/>
        <w:spacing w:after="100" w:line="276" w:lineRule="auto"/>
        <w:ind w:left="426" w:hanging="426"/>
        <w:jc w:val="both"/>
        <w:rPr>
          <w:rFonts w:ascii="Times New Roman" w:hAnsi="Times New Roman" w:cs="Arial"/>
          <w:kern w:val="22"/>
          <w:sz w:val="24"/>
        </w:rPr>
      </w:pPr>
      <w:r w:rsidRPr="00A75091">
        <w:rPr>
          <w:rFonts w:ascii="Times New Roman" w:hAnsi="Times New Roman" w:cs="Arial"/>
          <w:kern w:val="22"/>
          <w:sz w:val="24"/>
        </w:rPr>
        <w:t>Do czynności</w:t>
      </w:r>
      <w:r w:rsidR="00DB0B2D" w:rsidRPr="00A75091">
        <w:rPr>
          <w:rFonts w:ascii="Times New Roman" w:hAnsi="Times New Roman" w:cs="Arial"/>
          <w:kern w:val="22"/>
          <w:sz w:val="24"/>
        </w:rPr>
        <w:t>,</w:t>
      </w:r>
      <w:r w:rsidRPr="00A75091">
        <w:rPr>
          <w:rFonts w:ascii="Times New Roman" w:hAnsi="Times New Roman" w:cs="Arial"/>
          <w:kern w:val="22"/>
          <w:sz w:val="24"/>
        </w:rPr>
        <w:t xml:space="preserve"> o których mowa w ust</w:t>
      </w:r>
      <w:r w:rsidRPr="002D03DC">
        <w:rPr>
          <w:rFonts w:ascii="Times New Roman" w:hAnsi="Times New Roman" w:cs="Arial"/>
          <w:bCs/>
          <w:kern w:val="22"/>
          <w:sz w:val="24"/>
        </w:rPr>
        <w:t>.</w:t>
      </w:r>
      <w:r w:rsidRPr="00A75091">
        <w:rPr>
          <w:rFonts w:ascii="Times New Roman" w:hAnsi="Times New Roman" w:cs="Arial"/>
          <w:b/>
          <w:bCs/>
          <w:kern w:val="22"/>
          <w:sz w:val="24"/>
        </w:rPr>
        <w:t xml:space="preserve"> </w:t>
      </w:r>
      <w:r w:rsidRPr="00A75091">
        <w:rPr>
          <w:rFonts w:ascii="Times New Roman" w:hAnsi="Times New Roman" w:cs="Arial"/>
          <w:kern w:val="22"/>
          <w:sz w:val="24"/>
        </w:rPr>
        <w:t xml:space="preserve">1 w tym do podpisania Protokołu Odbioru Urządzeń upoważniona jest ze strony Zamawiającego każda z osób wymienionych odpowiednio </w:t>
      </w:r>
      <w:r w:rsidR="00FC41EE">
        <w:rPr>
          <w:rFonts w:ascii="Times New Roman" w:hAnsi="Times New Roman" w:cs="Arial"/>
          <w:kern w:val="22"/>
          <w:sz w:val="24"/>
        </w:rPr>
        <w:br/>
      </w:r>
      <w:r w:rsidRPr="00A75091">
        <w:rPr>
          <w:rFonts w:ascii="Times New Roman" w:hAnsi="Times New Roman" w:cs="Arial"/>
          <w:kern w:val="22"/>
          <w:sz w:val="24"/>
        </w:rPr>
        <w:t>w ust.1 pkt 1oraz ze strony Wykonawcy każda z osób wymienionych  ust. 1 pkt 2) samodzielnie.</w:t>
      </w:r>
    </w:p>
    <w:p w14:paraId="5B92C32E" w14:textId="303F6EA0" w:rsidR="00144141" w:rsidRPr="00A75091" w:rsidRDefault="008F3A87" w:rsidP="009B6F84">
      <w:pPr>
        <w:widowControl w:val="0"/>
        <w:numPr>
          <w:ilvl w:val="0"/>
          <w:numId w:val="18"/>
        </w:numPr>
        <w:tabs>
          <w:tab w:val="left" w:pos="426"/>
          <w:tab w:val="left" w:pos="567"/>
        </w:tabs>
        <w:suppressAutoHyphens/>
        <w:spacing w:after="100"/>
        <w:ind w:left="426" w:hanging="426"/>
        <w:jc w:val="both"/>
        <w:rPr>
          <w:rFonts w:ascii="Times New Roman" w:eastAsia="SimSun" w:hAnsi="Times New Roman" w:cs="Arial"/>
          <w:b/>
          <w:bCs/>
          <w:kern w:val="1"/>
          <w:sz w:val="24"/>
          <w:lang w:eastAsia="hi-IN" w:bidi="hi-IN"/>
        </w:rPr>
      </w:pPr>
      <w:r w:rsidRPr="00A75091">
        <w:rPr>
          <w:rFonts w:ascii="Times New Roman" w:hAnsi="Times New Roman" w:cs="Arial"/>
          <w:kern w:val="22"/>
          <w:sz w:val="24"/>
        </w:rPr>
        <w:t xml:space="preserve">Zmiana osób wskazanych w ust. 1 nie stanowi zmiany umowy i staje się skuteczna wobec drugiej strony umowy po pisemnym zawiadomieniu drugiej Strony umowy na adresy </w:t>
      </w:r>
      <w:r w:rsidR="00DD3291" w:rsidRPr="00A75091">
        <w:rPr>
          <w:rFonts w:ascii="Times New Roman" w:hAnsi="Times New Roman" w:cs="Arial"/>
          <w:kern w:val="22"/>
          <w:sz w:val="24"/>
        </w:rPr>
        <w:br/>
      </w:r>
      <w:r w:rsidRPr="00A75091">
        <w:rPr>
          <w:rFonts w:ascii="Times New Roman" w:hAnsi="Times New Roman" w:cs="Arial"/>
          <w:kern w:val="22"/>
          <w:sz w:val="24"/>
        </w:rPr>
        <w:t>e-mail podane w ust. 1 pkt 1</w:t>
      </w:r>
      <w:r w:rsidR="00FC41EE">
        <w:rPr>
          <w:rFonts w:ascii="Times New Roman" w:hAnsi="Times New Roman" w:cs="Arial"/>
          <w:kern w:val="22"/>
          <w:sz w:val="24"/>
        </w:rPr>
        <w:t>)</w:t>
      </w:r>
      <w:r w:rsidRPr="00A75091">
        <w:rPr>
          <w:rFonts w:ascii="Times New Roman" w:hAnsi="Times New Roman" w:cs="Arial"/>
          <w:kern w:val="22"/>
          <w:sz w:val="24"/>
        </w:rPr>
        <w:t xml:space="preserve"> oraz ust</w:t>
      </w:r>
      <w:r w:rsidR="002D03DC">
        <w:rPr>
          <w:rFonts w:ascii="Times New Roman" w:hAnsi="Times New Roman" w:cs="Arial"/>
          <w:kern w:val="22"/>
          <w:sz w:val="24"/>
        </w:rPr>
        <w:t>.</w:t>
      </w:r>
      <w:r w:rsidRPr="00A75091">
        <w:rPr>
          <w:rFonts w:ascii="Times New Roman" w:hAnsi="Times New Roman" w:cs="Arial"/>
          <w:kern w:val="22"/>
          <w:sz w:val="24"/>
        </w:rPr>
        <w:t xml:space="preserve"> 1 pkt 2).</w:t>
      </w:r>
    </w:p>
    <w:p w14:paraId="2090E769" w14:textId="41856C69" w:rsidR="009D4EC6" w:rsidRPr="00A75091" w:rsidRDefault="009D4EC6" w:rsidP="00C818A1">
      <w:pPr>
        <w:spacing w:before="240" w:after="240"/>
        <w:ind w:firstLine="2410"/>
        <w:jc w:val="both"/>
        <w:rPr>
          <w:rFonts w:ascii="Times New Roman" w:hAnsi="Times New Roman" w:cs="Arial"/>
          <w:b/>
          <w:sz w:val="24"/>
        </w:rPr>
      </w:pPr>
      <w:r w:rsidRPr="00A75091">
        <w:rPr>
          <w:rFonts w:ascii="Times New Roman" w:hAnsi="Times New Roman" w:cs="Arial"/>
          <w:b/>
          <w:sz w:val="24"/>
        </w:rPr>
        <w:t>§ 1</w:t>
      </w:r>
      <w:r w:rsidR="00EC3583">
        <w:rPr>
          <w:rFonts w:ascii="Times New Roman" w:hAnsi="Times New Roman" w:cs="Arial"/>
          <w:b/>
          <w:sz w:val="24"/>
        </w:rPr>
        <w:t>1</w:t>
      </w:r>
      <w:r w:rsidRPr="00A75091">
        <w:rPr>
          <w:rFonts w:ascii="Times New Roman" w:hAnsi="Times New Roman" w:cs="Arial"/>
          <w:b/>
          <w:sz w:val="24"/>
        </w:rPr>
        <w:t xml:space="preserve"> Ochrona tajemnicy i zasady poufności</w:t>
      </w:r>
    </w:p>
    <w:p w14:paraId="720A5BF7" w14:textId="77777777" w:rsidR="00AF767A" w:rsidRPr="00A75091" w:rsidRDefault="00AF767A" w:rsidP="009B6F84">
      <w:pPr>
        <w:pStyle w:val="Akapitzlist"/>
        <w:numPr>
          <w:ilvl w:val="0"/>
          <w:numId w:val="14"/>
        </w:numPr>
        <w:spacing w:after="100"/>
        <w:ind w:left="426" w:hanging="426"/>
        <w:contextualSpacing w:val="0"/>
        <w:jc w:val="both"/>
        <w:rPr>
          <w:rFonts w:ascii="Times New Roman" w:hAnsi="Times New Roman" w:cs="Arial"/>
          <w:sz w:val="24"/>
        </w:rPr>
      </w:pPr>
      <w:r w:rsidRPr="00A75091">
        <w:rPr>
          <w:rFonts w:ascii="Times New Roman" w:hAnsi="Times New Roman" w:cs="Arial"/>
          <w:sz w:val="24"/>
        </w:rPr>
        <w:t>Informacje udostępniane Wykonawcy w ramach wykonywania przedmiotu umowy będą traktowane przez Wykonawcę jako istotne (w czasie obowiązywania umowy oraz 10 lat po jej rozwiązaniu, wygaśnięciu lub odstąpieniu od niej) i mogą być ujawniane wyłącznie tym pracownikom i upoważnionym przedstawicielom, których obowiązkiem jest realizacja umowy, pod rygorem pociągnięcia przez Zamawiającego do odpowiedzialności za naruszenie poufności.</w:t>
      </w:r>
    </w:p>
    <w:p w14:paraId="1277151C" w14:textId="77777777" w:rsidR="00AF767A" w:rsidRPr="00A75091" w:rsidRDefault="00AF767A" w:rsidP="009B6F84">
      <w:pPr>
        <w:numPr>
          <w:ilvl w:val="0"/>
          <w:numId w:val="14"/>
        </w:numPr>
        <w:spacing w:after="100"/>
        <w:ind w:left="426" w:hanging="426"/>
        <w:jc w:val="both"/>
        <w:rPr>
          <w:rFonts w:ascii="Times New Roman" w:hAnsi="Times New Roman" w:cs="Arial"/>
          <w:sz w:val="24"/>
        </w:rPr>
      </w:pPr>
      <w:r w:rsidRPr="00A75091">
        <w:rPr>
          <w:rFonts w:ascii="Times New Roman" w:hAnsi="Times New Roman" w:cs="Arial"/>
          <w:sz w:val="24"/>
        </w:rPr>
        <w:t>Wykonawca zobowiązuje się do zachowania poufności informacji istotnych, w posiadanie których wejdzie w trakcie wykonywania przedmiotu umowy, w szczególności:</w:t>
      </w:r>
    </w:p>
    <w:p w14:paraId="7D7188BE" w14:textId="77777777" w:rsidR="00AF767A" w:rsidRPr="00A75091" w:rsidRDefault="00AF767A" w:rsidP="009B6F84">
      <w:pPr>
        <w:numPr>
          <w:ilvl w:val="0"/>
          <w:numId w:val="15"/>
        </w:numPr>
        <w:spacing w:after="100"/>
        <w:ind w:left="851" w:hanging="425"/>
        <w:jc w:val="both"/>
        <w:rPr>
          <w:rFonts w:ascii="Times New Roman" w:hAnsi="Times New Roman" w:cs="Arial"/>
          <w:sz w:val="24"/>
        </w:rPr>
      </w:pPr>
      <w:r w:rsidRPr="00A75091">
        <w:rPr>
          <w:rFonts w:ascii="Times New Roman" w:hAnsi="Times New Roman" w:cs="Arial"/>
          <w:sz w:val="24"/>
        </w:rPr>
        <w:t>nieujawniania i niezezwalania na ujawnienie informacji w jakiejkolwiek formie w całości lub w części jakiejkolwiek osobie trzeciej bez uprzedniej pisemnej zgody Zamawiającego;</w:t>
      </w:r>
    </w:p>
    <w:p w14:paraId="0797DC5C" w14:textId="77777777" w:rsidR="00AF767A" w:rsidRPr="00A75091" w:rsidRDefault="00AF767A" w:rsidP="009B6F84">
      <w:pPr>
        <w:numPr>
          <w:ilvl w:val="0"/>
          <w:numId w:val="15"/>
        </w:numPr>
        <w:spacing w:after="100"/>
        <w:ind w:left="851" w:hanging="425"/>
        <w:jc w:val="both"/>
        <w:rPr>
          <w:rFonts w:ascii="Times New Roman" w:hAnsi="Times New Roman" w:cs="Arial"/>
          <w:sz w:val="24"/>
        </w:rPr>
      </w:pPr>
      <w:r w:rsidRPr="00A75091">
        <w:rPr>
          <w:rFonts w:ascii="Times New Roman" w:hAnsi="Times New Roman" w:cs="Arial"/>
          <w:sz w:val="24"/>
        </w:rPr>
        <w:t>zapewnienia, że personel oraz inni współpracownicy Wykonawcy, którym informacje zostaną udostępnione nie ujawnią i nie zezwolą na ich ujawnienie w jakiejkolwiek formie w całości lub w części jakiejkolwiek osobie trzeciej bez uprzedniej pisemnej zgody Zamawiającego;</w:t>
      </w:r>
    </w:p>
    <w:p w14:paraId="67ED684C" w14:textId="77777777" w:rsidR="00AF767A" w:rsidRPr="00A75091" w:rsidRDefault="00AF767A" w:rsidP="009B6F84">
      <w:pPr>
        <w:numPr>
          <w:ilvl w:val="0"/>
          <w:numId w:val="15"/>
        </w:numPr>
        <w:spacing w:after="100"/>
        <w:ind w:left="851" w:hanging="425"/>
        <w:jc w:val="both"/>
        <w:rPr>
          <w:rFonts w:ascii="Times New Roman" w:hAnsi="Times New Roman" w:cs="Arial"/>
          <w:sz w:val="24"/>
        </w:rPr>
      </w:pPr>
      <w:r w:rsidRPr="00A75091">
        <w:rPr>
          <w:rFonts w:ascii="Times New Roman" w:hAnsi="Times New Roman" w:cs="Arial"/>
          <w:sz w:val="24"/>
        </w:rPr>
        <w:t>zapewnienia prawidłowej ochrony informacji przed utratą, kradzieżą, zniszczeniem, zgubieniem lub dostępem osób trzecich nieupoważnionych do uzyskania informacji, o których mowa w ust. 1 powyżej;</w:t>
      </w:r>
    </w:p>
    <w:p w14:paraId="19C71244" w14:textId="77777777" w:rsidR="00AF767A" w:rsidRPr="00A75091" w:rsidRDefault="00AF767A" w:rsidP="009B6F84">
      <w:pPr>
        <w:numPr>
          <w:ilvl w:val="0"/>
          <w:numId w:val="15"/>
        </w:numPr>
        <w:spacing w:after="100"/>
        <w:ind w:left="851" w:hanging="425"/>
        <w:jc w:val="both"/>
        <w:rPr>
          <w:rFonts w:ascii="Times New Roman" w:hAnsi="Times New Roman" w:cs="Arial"/>
          <w:sz w:val="24"/>
        </w:rPr>
      </w:pPr>
      <w:r w:rsidRPr="00A75091">
        <w:rPr>
          <w:rFonts w:ascii="Times New Roman" w:hAnsi="Times New Roman" w:cs="Arial"/>
          <w:sz w:val="24"/>
        </w:rPr>
        <w:lastRenderedPageBreak/>
        <w:t>przejęcia na siebie wszelkich roszczeń osób trzecich w stosunku do Zamawiającego, wynikających z wykorzystania przez Wykonawcę danych uzyskanych w czasie wykonywania przedmiotu umowy w sposób naruszający ich postanowienia.</w:t>
      </w:r>
    </w:p>
    <w:p w14:paraId="05146857" w14:textId="77777777" w:rsidR="00AF767A" w:rsidRPr="00A75091" w:rsidRDefault="00AF767A" w:rsidP="009B6F84">
      <w:pPr>
        <w:numPr>
          <w:ilvl w:val="0"/>
          <w:numId w:val="14"/>
        </w:numPr>
        <w:spacing w:after="100"/>
        <w:ind w:left="426" w:hanging="426"/>
        <w:jc w:val="both"/>
        <w:rPr>
          <w:rFonts w:ascii="Times New Roman" w:hAnsi="Times New Roman" w:cs="Arial"/>
          <w:sz w:val="24"/>
        </w:rPr>
      </w:pPr>
      <w:r w:rsidRPr="00A75091">
        <w:rPr>
          <w:rFonts w:ascii="Times New Roman" w:hAnsi="Times New Roman" w:cs="Arial"/>
          <w:sz w:val="24"/>
        </w:rPr>
        <w:t>Wykonawca zobowiązuje się do niewykorzystywania informacji, o których mowa w ust. 1 powyżej do innych celów niż wykonywanie czynności wynikających z umowy bez uprzedniej zgody Zamawiającego wyrażonej pisemnie pod rygorem nieważności.</w:t>
      </w:r>
    </w:p>
    <w:p w14:paraId="7AF37678" w14:textId="77777777" w:rsidR="00AF767A" w:rsidRPr="00A75091" w:rsidRDefault="00AF767A" w:rsidP="009B6F84">
      <w:pPr>
        <w:numPr>
          <w:ilvl w:val="0"/>
          <w:numId w:val="14"/>
        </w:numPr>
        <w:spacing w:after="100"/>
        <w:ind w:left="426" w:hanging="426"/>
        <w:jc w:val="both"/>
        <w:rPr>
          <w:rFonts w:ascii="Times New Roman" w:hAnsi="Times New Roman" w:cs="Arial"/>
          <w:sz w:val="24"/>
        </w:rPr>
      </w:pPr>
      <w:r w:rsidRPr="00A75091">
        <w:rPr>
          <w:rFonts w:ascii="Times New Roman" w:hAnsi="Times New Roman" w:cs="Arial"/>
          <w:sz w:val="24"/>
        </w:rPr>
        <w:t>Wykonawca zobowiązuje się do niezwłocznego zawiadomienia Zamawiającego o każdym przypadku ujawnienia informacji, o których mowa w ust. 1 powyżej, pozostającym w sprzeczności z postanowieniami umowy.</w:t>
      </w:r>
    </w:p>
    <w:p w14:paraId="6914C184" w14:textId="77777777" w:rsidR="00AF767A" w:rsidRPr="00A75091" w:rsidRDefault="00AF767A" w:rsidP="009B6F84">
      <w:pPr>
        <w:numPr>
          <w:ilvl w:val="0"/>
          <w:numId w:val="14"/>
        </w:numPr>
        <w:spacing w:after="100"/>
        <w:ind w:left="426" w:hanging="426"/>
        <w:jc w:val="both"/>
        <w:rPr>
          <w:rFonts w:ascii="Times New Roman" w:hAnsi="Times New Roman" w:cs="Arial"/>
          <w:sz w:val="24"/>
        </w:rPr>
      </w:pPr>
      <w:r w:rsidRPr="00A75091">
        <w:rPr>
          <w:rFonts w:ascii="Times New Roman" w:hAnsi="Times New Roman" w:cs="Arial"/>
          <w:sz w:val="24"/>
        </w:rPr>
        <w:t>Zobowiązanie do zachowania poufności informacji, o których mowa w ust. 1 powyżej nie dotyczy przypadków, gdy informacje te:</w:t>
      </w:r>
    </w:p>
    <w:p w14:paraId="5C50E2C2" w14:textId="77777777" w:rsidR="00AF767A" w:rsidRPr="00A75091" w:rsidRDefault="00AF767A" w:rsidP="009B6F84">
      <w:pPr>
        <w:numPr>
          <w:ilvl w:val="0"/>
          <w:numId w:val="16"/>
        </w:numPr>
        <w:spacing w:after="100"/>
        <w:ind w:left="851" w:hanging="425"/>
        <w:jc w:val="both"/>
        <w:rPr>
          <w:rFonts w:ascii="Times New Roman" w:hAnsi="Times New Roman" w:cs="Arial"/>
          <w:sz w:val="24"/>
        </w:rPr>
      </w:pPr>
      <w:r w:rsidRPr="00A75091">
        <w:rPr>
          <w:rFonts w:ascii="Times New Roman" w:hAnsi="Times New Roman" w:cs="Arial"/>
          <w:sz w:val="24"/>
        </w:rPr>
        <w:t>stały się publicznie dostępne, jednak w inny sposób niż w wyniku naruszenia umowy;</w:t>
      </w:r>
    </w:p>
    <w:p w14:paraId="2FA54657" w14:textId="35C91EC5" w:rsidR="00C94E66" w:rsidRPr="00A75091" w:rsidRDefault="00AF767A" w:rsidP="009B6F84">
      <w:pPr>
        <w:numPr>
          <w:ilvl w:val="0"/>
          <w:numId w:val="16"/>
        </w:numPr>
        <w:spacing w:after="100"/>
        <w:ind w:left="851" w:hanging="425"/>
        <w:jc w:val="both"/>
        <w:rPr>
          <w:rFonts w:ascii="Times New Roman" w:hAnsi="Times New Roman" w:cs="Arial"/>
          <w:sz w:val="24"/>
        </w:rPr>
      </w:pPr>
      <w:r w:rsidRPr="00A75091">
        <w:rPr>
          <w:rFonts w:ascii="Times New Roman" w:hAnsi="Times New Roman" w:cs="Arial"/>
          <w:sz w:val="24"/>
        </w:rPr>
        <w:t>muszą zostać udostępnione zgodnie z obowiązkiem wynikającym z przepisów powszechnie obowiązującego prawa, orzeczenia sądu lub uprawnionego organu administracji państwowej; w takim przypadku Wykonawca będzie zobowiązany zapewnić, by udostępnienie informacji, o których mowa w ust. 1 powyżej nastąpiło tylko i wyłącznie w zakresie koniecznym dla zadośćuczynienia powyższemu obowiązkowi.</w:t>
      </w:r>
    </w:p>
    <w:p w14:paraId="2D36EEE5" w14:textId="3B472A2A" w:rsidR="00144141" w:rsidRPr="00A75091" w:rsidRDefault="00144141" w:rsidP="009B6F84">
      <w:pPr>
        <w:spacing w:before="240" w:after="240"/>
        <w:ind w:firstLine="2977"/>
        <w:jc w:val="both"/>
        <w:rPr>
          <w:rFonts w:ascii="Times New Roman" w:hAnsi="Times New Roman" w:cs="Arial"/>
          <w:b/>
          <w:sz w:val="24"/>
        </w:rPr>
      </w:pPr>
      <w:r w:rsidRPr="00A75091">
        <w:rPr>
          <w:rFonts w:ascii="Times New Roman" w:hAnsi="Times New Roman" w:cs="Arial"/>
          <w:b/>
          <w:sz w:val="24"/>
        </w:rPr>
        <w:t>§ 1</w:t>
      </w:r>
      <w:r w:rsidR="00EC3583">
        <w:rPr>
          <w:rFonts w:ascii="Times New Roman" w:hAnsi="Times New Roman" w:cs="Arial"/>
          <w:b/>
          <w:sz w:val="24"/>
        </w:rPr>
        <w:t>2</w:t>
      </w:r>
      <w:r w:rsidRPr="00A75091">
        <w:rPr>
          <w:rFonts w:ascii="Times New Roman" w:hAnsi="Times New Roman" w:cs="Arial"/>
          <w:b/>
          <w:sz w:val="24"/>
        </w:rPr>
        <w:t xml:space="preserve"> Ochrona danych osobowych</w:t>
      </w:r>
    </w:p>
    <w:p w14:paraId="2F77908D" w14:textId="77777777" w:rsidR="003B6BEF" w:rsidRPr="00A75091" w:rsidRDefault="003B6BEF" w:rsidP="009B6F84">
      <w:pPr>
        <w:pStyle w:val="Akapitzlist"/>
        <w:numPr>
          <w:ilvl w:val="0"/>
          <w:numId w:val="17"/>
        </w:numPr>
        <w:spacing w:after="100"/>
        <w:ind w:left="426" w:hanging="426"/>
        <w:contextualSpacing w:val="0"/>
        <w:jc w:val="both"/>
        <w:rPr>
          <w:rFonts w:ascii="Times New Roman" w:hAnsi="Times New Roman" w:cs="Arial"/>
          <w:bCs/>
          <w:sz w:val="24"/>
        </w:rPr>
      </w:pPr>
      <w:r w:rsidRPr="00A75091">
        <w:rPr>
          <w:rFonts w:ascii="Times New Roman" w:hAnsi="Times New Roman" w:cs="Arial"/>
          <w:bCs/>
          <w:sz w:val="24"/>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umowy (cel przetwarzania). Udostępniane dane kontaktowe mogą obejmować: imię i nazwisko, adres e-mail, stanowisko służbowe i numer telefonu służbowego. Każda ze Stron będzie administratorem danych kontaktowych, które zostały jej udostępnione w ramach Umowy.</w:t>
      </w:r>
    </w:p>
    <w:p w14:paraId="18F13509" w14:textId="77777777" w:rsidR="003B6BEF" w:rsidRPr="00A75091" w:rsidRDefault="003B6BEF" w:rsidP="009B6F84">
      <w:pPr>
        <w:numPr>
          <w:ilvl w:val="0"/>
          <w:numId w:val="17"/>
        </w:numPr>
        <w:spacing w:after="100"/>
        <w:ind w:left="426" w:hanging="426"/>
        <w:jc w:val="both"/>
        <w:rPr>
          <w:rFonts w:ascii="Times New Roman" w:hAnsi="Times New Roman" w:cs="Arial"/>
          <w:sz w:val="24"/>
        </w:rPr>
      </w:pPr>
      <w:r w:rsidRPr="00A75091">
        <w:rPr>
          <w:rFonts w:ascii="Times New Roman" w:hAnsi="Times New Roman" w:cs="Arial"/>
          <w:sz w:val="24"/>
        </w:rPr>
        <w:t>Wykonawca zobowiązuje się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 tj. klauzuli informacyjnej, stanowiącej załącznik nr 4 do umowy.</w:t>
      </w:r>
    </w:p>
    <w:p w14:paraId="0DD5B6CB" w14:textId="33707B3D" w:rsidR="003A3C89" w:rsidRPr="00A75091" w:rsidRDefault="003D3300" w:rsidP="009B6F84">
      <w:pPr>
        <w:spacing w:before="240" w:after="240"/>
        <w:ind w:firstLine="3119"/>
        <w:jc w:val="both"/>
        <w:rPr>
          <w:rFonts w:ascii="Times New Roman" w:hAnsi="Times New Roman" w:cs="Arial"/>
          <w:b/>
          <w:color w:val="000000" w:themeColor="text1"/>
          <w:sz w:val="24"/>
        </w:rPr>
      </w:pPr>
      <w:r w:rsidRPr="00A75091">
        <w:rPr>
          <w:rFonts w:ascii="Times New Roman" w:hAnsi="Times New Roman" w:cs="Arial"/>
          <w:b/>
          <w:sz w:val="24"/>
        </w:rPr>
        <w:t>§ 1</w:t>
      </w:r>
      <w:r w:rsidR="00EC3583">
        <w:rPr>
          <w:rFonts w:ascii="Times New Roman" w:hAnsi="Times New Roman" w:cs="Arial"/>
          <w:b/>
          <w:sz w:val="24"/>
        </w:rPr>
        <w:t>3</w:t>
      </w:r>
      <w:r w:rsidR="003A3C89" w:rsidRPr="00A75091">
        <w:rPr>
          <w:rFonts w:ascii="Times New Roman" w:hAnsi="Times New Roman" w:cs="Arial"/>
          <w:b/>
          <w:color w:val="000000" w:themeColor="text1"/>
          <w:sz w:val="24"/>
        </w:rPr>
        <w:t xml:space="preserve"> Odstąpienie od Umowy</w:t>
      </w:r>
    </w:p>
    <w:p w14:paraId="5AD25426" w14:textId="77777777" w:rsidR="003A3C89" w:rsidRPr="00A75091" w:rsidRDefault="003A3C89" w:rsidP="009B6F84">
      <w:pPr>
        <w:pStyle w:val="Akapitzlist"/>
        <w:widowControl w:val="0"/>
        <w:numPr>
          <w:ilvl w:val="0"/>
          <w:numId w:val="7"/>
        </w:numPr>
        <w:suppressAutoHyphens/>
        <w:autoSpaceDE w:val="0"/>
        <w:spacing w:after="100"/>
        <w:ind w:left="426" w:hanging="426"/>
        <w:contextualSpacing w:val="0"/>
        <w:jc w:val="both"/>
        <w:rPr>
          <w:rFonts w:ascii="Times New Roman" w:eastAsia="Arial" w:hAnsi="Times New Roman" w:cs="Arial"/>
          <w:sz w:val="24"/>
        </w:rPr>
      </w:pPr>
      <w:r w:rsidRPr="00A75091">
        <w:rPr>
          <w:rFonts w:ascii="Times New Roman" w:eastAsia="Arial" w:hAnsi="Times New Roman" w:cs="Arial"/>
          <w:sz w:val="24"/>
        </w:rPr>
        <w:t>Zamawiający, oprócz przypadków przewidzianych w kodeksie cywilnym, może odstąpić od umowy w całości lub w części przypadku:</w:t>
      </w:r>
    </w:p>
    <w:p w14:paraId="51F31DCE" w14:textId="552A37D5" w:rsidR="003A3C89" w:rsidRPr="00A75091" w:rsidRDefault="003A3C89" w:rsidP="009B6F84">
      <w:pPr>
        <w:pStyle w:val="Akapitzlist"/>
        <w:widowControl w:val="0"/>
        <w:numPr>
          <w:ilvl w:val="0"/>
          <w:numId w:val="22"/>
        </w:numPr>
        <w:suppressAutoHyphens/>
        <w:autoSpaceDE w:val="0"/>
        <w:spacing w:after="100"/>
        <w:ind w:left="851" w:hanging="425"/>
        <w:contextualSpacing w:val="0"/>
        <w:jc w:val="both"/>
        <w:rPr>
          <w:rFonts w:ascii="Times New Roman" w:eastAsia="Arial" w:hAnsi="Times New Roman" w:cs="Arial"/>
          <w:sz w:val="24"/>
        </w:rPr>
      </w:pPr>
      <w:r w:rsidRPr="00A75091">
        <w:rPr>
          <w:rFonts w:ascii="Times New Roman" w:eastAsia="Arial" w:hAnsi="Times New Roman" w:cs="Arial"/>
          <w:sz w:val="24"/>
        </w:rPr>
        <w:t xml:space="preserve">co najmniej  dwóch opóźnień w wykonaniu zamówień w stosunku do terminu określonego w § </w:t>
      </w:r>
      <w:r w:rsidR="001609FE" w:rsidRPr="00A75091">
        <w:rPr>
          <w:rFonts w:ascii="Times New Roman" w:eastAsia="Arial" w:hAnsi="Times New Roman" w:cs="Arial"/>
          <w:sz w:val="24"/>
        </w:rPr>
        <w:t xml:space="preserve">4 </w:t>
      </w:r>
      <w:r w:rsidRPr="00A75091">
        <w:rPr>
          <w:rFonts w:ascii="Times New Roman" w:eastAsia="Arial" w:hAnsi="Times New Roman" w:cs="Arial"/>
          <w:sz w:val="24"/>
        </w:rPr>
        <w:t xml:space="preserve"> ust</w:t>
      </w:r>
      <w:r w:rsidR="00F84856">
        <w:rPr>
          <w:rFonts w:ascii="Times New Roman" w:eastAsia="Arial" w:hAnsi="Times New Roman" w:cs="Arial"/>
          <w:sz w:val="24"/>
        </w:rPr>
        <w:t>.</w:t>
      </w:r>
      <w:r w:rsidRPr="00A75091">
        <w:rPr>
          <w:rFonts w:ascii="Times New Roman" w:eastAsia="Arial" w:hAnsi="Times New Roman" w:cs="Arial"/>
          <w:sz w:val="24"/>
        </w:rPr>
        <w:t xml:space="preserve"> 3,</w:t>
      </w:r>
    </w:p>
    <w:p w14:paraId="76CB462B" w14:textId="79550ED6" w:rsidR="003A3C89" w:rsidRPr="00EF320F" w:rsidRDefault="003A3C89" w:rsidP="009B6F84">
      <w:pPr>
        <w:pStyle w:val="Akapitzlist"/>
        <w:widowControl w:val="0"/>
        <w:numPr>
          <w:ilvl w:val="0"/>
          <w:numId w:val="22"/>
        </w:numPr>
        <w:suppressAutoHyphens/>
        <w:autoSpaceDE w:val="0"/>
        <w:spacing w:after="100"/>
        <w:ind w:left="851" w:hanging="425"/>
        <w:contextualSpacing w:val="0"/>
        <w:jc w:val="both"/>
        <w:rPr>
          <w:rFonts w:ascii="Times New Roman" w:eastAsia="Arial" w:hAnsi="Times New Roman" w:cs="Arial"/>
          <w:sz w:val="24"/>
        </w:rPr>
      </w:pPr>
      <w:r w:rsidRPr="00A75091">
        <w:rPr>
          <w:rFonts w:ascii="Times New Roman" w:eastAsia="Arial" w:hAnsi="Times New Roman" w:cs="Arial"/>
          <w:sz w:val="24"/>
        </w:rPr>
        <w:t>dostarczenia przez Wykonawcę</w:t>
      </w:r>
      <w:r w:rsidR="00D34326">
        <w:rPr>
          <w:rFonts w:ascii="Times New Roman" w:eastAsia="Arial" w:hAnsi="Times New Roman" w:cs="Arial"/>
          <w:sz w:val="24"/>
        </w:rPr>
        <w:t xml:space="preserve"> w wykonaniu zamówienia </w:t>
      </w:r>
      <w:r w:rsidRPr="00A75091">
        <w:rPr>
          <w:rFonts w:ascii="Times New Roman" w:eastAsia="Arial" w:hAnsi="Times New Roman" w:cs="Arial"/>
          <w:sz w:val="24"/>
        </w:rPr>
        <w:t>Materiałów eksploatacyjnych niespełniających wymogów określonych w </w:t>
      </w:r>
      <w:r w:rsidR="00C94206">
        <w:rPr>
          <w:rFonts w:ascii="Times New Roman" w:eastAsia="Arial" w:hAnsi="Times New Roman" w:cs="Arial"/>
          <w:sz w:val="24"/>
        </w:rPr>
        <w:t xml:space="preserve">Załączniku nr 2 o lub/i </w:t>
      </w:r>
      <w:r w:rsidR="00EF320F" w:rsidRPr="00EF320F">
        <w:rPr>
          <w:rFonts w:ascii="Times New Roman" w:eastAsia="Arial" w:hAnsi="Times New Roman" w:cs="Arial"/>
          <w:sz w:val="24"/>
        </w:rPr>
        <w:t xml:space="preserve"> </w:t>
      </w:r>
      <w:r w:rsidR="00C94206">
        <w:rPr>
          <w:rFonts w:ascii="Times New Roman" w:eastAsia="Arial" w:hAnsi="Times New Roman" w:cs="Arial"/>
          <w:sz w:val="24"/>
        </w:rPr>
        <w:t xml:space="preserve">niezgodnie z Załącznikiem nr </w:t>
      </w:r>
      <w:r w:rsidR="00EF320F" w:rsidRPr="00EF320F">
        <w:rPr>
          <w:rFonts w:ascii="Times New Roman" w:eastAsia="Arial" w:hAnsi="Times New Roman" w:cs="Arial"/>
          <w:sz w:val="24"/>
        </w:rPr>
        <w:t>nr 3</w:t>
      </w:r>
      <w:r w:rsidRPr="00EF320F">
        <w:rPr>
          <w:rFonts w:ascii="Times New Roman" w:eastAsia="Arial" w:hAnsi="Times New Roman" w:cs="Arial"/>
          <w:sz w:val="24"/>
        </w:rPr>
        <w:t>,</w:t>
      </w:r>
    </w:p>
    <w:p w14:paraId="6F4FD3C2" w14:textId="77777777" w:rsidR="003A3C89" w:rsidRPr="00A75091" w:rsidRDefault="003A3C89" w:rsidP="009B6F84">
      <w:pPr>
        <w:pStyle w:val="Akapitzlist"/>
        <w:widowControl w:val="0"/>
        <w:numPr>
          <w:ilvl w:val="0"/>
          <w:numId w:val="22"/>
        </w:numPr>
        <w:suppressAutoHyphens/>
        <w:autoSpaceDE w:val="0"/>
        <w:spacing w:after="100"/>
        <w:ind w:left="851" w:hanging="425"/>
        <w:contextualSpacing w:val="0"/>
        <w:jc w:val="both"/>
        <w:rPr>
          <w:rFonts w:ascii="Times New Roman" w:eastAsia="Arial" w:hAnsi="Times New Roman" w:cs="Arial"/>
          <w:sz w:val="24"/>
        </w:rPr>
      </w:pPr>
      <w:r w:rsidRPr="00A75091">
        <w:rPr>
          <w:rFonts w:ascii="Times New Roman" w:eastAsia="Arial" w:hAnsi="Times New Roman" w:cs="Arial"/>
          <w:sz w:val="24"/>
        </w:rPr>
        <w:lastRenderedPageBreak/>
        <w:t>w przypadku bezskutecznego upływu terminu wyznaczonego przez Zamawiającego do zmiany sposobu wykonywania Umowy, w przypadku gdy Wykonawca będzie wykonywał Umowę w sposób wadliwy albo sprzeczny z postanowieniami Umowy,</w:t>
      </w:r>
    </w:p>
    <w:p w14:paraId="01155131" w14:textId="056F7F2F" w:rsidR="001609FE" w:rsidRPr="00A75091" w:rsidRDefault="001609FE" w:rsidP="009B6F84">
      <w:pPr>
        <w:pStyle w:val="Akapitzlist"/>
        <w:widowControl w:val="0"/>
        <w:numPr>
          <w:ilvl w:val="0"/>
          <w:numId w:val="22"/>
        </w:numPr>
        <w:suppressAutoHyphens/>
        <w:autoSpaceDE w:val="0"/>
        <w:spacing w:after="100"/>
        <w:ind w:left="851" w:hanging="425"/>
        <w:contextualSpacing w:val="0"/>
        <w:jc w:val="both"/>
        <w:rPr>
          <w:rFonts w:ascii="Times New Roman" w:eastAsia="Arial" w:hAnsi="Times New Roman" w:cs="Arial"/>
          <w:sz w:val="24"/>
        </w:rPr>
      </w:pPr>
      <w:r w:rsidRPr="00A75091">
        <w:rPr>
          <w:rFonts w:ascii="Times New Roman" w:eastAsia="Arial" w:hAnsi="Times New Roman" w:cs="Arial"/>
          <w:sz w:val="24"/>
        </w:rPr>
        <w:t>w innych przypadkach wskazanych w umowie</w:t>
      </w:r>
      <w:r w:rsidR="00EF320F">
        <w:rPr>
          <w:rFonts w:ascii="Times New Roman" w:eastAsia="Arial" w:hAnsi="Times New Roman" w:cs="Arial"/>
          <w:sz w:val="24"/>
        </w:rPr>
        <w:t>.</w:t>
      </w:r>
    </w:p>
    <w:p w14:paraId="76F437F5" w14:textId="77777777" w:rsidR="003A3C89" w:rsidRPr="00A75091" w:rsidRDefault="003A3C89" w:rsidP="009B6F84">
      <w:pPr>
        <w:widowControl w:val="0"/>
        <w:numPr>
          <w:ilvl w:val="0"/>
          <w:numId w:val="7"/>
        </w:numPr>
        <w:suppressAutoHyphens/>
        <w:autoSpaceDE w:val="0"/>
        <w:spacing w:after="100"/>
        <w:ind w:left="426" w:hanging="426"/>
        <w:jc w:val="both"/>
        <w:rPr>
          <w:rFonts w:ascii="Times New Roman" w:eastAsia="SimSun" w:hAnsi="Times New Roman" w:cs="Mangal"/>
          <w:sz w:val="24"/>
          <w:szCs w:val="24"/>
        </w:rPr>
      </w:pPr>
      <w:r w:rsidRPr="00A75091">
        <w:rPr>
          <w:rFonts w:ascii="Times New Roman" w:hAnsi="Times New Roman"/>
          <w:sz w:val="24"/>
        </w:rPr>
        <w:t>Zamawiający ma prawo odstąpienia od umowy w terminie 30 dni od powzięcia wiadomości o okolicznościach, o których mowa w ust.1, nie później niż w terminie 30 dni od  ostatniego dnia obowiązywania umowy określonego w § 2. W wypadku odstąpienia Wykonawca ma prawo do wynagrodzenia za część umowy należycie wykonaną.</w:t>
      </w:r>
    </w:p>
    <w:p w14:paraId="21C679D1" w14:textId="79018F3C" w:rsidR="001609FE" w:rsidRPr="007509BA" w:rsidRDefault="003A3C89" w:rsidP="009B6F84">
      <w:pPr>
        <w:widowControl w:val="0"/>
        <w:numPr>
          <w:ilvl w:val="0"/>
          <w:numId w:val="7"/>
        </w:numPr>
        <w:tabs>
          <w:tab w:val="left" w:pos="426"/>
        </w:tabs>
        <w:suppressAutoHyphens/>
        <w:spacing w:after="100"/>
        <w:ind w:left="426" w:hanging="426"/>
        <w:jc w:val="both"/>
        <w:rPr>
          <w:rFonts w:ascii="Times New Roman" w:hAnsi="Times New Roman" w:cs="Arial"/>
          <w:b/>
          <w:sz w:val="24"/>
        </w:rPr>
      </w:pPr>
      <w:r w:rsidRPr="00EC3583">
        <w:rPr>
          <w:rFonts w:ascii="Times New Roman" w:hAnsi="Times New Roman" w:cs="Arial"/>
          <w:color w:val="000000" w:themeColor="text1"/>
          <w:sz w:val="24"/>
        </w:rPr>
        <w:t>Mimo odstąpienia od umowy pozostają w mocy wszelkie uprawnienia Zamawiającego</w:t>
      </w:r>
      <w:r w:rsidRPr="00A75091">
        <w:rPr>
          <w:rFonts w:ascii="Times New Roman" w:hAnsi="Times New Roman" w:cs="Arial"/>
          <w:color w:val="000000" w:themeColor="text1"/>
          <w:sz w:val="24"/>
        </w:rPr>
        <w:t xml:space="preserve"> wynikające z niewykonania lub niewłaściwego wykonania Umowy przez Wykonawcę, w tym roszczenia o zapłatę kar umownych, o odszkodowania lub zwrot kosztów wykonania zastępczego jak również pozostaje w </w:t>
      </w:r>
      <w:r w:rsidR="001609FE" w:rsidRPr="00A75091">
        <w:rPr>
          <w:rFonts w:ascii="Times New Roman" w:hAnsi="Times New Roman" w:cs="Arial"/>
          <w:color w:val="000000" w:themeColor="text1"/>
          <w:sz w:val="24"/>
        </w:rPr>
        <w:t>mocy</w:t>
      </w:r>
      <w:r w:rsidR="008C5B23" w:rsidRPr="00A75091">
        <w:rPr>
          <w:rFonts w:ascii="Times New Roman" w:hAnsi="Times New Roman" w:cs="Arial"/>
          <w:color w:val="000000" w:themeColor="text1"/>
          <w:sz w:val="24"/>
        </w:rPr>
        <w:t xml:space="preserve"> obowiązek Wykonawcy do zachowania poufności, o którym stanowi § 1</w:t>
      </w:r>
      <w:r w:rsidR="00530A72">
        <w:rPr>
          <w:rFonts w:ascii="Times New Roman" w:hAnsi="Times New Roman" w:cs="Arial"/>
          <w:color w:val="000000" w:themeColor="text1"/>
          <w:sz w:val="24"/>
        </w:rPr>
        <w:t>1</w:t>
      </w:r>
      <w:r w:rsidR="008C5B23" w:rsidRPr="00A75091">
        <w:rPr>
          <w:rFonts w:ascii="Times New Roman" w:hAnsi="Times New Roman" w:cs="Arial"/>
          <w:color w:val="000000" w:themeColor="text1"/>
          <w:sz w:val="24"/>
        </w:rPr>
        <w:t xml:space="preserve"> Umowy.</w:t>
      </w:r>
    </w:p>
    <w:p w14:paraId="1A766E0C" w14:textId="77777777" w:rsidR="007509BA" w:rsidRPr="00A75091" w:rsidRDefault="007509BA" w:rsidP="00572963">
      <w:pPr>
        <w:widowControl w:val="0"/>
        <w:tabs>
          <w:tab w:val="left" w:pos="426"/>
        </w:tabs>
        <w:suppressAutoHyphens/>
        <w:spacing w:after="100"/>
        <w:jc w:val="both"/>
        <w:rPr>
          <w:rFonts w:ascii="Times New Roman" w:hAnsi="Times New Roman" w:cs="Arial"/>
          <w:b/>
          <w:sz w:val="24"/>
        </w:rPr>
      </w:pPr>
    </w:p>
    <w:p w14:paraId="3BC5B095" w14:textId="665407E6" w:rsidR="003D3300" w:rsidRPr="00A75091" w:rsidRDefault="001609FE" w:rsidP="009B6F84">
      <w:pPr>
        <w:spacing w:before="240" w:after="240"/>
        <w:ind w:firstLine="3261"/>
        <w:jc w:val="both"/>
        <w:rPr>
          <w:rFonts w:ascii="Times New Roman" w:hAnsi="Times New Roman" w:cs="Arial"/>
          <w:b/>
          <w:sz w:val="24"/>
        </w:rPr>
      </w:pPr>
      <w:r w:rsidRPr="00A75091">
        <w:rPr>
          <w:rFonts w:ascii="Times New Roman" w:hAnsi="Times New Roman" w:cs="Arial"/>
          <w:b/>
          <w:sz w:val="24"/>
        </w:rPr>
        <w:t xml:space="preserve">§ </w:t>
      </w:r>
      <w:r w:rsidR="00973C58" w:rsidRPr="00A75091">
        <w:rPr>
          <w:rFonts w:ascii="Times New Roman" w:hAnsi="Times New Roman" w:cs="Arial"/>
          <w:b/>
          <w:sz w:val="24"/>
        </w:rPr>
        <w:t>1</w:t>
      </w:r>
      <w:r w:rsidR="00EC3583">
        <w:rPr>
          <w:rFonts w:ascii="Times New Roman" w:hAnsi="Times New Roman" w:cs="Arial"/>
          <w:b/>
          <w:sz w:val="24"/>
        </w:rPr>
        <w:t>4</w:t>
      </w:r>
      <w:r w:rsidR="00973C58" w:rsidRPr="00A75091">
        <w:rPr>
          <w:rFonts w:ascii="Times New Roman" w:hAnsi="Times New Roman" w:cs="Arial"/>
          <w:b/>
          <w:sz w:val="24"/>
        </w:rPr>
        <w:t xml:space="preserve"> </w:t>
      </w:r>
      <w:r w:rsidR="003D3300" w:rsidRPr="00A75091">
        <w:rPr>
          <w:rFonts w:ascii="Times New Roman" w:hAnsi="Times New Roman" w:cs="Arial"/>
          <w:b/>
          <w:sz w:val="24"/>
        </w:rPr>
        <w:t>Postanowienia końcowe</w:t>
      </w:r>
    </w:p>
    <w:p w14:paraId="5FD19025" w14:textId="77777777" w:rsidR="003D3300" w:rsidRPr="00A75091" w:rsidRDefault="003D3300" w:rsidP="009B6F84">
      <w:pPr>
        <w:pStyle w:val="Akapitzlist"/>
        <w:numPr>
          <w:ilvl w:val="0"/>
          <w:numId w:val="9"/>
        </w:numPr>
        <w:spacing w:after="100"/>
        <w:ind w:left="426" w:hanging="426"/>
        <w:contextualSpacing w:val="0"/>
        <w:jc w:val="both"/>
        <w:rPr>
          <w:rFonts w:ascii="Times New Roman" w:hAnsi="Times New Roman" w:cs="Arial"/>
          <w:sz w:val="24"/>
        </w:rPr>
      </w:pPr>
      <w:r w:rsidRPr="00A75091">
        <w:rPr>
          <w:rFonts w:ascii="Times New Roman" w:hAnsi="Times New Roman" w:cs="Arial"/>
          <w:sz w:val="24"/>
        </w:rPr>
        <w:t>Wszelkie spory wynikłe na tle realizacji niniejszej umowy rozstrzyga sąd właściwy dla siedziby Zamawiającego.</w:t>
      </w:r>
    </w:p>
    <w:p w14:paraId="0593C638" w14:textId="557827BB" w:rsidR="003D3300" w:rsidRPr="00A75091" w:rsidRDefault="003D3300" w:rsidP="009B6F84">
      <w:pPr>
        <w:pStyle w:val="Akapitzlist"/>
        <w:numPr>
          <w:ilvl w:val="0"/>
          <w:numId w:val="9"/>
        </w:numPr>
        <w:spacing w:after="100"/>
        <w:ind w:left="426" w:hanging="426"/>
        <w:contextualSpacing w:val="0"/>
        <w:jc w:val="both"/>
        <w:rPr>
          <w:rFonts w:ascii="Times New Roman" w:hAnsi="Times New Roman" w:cs="Arial"/>
          <w:sz w:val="24"/>
        </w:rPr>
      </w:pPr>
      <w:r w:rsidRPr="00A75091">
        <w:rPr>
          <w:rFonts w:ascii="Times New Roman" w:hAnsi="Times New Roman" w:cs="Arial"/>
          <w:sz w:val="24"/>
        </w:rPr>
        <w:t xml:space="preserve">W </w:t>
      </w:r>
      <w:r w:rsidR="00494C38" w:rsidRPr="00A75091">
        <w:rPr>
          <w:rFonts w:ascii="Times New Roman" w:hAnsi="Times New Roman" w:cs="Arial"/>
          <w:sz w:val="24"/>
        </w:rPr>
        <w:t>sprawach nieregulowanych w niniejszej umowie zastosowanie mają przepisy ustawy Prawo zamówień publicznych</w:t>
      </w:r>
      <w:r w:rsidR="00EF320F" w:rsidRPr="00EF320F">
        <w:rPr>
          <w:rFonts w:ascii="Times New Roman" w:hAnsi="Times New Roman" w:cs="Times New Roman"/>
          <w:sz w:val="24"/>
          <w:szCs w:val="24"/>
        </w:rPr>
        <w:t xml:space="preserve"> </w:t>
      </w:r>
      <w:r w:rsidR="00EF320F" w:rsidRPr="00D02190">
        <w:rPr>
          <w:rFonts w:ascii="Times New Roman" w:hAnsi="Times New Roman" w:cs="Times New Roman"/>
          <w:sz w:val="24"/>
          <w:szCs w:val="24"/>
        </w:rPr>
        <w:t xml:space="preserve">ustawy z dnia 11 września 2019 r. Prawo zamówień publicznych oraz </w:t>
      </w:r>
      <w:r w:rsidR="00EF320F" w:rsidRPr="00D02190">
        <w:rPr>
          <w:rStyle w:val="FontStyle93"/>
          <w:sz w:val="24"/>
          <w:szCs w:val="24"/>
        </w:rPr>
        <w:t>ustawy z dnia 23 kwietnia 1964 r. - Kodeks cywilny</w:t>
      </w:r>
      <w:r w:rsidR="00EF320F" w:rsidRPr="00D02190">
        <w:rPr>
          <w:rFonts w:ascii="Times New Roman" w:eastAsia="Arial" w:hAnsi="Times New Roman" w:cs="Times New Roman"/>
          <w:sz w:val="24"/>
          <w:szCs w:val="24"/>
        </w:rPr>
        <w:t>.</w:t>
      </w:r>
    </w:p>
    <w:p w14:paraId="1127FF9B" w14:textId="3F86B81F" w:rsidR="003D3300" w:rsidRPr="00C4348E" w:rsidRDefault="004F418F" w:rsidP="009B6F84">
      <w:pPr>
        <w:pStyle w:val="Akapitzlist"/>
        <w:numPr>
          <w:ilvl w:val="0"/>
          <w:numId w:val="9"/>
        </w:numPr>
        <w:spacing w:after="100"/>
        <w:ind w:left="426" w:hanging="426"/>
        <w:contextualSpacing w:val="0"/>
        <w:jc w:val="both"/>
        <w:rPr>
          <w:rFonts w:ascii="Times New Roman" w:hAnsi="Times New Roman" w:cs="Arial"/>
          <w:sz w:val="24"/>
        </w:rPr>
      </w:pPr>
      <w:r w:rsidRPr="00A75091">
        <w:rPr>
          <w:rFonts w:ascii="Times New Roman" w:hAnsi="Times New Roman" w:cs="Arial"/>
          <w:sz w:val="24"/>
        </w:rPr>
        <w:t xml:space="preserve">Umowę sporządzono </w:t>
      </w:r>
      <w:r w:rsidRPr="00EF320F">
        <w:rPr>
          <w:rFonts w:ascii="Times New Roman" w:hAnsi="Times New Roman" w:cs="Arial"/>
          <w:sz w:val="24"/>
        </w:rPr>
        <w:t>w czterech</w:t>
      </w:r>
      <w:r w:rsidR="003D3300" w:rsidRPr="00EF320F">
        <w:rPr>
          <w:rFonts w:ascii="Times New Roman" w:hAnsi="Times New Roman" w:cs="Arial"/>
          <w:sz w:val="24"/>
        </w:rPr>
        <w:t xml:space="preserve"> jednobrzmiących egzemplarzach, z których </w:t>
      </w:r>
      <w:r w:rsidRPr="00EF320F">
        <w:rPr>
          <w:rFonts w:ascii="Times New Roman" w:hAnsi="Times New Roman" w:cs="Arial"/>
          <w:sz w:val="24"/>
        </w:rPr>
        <w:t>trzy</w:t>
      </w:r>
      <w:r w:rsidR="003D3300" w:rsidRPr="00EF320F">
        <w:rPr>
          <w:rFonts w:ascii="Times New Roman" w:hAnsi="Times New Roman" w:cs="Arial"/>
          <w:sz w:val="24"/>
        </w:rPr>
        <w:t xml:space="preserve"> przeznacza się dla Zamawiającego, a jeden dla Wykonawcy</w:t>
      </w:r>
      <w:r w:rsidR="00674D9E" w:rsidRPr="00A75091">
        <w:rPr>
          <w:rFonts w:ascii="Times New Roman" w:hAnsi="Times New Roman" w:cs="Arial"/>
          <w:sz w:val="24"/>
        </w:rPr>
        <w:t>/ w formie elektronicznej, podpisem k</w:t>
      </w:r>
      <w:r w:rsidR="00674D9E" w:rsidRPr="00A75091">
        <w:rPr>
          <w:rFonts w:ascii="Times New Roman" w:eastAsia="Arial" w:hAnsi="Times New Roman" w:cs="Arial"/>
          <w:sz w:val="24"/>
        </w:rPr>
        <w:t>walifikowanym elektronicznym.</w:t>
      </w:r>
    </w:p>
    <w:p w14:paraId="6F021FB1" w14:textId="36F6F4E4" w:rsidR="00C4348E" w:rsidRPr="003E018A" w:rsidRDefault="00C4348E" w:rsidP="00C4348E">
      <w:pPr>
        <w:pStyle w:val="Akapitzlist"/>
        <w:numPr>
          <w:ilvl w:val="0"/>
          <w:numId w:val="9"/>
        </w:numPr>
        <w:spacing w:after="100"/>
        <w:ind w:left="426" w:hanging="426"/>
        <w:contextualSpacing w:val="0"/>
        <w:jc w:val="both"/>
        <w:rPr>
          <w:rFonts w:ascii="Times New Roman" w:hAnsi="Times New Roman" w:cs="Arial"/>
          <w:sz w:val="24"/>
        </w:rPr>
      </w:pPr>
      <w:r w:rsidRPr="003E018A">
        <w:rPr>
          <w:rFonts w:ascii="Times New Roman" w:hAnsi="Times New Roman" w:cstheme="minorHAnsi"/>
          <w:iCs/>
          <w:sz w:val="24"/>
          <w:szCs w:val="24"/>
        </w:rPr>
        <w:t xml:space="preserve">Umowa sporządzona w formie elektronicznej z użyciem kwalifikowanych podpisów elektronicznych. </w:t>
      </w:r>
      <w:r w:rsidRPr="003E018A">
        <w:rPr>
          <w:rFonts w:ascii="Times New Roman" w:hAnsi="Times New Roman" w:cs="Times New Roman"/>
          <w:sz w:val="24"/>
          <w:szCs w:val="24"/>
        </w:rPr>
        <w:t>wchodzi w życie z dniem podpisania przez ostatnią ze Stron .</w:t>
      </w:r>
    </w:p>
    <w:p w14:paraId="264B83D4" w14:textId="77777777" w:rsidR="00C4348E" w:rsidRPr="00EF320F" w:rsidRDefault="00C4348E" w:rsidP="00C4348E">
      <w:pPr>
        <w:pStyle w:val="Akapitzlist"/>
        <w:spacing w:after="100"/>
        <w:ind w:left="426"/>
        <w:contextualSpacing w:val="0"/>
        <w:jc w:val="both"/>
        <w:rPr>
          <w:rFonts w:ascii="Times New Roman" w:hAnsi="Times New Roman" w:cs="Arial"/>
          <w:sz w:val="24"/>
        </w:rPr>
      </w:pPr>
    </w:p>
    <w:p w14:paraId="468585B2" w14:textId="77777777" w:rsidR="003D3300" w:rsidRPr="00A75091" w:rsidRDefault="003D3300" w:rsidP="009B6F84">
      <w:pPr>
        <w:spacing w:after="100"/>
        <w:jc w:val="both"/>
        <w:rPr>
          <w:rFonts w:ascii="Times New Roman" w:hAnsi="Times New Roman" w:cs="Arial"/>
          <w:sz w:val="24"/>
        </w:rPr>
      </w:pPr>
    </w:p>
    <w:p w14:paraId="0B66D3D6" w14:textId="7A65C3EB" w:rsidR="003D3300" w:rsidRPr="00EF320F" w:rsidRDefault="003D3300" w:rsidP="009B6F84">
      <w:pPr>
        <w:spacing w:after="100"/>
        <w:jc w:val="both"/>
        <w:rPr>
          <w:rFonts w:ascii="Times New Roman" w:hAnsi="Times New Roman" w:cs="Arial"/>
          <w:sz w:val="24"/>
          <w:u w:val="single"/>
        </w:rPr>
      </w:pPr>
      <w:r w:rsidRPr="00EF320F">
        <w:rPr>
          <w:rFonts w:ascii="Times New Roman" w:hAnsi="Times New Roman" w:cs="Arial"/>
          <w:sz w:val="24"/>
          <w:u w:val="single"/>
        </w:rPr>
        <w:t>Załącznik</w:t>
      </w:r>
      <w:r w:rsidR="00EF320F" w:rsidRPr="00EF320F">
        <w:rPr>
          <w:rFonts w:ascii="Times New Roman" w:hAnsi="Times New Roman" w:cs="Arial"/>
          <w:sz w:val="24"/>
          <w:u w:val="single"/>
        </w:rPr>
        <w:t>i</w:t>
      </w:r>
      <w:r w:rsidRPr="00EF320F">
        <w:rPr>
          <w:rFonts w:ascii="Times New Roman" w:hAnsi="Times New Roman" w:cs="Arial"/>
          <w:sz w:val="24"/>
          <w:u w:val="single"/>
        </w:rPr>
        <w:t>:</w:t>
      </w:r>
    </w:p>
    <w:p w14:paraId="02D967E0" w14:textId="665C5753" w:rsidR="003D3300" w:rsidRPr="003E018A" w:rsidRDefault="00E76B6B" w:rsidP="003E018A">
      <w:pPr>
        <w:pStyle w:val="Akapitzlist"/>
        <w:numPr>
          <w:ilvl w:val="6"/>
          <w:numId w:val="9"/>
        </w:numPr>
        <w:spacing w:after="100"/>
        <w:ind w:left="567" w:hanging="283"/>
        <w:jc w:val="both"/>
        <w:rPr>
          <w:rFonts w:ascii="Times New Roman" w:hAnsi="Times New Roman" w:cs="Arial"/>
          <w:sz w:val="24"/>
        </w:rPr>
      </w:pPr>
      <w:r w:rsidRPr="003E018A">
        <w:rPr>
          <w:rFonts w:ascii="Times New Roman" w:hAnsi="Times New Roman" w:cs="Arial"/>
          <w:sz w:val="24"/>
        </w:rPr>
        <w:t>Upoważnienie</w:t>
      </w:r>
      <w:r w:rsidR="00EF320F" w:rsidRPr="003E018A">
        <w:rPr>
          <w:rFonts w:ascii="Times New Roman" w:hAnsi="Times New Roman" w:cs="Arial"/>
          <w:sz w:val="24"/>
        </w:rPr>
        <w:t>/ Pełnomocni</w:t>
      </w:r>
      <w:r w:rsidR="00572963" w:rsidRPr="003E018A">
        <w:rPr>
          <w:rFonts w:ascii="Times New Roman" w:hAnsi="Times New Roman" w:cs="Arial"/>
          <w:sz w:val="24"/>
        </w:rPr>
        <w:t>c</w:t>
      </w:r>
      <w:r w:rsidR="00EF320F" w:rsidRPr="003E018A">
        <w:rPr>
          <w:rFonts w:ascii="Times New Roman" w:hAnsi="Times New Roman" w:cs="Arial"/>
          <w:sz w:val="24"/>
        </w:rPr>
        <w:t>two</w:t>
      </w:r>
      <w:r w:rsidR="00177C50" w:rsidRPr="003E018A">
        <w:rPr>
          <w:rFonts w:ascii="Times New Roman" w:hAnsi="Times New Roman" w:cs="Arial"/>
          <w:sz w:val="24"/>
        </w:rPr>
        <w:t xml:space="preserve"> nr </w:t>
      </w:r>
      <w:r w:rsidR="00EF320F" w:rsidRPr="003E018A">
        <w:rPr>
          <w:rFonts w:ascii="Times New Roman" w:hAnsi="Times New Roman" w:cs="Arial"/>
          <w:sz w:val="24"/>
        </w:rPr>
        <w:t>…………………</w:t>
      </w:r>
      <w:r w:rsidRPr="003E018A">
        <w:rPr>
          <w:rFonts w:ascii="Times New Roman" w:hAnsi="Times New Roman" w:cs="Arial"/>
          <w:sz w:val="24"/>
        </w:rPr>
        <w:t>.</w:t>
      </w:r>
      <w:r w:rsidR="00EF320F" w:rsidRPr="003E018A">
        <w:rPr>
          <w:rFonts w:ascii="Times New Roman" w:hAnsi="Times New Roman" w:cs="Arial"/>
          <w:sz w:val="24"/>
        </w:rPr>
        <w:t>;</w:t>
      </w:r>
    </w:p>
    <w:p w14:paraId="5BD34D64" w14:textId="403E3C18" w:rsidR="00EF320F" w:rsidRPr="003E018A" w:rsidRDefault="00EF320F" w:rsidP="003E018A">
      <w:pPr>
        <w:pStyle w:val="Akapitzlist"/>
        <w:numPr>
          <w:ilvl w:val="6"/>
          <w:numId w:val="9"/>
        </w:numPr>
        <w:spacing w:after="100"/>
        <w:ind w:left="567" w:hanging="283"/>
        <w:jc w:val="both"/>
        <w:rPr>
          <w:rFonts w:ascii="Times New Roman" w:hAnsi="Times New Roman" w:cs="Arial"/>
          <w:sz w:val="24"/>
        </w:rPr>
      </w:pPr>
      <w:r w:rsidRPr="003E018A">
        <w:rPr>
          <w:rFonts w:ascii="Times New Roman" w:hAnsi="Times New Roman" w:cs="Arial"/>
          <w:sz w:val="24"/>
        </w:rPr>
        <w:t>Opis przedmiotu zamówienia;</w:t>
      </w:r>
    </w:p>
    <w:p w14:paraId="6972B984" w14:textId="42574AED" w:rsidR="003D3300" w:rsidRDefault="00850F1D" w:rsidP="003E018A">
      <w:pPr>
        <w:pStyle w:val="Akapitzlist"/>
        <w:numPr>
          <w:ilvl w:val="6"/>
          <w:numId w:val="9"/>
        </w:numPr>
        <w:spacing w:after="100"/>
        <w:ind w:left="567" w:hanging="283"/>
        <w:jc w:val="both"/>
        <w:rPr>
          <w:rFonts w:ascii="Times New Roman" w:hAnsi="Times New Roman" w:cs="Arial"/>
          <w:sz w:val="24"/>
        </w:rPr>
      </w:pPr>
      <w:r w:rsidRPr="003E018A">
        <w:rPr>
          <w:rFonts w:ascii="Times New Roman" w:hAnsi="Times New Roman" w:cs="Arial"/>
          <w:sz w:val="24"/>
        </w:rPr>
        <w:t>Z</w:t>
      </w:r>
      <w:r w:rsidR="003D3300" w:rsidRPr="003E018A">
        <w:rPr>
          <w:rFonts w:ascii="Times New Roman" w:hAnsi="Times New Roman" w:cs="Arial"/>
          <w:sz w:val="24"/>
        </w:rPr>
        <w:t>estawienie asortymentowo - cenowe przedmiotu umowy</w:t>
      </w:r>
      <w:r w:rsidR="00EF320F" w:rsidRPr="003E018A">
        <w:rPr>
          <w:rFonts w:ascii="Times New Roman" w:hAnsi="Times New Roman" w:cs="Arial"/>
          <w:sz w:val="24"/>
        </w:rPr>
        <w:t>;</w:t>
      </w:r>
    </w:p>
    <w:p w14:paraId="7143DF2F" w14:textId="5C5372DF" w:rsidR="00721C09" w:rsidRPr="003E018A" w:rsidRDefault="00850F1D" w:rsidP="003E018A">
      <w:pPr>
        <w:pStyle w:val="Akapitzlist"/>
        <w:numPr>
          <w:ilvl w:val="6"/>
          <w:numId w:val="9"/>
        </w:numPr>
        <w:spacing w:after="100"/>
        <w:ind w:left="567" w:hanging="283"/>
        <w:jc w:val="both"/>
        <w:rPr>
          <w:rFonts w:ascii="Times New Roman" w:hAnsi="Times New Roman" w:cs="Arial"/>
          <w:sz w:val="24"/>
        </w:rPr>
      </w:pPr>
      <w:r w:rsidRPr="003E018A">
        <w:rPr>
          <w:rFonts w:ascii="Times New Roman" w:hAnsi="Times New Roman" w:cs="Arial"/>
          <w:sz w:val="24"/>
        </w:rPr>
        <w:t>W</w:t>
      </w:r>
      <w:r w:rsidR="003D3300" w:rsidRPr="003E018A">
        <w:rPr>
          <w:rFonts w:ascii="Times New Roman" w:hAnsi="Times New Roman" w:cs="Arial"/>
          <w:sz w:val="24"/>
        </w:rPr>
        <w:t>zór protokołu odbioru</w:t>
      </w:r>
      <w:r w:rsidR="00572963" w:rsidRPr="003E018A">
        <w:rPr>
          <w:rFonts w:ascii="Times New Roman" w:hAnsi="Times New Roman" w:cs="Arial"/>
          <w:sz w:val="24"/>
        </w:rPr>
        <w:t>;</w:t>
      </w:r>
    </w:p>
    <w:p w14:paraId="4E1E6AC4" w14:textId="34759BC1" w:rsidR="00205F56" w:rsidRPr="003E018A" w:rsidRDefault="003B6BEF" w:rsidP="003E018A">
      <w:pPr>
        <w:pStyle w:val="Akapitzlist"/>
        <w:numPr>
          <w:ilvl w:val="0"/>
          <w:numId w:val="9"/>
        </w:numPr>
        <w:spacing w:after="100"/>
        <w:ind w:left="567" w:hanging="283"/>
        <w:jc w:val="both"/>
        <w:rPr>
          <w:rFonts w:ascii="Times New Roman" w:hAnsi="Times New Roman" w:cs="Arial"/>
          <w:sz w:val="24"/>
        </w:rPr>
      </w:pPr>
      <w:r w:rsidRPr="003E018A">
        <w:rPr>
          <w:rFonts w:ascii="Times New Roman" w:hAnsi="Times New Roman" w:cs="Arial"/>
          <w:sz w:val="24"/>
        </w:rPr>
        <w:t>Klauzula informacyjna RODO</w:t>
      </w:r>
      <w:r w:rsidR="00572963" w:rsidRPr="003E018A">
        <w:rPr>
          <w:rFonts w:ascii="Times New Roman" w:hAnsi="Times New Roman" w:cs="Arial"/>
          <w:sz w:val="24"/>
        </w:rPr>
        <w:t>.</w:t>
      </w:r>
    </w:p>
    <w:p w14:paraId="5461DD63" w14:textId="77777777" w:rsidR="00850F1D" w:rsidRPr="00A75091" w:rsidRDefault="00850F1D" w:rsidP="009B6F84">
      <w:pPr>
        <w:spacing w:after="100"/>
        <w:jc w:val="both"/>
        <w:rPr>
          <w:rFonts w:ascii="Times New Roman" w:hAnsi="Times New Roman" w:cs="Arial"/>
          <w:sz w:val="24"/>
        </w:rPr>
      </w:pPr>
    </w:p>
    <w:p w14:paraId="4976F894" w14:textId="1BB09F2A" w:rsidR="00FE6A5C" w:rsidRPr="00A75091" w:rsidRDefault="00850F1D" w:rsidP="009B6F84">
      <w:pPr>
        <w:spacing w:after="100"/>
        <w:jc w:val="both"/>
        <w:rPr>
          <w:rFonts w:ascii="Times New Roman" w:hAnsi="Times New Roman" w:cs="Arial"/>
          <w:sz w:val="24"/>
        </w:rPr>
      </w:pPr>
      <w:r w:rsidRPr="00A75091">
        <w:rPr>
          <w:rFonts w:ascii="Times New Roman" w:hAnsi="Times New Roman" w:cs="Arial"/>
          <w:sz w:val="24"/>
        </w:rPr>
        <w:t>Zamawiający:</w:t>
      </w:r>
      <w:r w:rsidRPr="00A75091">
        <w:rPr>
          <w:rFonts w:ascii="Times New Roman" w:hAnsi="Times New Roman" w:cs="Arial"/>
          <w:sz w:val="24"/>
        </w:rPr>
        <w:tab/>
        <w:t xml:space="preserve">                                                                                                  Wykonawca:</w:t>
      </w:r>
    </w:p>
    <w:p w14:paraId="5AFFA02C" w14:textId="3285B0D1" w:rsidR="00850F1D" w:rsidRPr="00A75091" w:rsidRDefault="00850F1D" w:rsidP="009B6F84">
      <w:pPr>
        <w:jc w:val="both"/>
        <w:rPr>
          <w:rFonts w:ascii="Times New Roman" w:hAnsi="Times New Roman" w:cs="Arial"/>
          <w:sz w:val="24"/>
        </w:rPr>
      </w:pPr>
    </w:p>
    <w:p w14:paraId="446F0C03" w14:textId="551C4059" w:rsidR="00091ABD" w:rsidRPr="00C04764" w:rsidRDefault="00091ABD" w:rsidP="00C04764">
      <w:pPr>
        <w:rPr>
          <w:rFonts w:ascii="Times New Roman" w:hAnsi="Times New Roman" w:cs="Arial"/>
          <w:sz w:val="24"/>
        </w:rPr>
      </w:pPr>
    </w:p>
    <w:sectPr w:rsidR="00091ABD" w:rsidRPr="00C047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AA019" w14:textId="77777777" w:rsidR="00342D64" w:rsidRDefault="00342D64" w:rsidP="009A0B24">
      <w:pPr>
        <w:spacing w:after="0" w:line="240" w:lineRule="auto"/>
      </w:pPr>
      <w:r>
        <w:separator/>
      </w:r>
    </w:p>
  </w:endnote>
  <w:endnote w:type="continuationSeparator" w:id="0">
    <w:p w14:paraId="36236291" w14:textId="77777777" w:rsidR="00342D64" w:rsidRDefault="00342D64" w:rsidP="009A0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C3110" w14:textId="77777777" w:rsidR="00342D64" w:rsidRDefault="00342D64" w:rsidP="009A0B24">
      <w:pPr>
        <w:spacing w:after="0" w:line="240" w:lineRule="auto"/>
      </w:pPr>
      <w:r>
        <w:separator/>
      </w:r>
    </w:p>
  </w:footnote>
  <w:footnote w:type="continuationSeparator" w:id="0">
    <w:p w14:paraId="5FEE3D89" w14:textId="77777777" w:rsidR="00342D64" w:rsidRDefault="00342D64" w:rsidP="009A0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Arial" w:hAnsi="Arial" w:cs="Calibri"/>
        <w:strike w:val="0"/>
        <w:dstrike w:val="0"/>
        <w:sz w:val="22"/>
        <w:szCs w:val="22"/>
      </w:r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8996D190"/>
    <w:name w:val="WW8Num3"/>
    <w:lvl w:ilvl="0">
      <w:start w:val="3"/>
      <w:numFmt w:val="decimal"/>
      <w:lvlText w:val="%1."/>
      <w:lvlJc w:val="left"/>
      <w:pPr>
        <w:tabs>
          <w:tab w:val="num" w:pos="1352"/>
        </w:tabs>
        <w:ind w:left="1352" w:hanging="360"/>
      </w:pPr>
      <w:rPr>
        <w:rFonts w:ascii="Calibri" w:eastAsia="Arial" w:hAnsi="Calibri" w:cs="Arial" w:hint="default"/>
        <w:b w:val="0"/>
        <w:bCs/>
        <w:strike w:val="0"/>
        <w:dstrike w:val="0"/>
        <w:kern w:val="1"/>
        <w:sz w:val="22"/>
        <w:szCs w:val="22"/>
      </w:rPr>
    </w:lvl>
    <w:lvl w:ilvl="1">
      <w:start w:val="1"/>
      <w:numFmt w:val="decimal"/>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2" w15:restartNumberingAfterBreak="0">
    <w:nsid w:val="00000008"/>
    <w:multiLevelType w:val="multilevel"/>
    <w:tmpl w:val="B146740A"/>
    <w:name w:val="WW8Num8"/>
    <w:lvl w:ilvl="0">
      <w:start w:val="1"/>
      <w:numFmt w:val="decimal"/>
      <w:lvlText w:val="%1."/>
      <w:lvlJc w:val="left"/>
      <w:pPr>
        <w:tabs>
          <w:tab w:val="num" w:pos="644"/>
        </w:tabs>
        <w:ind w:left="644" w:hanging="360"/>
      </w:pPr>
      <w:rPr>
        <w:rFonts w:ascii="Arial" w:eastAsia="Arial" w:hAnsi="Arial" w:cs="Arial"/>
        <w:b w:val="0"/>
        <w:sz w:val="22"/>
        <w:szCs w:val="22"/>
      </w:rPr>
    </w:lvl>
    <w:lvl w:ilvl="1">
      <w:start w:val="1"/>
      <w:numFmt w:val="decimal"/>
      <w:lvlText w:val="%2)"/>
      <w:lvlJc w:val="left"/>
      <w:pPr>
        <w:tabs>
          <w:tab w:val="num" w:pos="1080"/>
        </w:tabs>
        <w:ind w:left="1080" w:hanging="360"/>
      </w:pPr>
      <w:rPr>
        <w:rFonts w:eastAsia="Arial" w:cs="Arial"/>
        <w:szCs w:val="22"/>
      </w:rPr>
    </w:lvl>
    <w:lvl w:ilvl="2">
      <w:start w:val="1"/>
      <w:numFmt w:val="lowerLetter"/>
      <w:lvlText w:val="%3)"/>
      <w:lvlJc w:val="left"/>
      <w:pPr>
        <w:tabs>
          <w:tab w:val="num" w:pos="1440"/>
        </w:tabs>
        <w:ind w:left="1440" w:hanging="360"/>
      </w:pPr>
      <w:rPr>
        <w:rFonts w:eastAsia="Arial" w:cs="Arial"/>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C"/>
    <w:multiLevelType w:val="multilevel"/>
    <w:tmpl w:val="36B8B8F8"/>
    <w:name w:val="WW8Num24"/>
    <w:lvl w:ilvl="0">
      <w:start w:val="1"/>
      <w:numFmt w:val="decimal"/>
      <w:lvlText w:val="%1."/>
      <w:lvlJc w:val="left"/>
      <w:pPr>
        <w:tabs>
          <w:tab w:val="num" w:pos="720"/>
        </w:tabs>
        <w:ind w:left="720" w:hanging="360"/>
      </w:pPr>
      <w:rPr>
        <w:rFonts w:ascii="Times New Roman" w:eastAsia="Arial" w:hAnsi="Times New Roman" w:cs="Times New Roman" w:hint="default"/>
        <w:b w:val="0"/>
        <w:sz w:val="24"/>
        <w:szCs w:val="24"/>
      </w:rPr>
    </w:lvl>
    <w:lvl w:ilvl="1">
      <w:start w:val="1"/>
      <w:numFmt w:val="decimal"/>
      <w:lvlText w:val="%2)"/>
      <w:lvlJc w:val="left"/>
      <w:pPr>
        <w:tabs>
          <w:tab w:val="num" w:pos="360"/>
        </w:tabs>
        <w:ind w:left="360" w:hanging="360"/>
      </w:pPr>
      <w:rPr>
        <w:rFonts w:eastAsia="Arial" w:cs="Arial"/>
        <w:color w:val="auto"/>
        <w:szCs w:val="22"/>
      </w:rPr>
    </w:lvl>
    <w:lvl w:ilvl="2">
      <w:start w:val="1"/>
      <w:numFmt w:val="lowerLetter"/>
      <w:lvlText w:val="%2.%3)"/>
      <w:lvlJc w:val="left"/>
      <w:pPr>
        <w:tabs>
          <w:tab w:val="num" w:pos="1440"/>
        </w:tabs>
        <w:ind w:left="1440" w:hanging="360"/>
      </w:pPr>
      <w:rPr>
        <w:rFonts w:cs="Arial"/>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12"/>
    <w:multiLevelType w:val="multilevel"/>
    <w:tmpl w:val="B574BBEC"/>
    <w:name w:val="WW8Num18"/>
    <w:lvl w:ilvl="0">
      <w:start w:val="1"/>
      <w:numFmt w:val="decimal"/>
      <w:lvlText w:val="%1."/>
      <w:lvlJc w:val="left"/>
      <w:pPr>
        <w:tabs>
          <w:tab w:val="num" w:pos="720"/>
        </w:tabs>
        <w:ind w:left="720" w:hanging="360"/>
      </w:pPr>
      <w:rPr>
        <w:rFonts w:ascii="Arial" w:eastAsia="Arial" w:hAnsi="Arial" w:cs="Arial"/>
        <w:b w:val="0"/>
        <w:sz w:val="24"/>
        <w:szCs w:val="24"/>
      </w:rPr>
    </w:lvl>
    <w:lvl w:ilvl="1">
      <w:start w:val="1"/>
      <w:numFmt w:val="decimal"/>
      <w:lvlText w:val="%2)"/>
      <w:lvlJc w:val="left"/>
      <w:pPr>
        <w:tabs>
          <w:tab w:val="num" w:pos="1080"/>
        </w:tabs>
        <w:ind w:left="1080" w:hanging="360"/>
      </w:pPr>
      <w:rPr>
        <w:rFonts w:ascii="Arial" w:hAnsi="Arial" w:cs="Arial" w:hint="default"/>
        <w:sz w:val="24"/>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rFonts w:cs="Arial"/>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6"/>
    <w:multiLevelType w:val="multilevel"/>
    <w:tmpl w:val="F0C68B22"/>
    <w:lvl w:ilvl="0">
      <w:start w:val="1"/>
      <w:numFmt w:val="decimal"/>
      <w:lvlText w:val="%1."/>
      <w:lvlJc w:val="left"/>
      <w:pPr>
        <w:tabs>
          <w:tab w:val="num" w:pos="720"/>
        </w:tabs>
        <w:ind w:left="720" w:hanging="360"/>
      </w:pPr>
      <w:rPr>
        <w:rFonts w:ascii="Calibri" w:hAnsi="Calibri" w:cs="Arial"/>
        <w:b w:val="0"/>
        <w:bCs w:val="0"/>
        <w:spacing w:val="-2"/>
        <w:sz w:val="24"/>
        <w:szCs w:val="24"/>
      </w:rPr>
    </w:lvl>
    <w:lvl w:ilvl="1">
      <w:start w:val="1"/>
      <w:numFmt w:val="decimal"/>
      <w:lvlText w:val="%2."/>
      <w:lvlJc w:val="left"/>
      <w:pPr>
        <w:tabs>
          <w:tab w:val="num" w:pos="1080"/>
        </w:tabs>
        <w:ind w:left="1080" w:hanging="360"/>
      </w:pPr>
      <w:rPr>
        <w:rFonts w:ascii="Calibri" w:hAnsi="Calibri" w:cs="Arial"/>
        <w:b w:val="0"/>
        <w:bCs w:val="0"/>
        <w:spacing w:val="-2"/>
        <w:sz w:val="24"/>
        <w:szCs w:val="24"/>
      </w:rPr>
    </w:lvl>
    <w:lvl w:ilvl="2">
      <w:start w:val="1"/>
      <w:numFmt w:val="decimal"/>
      <w:lvlText w:val="%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15:restartNumberingAfterBreak="0">
    <w:nsid w:val="0000001A"/>
    <w:multiLevelType w:val="multilevel"/>
    <w:tmpl w:val="0000001A"/>
    <w:name w:val="WW8Num28"/>
    <w:lvl w:ilvl="0">
      <w:start w:val="1"/>
      <w:numFmt w:val="decimal"/>
      <w:lvlText w:val="%1."/>
      <w:lvlJc w:val="left"/>
      <w:pPr>
        <w:tabs>
          <w:tab w:val="num" w:pos="720"/>
        </w:tabs>
        <w:ind w:left="720" w:hanging="360"/>
      </w:pPr>
      <w:rPr>
        <w:rFonts w:eastAsia="Times New Roman" w:cs="Arial"/>
        <w:b w:val="0"/>
        <w:sz w:val="24"/>
        <w:szCs w:val="24"/>
        <w:lang w:val="pl-PL"/>
      </w:rPr>
    </w:lvl>
    <w:lvl w:ilvl="1">
      <w:start w:val="1"/>
      <w:numFmt w:val="decimal"/>
      <w:lvlText w:val="%2."/>
      <w:lvlJc w:val="left"/>
      <w:pPr>
        <w:tabs>
          <w:tab w:val="num" w:pos="1080"/>
        </w:tabs>
        <w:ind w:left="1080" w:hanging="360"/>
      </w:pPr>
      <w:rPr>
        <w:rFonts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2C90D37"/>
    <w:multiLevelType w:val="hybridMultilevel"/>
    <w:tmpl w:val="953EF79A"/>
    <w:lvl w:ilvl="0" w:tplc="69BCC26A">
      <w:start w:val="1"/>
      <w:numFmt w:val="decimal"/>
      <w:lvlText w:val="%1."/>
      <w:lvlJc w:val="left"/>
      <w:pPr>
        <w:ind w:left="360" w:hanging="360"/>
      </w:pPr>
      <w:rPr>
        <w:rFonts w:hint="default"/>
        <w:b w:val="0"/>
        <w:color w:val="auto"/>
        <w:kern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4E45B96"/>
    <w:multiLevelType w:val="hybridMultilevel"/>
    <w:tmpl w:val="C1FEDD90"/>
    <w:lvl w:ilvl="0" w:tplc="562A201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6A6A97"/>
    <w:multiLevelType w:val="hybridMultilevel"/>
    <w:tmpl w:val="1B60B780"/>
    <w:lvl w:ilvl="0" w:tplc="D474107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8B5CEA"/>
    <w:multiLevelType w:val="hybridMultilevel"/>
    <w:tmpl w:val="CE1ED042"/>
    <w:lvl w:ilvl="0" w:tplc="BE5423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A7D69AA"/>
    <w:multiLevelType w:val="hybridMultilevel"/>
    <w:tmpl w:val="BA387A50"/>
    <w:lvl w:ilvl="0" w:tplc="405699E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170F1F"/>
    <w:multiLevelType w:val="hybridMultilevel"/>
    <w:tmpl w:val="94AE7E40"/>
    <w:lvl w:ilvl="0" w:tplc="2290404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6315B6"/>
    <w:multiLevelType w:val="hybridMultilevel"/>
    <w:tmpl w:val="5E32317C"/>
    <w:lvl w:ilvl="0" w:tplc="ED14BCE0">
      <w:start w:val="1"/>
      <w:numFmt w:val="lowerLetter"/>
      <w:lvlText w:val="%1)"/>
      <w:lvlJc w:val="left"/>
      <w:pPr>
        <w:ind w:left="1068" w:hanging="360"/>
      </w:pPr>
      <w:rPr>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3A6150">
      <w:start w:val="1"/>
      <w:numFmt w:val="decimal"/>
      <w:lvlText w:val="%4."/>
      <w:lvlJc w:val="left"/>
      <w:pPr>
        <w:ind w:left="3228" w:hanging="360"/>
      </w:pPr>
      <w:rPr>
        <w:b w:val="0"/>
      </w:r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 w15:restartNumberingAfterBreak="0">
    <w:nsid w:val="2A9C704B"/>
    <w:multiLevelType w:val="multilevel"/>
    <w:tmpl w:val="80D62F9A"/>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BB324BA"/>
    <w:multiLevelType w:val="hybridMultilevel"/>
    <w:tmpl w:val="3A7ADF6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2DDA40DD"/>
    <w:multiLevelType w:val="hybridMultilevel"/>
    <w:tmpl w:val="4FBAF2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A652A4"/>
    <w:multiLevelType w:val="hybridMultilevel"/>
    <w:tmpl w:val="B330AC20"/>
    <w:lvl w:ilvl="0" w:tplc="B7083B1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3A279F"/>
    <w:multiLevelType w:val="hybridMultilevel"/>
    <w:tmpl w:val="411E7B12"/>
    <w:lvl w:ilvl="0" w:tplc="3F10DB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4B1327A"/>
    <w:multiLevelType w:val="hybridMultilevel"/>
    <w:tmpl w:val="B1161854"/>
    <w:lvl w:ilvl="0" w:tplc="121C056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076BC0"/>
    <w:multiLevelType w:val="multilevel"/>
    <w:tmpl w:val="555626C4"/>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683037E"/>
    <w:multiLevelType w:val="hybridMultilevel"/>
    <w:tmpl w:val="01427B2C"/>
    <w:lvl w:ilvl="0" w:tplc="D1D6774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C9D1143"/>
    <w:multiLevelType w:val="hybridMultilevel"/>
    <w:tmpl w:val="860C05E0"/>
    <w:lvl w:ilvl="0" w:tplc="3F8AFD0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3E43C4"/>
    <w:multiLevelType w:val="hybridMultilevel"/>
    <w:tmpl w:val="1B2E1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1A27A0"/>
    <w:multiLevelType w:val="hybridMultilevel"/>
    <w:tmpl w:val="4796DB5C"/>
    <w:lvl w:ilvl="0" w:tplc="95567F8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484E13"/>
    <w:multiLevelType w:val="hybridMultilevel"/>
    <w:tmpl w:val="9534850E"/>
    <w:lvl w:ilvl="0" w:tplc="69D0B216">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6" w15:restartNumberingAfterBreak="0">
    <w:nsid w:val="47844C8B"/>
    <w:multiLevelType w:val="hybridMultilevel"/>
    <w:tmpl w:val="1F6A84FC"/>
    <w:lvl w:ilvl="0" w:tplc="74C66DD0">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7" w15:restartNumberingAfterBreak="0">
    <w:nsid w:val="4C424493"/>
    <w:multiLevelType w:val="hybridMultilevel"/>
    <w:tmpl w:val="D89EE752"/>
    <w:lvl w:ilvl="0" w:tplc="35E058AE">
      <w:start w:val="3"/>
      <w:numFmt w:val="decimal"/>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8" w15:restartNumberingAfterBreak="0">
    <w:nsid w:val="4C784C3A"/>
    <w:multiLevelType w:val="hybridMultilevel"/>
    <w:tmpl w:val="C222476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9" w15:restartNumberingAfterBreak="0">
    <w:nsid w:val="4DC24F82"/>
    <w:multiLevelType w:val="hybridMultilevel"/>
    <w:tmpl w:val="36FCB88A"/>
    <w:lvl w:ilvl="0" w:tplc="BDC236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41012F"/>
    <w:multiLevelType w:val="hybridMultilevel"/>
    <w:tmpl w:val="BC36F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B51F38"/>
    <w:multiLevelType w:val="hybridMultilevel"/>
    <w:tmpl w:val="7828323C"/>
    <w:lvl w:ilvl="0" w:tplc="9212398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64165DEA"/>
    <w:multiLevelType w:val="hybridMultilevel"/>
    <w:tmpl w:val="41C21B50"/>
    <w:lvl w:ilvl="0" w:tplc="E4481B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4AA15CC"/>
    <w:multiLevelType w:val="hybridMultilevel"/>
    <w:tmpl w:val="AC163208"/>
    <w:lvl w:ilvl="0" w:tplc="3A80972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D9142D"/>
    <w:multiLevelType w:val="hybridMultilevel"/>
    <w:tmpl w:val="68BED08C"/>
    <w:lvl w:ilvl="0" w:tplc="3484320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67C5E2B"/>
    <w:multiLevelType w:val="hybridMultilevel"/>
    <w:tmpl w:val="54AA8324"/>
    <w:lvl w:ilvl="0" w:tplc="8E5CDA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680C5A42"/>
    <w:multiLevelType w:val="hybridMultilevel"/>
    <w:tmpl w:val="A0A45D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8B6A99"/>
    <w:multiLevelType w:val="hybridMultilevel"/>
    <w:tmpl w:val="0636A30E"/>
    <w:lvl w:ilvl="0" w:tplc="FC6088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D715D61"/>
    <w:multiLevelType w:val="hybridMultilevel"/>
    <w:tmpl w:val="C9AC8196"/>
    <w:lvl w:ilvl="0" w:tplc="891ED45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2457D2"/>
    <w:multiLevelType w:val="hybridMultilevel"/>
    <w:tmpl w:val="3CD66BD6"/>
    <w:lvl w:ilvl="0" w:tplc="0BACFF1A">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0" w15:restartNumberingAfterBreak="0">
    <w:nsid w:val="70596450"/>
    <w:multiLevelType w:val="hybridMultilevel"/>
    <w:tmpl w:val="C9EE353C"/>
    <w:lvl w:ilvl="0" w:tplc="B3B0E9C2">
      <w:start w:val="1"/>
      <w:numFmt w:val="decimal"/>
      <w:lvlText w:val="%1."/>
      <w:lvlJc w:val="left"/>
      <w:pPr>
        <w:ind w:left="1065" w:hanging="705"/>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704907"/>
    <w:multiLevelType w:val="hybridMultilevel"/>
    <w:tmpl w:val="967481A8"/>
    <w:lvl w:ilvl="0" w:tplc="8EDCFDD8">
      <w:start w:val="1"/>
      <w:numFmt w:val="decimal"/>
      <w:lvlText w:val="%1."/>
      <w:lvlJc w:val="left"/>
      <w:pPr>
        <w:tabs>
          <w:tab w:val="num" w:pos="0"/>
        </w:tabs>
        <w:ind w:left="425" w:hanging="425"/>
      </w:pPr>
    </w:lvl>
    <w:lvl w:ilvl="1" w:tplc="A54847C8">
      <w:start w:val="1"/>
      <w:numFmt w:val="decimal"/>
      <w:lvlText w:val="%2)"/>
      <w:lvlJc w:val="left"/>
      <w:pPr>
        <w:tabs>
          <w:tab w:val="num" w:pos="2126"/>
        </w:tabs>
        <w:ind w:left="2977" w:hanging="426"/>
      </w:pPr>
      <w:rPr>
        <w:rFonts w:asciiTheme="minorHAnsi" w:hAnsiTheme="minorHAnsi" w:cstheme="minorHAnsi" w:hint="default"/>
      </w:rPr>
    </w:lvl>
    <w:lvl w:ilvl="2" w:tplc="4CD02EAE">
      <w:start w:val="1"/>
      <w:numFmt w:val="none"/>
      <w:lvlText w:val=""/>
      <w:lvlJc w:val="left"/>
      <w:pPr>
        <w:tabs>
          <w:tab w:val="num" w:pos="0"/>
        </w:tabs>
        <w:ind w:left="1276" w:hanging="425"/>
      </w:pPr>
      <w:rPr>
        <w:rFonts w:ascii="Symbol" w:hAnsi="Symbol" w:cs="Times New Roman" w:hint="default"/>
      </w:rPr>
    </w:lvl>
    <w:lvl w:ilvl="3" w:tplc="3D1CD0CA">
      <w:start w:val="1"/>
      <w:numFmt w:val="decimal"/>
      <w:lvlText w:val="(%4)"/>
      <w:lvlJc w:val="left"/>
      <w:pPr>
        <w:tabs>
          <w:tab w:val="num" w:pos="0"/>
        </w:tabs>
        <w:ind w:left="1636" w:hanging="360"/>
      </w:pPr>
    </w:lvl>
    <w:lvl w:ilvl="4" w:tplc="8CD40602">
      <w:start w:val="1"/>
      <w:numFmt w:val="lowerLetter"/>
      <w:lvlText w:val="(%5)"/>
      <w:lvlJc w:val="left"/>
      <w:pPr>
        <w:tabs>
          <w:tab w:val="num" w:pos="0"/>
        </w:tabs>
        <w:ind w:left="1996" w:hanging="360"/>
      </w:pPr>
    </w:lvl>
    <w:lvl w:ilvl="5" w:tplc="F2600680">
      <w:start w:val="1"/>
      <w:numFmt w:val="lowerRoman"/>
      <w:lvlText w:val="(%6)"/>
      <w:lvlJc w:val="left"/>
      <w:pPr>
        <w:tabs>
          <w:tab w:val="num" w:pos="0"/>
        </w:tabs>
        <w:ind w:left="2356" w:hanging="360"/>
      </w:pPr>
    </w:lvl>
    <w:lvl w:ilvl="6" w:tplc="A04ABABE">
      <w:start w:val="1"/>
      <w:numFmt w:val="decimal"/>
      <w:lvlText w:val="%7."/>
      <w:lvlJc w:val="left"/>
      <w:pPr>
        <w:tabs>
          <w:tab w:val="num" w:pos="0"/>
        </w:tabs>
        <w:ind w:left="2716" w:hanging="360"/>
      </w:pPr>
    </w:lvl>
    <w:lvl w:ilvl="7" w:tplc="87B0E6C4">
      <w:start w:val="1"/>
      <w:numFmt w:val="lowerLetter"/>
      <w:lvlText w:val="%8."/>
      <w:lvlJc w:val="left"/>
      <w:pPr>
        <w:tabs>
          <w:tab w:val="num" w:pos="0"/>
        </w:tabs>
        <w:ind w:left="3076" w:hanging="360"/>
      </w:pPr>
    </w:lvl>
    <w:lvl w:ilvl="8" w:tplc="81A07EFA">
      <w:start w:val="1"/>
      <w:numFmt w:val="lowerRoman"/>
      <w:lvlText w:val="%9."/>
      <w:lvlJc w:val="left"/>
      <w:pPr>
        <w:tabs>
          <w:tab w:val="num" w:pos="0"/>
        </w:tabs>
        <w:ind w:left="3436" w:hanging="360"/>
      </w:pPr>
    </w:lvl>
  </w:abstractNum>
  <w:abstractNum w:abstractNumId="42" w15:restartNumberingAfterBreak="0">
    <w:nsid w:val="73270120"/>
    <w:multiLevelType w:val="hybridMultilevel"/>
    <w:tmpl w:val="AC247560"/>
    <w:lvl w:ilvl="0" w:tplc="5D02A462">
      <w:start w:val="1"/>
      <w:numFmt w:val="decimal"/>
      <w:lvlText w:val="%1."/>
      <w:lvlJc w:val="left"/>
      <w:pPr>
        <w:ind w:left="1065" w:hanging="705"/>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AC7E4E"/>
    <w:multiLevelType w:val="hybridMultilevel"/>
    <w:tmpl w:val="08CAA64C"/>
    <w:lvl w:ilvl="0" w:tplc="E4CC1FA2">
      <w:start w:val="1"/>
      <w:numFmt w:val="decimal"/>
      <w:lvlText w:val="%1)"/>
      <w:lvlJc w:val="left"/>
      <w:pPr>
        <w:ind w:left="4145" w:hanging="360"/>
      </w:pPr>
      <w:rPr>
        <w:rFonts w:hint="default"/>
      </w:rPr>
    </w:lvl>
    <w:lvl w:ilvl="1" w:tplc="04150019" w:tentative="1">
      <w:start w:val="1"/>
      <w:numFmt w:val="lowerLetter"/>
      <w:lvlText w:val="%2."/>
      <w:lvlJc w:val="left"/>
      <w:pPr>
        <w:ind w:left="4865" w:hanging="360"/>
      </w:pPr>
    </w:lvl>
    <w:lvl w:ilvl="2" w:tplc="0415001B" w:tentative="1">
      <w:start w:val="1"/>
      <w:numFmt w:val="lowerRoman"/>
      <w:lvlText w:val="%3."/>
      <w:lvlJc w:val="right"/>
      <w:pPr>
        <w:ind w:left="5585" w:hanging="180"/>
      </w:pPr>
    </w:lvl>
    <w:lvl w:ilvl="3" w:tplc="0415000F" w:tentative="1">
      <w:start w:val="1"/>
      <w:numFmt w:val="decimal"/>
      <w:lvlText w:val="%4."/>
      <w:lvlJc w:val="left"/>
      <w:pPr>
        <w:ind w:left="6305" w:hanging="360"/>
      </w:pPr>
    </w:lvl>
    <w:lvl w:ilvl="4" w:tplc="04150019" w:tentative="1">
      <w:start w:val="1"/>
      <w:numFmt w:val="lowerLetter"/>
      <w:lvlText w:val="%5."/>
      <w:lvlJc w:val="left"/>
      <w:pPr>
        <w:ind w:left="7025" w:hanging="360"/>
      </w:pPr>
    </w:lvl>
    <w:lvl w:ilvl="5" w:tplc="0415001B" w:tentative="1">
      <w:start w:val="1"/>
      <w:numFmt w:val="lowerRoman"/>
      <w:lvlText w:val="%6."/>
      <w:lvlJc w:val="right"/>
      <w:pPr>
        <w:ind w:left="7745" w:hanging="180"/>
      </w:pPr>
    </w:lvl>
    <w:lvl w:ilvl="6" w:tplc="0415000F" w:tentative="1">
      <w:start w:val="1"/>
      <w:numFmt w:val="decimal"/>
      <w:lvlText w:val="%7."/>
      <w:lvlJc w:val="left"/>
      <w:pPr>
        <w:ind w:left="8465" w:hanging="360"/>
      </w:pPr>
    </w:lvl>
    <w:lvl w:ilvl="7" w:tplc="04150019" w:tentative="1">
      <w:start w:val="1"/>
      <w:numFmt w:val="lowerLetter"/>
      <w:lvlText w:val="%8."/>
      <w:lvlJc w:val="left"/>
      <w:pPr>
        <w:ind w:left="9185" w:hanging="360"/>
      </w:pPr>
    </w:lvl>
    <w:lvl w:ilvl="8" w:tplc="0415001B" w:tentative="1">
      <w:start w:val="1"/>
      <w:numFmt w:val="lowerRoman"/>
      <w:lvlText w:val="%9."/>
      <w:lvlJc w:val="right"/>
      <w:pPr>
        <w:ind w:left="9905" w:hanging="180"/>
      </w:pPr>
    </w:lvl>
  </w:abstractNum>
  <w:abstractNum w:abstractNumId="44" w15:restartNumberingAfterBreak="0">
    <w:nsid w:val="7CA63F22"/>
    <w:multiLevelType w:val="hybridMultilevel"/>
    <w:tmpl w:val="751E6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33"/>
  </w:num>
  <w:num w:numId="4">
    <w:abstractNumId w:val="35"/>
  </w:num>
  <w:num w:numId="5">
    <w:abstractNumId w:val="29"/>
  </w:num>
  <w:num w:numId="6">
    <w:abstractNumId w:val="31"/>
  </w:num>
  <w:num w:numId="7">
    <w:abstractNumId w:val="40"/>
  </w:num>
  <w:num w:numId="8">
    <w:abstractNumId w:val="42"/>
  </w:num>
  <w:num w:numId="9">
    <w:abstractNumId w:val="22"/>
  </w:num>
  <w:num w:numId="10">
    <w:abstractNumId w:val="12"/>
  </w:num>
  <w:num w:numId="11">
    <w:abstractNumId w:val="18"/>
  </w:num>
  <w:num w:numId="12">
    <w:abstractNumId w:val="34"/>
  </w:num>
  <w:num w:numId="13">
    <w:abstractNumId w:val="37"/>
  </w:num>
  <w:num w:numId="14">
    <w:abstractNumId w:val="38"/>
  </w:num>
  <w:num w:numId="15">
    <w:abstractNumId w:val="9"/>
  </w:num>
  <w:num w:numId="16">
    <w:abstractNumId w:val="8"/>
  </w:num>
  <w:num w:numId="17">
    <w:abstractNumId w:val="11"/>
  </w:num>
  <w:num w:numId="18">
    <w:abstractNumId w:val="3"/>
  </w:num>
  <w:num w:numId="19">
    <w:abstractNumId w:val="21"/>
  </w:num>
  <w:num w:numId="20">
    <w:abstractNumId w:val="23"/>
  </w:num>
  <w:num w:numId="21">
    <w:abstractNumId w:val="17"/>
  </w:num>
  <w:num w:numId="22">
    <w:abstractNumId w:val="26"/>
  </w:num>
  <w:num w:numId="23">
    <w:abstractNumId w:val="32"/>
  </w:num>
  <w:num w:numId="24">
    <w:abstractNumId w:val="10"/>
  </w:num>
  <w:num w:numId="25">
    <w:abstractNumId w:val="27"/>
  </w:num>
  <w:num w:numId="26">
    <w:abstractNumId w:val="30"/>
  </w:num>
  <w:num w:numId="27">
    <w:abstractNumId w:val="7"/>
  </w:num>
  <w:num w:numId="28">
    <w:abstractNumId w:val="0"/>
  </w:num>
  <w:num w:numId="29">
    <w:abstractNumId w:val="1"/>
  </w:num>
  <w:num w:numId="30">
    <w:abstractNumId w:val="20"/>
  </w:num>
  <w:num w:numId="31">
    <w:abstractNumId w:val="4"/>
  </w:num>
  <w:num w:numId="32">
    <w:abstractNumId w:val="3"/>
    <w:lvlOverride w:ilvl="0">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5"/>
  </w:num>
  <w:num w:numId="36">
    <w:abstractNumId w:val="6"/>
  </w:num>
  <w:num w:numId="37">
    <w:abstractNumId w:val="43"/>
  </w:num>
  <w:num w:numId="38">
    <w:abstractNumId w:val="15"/>
  </w:num>
  <w:num w:numId="39">
    <w:abstractNumId w:val="25"/>
  </w:num>
  <w:num w:numId="40">
    <w:abstractNumId w:val="14"/>
  </w:num>
  <w:num w:numId="41">
    <w:abstractNumId w:val="39"/>
  </w:num>
  <w:num w:numId="42">
    <w:abstractNumId w:val="44"/>
  </w:num>
  <w:num w:numId="43">
    <w:abstractNumId w:val="16"/>
  </w:num>
  <w:num w:numId="44">
    <w:abstractNumId w:val="41"/>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84C"/>
    <w:rsid w:val="00002CBF"/>
    <w:rsid w:val="0000300C"/>
    <w:rsid w:val="000033E7"/>
    <w:rsid w:val="00005DF3"/>
    <w:rsid w:val="00011EA7"/>
    <w:rsid w:val="00015430"/>
    <w:rsid w:val="00021607"/>
    <w:rsid w:val="0003524E"/>
    <w:rsid w:val="000451B8"/>
    <w:rsid w:val="000465CC"/>
    <w:rsid w:val="00052ECB"/>
    <w:rsid w:val="0005358F"/>
    <w:rsid w:val="000553F5"/>
    <w:rsid w:val="000576E9"/>
    <w:rsid w:val="00060BB8"/>
    <w:rsid w:val="00073DC0"/>
    <w:rsid w:val="00076A60"/>
    <w:rsid w:val="00083DC1"/>
    <w:rsid w:val="00091ABD"/>
    <w:rsid w:val="00091E1A"/>
    <w:rsid w:val="00094C5D"/>
    <w:rsid w:val="000C0F6D"/>
    <w:rsid w:val="000C1F92"/>
    <w:rsid w:val="000D05B8"/>
    <w:rsid w:val="000D5284"/>
    <w:rsid w:val="000D7144"/>
    <w:rsid w:val="000F1003"/>
    <w:rsid w:val="000F128F"/>
    <w:rsid w:val="000F3ECA"/>
    <w:rsid w:val="001118F3"/>
    <w:rsid w:val="00117A31"/>
    <w:rsid w:val="00124D85"/>
    <w:rsid w:val="001276CE"/>
    <w:rsid w:val="001310CC"/>
    <w:rsid w:val="00134605"/>
    <w:rsid w:val="00143227"/>
    <w:rsid w:val="00144141"/>
    <w:rsid w:val="00157545"/>
    <w:rsid w:val="001609FE"/>
    <w:rsid w:val="00162E54"/>
    <w:rsid w:val="00171000"/>
    <w:rsid w:val="00171EBD"/>
    <w:rsid w:val="00174429"/>
    <w:rsid w:val="00177C50"/>
    <w:rsid w:val="00190BF4"/>
    <w:rsid w:val="001953D1"/>
    <w:rsid w:val="001A0C27"/>
    <w:rsid w:val="001A22A0"/>
    <w:rsid w:val="001A4348"/>
    <w:rsid w:val="001A7591"/>
    <w:rsid w:val="001B31BB"/>
    <w:rsid w:val="001B7367"/>
    <w:rsid w:val="001B7D2F"/>
    <w:rsid w:val="001C0856"/>
    <w:rsid w:val="001D0F24"/>
    <w:rsid w:val="001D135D"/>
    <w:rsid w:val="001F65CE"/>
    <w:rsid w:val="0020508D"/>
    <w:rsid w:val="002053D1"/>
    <w:rsid w:val="00205F56"/>
    <w:rsid w:val="002103FB"/>
    <w:rsid w:val="00215EA8"/>
    <w:rsid w:val="00222C03"/>
    <w:rsid w:val="002255C8"/>
    <w:rsid w:val="00226748"/>
    <w:rsid w:val="00227057"/>
    <w:rsid w:val="0024077C"/>
    <w:rsid w:val="002471B9"/>
    <w:rsid w:val="0024745A"/>
    <w:rsid w:val="00252C4D"/>
    <w:rsid w:val="00255035"/>
    <w:rsid w:val="002628F1"/>
    <w:rsid w:val="00264F63"/>
    <w:rsid w:val="00270E5E"/>
    <w:rsid w:val="00273081"/>
    <w:rsid w:val="002753A7"/>
    <w:rsid w:val="002776CB"/>
    <w:rsid w:val="002812C0"/>
    <w:rsid w:val="002826C5"/>
    <w:rsid w:val="0028680E"/>
    <w:rsid w:val="00292FFD"/>
    <w:rsid w:val="002A4ADC"/>
    <w:rsid w:val="002A68BD"/>
    <w:rsid w:val="002A7994"/>
    <w:rsid w:val="002B2130"/>
    <w:rsid w:val="002B227A"/>
    <w:rsid w:val="002B4FEF"/>
    <w:rsid w:val="002C6979"/>
    <w:rsid w:val="002D03DC"/>
    <w:rsid w:val="002D2ABA"/>
    <w:rsid w:val="002D6BF7"/>
    <w:rsid w:val="002F34A4"/>
    <w:rsid w:val="002F3F87"/>
    <w:rsid w:val="002F7CA8"/>
    <w:rsid w:val="00305D2F"/>
    <w:rsid w:val="00306F49"/>
    <w:rsid w:val="00311613"/>
    <w:rsid w:val="00314396"/>
    <w:rsid w:val="00322A73"/>
    <w:rsid w:val="00331321"/>
    <w:rsid w:val="003343F1"/>
    <w:rsid w:val="00342D64"/>
    <w:rsid w:val="00343C31"/>
    <w:rsid w:val="00351CCE"/>
    <w:rsid w:val="00352D07"/>
    <w:rsid w:val="00356AAA"/>
    <w:rsid w:val="00360779"/>
    <w:rsid w:val="003609B4"/>
    <w:rsid w:val="00360EC0"/>
    <w:rsid w:val="003621D1"/>
    <w:rsid w:val="00363B2B"/>
    <w:rsid w:val="0036454A"/>
    <w:rsid w:val="003746A8"/>
    <w:rsid w:val="00375DA6"/>
    <w:rsid w:val="0039163A"/>
    <w:rsid w:val="00391DE6"/>
    <w:rsid w:val="00393125"/>
    <w:rsid w:val="00396880"/>
    <w:rsid w:val="003A3C89"/>
    <w:rsid w:val="003A7C44"/>
    <w:rsid w:val="003A7E52"/>
    <w:rsid w:val="003B2DC0"/>
    <w:rsid w:val="003B6BEF"/>
    <w:rsid w:val="003C071D"/>
    <w:rsid w:val="003D0EA7"/>
    <w:rsid w:val="003D3300"/>
    <w:rsid w:val="003D58D4"/>
    <w:rsid w:val="003E018A"/>
    <w:rsid w:val="003E328F"/>
    <w:rsid w:val="003E3BF9"/>
    <w:rsid w:val="003E7276"/>
    <w:rsid w:val="003F1FDE"/>
    <w:rsid w:val="0040027A"/>
    <w:rsid w:val="004028B2"/>
    <w:rsid w:val="004036D7"/>
    <w:rsid w:val="0040609A"/>
    <w:rsid w:val="00406C16"/>
    <w:rsid w:val="00420633"/>
    <w:rsid w:val="00427652"/>
    <w:rsid w:val="00427BAA"/>
    <w:rsid w:val="0043139C"/>
    <w:rsid w:val="00434703"/>
    <w:rsid w:val="00440779"/>
    <w:rsid w:val="00452AD7"/>
    <w:rsid w:val="00460D77"/>
    <w:rsid w:val="00467EF1"/>
    <w:rsid w:val="00470087"/>
    <w:rsid w:val="004718F0"/>
    <w:rsid w:val="00477F3B"/>
    <w:rsid w:val="0048015C"/>
    <w:rsid w:val="00494C38"/>
    <w:rsid w:val="00494D72"/>
    <w:rsid w:val="004A6FC6"/>
    <w:rsid w:val="004B2084"/>
    <w:rsid w:val="004B5A88"/>
    <w:rsid w:val="004C3E61"/>
    <w:rsid w:val="004D2E65"/>
    <w:rsid w:val="004D4FDB"/>
    <w:rsid w:val="004E5BB8"/>
    <w:rsid w:val="004F3716"/>
    <w:rsid w:val="004F3771"/>
    <w:rsid w:val="004F418F"/>
    <w:rsid w:val="004F60D4"/>
    <w:rsid w:val="004F6AD2"/>
    <w:rsid w:val="00501A26"/>
    <w:rsid w:val="00505BB8"/>
    <w:rsid w:val="00505EA3"/>
    <w:rsid w:val="00513A98"/>
    <w:rsid w:val="00516753"/>
    <w:rsid w:val="005221BA"/>
    <w:rsid w:val="00530A72"/>
    <w:rsid w:val="00541770"/>
    <w:rsid w:val="00543367"/>
    <w:rsid w:val="00544D65"/>
    <w:rsid w:val="00544E10"/>
    <w:rsid w:val="005454C6"/>
    <w:rsid w:val="0055588E"/>
    <w:rsid w:val="005658BB"/>
    <w:rsid w:val="00566AA6"/>
    <w:rsid w:val="00570B1B"/>
    <w:rsid w:val="00572963"/>
    <w:rsid w:val="00584001"/>
    <w:rsid w:val="00584077"/>
    <w:rsid w:val="00587DDD"/>
    <w:rsid w:val="00596759"/>
    <w:rsid w:val="005A38B8"/>
    <w:rsid w:val="005B2EA8"/>
    <w:rsid w:val="005D5E72"/>
    <w:rsid w:val="005E0015"/>
    <w:rsid w:val="005F548E"/>
    <w:rsid w:val="0060496A"/>
    <w:rsid w:val="00611A41"/>
    <w:rsid w:val="00612187"/>
    <w:rsid w:val="00613D8D"/>
    <w:rsid w:val="00613E3B"/>
    <w:rsid w:val="006149F9"/>
    <w:rsid w:val="00617E2C"/>
    <w:rsid w:val="006334E7"/>
    <w:rsid w:val="00636F83"/>
    <w:rsid w:val="00640014"/>
    <w:rsid w:val="006401EF"/>
    <w:rsid w:val="0064680E"/>
    <w:rsid w:val="006476B7"/>
    <w:rsid w:val="00651E99"/>
    <w:rsid w:val="00657C75"/>
    <w:rsid w:val="00663282"/>
    <w:rsid w:val="00674D9E"/>
    <w:rsid w:val="00676BA6"/>
    <w:rsid w:val="00676FA0"/>
    <w:rsid w:val="00687266"/>
    <w:rsid w:val="006940EC"/>
    <w:rsid w:val="006B6EE9"/>
    <w:rsid w:val="006C6F45"/>
    <w:rsid w:val="006C7C50"/>
    <w:rsid w:val="006D0455"/>
    <w:rsid w:val="006D1796"/>
    <w:rsid w:val="006D5656"/>
    <w:rsid w:val="006D7437"/>
    <w:rsid w:val="006D75C0"/>
    <w:rsid w:val="006D77E8"/>
    <w:rsid w:val="006E298C"/>
    <w:rsid w:val="006F1E29"/>
    <w:rsid w:val="006F410E"/>
    <w:rsid w:val="00705228"/>
    <w:rsid w:val="007079DA"/>
    <w:rsid w:val="007179AF"/>
    <w:rsid w:val="00721C09"/>
    <w:rsid w:val="00724349"/>
    <w:rsid w:val="00727564"/>
    <w:rsid w:val="00737CCC"/>
    <w:rsid w:val="0074650C"/>
    <w:rsid w:val="007509BA"/>
    <w:rsid w:val="0075483C"/>
    <w:rsid w:val="00756E4A"/>
    <w:rsid w:val="00760A72"/>
    <w:rsid w:val="00766099"/>
    <w:rsid w:val="007720E2"/>
    <w:rsid w:val="00780A3C"/>
    <w:rsid w:val="00786A90"/>
    <w:rsid w:val="007A0078"/>
    <w:rsid w:val="007A3A92"/>
    <w:rsid w:val="007B55CA"/>
    <w:rsid w:val="007B73FC"/>
    <w:rsid w:val="007C1A5B"/>
    <w:rsid w:val="007C2792"/>
    <w:rsid w:val="007C6432"/>
    <w:rsid w:val="007D5637"/>
    <w:rsid w:val="007D5C26"/>
    <w:rsid w:val="007E7071"/>
    <w:rsid w:val="007F28FC"/>
    <w:rsid w:val="007F4BB5"/>
    <w:rsid w:val="00806B9A"/>
    <w:rsid w:val="00807944"/>
    <w:rsid w:val="008120AD"/>
    <w:rsid w:val="00820CA7"/>
    <w:rsid w:val="00823CC5"/>
    <w:rsid w:val="00826179"/>
    <w:rsid w:val="00826941"/>
    <w:rsid w:val="00831703"/>
    <w:rsid w:val="008465FC"/>
    <w:rsid w:val="00850F1D"/>
    <w:rsid w:val="00851E38"/>
    <w:rsid w:val="008527D0"/>
    <w:rsid w:val="00857F0A"/>
    <w:rsid w:val="00864EBC"/>
    <w:rsid w:val="00867C8E"/>
    <w:rsid w:val="008833E1"/>
    <w:rsid w:val="00884166"/>
    <w:rsid w:val="00884C8D"/>
    <w:rsid w:val="008960B5"/>
    <w:rsid w:val="008A1169"/>
    <w:rsid w:val="008A4616"/>
    <w:rsid w:val="008B12AC"/>
    <w:rsid w:val="008B621D"/>
    <w:rsid w:val="008B6375"/>
    <w:rsid w:val="008C0D8A"/>
    <w:rsid w:val="008C55F4"/>
    <w:rsid w:val="008C5B23"/>
    <w:rsid w:val="008D19E2"/>
    <w:rsid w:val="008D2C0A"/>
    <w:rsid w:val="008D4B9A"/>
    <w:rsid w:val="008D507B"/>
    <w:rsid w:val="008D6ACE"/>
    <w:rsid w:val="008D7ABB"/>
    <w:rsid w:val="008E4D19"/>
    <w:rsid w:val="008F04BC"/>
    <w:rsid w:val="008F061B"/>
    <w:rsid w:val="008F3A87"/>
    <w:rsid w:val="00900160"/>
    <w:rsid w:val="0090728F"/>
    <w:rsid w:val="00911D1D"/>
    <w:rsid w:val="00924D82"/>
    <w:rsid w:val="00926B1B"/>
    <w:rsid w:val="0092730A"/>
    <w:rsid w:val="00931332"/>
    <w:rsid w:val="0093202F"/>
    <w:rsid w:val="009449A4"/>
    <w:rsid w:val="00945394"/>
    <w:rsid w:val="009462F8"/>
    <w:rsid w:val="00947213"/>
    <w:rsid w:val="00947C01"/>
    <w:rsid w:val="009521FF"/>
    <w:rsid w:val="00957259"/>
    <w:rsid w:val="00973C58"/>
    <w:rsid w:val="00981488"/>
    <w:rsid w:val="00985901"/>
    <w:rsid w:val="00985F76"/>
    <w:rsid w:val="00990CFC"/>
    <w:rsid w:val="00995182"/>
    <w:rsid w:val="00996B90"/>
    <w:rsid w:val="00997D56"/>
    <w:rsid w:val="009A01FE"/>
    <w:rsid w:val="009A0B24"/>
    <w:rsid w:val="009B423B"/>
    <w:rsid w:val="009B6F84"/>
    <w:rsid w:val="009B7DCF"/>
    <w:rsid w:val="009C04C2"/>
    <w:rsid w:val="009C08CD"/>
    <w:rsid w:val="009C1770"/>
    <w:rsid w:val="009D03BF"/>
    <w:rsid w:val="009D4EC6"/>
    <w:rsid w:val="009E3E40"/>
    <w:rsid w:val="009E4E45"/>
    <w:rsid w:val="009F3FFD"/>
    <w:rsid w:val="009F6026"/>
    <w:rsid w:val="00A072C5"/>
    <w:rsid w:val="00A07BBB"/>
    <w:rsid w:val="00A1353E"/>
    <w:rsid w:val="00A20C6D"/>
    <w:rsid w:val="00A32FB5"/>
    <w:rsid w:val="00A42C77"/>
    <w:rsid w:val="00A452AC"/>
    <w:rsid w:val="00A47AF5"/>
    <w:rsid w:val="00A47D65"/>
    <w:rsid w:val="00A51191"/>
    <w:rsid w:val="00A517E0"/>
    <w:rsid w:val="00A535A3"/>
    <w:rsid w:val="00A56438"/>
    <w:rsid w:val="00A61151"/>
    <w:rsid w:val="00A61641"/>
    <w:rsid w:val="00A653D4"/>
    <w:rsid w:val="00A75091"/>
    <w:rsid w:val="00A754D8"/>
    <w:rsid w:val="00A830B7"/>
    <w:rsid w:val="00A86BEB"/>
    <w:rsid w:val="00A87B48"/>
    <w:rsid w:val="00A92915"/>
    <w:rsid w:val="00AB5CBE"/>
    <w:rsid w:val="00AC2B92"/>
    <w:rsid w:val="00AC5FA4"/>
    <w:rsid w:val="00AD26A7"/>
    <w:rsid w:val="00AD340D"/>
    <w:rsid w:val="00AD7A90"/>
    <w:rsid w:val="00AE0986"/>
    <w:rsid w:val="00AE490F"/>
    <w:rsid w:val="00AE5B9F"/>
    <w:rsid w:val="00AE5DC7"/>
    <w:rsid w:val="00AF3255"/>
    <w:rsid w:val="00AF3D30"/>
    <w:rsid w:val="00AF6B5D"/>
    <w:rsid w:val="00AF767A"/>
    <w:rsid w:val="00B0285C"/>
    <w:rsid w:val="00B1068F"/>
    <w:rsid w:val="00B12557"/>
    <w:rsid w:val="00B27549"/>
    <w:rsid w:val="00B354D9"/>
    <w:rsid w:val="00B475B8"/>
    <w:rsid w:val="00B54613"/>
    <w:rsid w:val="00B619A3"/>
    <w:rsid w:val="00B72897"/>
    <w:rsid w:val="00B76EEC"/>
    <w:rsid w:val="00B82CC3"/>
    <w:rsid w:val="00B93B6B"/>
    <w:rsid w:val="00B96EAC"/>
    <w:rsid w:val="00B97665"/>
    <w:rsid w:val="00BA4B14"/>
    <w:rsid w:val="00BA6A9D"/>
    <w:rsid w:val="00BA6D42"/>
    <w:rsid w:val="00BB43BA"/>
    <w:rsid w:val="00BB4D87"/>
    <w:rsid w:val="00BC6D1C"/>
    <w:rsid w:val="00BD0209"/>
    <w:rsid w:val="00BD48C1"/>
    <w:rsid w:val="00BE19AC"/>
    <w:rsid w:val="00BE2398"/>
    <w:rsid w:val="00BE5637"/>
    <w:rsid w:val="00BF04CE"/>
    <w:rsid w:val="00BF0938"/>
    <w:rsid w:val="00BF1960"/>
    <w:rsid w:val="00BF1C7F"/>
    <w:rsid w:val="00BF303E"/>
    <w:rsid w:val="00BF6E7A"/>
    <w:rsid w:val="00BF7479"/>
    <w:rsid w:val="00C04764"/>
    <w:rsid w:val="00C065E8"/>
    <w:rsid w:val="00C06CB6"/>
    <w:rsid w:val="00C13F7F"/>
    <w:rsid w:val="00C165A1"/>
    <w:rsid w:val="00C16E88"/>
    <w:rsid w:val="00C223F1"/>
    <w:rsid w:val="00C31024"/>
    <w:rsid w:val="00C3138E"/>
    <w:rsid w:val="00C4348E"/>
    <w:rsid w:val="00C46B14"/>
    <w:rsid w:val="00C54539"/>
    <w:rsid w:val="00C64206"/>
    <w:rsid w:val="00C642CA"/>
    <w:rsid w:val="00C72143"/>
    <w:rsid w:val="00C766D9"/>
    <w:rsid w:val="00C818A1"/>
    <w:rsid w:val="00C94206"/>
    <w:rsid w:val="00C94E66"/>
    <w:rsid w:val="00CA27B6"/>
    <w:rsid w:val="00CB625E"/>
    <w:rsid w:val="00CB76E7"/>
    <w:rsid w:val="00CC26AD"/>
    <w:rsid w:val="00CC6244"/>
    <w:rsid w:val="00CE3D50"/>
    <w:rsid w:val="00CE553B"/>
    <w:rsid w:val="00CE69E2"/>
    <w:rsid w:val="00CF19CB"/>
    <w:rsid w:val="00D069C4"/>
    <w:rsid w:val="00D06E63"/>
    <w:rsid w:val="00D06F13"/>
    <w:rsid w:val="00D10292"/>
    <w:rsid w:val="00D105D7"/>
    <w:rsid w:val="00D138FE"/>
    <w:rsid w:val="00D2250D"/>
    <w:rsid w:val="00D2405B"/>
    <w:rsid w:val="00D2453D"/>
    <w:rsid w:val="00D30925"/>
    <w:rsid w:val="00D34326"/>
    <w:rsid w:val="00D348B3"/>
    <w:rsid w:val="00D43D6E"/>
    <w:rsid w:val="00D57026"/>
    <w:rsid w:val="00D6233B"/>
    <w:rsid w:val="00D66750"/>
    <w:rsid w:val="00D70384"/>
    <w:rsid w:val="00D72EA1"/>
    <w:rsid w:val="00D73AE6"/>
    <w:rsid w:val="00D7434F"/>
    <w:rsid w:val="00D74F8E"/>
    <w:rsid w:val="00D84EA4"/>
    <w:rsid w:val="00D9259E"/>
    <w:rsid w:val="00D92976"/>
    <w:rsid w:val="00DA0D0E"/>
    <w:rsid w:val="00DA0F42"/>
    <w:rsid w:val="00DA0FB4"/>
    <w:rsid w:val="00DA6797"/>
    <w:rsid w:val="00DB0B2D"/>
    <w:rsid w:val="00DB6EBC"/>
    <w:rsid w:val="00DC13CE"/>
    <w:rsid w:val="00DC5ADD"/>
    <w:rsid w:val="00DD1257"/>
    <w:rsid w:val="00DD3291"/>
    <w:rsid w:val="00DD4F2D"/>
    <w:rsid w:val="00DD779F"/>
    <w:rsid w:val="00DD7DB4"/>
    <w:rsid w:val="00DE1300"/>
    <w:rsid w:val="00E00BC5"/>
    <w:rsid w:val="00E00D9A"/>
    <w:rsid w:val="00E147CD"/>
    <w:rsid w:val="00E14C91"/>
    <w:rsid w:val="00E15A28"/>
    <w:rsid w:val="00E16533"/>
    <w:rsid w:val="00E2093C"/>
    <w:rsid w:val="00E30178"/>
    <w:rsid w:val="00E3084C"/>
    <w:rsid w:val="00E404D9"/>
    <w:rsid w:val="00E4113C"/>
    <w:rsid w:val="00E41F1E"/>
    <w:rsid w:val="00E5182A"/>
    <w:rsid w:val="00E51E09"/>
    <w:rsid w:val="00E56090"/>
    <w:rsid w:val="00E61274"/>
    <w:rsid w:val="00E61974"/>
    <w:rsid w:val="00E66CB0"/>
    <w:rsid w:val="00E716AF"/>
    <w:rsid w:val="00E72D04"/>
    <w:rsid w:val="00E76B6B"/>
    <w:rsid w:val="00E818C1"/>
    <w:rsid w:val="00E85AA3"/>
    <w:rsid w:val="00E9229F"/>
    <w:rsid w:val="00E959F4"/>
    <w:rsid w:val="00E97C4E"/>
    <w:rsid w:val="00EA581E"/>
    <w:rsid w:val="00EA5B17"/>
    <w:rsid w:val="00EB2407"/>
    <w:rsid w:val="00EB2DE1"/>
    <w:rsid w:val="00EB3D9A"/>
    <w:rsid w:val="00EC2D0D"/>
    <w:rsid w:val="00EC3583"/>
    <w:rsid w:val="00ED4D9D"/>
    <w:rsid w:val="00ED6428"/>
    <w:rsid w:val="00EE3F9B"/>
    <w:rsid w:val="00EE499E"/>
    <w:rsid w:val="00EE68F4"/>
    <w:rsid w:val="00EF202F"/>
    <w:rsid w:val="00EF320F"/>
    <w:rsid w:val="00F02D2E"/>
    <w:rsid w:val="00F13B70"/>
    <w:rsid w:val="00F164C8"/>
    <w:rsid w:val="00F17D22"/>
    <w:rsid w:val="00F20E66"/>
    <w:rsid w:val="00F26BDC"/>
    <w:rsid w:val="00F27442"/>
    <w:rsid w:val="00F36CE8"/>
    <w:rsid w:val="00F45A72"/>
    <w:rsid w:val="00F613B2"/>
    <w:rsid w:val="00F8139B"/>
    <w:rsid w:val="00F814CF"/>
    <w:rsid w:val="00F81C65"/>
    <w:rsid w:val="00F84856"/>
    <w:rsid w:val="00FA0801"/>
    <w:rsid w:val="00FB4CE9"/>
    <w:rsid w:val="00FB57B0"/>
    <w:rsid w:val="00FB76E2"/>
    <w:rsid w:val="00FC41EE"/>
    <w:rsid w:val="00FC593B"/>
    <w:rsid w:val="00FD2DBE"/>
    <w:rsid w:val="00FD60BD"/>
    <w:rsid w:val="00FE0ABD"/>
    <w:rsid w:val="00FE38A6"/>
    <w:rsid w:val="00FE63A1"/>
    <w:rsid w:val="00FE6A5C"/>
    <w:rsid w:val="00FF72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55E17"/>
  <w15:chartTrackingRefBased/>
  <w15:docId w15:val="{F91FA635-2B5B-440B-B662-1D713153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C04764"/>
    <w:pPr>
      <w:keepNext/>
      <w:spacing w:before="480" w:after="0" w:line="240" w:lineRule="auto"/>
      <w:outlineLvl w:val="0"/>
    </w:pPr>
    <w:rPr>
      <w:rFonts w:ascii="Cambria" w:eastAsia="Calibri" w:hAnsi="Cambria" w:cs="Times New Roman"/>
      <w:b/>
      <w:bCs/>
      <w:color w:val="365F91"/>
      <w:kern w:val="36"/>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1,Akapit z listą5,T_SZ_List Paragraph,Akapit normalny,Bullet Number,List Paragraph1,lp1,List Paragraph2,ISCG Numerowanie,lp11,List Paragraph11,Bullet 1,Use Case List Paragraph,Body MS Bullet,Podsis rysunku,Preambuła,BulletC"/>
    <w:basedOn w:val="Normalny"/>
    <w:link w:val="AkapitzlistZnak"/>
    <w:uiPriority w:val="34"/>
    <w:qFormat/>
    <w:rsid w:val="008D2C0A"/>
    <w:pPr>
      <w:ind w:left="720"/>
      <w:contextualSpacing/>
    </w:pPr>
  </w:style>
  <w:style w:type="character" w:styleId="Hipercze">
    <w:name w:val="Hyperlink"/>
    <w:basedOn w:val="Domylnaczcionkaakapitu"/>
    <w:uiPriority w:val="99"/>
    <w:unhideWhenUsed/>
    <w:rsid w:val="002776CB"/>
    <w:rPr>
      <w:color w:val="0563C1" w:themeColor="hyperlink"/>
      <w:u w:val="single"/>
    </w:rPr>
  </w:style>
  <w:style w:type="paragraph" w:styleId="Tekstdymka">
    <w:name w:val="Balloon Text"/>
    <w:basedOn w:val="Normalny"/>
    <w:link w:val="TekstdymkaZnak"/>
    <w:uiPriority w:val="99"/>
    <w:semiHidden/>
    <w:unhideWhenUsed/>
    <w:rsid w:val="001A22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22A0"/>
    <w:rPr>
      <w:rFonts w:ascii="Segoe UI" w:hAnsi="Segoe UI" w:cs="Segoe UI"/>
      <w:sz w:val="18"/>
      <w:szCs w:val="18"/>
    </w:rPr>
  </w:style>
  <w:style w:type="character" w:styleId="Odwoaniedokomentarza">
    <w:name w:val="annotation reference"/>
    <w:basedOn w:val="Domylnaczcionkaakapitu"/>
    <w:uiPriority w:val="99"/>
    <w:semiHidden/>
    <w:unhideWhenUsed/>
    <w:rsid w:val="00AE490F"/>
    <w:rPr>
      <w:sz w:val="16"/>
      <w:szCs w:val="16"/>
    </w:rPr>
  </w:style>
  <w:style w:type="paragraph" w:styleId="Tekstkomentarza">
    <w:name w:val="annotation text"/>
    <w:basedOn w:val="Normalny"/>
    <w:link w:val="TekstkomentarzaZnak"/>
    <w:uiPriority w:val="99"/>
    <w:semiHidden/>
    <w:unhideWhenUsed/>
    <w:rsid w:val="00AE490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490F"/>
    <w:rPr>
      <w:sz w:val="20"/>
      <w:szCs w:val="20"/>
    </w:rPr>
  </w:style>
  <w:style w:type="paragraph" w:styleId="Tematkomentarza">
    <w:name w:val="annotation subject"/>
    <w:basedOn w:val="Tekstkomentarza"/>
    <w:next w:val="Tekstkomentarza"/>
    <w:link w:val="TematkomentarzaZnak"/>
    <w:uiPriority w:val="99"/>
    <w:semiHidden/>
    <w:unhideWhenUsed/>
    <w:rsid w:val="00AE490F"/>
    <w:rPr>
      <w:b/>
      <w:bCs/>
    </w:rPr>
  </w:style>
  <w:style w:type="character" w:customStyle="1" w:styleId="TematkomentarzaZnak">
    <w:name w:val="Temat komentarza Znak"/>
    <w:basedOn w:val="TekstkomentarzaZnak"/>
    <w:link w:val="Tematkomentarza"/>
    <w:uiPriority w:val="99"/>
    <w:semiHidden/>
    <w:rsid w:val="00AE490F"/>
    <w:rPr>
      <w:b/>
      <w:bCs/>
      <w:sz w:val="20"/>
      <w:szCs w:val="20"/>
    </w:rPr>
  </w:style>
  <w:style w:type="paragraph" w:styleId="Poprawka">
    <w:name w:val="Revision"/>
    <w:hidden/>
    <w:uiPriority w:val="99"/>
    <w:semiHidden/>
    <w:rsid w:val="00884C8D"/>
    <w:pPr>
      <w:spacing w:after="0" w:line="240" w:lineRule="auto"/>
    </w:pPr>
  </w:style>
  <w:style w:type="character" w:customStyle="1" w:styleId="AkapitzlistZnak">
    <w:name w:val="Akapit z listą Znak"/>
    <w:aliases w:val="Numerowanie Znak,L1 Znak,Akapit z listą5 Znak,T_SZ_List Paragraph Znak,Akapit normalny Znak,Bullet Number Znak,List Paragraph1 Znak,lp1 Znak,List Paragraph2 Znak,ISCG Numerowanie Znak,lp11 Znak,List Paragraph11 Znak,Bullet 1 Znak"/>
    <w:link w:val="Akapitzlist"/>
    <w:uiPriority w:val="34"/>
    <w:locked/>
    <w:rsid w:val="00A56438"/>
  </w:style>
  <w:style w:type="paragraph" w:styleId="NormalnyWeb">
    <w:name w:val="Normal (Web)"/>
    <w:basedOn w:val="Normalny"/>
    <w:uiPriority w:val="99"/>
    <w:semiHidden/>
    <w:unhideWhenUsed/>
    <w:rsid w:val="00587DD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
    <w:name w:val="a_lb"/>
    <w:basedOn w:val="Domylnaczcionkaakapitu"/>
    <w:rsid w:val="00C13F7F"/>
  </w:style>
  <w:style w:type="paragraph" w:customStyle="1" w:styleId="text-justify">
    <w:name w:val="text-justify"/>
    <w:basedOn w:val="Normalny"/>
    <w:rsid w:val="00C13F7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W8Num1z0">
    <w:name w:val="WW8Num1z0"/>
    <w:rsid w:val="00823CC5"/>
    <w:rPr>
      <w:rFonts w:ascii="Arial" w:eastAsia="Arial" w:hAnsi="Arial" w:cs="Arial"/>
      <w:b w:val="0"/>
      <w:bCs w:val="0"/>
      <w:kern w:val="1"/>
      <w:sz w:val="22"/>
      <w:szCs w:val="22"/>
      <w:shd w:val="clear" w:color="auto" w:fill="FFFF00"/>
      <w:lang w:eastAsia="ar-SA" w:bidi="ar-SA"/>
    </w:rPr>
  </w:style>
  <w:style w:type="character" w:customStyle="1" w:styleId="WW8Num2z4">
    <w:name w:val="WW8Num2z4"/>
    <w:rsid w:val="00C46B14"/>
  </w:style>
  <w:style w:type="character" w:customStyle="1" w:styleId="Teksttreci2">
    <w:name w:val="Tekst treści (2)_"/>
    <w:link w:val="Teksttreci20"/>
    <w:locked/>
    <w:rsid w:val="00A07BBB"/>
    <w:rPr>
      <w:rFonts w:ascii="Verdana" w:eastAsia="Times New Roman" w:hAnsi="Verdana" w:cs="Verdana"/>
      <w:sz w:val="20"/>
      <w:szCs w:val="20"/>
      <w:shd w:val="clear" w:color="auto" w:fill="FFFFFF"/>
    </w:rPr>
  </w:style>
  <w:style w:type="paragraph" w:customStyle="1" w:styleId="Teksttreci20">
    <w:name w:val="Tekst treści (2)"/>
    <w:basedOn w:val="Normalny"/>
    <w:link w:val="Teksttreci2"/>
    <w:rsid w:val="00A07BBB"/>
    <w:pPr>
      <w:widowControl w:val="0"/>
      <w:shd w:val="clear" w:color="auto" w:fill="FFFFFF"/>
      <w:spacing w:before="900" w:after="720" w:line="240" w:lineRule="atLeast"/>
      <w:ind w:hanging="600"/>
      <w:jc w:val="both"/>
    </w:pPr>
    <w:rPr>
      <w:rFonts w:ascii="Verdana" w:eastAsia="Times New Roman" w:hAnsi="Verdana" w:cs="Verdana"/>
      <w:sz w:val="20"/>
      <w:szCs w:val="20"/>
    </w:rPr>
  </w:style>
  <w:style w:type="character" w:customStyle="1" w:styleId="alb-s">
    <w:name w:val="a_lb-s"/>
    <w:basedOn w:val="Domylnaczcionkaakapitu"/>
    <w:rsid w:val="002B227A"/>
  </w:style>
  <w:style w:type="paragraph" w:customStyle="1" w:styleId="text-justify1">
    <w:name w:val="text-justify1"/>
    <w:basedOn w:val="Normalny"/>
    <w:rsid w:val="002B227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E61274"/>
    <w:rPr>
      <w:color w:val="605E5C"/>
      <w:shd w:val="clear" w:color="auto" w:fill="E1DFDD"/>
    </w:rPr>
  </w:style>
  <w:style w:type="character" w:styleId="UyteHipercze">
    <w:name w:val="FollowedHyperlink"/>
    <w:basedOn w:val="Domylnaczcionkaakapitu"/>
    <w:uiPriority w:val="99"/>
    <w:semiHidden/>
    <w:unhideWhenUsed/>
    <w:rsid w:val="00F20E66"/>
    <w:rPr>
      <w:color w:val="954F72"/>
      <w:u w:val="single"/>
    </w:rPr>
  </w:style>
  <w:style w:type="paragraph" w:customStyle="1" w:styleId="msonormal0">
    <w:name w:val="msonormal"/>
    <w:basedOn w:val="Normalny"/>
    <w:rsid w:val="00F20E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0">
    <w:name w:val="font0"/>
    <w:basedOn w:val="Normalny"/>
    <w:rsid w:val="00F20E66"/>
    <w:pPr>
      <w:spacing w:before="100" w:beforeAutospacing="1" w:after="100" w:afterAutospacing="1" w:line="240" w:lineRule="auto"/>
    </w:pPr>
    <w:rPr>
      <w:rFonts w:ascii="Calibri" w:eastAsia="Times New Roman" w:hAnsi="Calibri" w:cs="Calibri"/>
      <w:color w:val="000000"/>
      <w:lang w:eastAsia="pl-PL"/>
    </w:rPr>
  </w:style>
  <w:style w:type="paragraph" w:customStyle="1" w:styleId="xl65">
    <w:name w:val="xl65"/>
    <w:basedOn w:val="Normalny"/>
    <w:rsid w:val="00F2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66">
    <w:name w:val="xl66"/>
    <w:basedOn w:val="Normalny"/>
    <w:rsid w:val="00F20E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7">
    <w:name w:val="xl67"/>
    <w:basedOn w:val="Normalny"/>
    <w:rsid w:val="00F20E6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8">
    <w:name w:val="xl68"/>
    <w:basedOn w:val="Normalny"/>
    <w:rsid w:val="00F2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69">
    <w:name w:val="xl69"/>
    <w:basedOn w:val="Normalny"/>
    <w:rsid w:val="00F2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0">
    <w:name w:val="xl70"/>
    <w:basedOn w:val="Normalny"/>
    <w:rsid w:val="00F2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1">
    <w:name w:val="xl71"/>
    <w:basedOn w:val="Normalny"/>
    <w:rsid w:val="00F2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2">
    <w:name w:val="xl72"/>
    <w:basedOn w:val="Normalny"/>
    <w:rsid w:val="00F2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3">
    <w:name w:val="xl73"/>
    <w:basedOn w:val="Normalny"/>
    <w:rsid w:val="00F2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4">
    <w:name w:val="xl74"/>
    <w:basedOn w:val="Normalny"/>
    <w:rsid w:val="00F2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F20E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6">
    <w:name w:val="xl76"/>
    <w:basedOn w:val="Normalny"/>
    <w:rsid w:val="00F2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7">
    <w:name w:val="xl77"/>
    <w:basedOn w:val="Normalny"/>
    <w:rsid w:val="00F2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8">
    <w:name w:val="xl78"/>
    <w:basedOn w:val="Normalny"/>
    <w:rsid w:val="00F20E6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9">
    <w:name w:val="xl79"/>
    <w:basedOn w:val="Normalny"/>
    <w:rsid w:val="00F2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rsid w:val="00F2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1">
    <w:name w:val="xl81"/>
    <w:basedOn w:val="Normalny"/>
    <w:rsid w:val="00F2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82">
    <w:name w:val="xl82"/>
    <w:basedOn w:val="Normalny"/>
    <w:rsid w:val="00F2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3">
    <w:name w:val="xl83"/>
    <w:basedOn w:val="Normalny"/>
    <w:rsid w:val="00F2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4">
    <w:name w:val="xl84"/>
    <w:basedOn w:val="Normalny"/>
    <w:rsid w:val="00F2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5">
    <w:name w:val="xl85"/>
    <w:basedOn w:val="Normalny"/>
    <w:rsid w:val="00F2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rsid w:val="00F2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rsid w:val="00F20E6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8">
    <w:name w:val="xl88"/>
    <w:basedOn w:val="Normalny"/>
    <w:rsid w:val="00F20E6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9">
    <w:name w:val="xl89"/>
    <w:basedOn w:val="Normalny"/>
    <w:rsid w:val="00F2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F2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F2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2">
    <w:name w:val="xl92"/>
    <w:basedOn w:val="Normalny"/>
    <w:rsid w:val="00F2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3">
    <w:name w:val="xl93"/>
    <w:basedOn w:val="Normalny"/>
    <w:rsid w:val="00F2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4">
    <w:name w:val="xl94"/>
    <w:basedOn w:val="Normalny"/>
    <w:rsid w:val="00F2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5">
    <w:name w:val="xl95"/>
    <w:basedOn w:val="Normalny"/>
    <w:rsid w:val="00F2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6">
    <w:name w:val="xl96"/>
    <w:basedOn w:val="Normalny"/>
    <w:rsid w:val="00F20E6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7">
    <w:name w:val="xl97"/>
    <w:basedOn w:val="Normalny"/>
    <w:rsid w:val="00F20E66"/>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F20E6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F20E6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0">
    <w:name w:val="xl100"/>
    <w:basedOn w:val="Normalny"/>
    <w:rsid w:val="00F20E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1">
    <w:name w:val="xl101"/>
    <w:basedOn w:val="Normalny"/>
    <w:rsid w:val="00F20E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102">
    <w:name w:val="xl102"/>
    <w:basedOn w:val="Normalny"/>
    <w:rsid w:val="00F20E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3">
    <w:name w:val="xl103"/>
    <w:basedOn w:val="Normalny"/>
    <w:rsid w:val="00F20E6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4">
    <w:name w:val="xl104"/>
    <w:basedOn w:val="Normalny"/>
    <w:rsid w:val="00F20E6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5">
    <w:name w:val="xl105"/>
    <w:basedOn w:val="Normalny"/>
    <w:rsid w:val="00F20E6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6">
    <w:name w:val="xl106"/>
    <w:basedOn w:val="Normalny"/>
    <w:rsid w:val="00F20E66"/>
    <w:pPr>
      <w:pBdr>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07">
    <w:name w:val="xl107"/>
    <w:basedOn w:val="Normalny"/>
    <w:rsid w:val="00F20E66"/>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08">
    <w:name w:val="xl108"/>
    <w:basedOn w:val="Normalny"/>
    <w:rsid w:val="00F20E6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9">
    <w:name w:val="xl109"/>
    <w:basedOn w:val="Normalny"/>
    <w:rsid w:val="00F20E6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0">
    <w:name w:val="xl110"/>
    <w:basedOn w:val="Normalny"/>
    <w:rsid w:val="00F20E6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1">
    <w:name w:val="xl111"/>
    <w:basedOn w:val="Normalny"/>
    <w:rsid w:val="00F20E6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2">
    <w:name w:val="xl112"/>
    <w:basedOn w:val="Normalny"/>
    <w:rsid w:val="00F20E6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3">
    <w:name w:val="xl113"/>
    <w:basedOn w:val="Normalny"/>
    <w:rsid w:val="00F20E6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14">
    <w:name w:val="xl114"/>
    <w:basedOn w:val="Normalny"/>
    <w:rsid w:val="00F20E66"/>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5">
    <w:name w:val="xl115"/>
    <w:basedOn w:val="Normalny"/>
    <w:rsid w:val="00F20E66"/>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16">
    <w:name w:val="xl116"/>
    <w:basedOn w:val="Normalny"/>
    <w:rsid w:val="00F20E66"/>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17">
    <w:name w:val="xl117"/>
    <w:basedOn w:val="Normalny"/>
    <w:rsid w:val="0043139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18">
    <w:name w:val="xl118"/>
    <w:basedOn w:val="Normalny"/>
    <w:rsid w:val="0043139C"/>
    <w:pPr>
      <w:pBdr>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9">
    <w:name w:val="xl119"/>
    <w:basedOn w:val="Normalny"/>
    <w:rsid w:val="0043139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0">
    <w:name w:val="xl120"/>
    <w:basedOn w:val="Normalny"/>
    <w:rsid w:val="0043139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1">
    <w:name w:val="xl121"/>
    <w:basedOn w:val="Normalny"/>
    <w:rsid w:val="0043139C"/>
    <w:pPr>
      <w:pBdr>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22">
    <w:name w:val="xl122"/>
    <w:basedOn w:val="Normalny"/>
    <w:rsid w:val="0043139C"/>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23">
    <w:name w:val="xl123"/>
    <w:basedOn w:val="Normalny"/>
    <w:rsid w:val="004313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24">
    <w:name w:val="xl124"/>
    <w:basedOn w:val="Normalny"/>
    <w:rsid w:val="0043139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25">
    <w:name w:val="xl125"/>
    <w:basedOn w:val="Normalny"/>
    <w:rsid w:val="0043139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26">
    <w:name w:val="xl126"/>
    <w:basedOn w:val="Normalny"/>
    <w:rsid w:val="0043139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27">
    <w:name w:val="xl127"/>
    <w:basedOn w:val="Normalny"/>
    <w:rsid w:val="004313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28">
    <w:name w:val="xl128"/>
    <w:basedOn w:val="Normalny"/>
    <w:rsid w:val="0043139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9">
    <w:name w:val="xl129"/>
    <w:basedOn w:val="Normalny"/>
    <w:rsid w:val="0043139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30">
    <w:name w:val="xl130"/>
    <w:basedOn w:val="Normalny"/>
    <w:rsid w:val="0043139C"/>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31">
    <w:name w:val="xl131"/>
    <w:basedOn w:val="Normalny"/>
    <w:rsid w:val="0043139C"/>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table" w:styleId="Tabela-Siatka">
    <w:name w:val="Table Grid"/>
    <w:basedOn w:val="Standardowy"/>
    <w:uiPriority w:val="39"/>
    <w:rsid w:val="00431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C04764"/>
    <w:rPr>
      <w:rFonts w:ascii="Cambria" w:eastAsia="Calibri" w:hAnsi="Cambria" w:cs="Times New Roman"/>
      <w:b/>
      <w:bCs/>
      <w:color w:val="365F91"/>
      <w:kern w:val="36"/>
      <w:sz w:val="28"/>
      <w:szCs w:val="28"/>
    </w:rPr>
  </w:style>
  <w:style w:type="table" w:customStyle="1" w:styleId="TableGrid">
    <w:name w:val="TableGrid"/>
    <w:rsid w:val="00091ABD"/>
    <w:pPr>
      <w:spacing w:after="0" w:line="240" w:lineRule="auto"/>
    </w:pPr>
    <w:rPr>
      <w:rFonts w:eastAsiaTheme="minorEastAsia"/>
      <w:lang w:eastAsia="pl-PL"/>
    </w:rPr>
    <w:tblPr>
      <w:tblCellMar>
        <w:top w:w="0" w:type="dxa"/>
        <w:left w:w="0" w:type="dxa"/>
        <w:bottom w:w="0" w:type="dxa"/>
        <w:right w:w="0" w:type="dxa"/>
      </w:tblCellMar>
    </w:tblPr>
  </w:style>
  <w:style w:type="paragraph" w:styleId="Tekstprzypisudolnego">
    <w:name w:val="footnote text"/>
    <w:basedOn w:val="Normalny"/>
    <w:link w:val="TekstprzypisudolnegoZnak"/>
    <w:uiPriority w:val="99"/>
    <w:semiHidden/>
    <w:unhideWhenUsed/>
    <w:rsid w:val="009A0B2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A0B24"/>
    <w:rPr>
      <w:sz w:val="20"/>
      <w:szCs w:val="20"/>
    </w:rPr>
  </w:style>
  <w:style w:type="character" w:styleId="Odwoanieprzypisudolnego">
    <w:name w:val="footnote reference"/>
    <w:basedOn w:val="Domylnaczcionkaakapitu"/>
    <w:uiPriority w:val="99"/>
    <w:semiHidden/>
    <w:unhideWhenUsed/>
    <w:rsid w:val="009A0B24"/>
    <w:rPr>
      <w:vertAlign w:val="superscript"/>
    </w:rPr>
  </w:style>
  <w:style w:type="character" w:customStyle="1" w:styleId="FontStyle93">
    <w:name w:val="Font Style93"/>
    <w:uiPriority w:val="99"/>
    <w:rsid w:val="00EF320F"/>
    <w:rPr>
      <w:rFonts w:ascii="Times New Roman" w:hAnsi="Times New Roman" w:cs="Times New Roman" w:hint="default"/>
      <w:sz w:val="20"/>
      <w:szCs w:val="20"/>
    </w:rPr>
  </w:style>
  <w:style w:type="character" w:styleId="Uwydatnienie">
    <w:name w:val="Emphasis"/>
    <w:basedOn w:val="Domylnaczcionkaakapitu"/>
    <w:uiPriority w:val="20"/>
    <w:qFormat/>
    <w:rsid w:val="00C434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1845">
      <w:bodyDiv w:val="1"/>
      <w:marLeft w:val="0"/>
      <w:marRight w:val="0"/>
      <w:marTop w:val="0"/>
      <w:marBottom w:val="0"/>
      <w:divBdr>
        <w:top w:val="none" w:sz="0" w:space="0" w:color="auto"/>
        <w:left w:val="none" w:sz="0" w:space="0" w:color="auto"/>
        <w:bottom w:val="none" w:sz="0" w:space="0" w:color="auto"/>
        <w:right w:val="none" w:sz="0" w:space="0" w:color="auto"/>
      </w:divBdr>
      <w:divsChild>
        <w:div w:id="1191727241">
          <w:marLeft w:val="0"/>
          <w:marRight w:val="0"/>
          <w:marTop w:val="0"/>
          <w:marBottom w:val="0"/>
          <w:divBdr>
            <w:top w:val="none" w:sz="0" w:space="0" w:color="auto"/>
            <w:left w:val="none" w:sz="0" w:space="0" w:color="auto"/>
            <w:bottom w:val="none" w:sz="0" w:space="0" w:color="auto"/>
            <w:right w:val="none" w:sz="0" w:space="0" w:color="auto"/>
          </w:divBdr>
        </w:div>
        <w:div w:id="1138113984">
          <w:marLeft w:val="0"/>
          <w:marRight w:val="0"/>
          <w:marTop w:val="0"/>
          <w:marBottom w:val="0"/>
          <w:divBdr>
            <w:top w:val="none" w:sz="0" w:space="0" w:color="auto"/>
            <w:left w:val="none" w:sz="0" w:space="0" w:color="auto"/>
            <w:bottom w:val="none" w:sz="0" w:space="0" w:color="auto"/>
            <w:right w:val="none" w:sz="0" w:space="0" w:color="auto"/>
          </w:divBdr>
        </w:div>
        <w:div w:id="48456047">
          <w:marLeft w:val="0"/>
          <w:marRight w:val="0"/>
          <w:marTop w:val="0"/>
          <w:marBottom w:val="0"/>
          <w:divBdr>
            <w:top w:val="none" w:sz="0" w:space="0" w:color="auto"/>
            <w:left w:val="none" w:sz="0" w:space="0" w:color="auto"/>
            <w:bottom w:val="none" w:sz="0" w:space="0" w:color="auto"/>
            <w:right w:val="none" w:sz="0" w:space="0" w:color="auto"/>
          </w:divBdr>
        </w:div>
        <w:div w:id="78329386">
          <w:marLeft w:val="0"/>
          <w:marRight w:val="0"/>
          <w:marTop w:val="0"/>
          <w:marBottom w:val="0"/>
          <w:divBdr>
            <w:top w:val="none" w:sz="0" w:space="0" w:color="auto"/>
            <w:left w:val="none" w:sz="0" w:space="0" w:color="auto"/>
            <w:bottom w:val="none" w:sz="0" w:space="0" w:color="auto"/>
            <w:right w:val="none" w:sz="0" w:space="0" w:color="auto"/>
          </w:divBdr>
        </w:div>
      </w:divsChild>
    </w:div>
    <w:div w:id="506022023">
      <w:bodyDiv w:val="1"/>
      <w:marLeft w:val="0"/>
      <w:marRight w:val="0"/>
      <w:marTop w:val="0"/>
      <w:marBottom w:val="0"/>
      <w:divBdr>
        <w:top w:val="none" w:sz="0" w:space="0" w:color="auto"/>
        <w:left w:val="none" w:sz="0" w:space="0" w:color="auto"/>
        <w:bottom w:val="none" w:sz="0" w:space="0" w:color="auto"/>
        <w:right w:val="none" w:sz="0" w:space="0" w:color="auto"/>
      </w:divBdr>
    </w:div>
    <w:div w:id="532772247">
      <w:bodyDiv w:val="1"/>
      <w:marLeft w:val="0"/>
      <w:marRight w:val="0"/>
      <w:marTop w:val="0"/>
      <w:marBottom w:val="0"/>
      <w:divBdr>
        <w:top w:val="none" w:sz="0" w:space="0" w:color="auto"/>
        <w:left w:val="none" w:sz="0" w:space="0" w:color="auto"/>
        <w:bottom w:val="none" w:sz="0" w:space="0" w:color="auto"/>
        <w:right w:val="none" w:sz="0" w:space="0" w:color="auto"/>
      </w:divBdr>
    </w:div>
    <w:div w:id="588775691">
      <w:bodyDiv w:val="1"/>
      <w:marLeft w:val="0"/>
      <w:marRight w:val="0"/>
      <w:marTop w:val="0"/>
      <w:marBottom w:val="0"/>
      <w:divBdr>
        <w:top w:val="none" w:sz="0" w:space="0" w:color="auto"/>
        <w:left w:val="none" w:sz="0" w:space="0" w:color="auto"/>
        <w:bottom w:val="none" w:sz="0" w:space="0" w:color="auto"/>
        <w:right w:val="none" w:sz="0" w:space="0" w:color="auto"/>
      </w:divBdr>
      <w:divsChild>
        <w:div w:id="737166180">
          <w:marLeft w:val="360"/>
          <w:marRight w:val="0"/>
          <w:marTop w:val="72"/>
          <w:marBottom w:val="72"/>
          <w:divBdr>
            <w:top w:val="none" w:sz="0" w:space="0" w:color="auto"/>
            <w:left w:val="none" w:sz="0" w:space="0" w:color="auto"/>
            <w:bottom w:val="none" w:sz="0" w:space="0" w:color="auto"/>
            <w:right w:val="none" w:sz="0" w:space="0" w:color="auto"/>
          </w:divBdr>
          <w:divsChild>
            <w:div w:id="2102993560">
              <w:marLeft w:val="0"/>
              <w:marRight w:val="0"/>
              <w:marTop w:val="0"/>
              <w:marBottom w:val="0"/>
              <w:divBdr>
                <w:top w:val="none" w:sz="0" w:space="0" w:color="auto"/>
                <w:left w:val="none" w:sz="0" w:space="0" w:color="auto"/>
                <w:bottom w:val="none" w:sz="0" w:space="0" w:color="auto"/>
                <w:right w:val="none" w:sz="0" w:space="0" w:color="auto"/>
              </w:divBdr>
            </w:div>
          </w:divsChild>
        </w:div>
        <w:div w:id="1523591052">
          <w:marLeft w:val="360"/>
          <w:marRight w:val="0"/>
          <w:marTop w:val="0"/>
          <w:marBottom w:val="72"/>
          <w:divBdr>
            <w:top w:val="none" w:sz="0" w:space="0" w:color="auto"/>
            <w:left w:val="none" w:sz="0" w:space="0" w:color="auto"/>
            <w:bottom w:val="none" w:sz="0" w:space="0" w:color="auto"/>
            <w:right w:val="none" w:sz="0" w:space="0" w:color="auto"/>
          </w:divBdr>
          <w:divsChild>
            <w:div w:id="1969312816">
              <w:marLeft w:val="0"/>
              <w:marRight w:val="0"/>
              <w:marTop w:val="0"/>
              <w:marBottom w:val="0"/>
              <w:divBdr>
                <w:top w:val="none" w:sz="0" w:space="0" w:color="auto"/>
                <w:left w:val="none" w:sz="0" w:space="0" w:color="auto"/>
                <w:bottom w:val="none" w:sz="0" w:space="0" w:color="auto"/>
                <w:right w:val="none" w:sz="0" w:space="0" w:color="auto"/>
              </w:divBdr>
            </w:div>
          </w:divsChild>
        </w:div>
        <w:div w:id="712264839">
          <w:marLeft w:val="360"/>
          <w:marRight w:val="0"/>
          <w:marTop w:val="0"/>
          <w:marBottom w:val="72"/>
          <w:divBdr>
            <w:top w:val="none" w:sz="0" w:space="0" w:color="auto"/>
            <w:left w:val="none" w:sz="0" w:space="0" w:color="auto"/>
            <w:bottom w:val="none" w:sz="0" w:space="0" w:color="auto"/>
            <w:right w:val="none" w:sz="0" w:space="0" w:color="auto"/>
          </w:divBdr>
          <w:divsChild>
            <w:div w:id="1214921546">
              <w:marLeft w:val="0"/>
              <w:marRight w:val="0"/>
              <w:marTop w:val="0"/>
              <w:marBottom w:val="0"/>
              <w:divBdr>
                <w:top w:val="none" w:sz="0" w:space="0" w:color="auto"/>
                <w:left w:val="none" w:sz="0" w:space="0" w:color="auto"/>
                <w:bottom w:val="none" w:sz="0" w:space="0" w:color="auto"/>
                <w:right w:val="none" w:sz="0" w:space="0" w:color="auto"/>
              </w:divBdr>
            </w:div>
          </w:divsChild>
        </w:div>
        <w:div w:id="326904195">
          <w:marLeft w:val="360"/>
          <w:marRight w:val="0"/>
          <w:marTop w:val="0"/>
          <w:marBottom w:val="72"/>
          <w:divBdr>
            <w:top w:val="none" w:sz="0" w:space="0" w:color="auto"/>
            <w:left w:val="none" w:sz="0" w:space="0" w:color="auto"/>
            <w:bottom w:val="none" w:sz="0" w:space="0" w:color="auto"/>
            <w:right w:val="none" w:sz="0" w:space="0" w:color="auto"/>
          </w:divBdr>
          <w:divsChild>
            <w:div w:id="1761172917">
              <w:marLeft w:val="0"/>
              <w:marRight w:val="0"/>
              <w:marTop w:val="0"/>
              <w:marBottom w:val="0"/>
              <w:divBdr>
                <w:top w:val="none" w:sz="0" w:space="0" w:color="auto"/>
                <w:left w:val="none" w:sz="0" w:space="0" w:color="auto"/>
                <w:bottom w:val="none" w:sz="0" w:space="0" w:color="auto"/>
                <w:right w:val="none" w:sz="0" w:space="0" w:color="auto"/>
              </w:divBdr>
            </w:div>
            <w:div w:id="67387726">
              <w:marLeft w:val="360"/>
              <w:marRight w:val="0"/>
              <w:marTop w:val="0"/>
              <w:marBottom w:val="0"/>
              <w:divBdr>
                <w:top w:val="none" w:sz="0" w:space="0" w:color="auto"/>
                <w:left w:val="none" w:sz="0" w:space="0" w:color="auto"/>
                <w:bottom w:val="none" w:sz="0" w:space="0" w:color="auto"/>
                <w:right w:val="none" w:sz="0" w:space="0" w:color="auto"/>
              </w:divBdr>
              <w:divsChild>
                <w:div w:id="490682385">
                  <w:marLeft w:val="0"/>
                  <w:marRight w:val="0"/>
                  <w:marTop w:val="0"/>
                  <w:marBottom w:val="0"/>
                  <w:divBdr>
                    <w:top w:val="none" w:sz="0" w:space="0" w:color="auto"/>
                    <w:left w:val="none" w:sz="0" w:space="0" w:color="auto"/>
                    <w:bottom w:val="none" w:sz="0" w:space="0" w:color="auto"/>
                    <w:right w:val="none" w:sz="0" w:space="0" w:color="auto"/>
                  </w:divBdr>
                </w:div>
              </w:divsChild>
            </w:div>
            <w:div w:id="689523684">
              <w:marLeft w:val="360"/>
              <w:marRight w:val="0"/>
              <w:marTop w:val="0"/>
              <w:marBottom w:val="0"/>
              <w:divBdr>
                <w:top w:val="none" w:sz="0" w:space="0" w:color="auto"/>
                <w:left w:val="none" w:sz="0" w:space="0" w:color="auto"/>
                <w:bottom w:val="none" w:sz="0" w:space="0" w:color="auto"/>
                <w:right w:val="none" w:sz="0" w:space="0" w:color="auto"/>
              </w:divBdr>
              <w:divsChild>
                <w:div w:id="1543253726">
                  <w:marLeft w:val="0"/>
                  <w:marRight w:val="0"/>
                  <w:marTop w:val="0"/>
                  <w:marBottom w:val="0"/>
                  <w:divBdr>
                    <w:top w:val="none" w:sz="0" w:space="0" w:color="auto"/>
                    <w:left w:val="none" w:sz="0" w:space="0" w:color="auto"/>
                    <w:bottom w:val="none" w:sz="0" w:space="0" w:color="auto"/>
                    <w:right w:val="none" w:sz="0" w:space="0" w:color="auto"/>
                  </w:divBdr>
                </w:div>
                <w:div w:id="408307188">
                  <w:marLeft w:val="0"/>
                  <w:marRight w:val="0"/>
                  <w:marTop w:val="0"/>
                  <w:marBottom w:val="0"/>
                  <w:divBdr>
                    <w:top w:val="none" w:sz="0" w:space="0" w:color="auto"/>
                    <w:left w:val="none" w:sz="0" w:space="0" w:color="auto"/>
                    <w:bottom w:val="none" w:sz="0" w:space="0" w:color="auto"/>
                    <w:right w:val="none" w:sz="0" w:space="0" w:color="auto"/>
                  </w:divBdr>
                  <w:divsChild>
                    <w:div w:id="178325241">
                      <w:marLeft w:val="0"/>
                      <w:marRight w:val="0"/>
                      <w:marTop w:val="0"/>
                      <w:marBottom w:val="0"/>
                      <w:divBdr>
                        <w:top w:val="none" w:sz="0" w:space="0" w:color="auto"/>
                        <w:left w:val="none" w:sz="0" w:space="0" w:color="auto"/>
                        <w:bottom w:val="none" w:sz="0" w:space="0" w:color="auto"/>
                        <w:right w:val="none" w:sz="0" w:space="0" w:color="auto"/>
                      </w:divBdr>
                    </w:div>
                  </w:divsChild>
                </w:div>
                <w:div w:id="1203861854">
                  <w:marLeft w:val="0"/>
                  <w:marRight w:val="0"/>
                  <w:marTop w:val="0"/>
                  <w:marBottom w:val="0"/>
                  <w:divBdr>
                    <w:top w:val="none" w:sz="0" w:space="0" w:color="auto"/>
                    <w:left w:val="none" w:sz="0" w:space="0" w:color="auto"/>
                    <w:bottom w:val="none" w:sz="0" w:space="0" w:color="auto"/>
                    <w:right w:val="none" w:sz="0" w:space="0" w:color="auto"/>
                  </w:divBdr>
                  <w:divsChild>
                    <w:div w:id="1151363682">
                      <w:marLeft w:val="0"/>
                      <w:marRight w:val="0"/>
                      <w:marTop w:val="0"/>
                      <w:marBottom w:val="0"/>
                      <w:divBdr>
                        <w:top w:val="none" w:sz="0" w:space="0" w:color="auto"/>
                        <w:left w:val="none" w:sz="0" w:space="0" w:color="auto"/>
                        <w:bottom w:val="none" w:sz="0" w:space="0" w:color="auto"/>
                        <w:right w:val="none" w:sz="0" w:space="0" w:color="auto"/>
                      </w:divBdr>
                    </w:div>
                  </w:divsChild>
                </w:div>
                <w:div w:id="905533705">
                  <w:marLeft w:val="0"/>
                  <w:marRight w:val="0"/>
                  <w:marTop w:val="0"/>
                  <w:marBottom w:val="0"/>
                  <w:divBdr>
                    <w:top w:val="none" w:sz="0" w:space="0" w:color="auto"/>
                    <w:left w:val="none" w:sz="0" w:space="0" w:color="auto"/>
                    <w:bottom w:val="none" w:sz="0" w:space="0" w:color="auto"/>
                    <w:right w:val="none" w:sz="0" w:space="0" w:color="auto"/>
                  </w:divBdr>
                  <w:divsChild>
                    <w:div w:id="799956216">
                      <w:marLeft w:val="0"/>
                      <w:marRight w:val="0"/>
                      <w:marTop w:val="0"/>
                      <w:marBottom w:val="0"/>
                      <w:divBdr>
                        <w:top w:val="none" w:sz="0" w:space="0" w:color="auto"/>
                        <w:left w:val="none" w:sz="0" w:space="0" w:color="auto"/>
                        <w:bottom w:val="none" w:sz="0" w:space="0" w:color="auto"/>
                        <w:right w:val="none" w:sz="0" w:space="0" w:color="auto"/>
                      </w:divBdr>
                    </w:div>
                  </w:divsChild>
                </w:div>
                <w:div w:id="1953052487">
                  <w:marLeft w:val="0"/>
                  <w:marRight w:val="0"/>
                  <w:marTop w:val="0"/>
                  <w:marBottom w:val="0"/>
                  <w:divBdr>
                    <w:top w:val="none" w:sz="0" w:space="0" w:color="auto"/>
                    <w:left w:val="none" w:sz="0" w:space="0" w:color="auto"/>
                    <w:bottom w:val="none" w:sz="0" w:space="0" w:color="auto"/>
                    <w:right w:val="none" w:sz="0" w:space="0" w:color="auto"/>
                  </w:divBdr>
                  <w:divsChild>
                    <w:div w:id="13294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081001">
      <w:bodyDiv w:val="1"/>
      <w:marLeft w:val="0"/>
      <w:marRight w:val="0"/>
      <w:marTop w:val="0"/>
      <w:marBottom w:val="0"/>
      <w:divBdr>
        <w:top w:val="none" w:sz="0" w:space="0" w:color="auto"/>
        <w:left w:val="none" w:sz="0" w:space="0" w:color="auto"/>
        <w:bottom w:val="none" w:sz="0" w:space="0" w:color="auto"/>
        <w:right w:val="none" w:sz="0" w:space="0" w:color="auto"/>
      </w:divBdr>
    </w:div>
    <w:div w:id="746877790">
      <w:bodyDiv w:val="1"/>
      <w:marLeft w:val="0"/>
      <w:marRight w:val="0"/>
      <w:marTop w:val="0"/>
      <w:marBottom w:val="0"/>
      <w:divBdr>
        <w:top w:val="none" w:sz="0" w:space="0" w:color="auto"/>
        <w:left w:val="none" w:sz="0" w:space="0" w:color="auto"/>
        <w:bottom w:val="none" w:sz="0" w:space="0" w:color="auto"/>
        <w:right w:val="none" w:sz="0" w:space="0" w:color="auto"/>
      </w:divBdr>
    </w:div>
    <w:div w:id="804618168">
      <w:bodyDiv w:val="1"/>
      <w:marLeft w:val="0"/>
      <w:marRight w:val="0"/>
      <w:marTop w:val="0"/>
      <w:marBottom w:val="0"/>
      <w:divBdr>
        <w:top w:val="none" w:sz="0" w:space="0" w:color="auto"/>
        <w:left w:val="none" w:sz="0" w:space="0" w:color="auto"/>
        <w:bottom w:val="none" w:sz="0" w:space="0" w:color="auto"/>
        <w:right w:val="none" w:sz="0" w:space="0" w:color="auto"/>
      </w:divBdr>
    </w:div>
    <w:div w:id="818306548">
      <w:bodyDiv w:val="1"/>
      <w:marLeft w:val="0"/>
      <w:marRight w:val="0"/>
      <w:marTop w:val="0"/>
      <w:marBottom w:val="0"/>
      <w:divBdr>
        <w:top w:val="none" w:sz="0" w:space="0" w:color="auto"/>
        <w:left w:val="none" w:sz="0" w:space="0" w:color="auto"/>
        <w:bottom w:val="none" w:sz="0" w:space="0" w:color="auto"/>
        <w:right w:val="none" w:sz="0" w:space="0" w:color="auto"/>
      </w:divBdr>
    </w:div>
    <w:div w:id="857357480">
      <w:bodyDiv w:val="1"/>
      <w:marLeft w:val="0"/>
      <w:marRight w:val="0"/>
      <w:marTop w:val="0"/>
      <w:marBottom w:val="0"/>
      <w:divBdr>
        <w:top w:val="none" w:sz="0" w:space="0" w:color="auto"/>
        <w:left w:val="none" w:sz="0" w:space="0" w:color="auto"/>
        <w:bottom w:val="none" w:sz="0" w:space="0" w:color="auto"/>
        <w:right w:val="none" w:sz="0" w:space="0" w:color="auto"/>
      </w:divBdr>
      <w:divsChild>
        <w:div w:id="766273675">
          <w:marLeft w:val="0"/>
          <w:marRight w:val="0"/>
          <w:marTop w:val="0"/>
          <w:marBottom w:val="0"/>
          <w:divBdr>
            <w:top w:val="none" w:sz="0" w:space="0" w:color="auto"/>
            <w:left w:val="none" w:sz="0" w:space="0" w:color="auto"/>
            <w:bottom w:val="none" w:sz="0" w:space="0" w:color="auto"/>
            <w:right w:val="none" w:sz="0" w:space="0" w:color="auto"/>
          </w:divBdr>
        </w:div>
        <w:div w:id="836726450">
          <w:marLeft w:val="0"/>
          <w:marRight w:val="0"/>
          <w:marTop w:val="0"/>
          <w:marBottom w:val="0"/>
          <w:divBdr>
            <w:top w:val="none" w:sz="0" w:space="0" w:color="auto"/>
            <w:left w:val="none" w:sz="0" w:space="0" w:color="auto"/>
            <w:bottom w:val="none" w:sz="0" w:space="0" w:color="auto"/>
            <w:right w:val="none" w:sz="0" w:space="0" w:color="auto"/>
          </w:divBdr>
        </w:div>
        <w:div w:id="1029455830">
          <w:marLeft w:val="0"/>
          <w:marRight w:val="0"/>
          <w:marTop w:val="0"/>
          <w:marBottom w:val="0"/>
          <w:divBdr>
            <w:top w:val="none" w:sz="0" w:space="0" w:color="auto"/>
            <w:left w:val="none" w:sz="0" w:space="0" w:color="auto"/>
            <w:bottom w:val="none" w:sz="0" w:space="0" w:color="auto"/>
            <w:right w:val="none" w:sz="0" w:space="0" w:color="auto"/>
          </w:divBdr>
        </w:div>
        <w:div w:id="208881210">
          <w:marLeft w:val="0"/>
          <w:marRight w:val="0"/>
          <w:marTop w:val="0"/>
          <w:marBottom w:val="0"/>
          <w:divBdr>
            <w:top w:val="none" w:sz="0" w:space="0" w:color="auto"/>
            <w:left w:val="none" w:sz="0" w:space="0" w:color="auto"/>
            <w:bottom w:val="none" w:sz="0" w:space="0" w:color="auto"/>
            <w:right w:val="none" w:sz="0" w:space="0" w:color="auto"/>
          </w:divBdr>
        </w:div>
      </w:divsChild>
    </w:div>
    <w:div w:id="964776180">
      <w:bodyDiv w:val="1"/>
      <w:marLeft w:val="0"/>
      <w:marRight w:val="0"/>
      <w:marTop w:val="0"/>
      <w:marBottom w:val="0"/>
      <w:divBdr>
        <w:top w:val="none" w:sz="0" w:space="0" w:color="auto"/>
        <w:left w:val="none" w:sz="0" w:space="0" w:color="auto"/>
        <w:bottom w:val="none" w:sz="0" w:space="0" w:color="auto"/>
        <w:right w:val="none" w:sz="0" w:space="0" w:color="auto"/>
      </w:divBdr>
    </w:div>
    <w:div w:id="971133713">
      <w:bodyDiv w:val="1"/>
      <w:marLeft w:val="0"/>
      <w:marRight w:val="0"/>
      <w:marTop w:val="0"/>
      <w:marBottom w:val="0"/>
      <w:divBdr>
        <w:top w:val="none" w:sz="0" w:space="0" w:color="auto"/>
        <w:left w:val="none" w:sz="0" w:space="0" w:color="auto"/>
        <w:bottom w:val="none" w:sz="0" w:space="0" w:color="auto"/>
        <w:right w:val="none" w:sz="0" w:space="0" w:color="auto"/>
      </w:divBdr>
    </w:div>
    <w:div w:id="999233529">
      <w:bodyDiv w:val="1"/>
      <w:marLeft w:val="0"/>
      <w:marRight w:val="0"/>
      <w:marTop w:val="0"/>
      <w:marBottom w:val="0"/>
      <w:divBdr>
        <w:top w:val="none" w:sz="0" w:space="0" w:color="auto"/>
        <w:left w:val="none" w:sz="0" w:space="0" w:color="auto"/>
        <w:bottom w:val="none" w:sz="0" w:space="0" w:color="auto"/>
        <w:right w:val="none" w:sz="0" w:space="0" w:color="auto"/>
      </w:divBdr>
    </w:div>
    <w:div w:id="1081217149">
      <w:bodyDiv w:val="1"/>
      <w:marLeft w:val="0"/>
      <w:marRight w:val="0"/>
      <w:marTop w:val="0"/>
      <w:marBottom w:val="0"/>
      <w:divBdr>
        <w:top w:val="none" w:sz="0" w:space="0" w:color="auto"/>
        <w:left w:val="none" w:sz="0" w:space="0" w:color="auto"/>
        <w:bottom w:val="none" w:sz="0" w:space="0" w:color="auto"/>
        <w:right w:val="none" w:sz="0" w:space="0" w:color="auto"/>
      </w:divBdr>
    </w:div>
    <w:div w:id="1148665258">
      <w:bodyDiv w:val="1"/>
      <w:marLeft w:val="0"/>
      <w:marRight w:val="0"/>
      <w:marTop w:val="0"/>
      <w:marBottom w:val="0"/>
      <w:divBdr>
        <w:top w:val="none" w:sz="0" w:space="0" w:color="auto"/>
        <w:left w:val="none" w:sz="0" w:space="0" w:color="auto"/>
        <w:bottom w:val="none" w:sz="0" w:space="0" w:color="auto"/>
        <w:right w:val="none" w:sz="0" w:space="0" w:color="auto"/>
      </w:divBdr>
    </w:div>
    <w:div w:id="1178429592">
      <w:bodyDiv w:val="1"/>
      <w:marLeft w:val="0"/>
      <w:marRight w:val="0"/>
      <w:marTop w:val="0"/>
      <w:marBottom w:val="0"/>
      <w:divBdr>
        <w:top w:val="none" w:sz="0" w:space="0" w:color="auto"/>
        <w:left w:val="none" w:sz="0" w:space="0" w:color="auto"/>
        <w:bottom w:val="none" w:sz="0" w:space="0" w:color="auto"/>
        <w:right w:val="none" w:sz="0" w:space="0" w:color="auto"/>
      </w:divBdr>
    </w:div>
    <w:div w:id="1704942688">
      <w:bodyDiv w:val="1"/>
      <w:marLeft w:val="0"/>
      <w:marRight w:val="0"/>
      <w:marTop w:val="0"/>
      <w:marBottom w:val="0"/>
      <w:divBdr>
        <w:top w:val="none" w:sz="0" w:space="0" w:color="auto"/>
        <w:left w:val="none" w:sz="0" w:space="0" w:color="auto"/>
        <w:bottom w:val="none" w:sz="0" w:space="0" w:color="auto"/>
        <w:right w:val="none" w:sz="0" w:space="0" w:color="auto"/>
      </w:divBdr>
    </w:div>
    <w:div w:id="1750543300">
      <w:bodyDiv w:val="1"/>
      <w:marLeft w:val="0"/>
      <w:marRight w:val="0"/>
      <w:marTop w:val="0"/>
      <w:marBottom w:val="0"/>
      <w:divBdr>
        <w:top w:val="none" w:sz="0" w:space="0" w:color="auto"/>
        <w:left w:val="none" w:sz="0" w:space="0" w:color="auto"/>
        <w:bottom w:val="none" w:sz="0" w:space="0" w:color="auto"/>
        <w:right w:val="none" w:sz="0" w:space="0" w:color="auto"/>
      </w:divBdr>
    </w:div>
    <w:div w:id="1848666365">
      <w:bodyDiv w:val="1"/>
      <w:marLeft w:val="0"/>
      <w:marRight w:val="0"/>
      <w:marTop w:val="0"/>
      <w:marBottom w:val="0"/>
      <w:divBdr>
        <w:top w:val="none" w:sz="0" w:space="0" w:color="auto"/>
        <w:left w:val="none" w:sz="0" w:space="0" w:color="auto"/>
        <w:bottom w:val="none" w:sz="0" w:space="0" w:color="auto"/>
        <w:right w:val="none" w:sz="0" w:space="0" w:color="auto"/>
      </w:divBdr>
    </w:div>
    <w:div w:id="1947496978">
      <w:bodyDiv w:val="1"/>
      <w:marLeft w:val="0"/>
      <w:marRight w:val="0"/>
      <w:marTop w:val="0"/>
      <w:marBottom w:val="0"/>
      <w:divBdr>
        <w:top w:val="none" w:sz="0" w:space="0" w:color="auto"/>
        <w:left w:val="none" w:sz="0" w:space="0" w:color="auto"/>
        <w:bottom w:val="none" w:sz="0" w:space="0" w:color="auto"/>
        <w:right w:val="none" w:sz="0" w:space="0" w:color="auto"/>
      </w:divBdr>
    </w:div>
    <w:div w:id="2005740348">
      <w:bodyDiv w:val="1"/>
      <w:marLeft w:val="0"/>
      <w:marRight w:val="0"/>
      <w:marTop w:val="0"/>
      <w:marBottom w:val="0"/>
      <w:divBdr>
        <w:top w:val="none" w:sz="0" w:space="0" w:color="auto"/>
        <w:left w:val="none" w:sz="0" w:space="0" w:color="auto"/>
        <w:bottom w:val="none" w:sz="0" w:space="0" w:color="auto"/>
        <w:right w:val="none" w:sz="0" w:space="0" w:color="auto"/>
      </w:divBdr>
    </w:div>
    <w:div w:id="205954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mazowiec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1D3FD-D1C4-4029-B909-214F025A1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4166</Words>
  <Characters>24997</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29105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Krzywicki</dc:creator>
  <cp:keywords/>
  <dc:description/>
  <cp:lastModifiedBy>Iwona Frątczak</cp:lastModifiedBy>
  <cp:revision>2</cp:revision>
  <cp:lastPrinted>2023-07-18T07:03:00Z</cp:lastPrinted>
  <dcterms:created xsi:type="dcterms:W3CDTF">2023-07-31T13:57:00Z</dcterms:created>
  <dcterms:modified xsi:type="dcterms:W3CDTF">2023-07-31T13:57:00Z</dcterms:modified>
</cp:coreProperties>
</file>