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139" w:rsidRDefault="00D50A30" w:rsidP="00170139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Warszawa, </w:t>
      </w:r>
      <w:bookmarkStart w:id="1" w:name="ezdDataPodpisu"/>
      <w:r w:rsidR="007E0B68">
        <w:rPr>
          <w:sz w:val="24"/>
          <w:szCs w:val="24"/>
        </w:rPr>
        <w:t xml:space="preserve">21 lipca </w:t>
      </w:r>
      <w:r>
        <w:rPr>
          <w:sz w:val="24"/>
          <w:szCs w:val="24"/>
        </w:rPr>
        <w:t>2023 r.</w:t>
      </w:r>
      <w:bookmarkEnd w:id="1"/>
    </w:p>
    <w:p w:rsidR="00170139" w:rsidRDefault="00D50A30" w:rsidP="00170139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r>
        <w:rPr>
          <w:sz w:val="24"/>
          <w:szCs w:val="24"/>
        </w:rPr>
        <w:tab/>
      </w:r>
      <w:bookmarkStart w:id="2" w:name="ezdSprawaZnak"/>
      <w:r>
        <w:rPr>
          <w:sz w:val="24"/>
          <w:szCs w:val="24"/>
        </w:rPr>
        <w:t>WPS-II.431.1.</w:t>
      </w:r>
      <w:r w:rsidR="007E0B68">
        <w:rPr>
          <w:sz w:val="24"/>
          <w:szCs w:val="24"/>
        </w:rPr>
        <w:t>4</w:t>
      </w:r>
      <w:r>
        <w:rPr>
          <w:sz w:val="24"/>
          <w:szCs w:val="24"/>
        </w:rPr>
        <w:t>.2023</w:t>
      </w:r>
      <w:bookmarkEnd w:id="2"/>
      <w:r w:rsidR="007E0B68">
        <w:rPr>
          <w:sz w:val="24"/>
          <w:szCs w:val="24"/>
        </w:rPr>
        <w:t>.MI</w:t>
      </w:r>
    </w:p>
    <w:p w:rsidR="00F84035" w:rsidRDefault="00EB20C5"/>
    <w:p w:rsidR="00170139" w:rsidRDefault="00EB20C5"/>
    <w:p w:rsidR="00237066" w:rsidRPr="00357968" w:rsidRDefault="007E0B68" w:rsidP="00237066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Pan</w:t>
      </w:r>
      <w:r w:rsidR="00D50A30" w:rsidRPr="00357968">
        <w:rPr>
          <w:rFonts w:ascii="Times New Roman" w:hAnsi="Times New Roman" w:cs="Times New Roman"/>
          <w:b/>
          <w:szCs w:val="24"/>
        </w:rPr>
        <w:br/>
      </w:r>
      <w:r>
        <w:rPr>
          <w:rFonts w:ascii="Times New Roman" w:hAnsi="Times New Roman" w:cs="Times New Roman"/>
          <w:b/>
          <w:szCs w:val="24"/>
        </w:rPr>
        <w:t>Grzegorz Comber</w:t>
      </w:r>
      <w:r w:rsidR="00D50A30" w:rsidRPr="00357968">
        <w:rPr>
          <w:rFonts w:ascii="Times New Roman" w:hAnsi="Times New Roman" w:cs="Times New Roman"/>
          <w:b/>
          <w:szCs w:val="24"/>
        </w:rPr>
        <w:t xml:space="preserve"> </w:t>
      </w:r>
      <w:r w:rsidR="00D50A30" w:rsidRPr="00357968">
        <w:rPr>
          <w:rFonts w:ascii="Times New Roman" w:hAnsi="Times New Roman" w:cs="Times New Roman"/>
          <w:b/>
          <w:szCs w:val="24"/>
        </w:rPr>
        <w:br/>
      </w:r>
      <w:r>
        <w:rPr>
          <w:rFonts w:ascii="Times New Roman" w:hAnsi="Times New Roman" w:cs="Times New Roman"/>
          <w:b/>
          <w:szCs w:val="24"/>
        </w:rPr>
        <w:t>Kierownik</w:t>
      </w:r>
      <w:r w:rsidR="00D50A30" w:rsidRPr="00357968">
        <w:rPr>
          <w:rFonts w:ascii="Times New Roman" w:hAnsi="Times New Roman" w:cs="Times New Roman"/>
          <w:b/>
          <w:szCs w:val="24"/>
        </w:rPr>
        <w:t xml:space="preserve"> </w:t>
      </w:r>
    </w:p>
    <w:p w:rsidR="007E0B68" w:rsidRDefault="00D50A30" w:rsidP="00237066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 w:rsidRPr="00357968">
        <w:rPr>
          <w:rFonts w:ascii="Times New Roman" w:hAnsi="Times New Roman" w:cs="Times New Roman"/>
          <w:b/>
          <w:szCs w:val="24"/>
        </w:rPr>
        <w:t xml:space="preserve">Domu Pomocy Społecznej </w:t>
      </w:r>
    </w:p>
    <w:p w:rsidR="00237066" w:rsidRDefault="00D50A30" w:rsidP="00237066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 w:rsidRPr="00357968">
        <w:rPr>
          <w:rFonts w:ascii="Times New Roman" w:hAnsi="Times New Roman" w:cs="Times New Roman"/>
          <w:b/>
          <w:szCs w:val="24"/>
        </w:rPr>
        <w:t>„</w:t>
      </w:r>
      <w:r w:rsidR="007E0B68">
        <w:rPr>
          <w:rFonts w:ascii="Times New Roman" w:hAnsi="Times New Roman" w:cs="Times New Roman"/>
          <w:b/>
          <w:szCs w:val="24"/>
        </w:rPr>
        <w:t>Dom Seniora w Kijance</w:t>
      </w:r>
      <w:r w:rsidRPr="00357968">
        <w:rPr>
          <w:rFonts w:ascii="Times New Roman" w:hAnsi="Times New Roman" w:cs="Times New Roman"/>
          <w:b/>
          <w:szCs w:val="24"/>
        </w:rPr>
        <w:t>”</w:t>
      </w:r>
      <w:r w:rsidRPr="00357968">
        <w:rPr>
          <w:rFonts w:ascii="Times New Roman" w:hAnsi="Times New Roman" w:cs="Times New Roman"/>
          <w:b/>
          <w:szCs w:val="24"/>
        </w:rPr>
        <w:br/>
      </w:r>
      <w:r w:rsidR="007E0B68">
        <w:rPr>
          <w:rFonts w:ascii="Times New Roman" w:hAnsi="Times New Roman" w:cs="Times New Roman"/>
          <w:b/>
          <w:szCs w:val="24"/>
        </w:rPr>
        <w:t>Kijanka 31</w:t>
      </w:r>
    </w:p>
    <w:p w:rsidR="007E0B68" w:rsidRPr="00C274AA" w:rsidRDefault="007E0B68" w:rsidP="00237066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27-312 Chotcza</w:t>
      </w:r>
    </w:p>
    <w:p w:rsidR="007E0B68" w:rsidRDefault="007E0B68" w:rsidP="00237066">
      <w:pPr>
        <w:snapToGrid w:val="0"/>
        <w:spacing w:line="360" w:lineRule="auto"/>
        <w:jc w:val="center"/>
        <w:rPr>
          <w:sz w:val="24"/>
          <w:szCs w:val="24"/>
        </w:rPr>
      </w:pPr>
    </w:p>
    <w:p w:rsidR="00237066" w:rsidRDefault="00D50A30" w:rsidP="00237066">
      <w:pPr>
        <w:snapToGrid w:val="0"/>
        <w:spacing w:line="360" w:lineRule="auto"/>
        <w:jc w:val="center"/>
        <w:rPr>
          <w:sz w:val="24"/>
          <w:szCs w:val="24"/>
        </w:rPr>
      </w:pPr>
      <w:r w:rsidRPr="00357968">
        <w:rPr>
          <w:sz w:val="24"/>
          <w:szCs w:val="24"/>
        </w:rPr>
        <w:br/>
        <w:t>ZALECENIA POKONTROLNE</w:t>
      </w:r>
    </w:p>
    <w:p w:rsidR="007E0B68" w:rsidRPr="00357968" w:rsidRDefault="007E0B68" w:rsidP="00237066">
      <w:pPr>
        <w:snapToGrid w:val="0"/>
        <w:spacing w:line="360" w:lineRule="auto"/>
        <w:jc w:val="center"/>
        <w:rPr>
          <w:sz w:val="24"/>
          <w:szCs w:val="24"/>
        </w:rPr>
      </w:pPr>
    </w:p>
    <w:p w:rsidR="007E0B68" w:rsidRPr="00DE1997" w:rsidRDefault="007E0B68" w:rsidP="007E0B68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DE1997">
        <w:rPr>
          <w:rFonts w:eastAsiaTheme="minorHAnsi"/>
          <w:kern w:val="0"/>
          <w:sz w:val="24"/>
          <w:szCs w:val="24"/>
          <w:lang w:eastAsia="en-US"/>
        </w:rPr>
        <w:t>Na podstawie art. 127 ust. 1 w związku z art. 22 pkt 9a ustawy z dnia 12 marca 2004 r.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DE1997">
        <w:rPr>
          <w:rFonts w:eastAsiaTheme="minorHAnsi"/>
          <w:kern w:val="0"/>
          <w:sz w:val="24"/>
          <w:szCs w:val="24"/>
          <w:lang w:eastAsia="en-US"/>
        </w:rPr>
        <w:t>o pomocy społecznej (Dz. U. z 2023 r. poz. 901) oraz rozporządzenia Ministra Rodziny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>
        <w:rPr>
          <w:rFonts w:eastAsiaTheme="minorHAnsi"/>
          <w:kern w:val="0"/>
          <w:sz w:val="24"/>
          <w:szCs w:val="24"/>
          <w:lang w:eastAsia="en-US"/>
        </w:rPr>
        <w:br/>
      </w:r>
      <w:r w:rsidRPr="00DE1997">
        <w:rPr>
          <w:rFonts w:eastAsiaTheme="minorHAnsi"/>
          <w:kern w:val="0"/>
          <w:sz w:val="24"/>
          <w:szCs w:val="24"/>
          <w:lang w:eastAsia="en-US"/>
        </w:rPr>
        <w:t>i Polityki Społecznej z dnia 9 grudnia 2020 r. w sprawie nadzoru i kontroli w pomocy społecznej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DE1997">
        <w:rPr>
          <w:rFonts w:eastAsiaTheme="minorHAnsi"/>
          <w:kern w:val="0"/>
          <w:sz w:val="24"/>
          <w:szCs w:val="24"/>
          <w:lang w:eastAsia="en-US"/>
        </w:rPr>
        <w:t>(Dz. U. z 2020 r. poz. 2285) zespół inspektorów Wydziału Polityki Społecznej Mazowieckiego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DE1997">
        <w:rPr>
          <w:rFonts w:eastAsiaTheme="minorHAnsi"/>
          <w:kern w:val="0"/>
          <w:sz w:val="24"/>
          <w:szCs w:val="24"/>
          <w:lang w:eastAsia="en-US"/>
        </w:rPr>
        <w:t>Urzędu Wojewódzkiego w Warszawie w dniach od 15 do 16 marca 2023 r. przeprowadził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DE1997">
        <w:rPr>
          <w:rFonts w:eastAsiaTheme="minorHAnsi"/>
          <w:kern w:val="0"/>
          <w:sz w:val="24"/>
          <w:szCs w:val="24"/>
          <w:lang w:eastAsia="en-US"/>
        </w:rPr>
        <w:t>kontrolę kompleksową w kierowanym przez Pana Domu Pomocy Społecznej „Dom Seniora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>
        <w:rPr>
          <w:rFonts w:eastAsiaTheme="minorHAnsi"/>
          <w:kern w:val="0"/>
          <w:sz w:val="24"/>
          <w:szCs w:val="24"/>
          <w:lang w:eastAsia="en-US"/>
        </w:rPr>
        <w:br/>
      </w:r>
      <w:r w:rsidRPr="00DE1997">
        <w:rPr>
          <w:rFonts w:eastAsiaTheme="minorHAnsi"/>
          <w:kern w:val="0"/>
          <w:sz w:val="24"/>
          <w:szCs w:val="24"/>
          <w:lang w:eastAsia="en-US"/>
        </w:rPr>
        <w:t>w Kijance”, Kijanka 31, 27-312 Chotcza.</w:t>
      </w:r>
    </w:p>
    <w:p w:rsidR="007E0B68" w:rsidRPr="00DE1997" w:rsidRDefault="007E0B68" w:rsidP="007E0B68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DE1997">
        <w:rPr>
          <w:rFonts w:eastAsiaTheme="minorHAnsi"/>
          <w:kern w:val="0"/>
          <w:sz w:val="24"/>
          <w:szCs w:val="24"/>
          <w:lang w:eastAsia="en-US"/>
        </w:rPr>
        <w:t>Zakres kontroli obejmował jakość usług świadczonych przez dom pomocy społecznej,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                      </w:t>
      </w:r>
      <w:r w:rsidRPr="00DE1997">
        <w:rPr>
          <w:rFonts w:eastAsiaTheme="minorHAnsi"/>
          <w:kern w:val="0"/>
          <w:sz w:val="24"/>
          <w:szCs w:val="24"/>
          <w:lang w:eastAsia="en-US"/>
        </w:rPr>
        <w:t>zgodność zatrudnienia pracowników domu pomocy społecznej z wymaganymi kwalifikacjami</w:t>
      </w:r>
    </w:p>
    <w:p w:rsidR="007E0B68" w:rsidRPr="00DE1997" w:rsidRDefault="007E0B68" w:rsidP="007E0B68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E1997">
        <w:rPr>
          <w:rFonts w:eastAsiaTheme="minorHAnsi"/>
          <w:kern w:val="0"/>
          <w:sz w:val="24"/>
          <w:szCs w:val="24"/>
          <w:lang w:eastAsia="en-US"/>
        </w:rPr>
        <w:t>oraz przestrzeganie praw mieszkańców w okresie od 1 stycznia 2022 r. do dnia kontroli.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  </w:t>
      </w:r>
      <w:r w:rsidRPr="00DE1997">
        <w:rPr>
          <w:rFonts w:eastAsiaTheme="minorHAnsi"/>
          <w:kern w:val="0"/>
          <w:sz w:val="24"/>
          <w:szCs w:val="24"/>
          <w:lang w:eastAsia="en-US"/>
        </w:rPr>
        <w:t>Szczegółowy opis i ocena skontrolowanej działalności zostały przedstawione w protokole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DE1997">
        <w:rPr>
          <w:rFonts w:eastAsiaTheme="minorHAnsi"/>
          <w:kern w:val="0"/>
          <w:sz w:val="24"/>
          <w:szCs w:val="24"/>
          <w:lang w:eastAsia="en-US"/>
        </w:rPr>
        <w:t>kontroli kompleksowej podpisanym bez zastrzeżeń przez dyrektora Domu 21 czerwca 2023 r.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</w:p>
    <w:p w:rsidR="007E0B68" w:rsidRDefault="007E0B68" w:rsidP="007E0B6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>
        <w:rPr>
          <w:sz w:val="24"/>
          <w:szCs w:val="24"/>
        </w:rPr>
        <w:tab/>
        <w:t>D</w:t>
      </w:r>
      <w:r w:rsidRPr="00DE1997">
        <w:rPr>
          <w:rFonts w:eastAsiaTheme="minorHAnsi"/>
          <w:kern w:val="0"/>
          <w:sz w:val="24"/>
          <w:szCs w:val="24"/>
          <w:lang w:eastAsia="en-US"/>
        </w:rPr>
        <w:t>om Pomocy Społecznej „Dom Seniora w Kijance” jest niepubliczną placówką dla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 </w:t>
      </w:r>
      <w:r w:rsidRPr="00DE1997">
        <w:rPr>
          <w:rFonts w:eastAsiaTheme="minorHAnsi"/>
          <w:kern w:val="0"/>
          <w:sz w:val="24"/>
          <w:szCs w:val="24"/>
          <w:lang w:eastAsia="en-US"/>
        </w:rPr>
        <w:t>osób w podeszłym wieku oraz przewlekle somatycznie chorych. Prowadzony jest przez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DE1997">
        <w:rPr>
          <w:rFonts w:eastAsiaTheme="minorHAnsi"/>
          <w:kern w:val="0"/>
          <w:sz w:val="24"/>
          <w:szCs w:val="24"/>
          <w:lang w:eastAsia="en-US"/>
        </w:rPr>
        <w:t>Fundację „Leopolda i Marii” w Siennie, przy ul. Słonecznej 2.</w:t>
      </w:r>
    </w:p>
    <w:p w:rsidR="007E0B68" w:rsidRPr="0008106E" w:rsidRDefault="007E0B68" w:rsidP="007E0B68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08106E">
        <w:rPr>
          <w:rFonts w:eastAsiaTheme="minorHAnsi"/>
          <w:kern w:val="0"/>
          <w:sz w:val="24"/>
          <w:szCs w:val="24"/>
          <w:lang w:eastAsia="en-US"/>
        </w:rPr>
        <w:lastRenderedPageBreak/>
        <w:t>Decyzją Nr 100/2020 z dnia 1 lipca 2020 r. podmiot prowadzący otrzymał zezwolenie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            </w:t>
      </w:r>
      <w:r w:rsidRPr="0008106E">
        <w:rPr>
          <w:rFonts w:eastAsiaTheme="minorHAnsi"/>
          <w:kern w:val="0"/>
          <w:sz w:val="24"/>
          <w:szCs w:val="24"/>
          <w:lang w:eastAsia="en-US"/>
        </w:rPr>
        <w:t>Wojewody Mazowieckiego na prowadzenie Domu na czas nieokreślony. Placówka wpisana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08106E">
        <w:rPr>
          <w:rFonts w:eastAsiaTheme="minorHAnsi"/>
          <w:kern w:val="0"/>
          <w:sz w:val="24"/>
          <w:szCs w:val="24"/>
          <w:lang w:eastAsia="en-US"/>
        </w:rPr>
        <w:t xml:space="preserve">jest do Rejestru domów pomocy społecznej województwa mazowieckiego pod poz. Nr 125 </w:t>
      </w:r>
      <w:r>
        <w:rPr>
          <w:rFonts w:eastAsiaTheme="minorHAnsi"/>
          <w:kern w:val="0"/>
          <w:sz w:val="24"/>
          <w:szCs w:val="24"/>
          <w:lang w:eastAsia="en-US"/>
        </w:rPr>
        <w:br/>
      </w:r>
      <w:r w:rsidRPr="0008106E">
        <w:rPr>
          <w:rFonts w:eastAsiaTheme="minorHAnsi"/>
          <w:kern w:val="0"/>
          <w:sz w:val="24"/>
          <w:szCs w:val="24"/>
          <w:lang w:eastAsia="en-US"/>
        </w:rPr>
        <w:t>z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08106E">
        <w:rPr>
          <w:rFonts w:eastAsiaTheme="minorHAnsi"/>
          <w:kern w:val="0"/>
          <w:sz w:val="24"/>
          <w:szCs w:val="24"/>
          <w:lang w:eastAsia="en-US"/>
        </w:rPr>
        <w:t>liczbą miejsc 32. W dniu kontroli przebywało w niej 15 mieszkańców.</w:t>
      </w:r>
    </w:p>
    <w:p w:rsidR="007E0B68" w:rsidRPr="0008106E" w:rsidRDefault="007E0B68" w:rsidP="007E0B68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08106E">
        <w:rPr>
          <w:rFonts w:eastAsiaTheme="minorHAnsi"/>
          <w:kern w:val="0"/>
          <w:sz w:val="24"/>
          <w:szCs w:val="24"/>
          <w:lang w:eastAsia="en-US"/>
        </w:rPr>
        <w:t xml:space="preserve">Działalność Domu Pomocy Społecznej „Dom Seniora w Kijance” oceniono </w:t>
      </w:r>
      <w:r>
        <w:rPr>
          <w:rFonts w:eastAsiaTheme="minorHAnsi"/>
          <w:kern w:val="0"/>
          <w:sz w:val="24"/>
          <w:szCs w:val="24"/>
          <w:lang w:eastAsia="en-US"/>
        </w:rPr>
        <w:t>p</w:t>
      </w:r>
      <w:r w:rsidRPr="0008106E">
        <w:rPr>
          <w:rFonts w:eastAsiaTheme="minorHAnsi"/>
          <w:kern w:val="0"/>
          <w:sz w:val="24"/>
          <w:szCs w:val="24"/>
          <w:lang w:eastAsia="en-US"/>
        </w:rPr>
        <w:t>ozytywnie</w:t>
      </w:r>
    </w:p>
    <w:p w:rsidR="007E0B68" w:rsidRPr="0008106E" w:rsidRDefault="007E0B68" w:rsidP="007E0B6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08106E">
        <w:rPr>
          <w:rFonts w:eastAsiaTheme="minorHAnsi"/>
          <w:kern w:val="0"/>
          <w:sz w:val="24"/>
          <w:szCs w:val="24"/>
          <w:lang w:eastAsia="en-US"/>
        </w:rPr>
        <w:t>pomimo nieprawidłowości.</w:t>
      </w:r>
    </w:p>
    <w:p w:rsidR="007E0B68" w:rsidRDefault="007E0B68" w:rsidP="007E0B68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08106E">
        <w:rPr>
          <w:rFonts w:eastAsiaTheme="minorHAnsi"/>
          <w:kern w:val="0"/>
          <w:sz w:val="24"/>
          <w:szCs w:val="24"/>
          <w:lang w:eastAsia="en-US"/>
        </w:rPr>
        <w:t xml:space="preserve">Wobec przedstawionej w protokole oceny dotyczącej funkcjonowania Domu </w:t>
      </w:r>
      <w:r>
        <w:rPr>
          <w:rFonts w:eastAsiaTheme="minorHAnsi"/>
          <w:kern w:val="0"/>
          <w:sz w:val="24"/>
          <w:szCs w:val="24"/>
          <w:lang w:eastAsia="en-US"/>
        </w:rPr>
        <w:t>s</w:t>
      </w:r>
      <w:r w:rsidRPr="0008106E">
        <w:rPr>
          <w:rFonts w:eastAsiaTheme="minorHAnsi"/>
          <w:kern w:val="0"/>
          <w:sz w:val="24"/>
          <w:szCs w:val="24"/>
          <w:lang w:eastAsia="en-US"/>
        </w:rPr>
        <w:t>tosownie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08106E">
        <w:rPr>
          <w:rFonts w:eastAsiaTheme="minorHAnsi"/>
          <w:kern w:val="0"/>
          <w:sz w:val="24"/>
          <w:szCs w:val="24"/>
          <w:lang w:eastAsia="en-US"/>
        </w:rPr>
        <w:t>do art. 128 ustawy z dnia 12 marca 2004 r. o pomocy społecznej w celu usunięcia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>
        <w:rPr>
          <w:rFonts w:eastAsiaTheme="minorHAnsi"/>
          <w:kern w:val="0"/>
          <w:sz w:val="24"/>
          <w:szCs w:val="24"/>
          <w:lang w:eastAsia="en-US"/>
        </w:rPr>
        <w:br/>
      </w:r>
      <w:r w:rsidRPr="0008106E">
        <w:rPr>
          <w:rFonts w:eastAsiaTheme="minorHAnsi"/>
          <w:kern w:val="0"/>
          <w:sz w:val="24"/>
          <w:szCs w:val="24"/>
          <w:lang w:eastAsia="en-US"/>
        </w:rPr>
        <w:t>stwierdzonych nieprawidłowości zwracam się o realizację następujących zaleceń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            </w:t>
      </w:r>
      <w:r w:rsidRPr="0008106E">
        <w:rPr>
          <w:rFonts w:eastAsiaTheme="minorHAnsi"/>
          <w:kern w:val="0"/>
          <w:sz w:val="24"/>
          <w:szCs w:val="24"/>
          <w:lang w:eastAsia="en-US"/>
        </w:rPr>
        <w:t>pokontrolnych:</w:t>
      </w:r>
    </w:p>
    <w:p w:rsidR="007E0B68" w:rsidRDefault="007E0B68" w:rsidP="007E0B68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kern w:val="0"/>
          <w:sz w:val="24"/>
          <w:szCs w:val="24"/>
          <w:lang w:eastAsia="en-US"/>
        </w:rPr>
      </w:pPr>
    </w:p>
    <w:p w:rsidR="007E0B68" w:rsidRPr="000F3190" w:rsidRDefault="007E0B68" w:rsidP="00655E87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709" w:hanging="283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0F3190">
        <w:rPr>
          <w:sz w:val="24"/>
          <w:szCs w:val="24"/>
        </w:rPr>
        <w:t xml:space="preserve">Dostarczyć </w:t>
      </w:r>
      <w:r w:rsidRPr="000F3190">
        <w:rPr>
          <w:rFonts w:eastAsiaTheme="minorHAnsi"/>
          <w:kern w:val="0"/>
          <w:sz w:val="24"/>
          <w:szCs w:val="24"/>
          <w:lang w:eastAsia="en-US"/>
        </w:rPr>
        <w:t>do Wydziału Polityki Społecznej informację z Krajowego Rejestru Karnego o niekaralności osoby, która aktualnie kieruje Domem;</w:t>
      </w:r>
    </w:p>
    <w:p w:rsidR="007E0B68" w:rsidRPr="000F3190" w:rsidRDefault="007E0B68" w:rsidP="00655E87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709" w:hanging="283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0F3190">
        <w:rPr>
          <w:rFonts w:eastAsiaTheme="minorHAnsi"/>
          <w:kern w:val="0"/>
          <w:sz w:val="24"/>
          <w:szCs w:val="24"/>
          <w:lang w:eastAsia="en-US"/>
        </w:rPr>
        <w:t>Dokumentować działania mające na celu ustalanie aktualnej sytuacji osoby oczekującej na miejsce w DPS w jej miejscu zamieszkania lub pobytu, przed przyjęciem do domu pomocy społecznej, w tym, w przypadku ustaleń telefonicznych sporządzać notatki służbowe;</w:t>
      </w:r>
    </w:p>
    <w:p w:rsidR="007E0B68" w:rsidRPr="00655E87" w:rsidRDefault="007E0B68" w:rsidP="00765B36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709" w:hanging="283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655E87">
        <w:rPr>
          <w:rFonts w:eastAsiaTheme="minorHAnsi"/>
          <w:kern w:val="0"/>
          <w:sz w:val="24"/>
          <w:szCs w:val="24"/>
          <w:lang w:eastAsia="en-US"/>
        </w:rPr>
        <w:t>Wyeliminować z Regulaminu Organizacyjnego Domu zapis naruszający prawa</w:t>
      </w:r>
      <w:r w:rsidR="00655E87" w:rsidRPr="00655E87">
        <w:rPr>
          <w:rFonts w:eastAsiaTheme="minorHAnsi"/>
          <w:kern w:val="0"/>
          <w:sz w:val="24"/>
          <w:szCs w:val="24"/>
          <w:lang w:eastAsia="en-US"/>
        </w:rPr>
        <w:t xml:space="preserve">                       </w:t>
      </w:r>
      <w:r w:rsidRPr="00655E87">
        <w:rPr>
          <w:rFonts w:eastAsiaTheme="minorHAnsi"/>
          <w:kern w:val="0"/>
          <w:sz w:val="24"/>
          <w:szCs w:val="24"/>
          <w:lang w:eastAsia="en-US"/>
        </w:rPr>
        <w:t>mieszkańców dotyczący zachowania trzeźwości;</w:t>
      </w:r>
    </w:p>
    <w:p w:rsidR="007E0B68" w:rsidRPr="000F3190" w:rsidRDefault="007E0B68" w:rsidP="00655E87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709" w:hanging="283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0F3190">
        <w:rPr>
          <w:rFonts w:eastAsiaTheme="minorHAnsi"/>
          <w:kern w:val="0"/>
          <w:sz w:val="24"/>
          <w:szCs w:val="24"/>
          <w:lang w:eastAsia="en-US"/>
        </w:rPr>
        <w:t>Wprowadzić podział czasu pracy osoby zatrudnionej na jednym stanowisku jako kierownik Domu i pracownik socjalny oraz określić obowiązki i uprawnienia na każdym z tych stanowisk;</w:t>
      </w:r>
    </w:p>
    <w:p w:rsidR="007E0B68" w:rsidRPr="000F3190" w:rsidRDefault="007E0B68" w:rsidP="00655E87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709" w:hanging="283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0F3190">
        <w:rPr>
          <w:rFonts w:eastAsiaTheme="minorHAnsi"/>
          <w:kern w:val="0"/>
          <w:sz w:val="24"/>
          <w:szCs w:val="24"/>
          <w:lang w:eastAsia="en-US"/>
        </w:rPr>
        <w:t>Zatrudnić pracownika socjalnego w wymiarze czasu pracy adekwatnym do liczby przebywających w Domu mieszkańców zgodnie z § 6 ust. 2 pkt 1 rozporządzenia Ministra Pracy i Polityki Społecznej z dnia 23 sierpnia 2012 r. w sprawie domów pomocy społecznej (Dz. U. z 2018 r. poz. 734 i 278);</w:t>
      </w:r>
    </w:p>
    <w:p w:rsidR="007E0B68" w:rsidRPr="000F3190" w:rsidRDefault="007E0B68" w:rsidP="00655E87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709" w:hanging="283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0F3190">
        <w:rPr>
          <w:rFonts w:eastAsiaTheme="minorHAnsi"/>
          <w:kern w:val="0"/>
          <w:sz w:val="24"/>
          <w:szCs w:val="24"/>
          <w:lang w:eastAsia="en-US"/>
        </w:rPr>
        <w:t xml:space="preserve">Zapewnić mieszkańcom kontakt z psychologiem zgodnie z przepisem określonym </w:t>
      </w:r>
      <w:r>
        <w:rPr>
          <w:rFonts w:eastAsiaTheme="minorHAnsi"/>
          <w:kern w:val="0"/>
          <w:sz w:val="24"/>
          <w:szCs w:val="24"/>
          <w:lang w:eastAsia="en-US"/>
        </w:rPr>
        <w:br/>
      </w:r>
      <w:r w:rsidRPr="000F3190">
        <w:rPr>
          <w:rFonts w:eastAsiaTheme="minorHAnsi"/>
          <w:kern w:val="0"/>
          <w:sz w:val="24"/>
          <w:szCs w:val="24"/>
          <w:lang w:eastAsia="en-US"/>
        </w:rPr>
        <w:t>w § 6 ust. 2 pkt 2 rozporządzenia;</w:t>
      </w:r>
    </w:p>
    <w:p w:rsidR="007E0B68" w:rsidRPr="000F3190" w:rsidRDefault="007E0B68" w:rsidP="00655E87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709" w:hanging="283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0F3190">
        <w:rPr>
          <w:rFonts w:eastAsiaTheme="minorHAnsi"/>
          <w:kern w:val="0"/>
          <w:sz w:val="24"/>
          <w:szCs w:val="24"/>
          <w:lang w:eastAsia="en-US"/>
        </w:rPr>
        <w:t>Zamontować brakujące uchwyty w łazienkach, ułatwiające osobom mniej sprawnym korzystanie z tych pomieszczeń;</w:t>
      </w:r>
    </w:p>
    <w:p w:rsidR="007E0B68" w:rsidRDefault="007E0B68" w:rsidP="00655E87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709" w:hanging="283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0F3190">
        <w:rPr>
          <w:rFonts w:eastAsiaTheme="minorHAnsi"/>
          <w:kern w:val="0"/>
          <w:sz w:val="24"/>
          <w:szCs w:val="24"/>
          <w:lang w:eastAsia="en-US"/>
        </w:rPr>
        <w:t>Zorganizować pomieszczenie przeznaczone na palarnię zgodnie z § 6 ust. 1 pkt 2 lit. h rozporządzenia;</w:t>
      </w:r>
    </w:p>
    <w:p w:rsidR="00655E87" w:rsidRDefault="007E0B68" w:rsidP="00655E87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709" w:hanging="283"/>
        <w:jc w:val="both"/>
        <w:rPr>
          <w:rFonts w:eastAsiaTheme="minorHAnsi"/>
          <w:kern w:val="0"/>
          <w:sz w:val="24"/>
          <w:szCs w:val="24"/>
          <w:lang w:eastAsia="en-US"/>
        </w:rPr>
      </w:pPr>
      <w:r>
        <w:rPr>
          <w:rFonts w:eastAsiaTheme="minorHAnsi"/>
          <w:kern w:val="0"/>
          <w:sz w:val="24"/>
          <w:szCs w:val="24"/>
          <w:lang w:eastAsia="en-US"/>
        </w:rPr>
        <w:t>Zmotywować osobę zatrudnioną na stanowisku młodszego opiekuna do uzupełnienia kwalifikacji zgodnie z zajmowanym stanowiskiem lub dokonać zmiany  na stanowisku</w:t>
      </w:r>
      <w:r w:rsidR="00655E87">
        <w:rPr>
          <w:rFonts w:eastAsiaTheme="minorHAnsi"/>
          <w:kern w:val="0"/>
          <w:sz w:val="24"/>
          <w:szCs w:val="24"/>
          <w:lang w:eastAsia="en-US"/>
        </w:rPr>
        <w:t>;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   </w:t>
      </w:r>
    </w:p>
    <w:p w:rsidR="00655E87" w:rsidRDefault="00655E87" w:rsidP="00655E87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ind w:left="709" w:hanging="425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655E87">
        <w:rPr>
          <w:rFonts w:eastAsiaTheme="minorHAnsi"/>
          <w:kern w:val="0"/>
          <w:sz w:val="24"/>
          <w:szCs w:val="24"/>
          <w:lang w:eastAsia="en-US"/>
        </w:rPr>
        <w:lastRenderedPageBreak/>
        <w:t>W</w:t>
      </w:r>
      <w:r w:rsidR="007E0B68" w:rsidRPr="00655E87">
        <w:rPr>
          <w:rFonts w:eastAsiaTheme="minorHAnsi"/>
          <w:kern w:val="0"/>
          <w:sz w:val="24"/>
          <w:szCs w:val="24"/>
          <w:lang w:eastAsia="en-US"/>
        </w:rPr>
        <w:t xml:space="preserve"> Indywidualnych Planach Wsparcia Mieszkańców nie formułować zaleceń zespołu </w:t>
      </w:r>
      <w:r>
        <w:rPr>
          <w:rFonts w:eastAsiaTheme="minorHAnsi"/>
          <w:kern w:val="0"/>
          <w:sz w:val="24"/>
          <w:szCs w:val="24"/>
          <w:lang w:eastAsia="en-US"/>
        </w:rPr>
        <w:br/>
      </w:r>
      <w:r w:rsidR="007E0B68" w:rsidRPr="00655E87">
        <w:rPr>
          <w:rFonts w:eastAsiaTheme="minorHAnsi"/>
          <w:kern w:val="0"/>
          <w:sz w:val="24"/>
          <w:szCs w:val="24"/>
          <w:lang w:eastAsia="en-US"/>
        </w:rPr>
        <w:t xml:space="preserve">w sposób ogólny oraz powtarzalny. Zamieszczać informacje odnośnie do terminów 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>
        <w:rPr>
          <w:rFonts w:eastAsiaTheme="minorHAnsi"/>
          <w:kern w:val="0"/>
          <w:sz w:val="24"/>
          <w:szCs w:val="24"/>
          <w:lang w:eastAsia="en-US"/>
        </w:rPr>
        <w:br/>
        <w:t xml:space="preserve"> </w:t>
      </w:r>
      <w:r w:rsidR="007E0B68" w:rsidRPr="00655E87">
        <w:rPr>
          <w:rFonts w:eastAsiaTheme="minorHAnsi"/>
          <w:kern w:val="0"/>
          <w:sz w:val="24"/>
          <w:szCs w:val="24"/>
          <w:lang w:eastAsia="en-US"/>
        </w:rPr>
        <w:t>i sposobów realizacji, podpisy mieszkańców świadczące o ich udziale w jego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                                                                                                       opracowaniu </w:t>
      </w:r>
      <w:r w:rsidRPr="00655E87">
        <w:rPr>
          <w:rFonts w:eastAsiaTheme="minorHAnsi"/>
          <w:kern w:val="0"/>
          <w:sz w:val="24"/>
          <w:szCs w:val="24"/>
          <w:lang w:eastAsia="en-US"/>
        </w:rPr>
        <w:t xml:space="preserve">lub informacje o przyczynie braku podpisu oraz formułować zalecenia </w:t>
      </w:r>
      <w:r>
        <w:rPr>
          <w:rFonts w:eastAsiaTheme="minorHAnsi"/>
          <w:kern w:val="0"/>
          <w:sz w:val="24"/>
          <w:szCs w:val="24"/>
          <w:lang w:eastAsia="en-US"/>
        </w:rPr>
        <w:t xml:space="preserve">zespołu </w:t>
      </w:r>
      <w:r w:rsidRPr="00655E87">
        <w:rPr>
          <w:rFonts w:eastAsiaTheme="minorHAnsi"/>
          <w:kern w:val="0"/>
          <w:sz w:val="24"/>
          <w:szCs w:val="24"/>
          <w:lang w:eastAsia="en-US"/>
        </w:rPr>
        <w:t>adekwatnie do wcześniej dokonanej oceny;</w:t>
      </w:r>
    </w:p>
    <w:p w:rsidR="00655E87" w:rsidRDefault="00655E87" w:rsidP="00655E87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ind w:left="709" w:hanging="425"/>
        <w:jc w:val="both"/>
        <w:rPr>
          <w:rFonts w:eastAsiaTheme="minorHAnsi"/>
          <w:kern w:val="0"/>
          <w:sz w:val="24"/>
          <w:szCs w:val="24"/>
          <w:lang w:eastAsia="en-US"/>
        </w:rPr>
      </w:pPr>
      <w:r>
        <w:rPr>
          <w:rFonts w:eastAsiaTheme="minorHAnsi"/>
          <w:kern w:val="0"/>
          <w:sz w:val="24"/>
          <w:szCs w:val="24"/>
          <w:lang w:eastAsia="en-US"/>
        </w:rPr>
        <w:t xml:space="preserve">Nie </w:t>
      </w:r>
      <w:r w:rsidRPr="000F3190">
        <w:rPr>
          <w:rFonts w:eastAsiaTheme="minorHAnsi"/>
          <w:kern w:val="0"/>
          <w:sz w:val="24"/>
          <w:szCs w:val="24"/>
          <w:lang w:eastAsia="en-US"/>
        </w:rPr>
        <w:t>tworzyć miejsc zakwaterowania dla obywateli Ukrainy</w:t>
      </w:r>
      <w:r w:rsidRPr="00655E87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0F3190">
        <w:rPr>
          <w:rFonts w:eastAsiaTheme="minorHAnsi"/>
          <w:kern w:val="0"/>
          <w:sz w:val="24"/>
          <w:szCs w:val="24"/>
          <w:lang w:eastAsia="en-US"/>
        </w:rPr>
        <w:t>w ramach miejsc przeznaczonych</w:t>
      </w:r>
      <w:r w:rsidRPr="00655E87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0F3190">
        <w:rPr>
          <w:rFonts w:eastAsiaTheme="minorHAnsi"/>
          <w:kern w:val="0"/>
          <w:sz w:val="24"/>
          <w:szCs w:val="24"/>
          <w:lang w:eastAsia="en-US"/>
        </w:rPr>
        <w:t>dla mieszkańców domu pomocy społecznej;</w:t>
      </w:r>
    </w:p>
    <w:p w:rsidR="007E0B68" w:rsidRPr="00655E87" w:rsidRDefault="00655E87" w:rsidP="00655E87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ind w:left="709" w:hanging="425"/>
        <w:jc w:val="both"/>
        <w:rPr>
          <w:rFonts w:eastAsiaTheme="minorHAnsi"/>
          <w:kern w:val="0"/>
          <w:sz w:val="24"/>
          <w:szCs w:val="24"/>
          <w:lang w:eastAsia="en-US"/>
        </w:rPr>
      </w:pPr>
      <w:r>
        <w:rPr>
          <w:rFonts w:eastAsiaTheme="minorHAnsi"/>
          <w:kern w:val="0"/>
          <w:sz w:val="24"/>
          <w:szCs w:val="24"/>
          <w:lang w:eastAsia="en-US"/>
        </w:rPr>
        <w:t xml:space="preserve">Zapewnić </w:t>
      </w:r>
      <w:r w:rsidRPr="000F3190">
        <w:rPr>
          <w:rFonts w:eastAsiaTheme="minorHAnsi"/>
          <w:kern w:val="0"/>
          <w:sz w:val="24"/>
          <w:szCs w:val="24"/>
          <w:lang w:eastAsia="en-US"/>
        </w:rPr>
        <w:t>uczestniczenie wszystkim pr</w:t>
      </w:r>
      <w:r>
        <w:rPr>
          <w:rFonts w:eastAsiaTheme="minorHAnsi"/>
          <w:kern w:val="0"/>
          <w:sz w:val="24"/>
          <w:szCs w:val="24"/>
          <w:lang w:eastAsia="en-US"/>
        </w:rPr>
        <w:t>acownikom zespołu</w:t>
      </w:r>
      <w:r w:rsidRPr="00655E87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/>
          <w:kern w:val="0"/>
          <w:sz w:val="24"/>
          <w:szCs w:val="24"/>
          <w:lang w:eastAsia="en-US"/>
        </w:rPr>
        <w:t>terapeutyczno</w:t>
      </w:r>
      <w:proofErr w:type="spellEnd"/>
      <w:r w:rsidRPr="000F3190">
        <w:rPr>
          <w:rFonts w:eastAsiaTheme="minorHAnsi"/>
          <w:kern w:val="0"/>
          <w:sz w:val="24"/>
          <w:szCs w:val="24"/>
          <w:lang w:eastAsia="en-US"/>
        </w:rPr>
        <w:t>– opiekuńczego</w:t>
      </w:r>
      <w:r w:rsidRPr="00655E87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0F3190">
        <w:rPr>
          <w:rFonts w:eastAsiaTheme="minorHAnsi"/>
          <w:kern w:val="0"/>
          <w:sz w:val="24"/>
          <w:szCs w:val="24"/>
          <w:lang w:eastAsia="en-US"/>
        </w:rPr>
        <w:t>co najmniej raz na dwa lata w organizowanych przez dyrektora Domu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szkoleniach </w:t>
      </w:r>
      <w:r w:rsidR="007E0B68" w:rsidRPr="00655E87">
        <w:rPr>
          <w:rFonts w:eastAsiaTheme="minorHAnsi"/>
          <w:kern w:val="0"/>
          <w:sz w:val="24"/>
          <w:szCs w:val="24"/>
          <w:lang w:eastAsia="en-US"/>
        </w:rPr>
        <w:t>, o których mowa w treści § 6 ust. 2 pkt 4 rozporządzenia w sprawie domów pomocy społecznej.</w:t>
      </w:r>
    </w:p>
    <w:p w:rsidR="007E0B68" w:rsidRPr="000F3190" w:rsidRDefault="007E0B68" w:rsidP="007E0B68">
      <w:pPr>
        <w:pStyle w:val="Akapitzlist"/>
        <w:suppressAutoHyphens w:val="0"/>
        <w:autoSpaceDE w:val="0"/>
        <w:autoSpaceDN w:val="0"/>
        <w:adjustRightInd w:val="0"/>
        <w:spacing w:line="360" w:lineRule="auto"/>
        <w:ind w:left="851"/>
        <w:jc w:val="both"/>
        <w:rPr>
          <w:rFonts w:eastAsiaTheme="minorHAnsi"/>
          <w:kern w:val="0"/>
          <w:sz w:val="24"/>
          <w:szCs w:val="24"/>
          <w:lang w:eastAsia="en-US"/>
        </w:rPr>
      </w:pPr>
    </w:p>
    <w:p w:rsidR="007E0B68" w:rsidRPr="000F3190" w:rsidRDefault="007E0B68" w:rsidP="007E0B68">
      <w:pPr>
        <w:suppressAutoHyphens w:val="0"/>
        <w:autoSpaceDE w:val="0"/>
        <w:autoSpaceDN w:val="0"/>
        <w:adjustRightInd w:val="0"/>
        <w:spacing w:line="360" w:lineRule="auto"/>
        <w:ind w:firstLine="426"/>
        <w:jc w:val="both"/>
        <w:rPr>
          <w:sz w:val="24"/>
          <w:szCs w:val="24"/>
        </w:rPr>
      </w:pPr>
      <w:r w:rsidRPr="000F3190">
        <w:rPr>
          <w:rFonts w:eastAsiaTheme="minorHAnsi"/>
          <w:kern w:val="0"/>
          <w:sz w:val="24"/>
          <w:szCs w:val="24"/>
          <w:lang w:eastAsia="en-US"/>
        </w:rPr>
        <w:t>Jednostka organizacyjna pomocy społecznej w terminie 30 dni od dnia otrzymania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0F3190">
        <w:rPr>
          <w:rFonts w:eastAsiaTheme="minorHAnsi"/>
          <w:kern w:val="0"/>
          <w:sz w:val="24"/>
          <w:szCs w:val="24"/>
          <w:lang w:eastAsia="en-US"/>
        </w:rPr>
        <w:t>niniejszych zaleceń pokontrolnych obowiązana jest do powiadomienia Wojewody Mazowieckiego o ich realizacji na adres: Mazowiecki Urząd Wojewódzki w Warszawie Wydział Polityki Społecznej, pl. Bankowy 3/5, 00-950 Warszawa.</w:t>
      </w:r>
    </w:p>
    <w:p w:rsidR="007E0B68" w:rsidRPr="009C42AE" w:rsidRDefault="007E0B68" w:rsidP="007E0B68">
      <w:pPr>
        <w:suppressAutoHyphens w:val="0"/>
        <w:spacing w:line="360" w:lineRule="auto"/>
        <w:rPr>
          <w:sz w:val="24"/>
          <w:szCs w:val="24"/>
        </w:rPr>
      </w:pPr>
    </w:p>
    <w:p w:rsidR="007E0B68" w:rsidRPr="000F3190" w:rsidRDefault="007E0B68" w:rsidP="007E0B68">
      <w:pPr>
        <w:spacing w:line="360" w:lineRule="auto"/>
        <w:jc w:val="center"/>
        <w:rPr>
          <w:sz w:val="24"/>
          <w:szCs w:val="24"/>
        </w:rPr>
      </w:pPr>
      <w:r w:rsidRPr="000F3190">
        <w:rPr>
          <w:sz w:val="24"/>
          <w:szCs w:val="24"/>
        </w:rPr>
        <w:t>Pouczenie</w:t>
      </w:r>
    </w:p>
    <w:p w:rsidR="007E0B68" w:rsidRPr="009C42AE" w:rsidRDefault="007E0B68" w:rsidP="007E0B68">
      <w:pPr>
        <w:spacing w:line="360" w:lineRule="auto"/>
        <w:jc w:val="center"/>
        <w:rPr>
          <w:b/>
          <w:sz w:val="24"/>
          <w:szCs w:val="24"/>
        </w:rPr>
      </w:pPr>
    </w:p>
    <w:p w:rsidR="007E0B68" w:rsidRDefault="007E0B68" w:rsidP="007E0B68">
      <w:pPr>
        <w:spacing w:line="360" w:lineRule="auto"/>
        <w:ind w:firstLine="708"/>
        <w:jc w:val="both"/>
        <w:rPr>
          <w:sz w:val="24"/>
          <w:szCs w:val="24"/>
        </w:rPr>
      </w:pPr>
      <w:r w:rsidRPr="009C42AE">
        <w:rPr>
          <w:sz w:val="24"/>
          <w:szCs w:val="24"/>
        </w:rPr>
        <w:t xml:space="preserve">Zgodnie z art. 128 ustawy z dnia 12 marca 2004 r. o pomocy społecznej (Dz. U. </w:t>
      </w:r>
      <w:r>
        <w:rPr>
          <w:sz w:val="24"/>
          <w:szCs w:val="24"/>
        </w:rPr>
        <w:br/>
      </w:r>
      <w:r w:rsidRPr="009C42AE">
        <w:rPr>
          <w:sz w:val="24"/>
          <w:szCs w:val="24"/>
        </w:rPr>
        <w:t>z 2023 r. poz. 901) kontrolowana jednostka może, w terminie 7 dni od dnia otrzymania zaleceń pokontrolnych, zgłosić do nich zastrzeżenia do Wojewody Mazowieckiego za pośrednictwem Wydziału Polityki Społecznej.</w:t>
      </w:r>
      <w:r>
        <w:rPr>
          <w:sz w:val="24"/>
          <w:szCs w:val="24"/>
        </w:rPr>
        <w:t xml:space="preserve"> </w:t>
      </w:r>
      <w:r w:rsidRPr="009C42AE">
        <w:rPr>
          <w:sz w:val="24"/>
          <w:szCs w:val="24"/>
        </w:rPr>
        <w:t xml:space="preserve">Zgodnie z art. 130 ust.1 ustawy z dnia 12 marca 2004 r. </w:t>
      </w:r>
      <w:r>
        <w:rPr>
          <w:sz w:val="24"/>
          <w:szCs w:val="24"/>
        </w:rPr>
        <w:br/>
      </w:r>
      <w:r w:rsidRPr="009C42AE">
        <w:rPr>
          <w:sz w:val="24"/>
          <w:szCs w:val="24"/>
        </w:rPr>
        <w:t xml:space="preserve">o pomocy społecznej, kto nie realizuje zaleceń pokontrolnych – podlega karze pieniężnej </w:t>
      </w:r>
      <w:r>
        <w:rPr>
          <w:sz w:val="24"/>
          <w:szCs w:val="24"/>
        </w:rPr>
        <w:br/>
      </w:r>
      <w:r w:rsidRPr="009C42AE">
        <w:rPr>
          <w:sz w:val="24"/>
          <w:szCs w:val="24"/>
        </w:rPr>
        <w:t>w wysokości od 500 zł do 12 000 zł.</w:t>
      </w:r>
    </w:p>
    <w:p w:rsidR="007E0B68" w:rsidRDefault="007E0B68" w:rsidP="007E0B68">
      <w:pPr>
        <w:spacing w:line="360" w:lineRule="auto"/>
        <w:jc w:val="both"/>
        <w:rPr>
          <w:sz w:val="24"/>
          <w:szCs w:val="24"/>
        </w:rPr>
      </w:pPr>
    </w:p>
    <w:p w:rsidR="007E0B68" w:rsidRPr="009C42AE" w:rsidRDefault="007E0B68" w:rsidP="007E0B68">
      <w:pPr>
        <w:spacing w:line="360" w:lineRule="auto"/>
        <w:jc w:val="both"/>
        <w:rPr>
          <w:sz w:val="24"/>
          <w:szCs w:val="24"/>
        </w:rPr>
      </w:pPr>
    </w:p>
    <w:p w:rsidR="007E0B68" w:rsidRPr="0072522F" w:rsidRDefault="007E0B68" w:rsidP="007E0B68">
      <w:pPr>
        <w:tabs>
          <w:tab w:val="left" w:pos="5529"/>
        </w:tabs>
        <w:ind w:left="4254"/>
        <w:jc w:val="center"/>
        <w:rPr>
          <w:bCs/>
          <w:sz w:val="24"/>
          <w:szCs w:val="24"/>
        </w:rPr>
      </w:pPr>
      <w:r w:rsidRPr="0072522F">
        <w:rPr>
          <w:bCs/>
          <w:sz w:val="24"/>
          <w:szCs w:val="24"/>
        </w:rPr>
        <w:t>z up. WOJEWODY MAZOWIECKIEGO</w:t>
      </w:r>
    </w:p>
    <w:p w:rsidR="007E0B68" w:rsidRPr="0072522F" w:rsidRDefault="007E0B68" w:rsidP="007E0B68">
      <w:pPr>
        <w:tabs>
          <w:tab w:val="left" w:pos="5529"/>
        </w:tabs>
        <w:ind w:left="4254"/>
        <w:jc w:val="center"/>
        <w:rPr>
          <w:bCs/>
          <w:sz w:val="24"/>
          <w:szCs w:val="24"/>
        </w:rPr>
      </w:pPr>
      <w:r w:rsidRPr="0072522F">
        <w:rPr>
          <w:bCs/>
          <w:sz w:val="24"/>
          <w:szCs w:val="24"/>
        </w:rPr>
        <w:t>Kinga Jura</w:t>
      </w:r>
    </w:p>
    <w:p w:rsidR="007E0B68" w:rsidRPr="0072522F" w:rsidRDefault="007E0B68" w:rsidP="007E0B68">
      <w:pPr>
        <w:tabs>
          <w:tab w:val="left" w:pos="5529"/>
        </w:tabs>
        <w:ind w:left="4254"/>
        <w:jc w:val="center"/>
        <w:rPr>
          <w:bCs/>
          <w:sz w:val="24"/>
          <w:szCs w:val="24"/>
        </w:rPr>
      </w:pPr>
      <w:r w:rsidRPr="0072522F">
        <w:rPr>
          <w:bCs/>
          <w:sz w:val="24"/>
          <w:szCs w:val="24"/>
        </w:rPr>
        <w:t>Zastępca Dyrektora</w:t>
      </w:r>
    </w:p>
    <w:p w:rsidR="007E0B68" w:rsidRDefault="007E0B68" w:rsidP="007E0B68">
      <w:pPr>
        <w:rPr>
          <w:bCs/>
          <w:sz w:val="24"/>
          <w:szCs w:val="24"/>
        </w:rPr>
      </w:pPr>
      <w:r w:rsidRPr="0072522F">
        <w:rPr>
          <w:bCs/>
          <w:sz w:val="24"/>
          <w:szCs w:val="24"/>
        </w:rPr>
        <w:tab/>
      </w:r>
      <w:r w:rsidRPr="0072522F">
        <w:rPr>
          <w:bCs/>
          <w:sz w:val="24"/>
          <w:szCs w:val="24"/>
        </w:rPr>
        <w:tab/>
      </w:r>
      <w:r w:rsidRPr="0072522F">
        <w:rPr>
          <w:bCs/>
          <w:sz w:val="24"/>
          <w:szCs w:val="24"/>
        </w:rPr>
        <w:tab/>
      </w:r>
      <w:r w:rsidRPr="0072522F">
        <w:rPr>
          <w:bCs/>
          <w:sz w:val="24"/>
          <w:szCs w:val="24"/>
        </w:rPr>
        <w:tab/>
      </w:r>
      <w:r w:rsidRPr="0072522F">
        <w:rPr>
          <w:bCs/>
          <w:sz w:val="24"/>
          <w:szCs w:val="24"/>
        </w:rPr>
        <w:tab/>
      </w:r>
      <w:r w:rsidRPr="0072522F">
        <w:rPr>
          <w:bCs/>
          <w:sz w:val="24"/>
          <w:szCs w:val="24"/>
        </w:rPr>
        <w:tab/>
      </w:r>
      <w:r w:rsidRPr="0072522F">
        <w:rPr>
          <w:bCs/>
          <w:sz w:val="24"/>
          <w:szCs w:val="24"/>
        </w:rPr>
        <w:tab/>
        <w:t xml:space="preserve">          Wydziału Polityki Społecznej</w:t>
      </w:r>
    </w:p>
    <w:p w:rsidR="007E0B68" w:rsidRDefault="007E0B68" w:rsidP="007E0B68">
      <w:pPr>
        <w:rPr>
          <w:bCs/>
          <w:sz w:val="24"/>
          <w:szCs w:val="24"/>
        </w:rPr>
      </w:pPr>
    </w:p>
    <w:p w:rsidR="007E0B68" w:rsidRDefault="007E0B68" w:rsidP="007E0B68">
      <w:pPr>
        <w:rPr>
          <w:bCs/>
          <w:sz w:val="24"/>
          <w:szCs w:val="24"/>
        </w:rPr>
      </w:pPr>
    </w:p>
    <w:p w:rsidR="007E0B68" w:rsidRPr="00655E87" w:rsidRDefault="007E0B68" w:rsidP="00655E87">
      <w:pPr>
        <w:tabs>
          <w:tab w:val="center" w:pos="6345"/>
        </w:tabs>
        <w:snapToGrid w:val="0"/>
        <w:spacing w:line="360" w:lineRule="auto"/>
        <w:rPr>
          <w:sz w:val="24"/>
          <w:szCs w:val="24"/>
        </w:rPr>
      </w:pPr>
      <w:r w:rsidRPr="009C42AE">
        <w:rPr>
          <w:sz w:val="24"/>
          <w:szCs w:val="24"/>
        </w:rPr>
        <w:t xml:space="preserve">Do wiadomości: </w:t>
      </w:r>
      <w:r w:rsidRPr="009C42AE">
        <w:rPr>
          <w:sz w:val="24"/>
          <w:szCs w:val="24"/>
        </w:rPr>
        <w:br/>
      </w:r>
      <w:r>
        <w:rPr>
          <w:sz w:val="24"/>
          <w:szCs w:val="24"/>
        </w:rPr>
        <w:t>1.    Fundacja „Leopolda i Marii” ul. Słoneczna 2, 27-350 Sienno</w:t>
      </w:r>
    </w:p>
    <w:p w:rsidR="00170139" w:rsidRPr="00021B76" w:rsidRDefault="00EB20C5" w:rsidP="00021B76">
      <w:pPr>
        <w:spacing w:line="480" w:lineRule="auto"/>
        <w:ind w:left="6663"/>
        <w:rPr>
          <w:i/>
        </w:rPr>
      </w:pPr>
    </w:p>
    <w:sectPr w:rsidR="00170139" w:rsidRPr="00021B76" w:rsidSect="0064163E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0C5" w:rsidRDefault="00EB20C5">
      <w:r>
        <w:separator/>
      </w:r>
    </w:p>
  </w:endnote>
  <w:endnote w:type="continuationSeparator" w:id="0">
    <w:p w:rsidR="00EB20C5" w:rsidRDefault="00EB2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Pr="000A2DD8" w:rsidRDefault="00D50A30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>Mazowiecki Urząd Wojewódzki w Warszawie</w:t>
    </w:r>
  </w:p>
  <w:p w:rsidR="0064163E" w:rsidRPr="000A2DD8" w:rsidRDefault="00D50A30" w:rsidP="0064163E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0A2DD8">
      <w:rPr>
        <w:sz w:val="14"/>
        <w:szCs w:val="14"/>
      </w:rPr>
      <w:t xml:space="preserve">00-950 Warszawa, Plac Bankowy 3/5, tel.: (+48) 22 695 </w:t>
    </w:r>
    <w:r>
      <w:rPr>
        <w:sz w:val="14"/>
        <w:szCs w:val="14"/>
      </w:rPr>
      <w:t>69 95</w:t>
    </w:r>
    <w:r w:rsidRPr="000A2DD8">
      <w:rPr>
        <w:sz w:val="14"/>
        <w:szCs w:val="14"/>
      </w:rPr>
      <w:t xml:space="preserve"> Elektroniczna Skrzynka Podawcza ePUAP</w:t>
    </w:r>
    <w:r w:rsidRPr="000A2DD8">
      <w:rPr>
        <w:color w:val="000000" w:themeColor="text1"/>
        <w:sz w:val="14"/>
        <w:szCs w:val="14"/>
      </w:rPr>
      <w:t xml:space="preserve">: </w:t>
    </w:r>
    <w:r w:rsidRPr="0040548F">
      <w:rPr>
        <w:color w:val="000000" w:themeColor="text1"/>
        <w:sz w:val="14"/>
        <w:szCs w:val="14"/>
      </w:rPr>
      <w:t>/t6j4ljd68r/skrytka</w:t>
    </w:r>
  </w:p>
  <w:p w:rsidR="0064163E" w:rsidRPr="000A2DD8" w:rsidRDefault="00EB20C5" w:rsidP="0064163E">
    <w:pPr>
      <w:autoSpaceDE w:val="0"/>
      <w:autoSpaceDN w:val="0"/>
      <w:adjustRightInd w:val="0"/>
      <w:spacing w:line="276" w:lineRule="auto"/>
      <w:jc w:val="center"/>
      <w:rPr>
        <w:color w:val="002060"/>
        <w:sz w:val="14"/>
        <w:szCs w:val="14"/>
      </w:rPr>
    </w:pPr>
    <w:hyperlink r:id="rId1" w:history="1">
      <w:r w:rsidR="00D50A30" w:rsidRPr="000A2DD8">
        <w:rPr>
          <w:rStyle w:val="Hipercze"/>
          <w:color w:val="002060"/>
          <w:sz w:val="14"/>
          <w:szCs w:val="14"/>
        </w:rPr>
        <w:t>www.gov.pl/web/uw-mazowiecki</w:t>
      </w:r>
    </w:hyperlink>
  </w:p>
  <w:p w:rsidR="0064163E" w:rsidRPr="0064163E" w:rsidRDefault="00D50A30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 xml:space="preserve">Administratorem danych osobowych jest Wojewoda Mazowiecki. Dane przetwarzane są w celu realizacji czynności urzędowych. Masz prawo do dostępu, sprostowania, ograniczenia przetwarzania danych. Więcej informacji znajdziesz na stronie </w:t>
    </w:r>
    <w:hyperlink r:id="rId2" w:history="1">
      <w:r w:rsidRPr="00E0211B">
        <w:rPr>
          <w:rStyle w:val="Hipercze"/>
          <w:color w:val="002060"/>
          <w:sz w:val="14"/>
          <w:szCs w:val="14"/>
        </w:rPr>
        <w:t>www.gov.pl/web/uw-mazowiecki</w:t>
      </w:r>
    </w:hyperlink>
    <w:r w:rsidRPr="000A2DD8">
      <w:rPr>
        <w:sz w:val="14"/>
        <w:szCs w:val="14"/>
      </w:rPr>
      <w:t xml:space="preserve"> w zakładce ochrona danych</w:t>
    </w:r>
    <w:r>
      <w:rPr>
        <w:sz w:val="14"/>
        <w:szCs w:val="14"/>
      </w:rPr>
      <w:t xml:space="preserve"> </w:t>
    </w:r>
    <w:r w:rsidRPr="000A2DD8">
      <w:rPr>
        <w:sz w:val="14"/>
        <w:szCs w:val="14"/>
      </w:rPr>
      <w:t>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0C5" w:rsidRDefault="00EB20C5">
      <w:r>
        <w:separator/>
      </w:r>
    </w:p>
  </w:footnote>
  <w:footnote w:type="continuationSeparator" w:id="0">
    <w:p w:rsidR="00EB20C5" w:rsidRDefault="00EB2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Default="00D50A30" w:rsidP="00523C49">
    <w:pPr>
      <w:ind w:right="5817"/>
      <w:jc w:val="center"/>
    </w:pPr>
    <w:r>
      <w:rPr>
        <w:noProof/>
        <w:lang w:eastAsia="pl-PL"/>
      </w:rPr>
      <w:drawing>
        <wp:inline distT="0" distB="0" distL="0" distR="0">
          <wp:extent cx="700405" cy="854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MAZOWIECKI</w:t>
    </w:r>
  </w:p>
  <w:p w:rsidR="0064163E" w:rsidRDefault="00EB20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C52D2"/>
    <w:multiLevelType w:val="hybridMultilevel"/>
    <w:tmpl w:val="AAD653EC"/>
    <w:lvl w:ilvl="0" w:tplc="00F4FBFE">
      <w:start w:val="1"/>
      <w:numFmt w:val="decimal"/>
      <w:lvlText w:val="%1."/>
      <w:lvlJc w:val="left"/>
      <w:pPr>
        <w:ind w:left="720" w:hanging="360"/>
      </w:pPr>
    </w:lvl>
    <w:lvl w:ilvl="1" w:tplc="D09A344E">
      <w:start w:val="1"/>
      <w:numFmt w:val="lowerLetter"/>
      <w:lvlText w:val="%2."/>
      <w:lvlJc w:val="left"/>
      <w:pPr>
        <w:ind w:left="1440" w:hanging="360"/>
      </w:pPr>
    </w:lvl>
    <w:lvl w:ilvl="2" w:tplc="08364CAE">
      <w:start w:val="1"/>
      <w:numFmt w:val="lowerRoman"/>
      <w:lvlText w:val="%3."/>
      <w:lvlJc w:val="right"/>
      <w:pPr>
        <w:ind w:left="2160" w:hanging="180"/>
      </w:pPr>
    </w:lvl>
    <w:lvl w:ilvl="3" w:tplc="20DE59E0">
      <w:start w:val="1"/>
      <w:numFmt w:val="decimal"/>
      <w:lvlText w:val="%4."/>
      <w:lvlJc w:val="left"/>
      <w:pPr>
        <w:ind w:left="2880" w:hanging="360"/>
      </w:pPr>
    </w:lvl>
    <w:lvl w:ilvl="4" w:tplc="5A447360">
      <w:start w:val="1"/>
      <w:numFmt w:val="lowerLetter"/>
      <w:lvlText w:val="%5."/>
      <w:lvlJc w:val="left"/>
      <w:pPr>
        <w:ind w:left="3600" w:hanging="360"/>
      </w:pPr>
    </w:lvl>
    <w:lvl w:ilvl="5" w:tplc="C3F6690A">
      <w:start w:val="1"/>
      <w:numFmt w:val="lowerRoman"/>
      <w:lvlText w:val="%6."/>
      <w:lvlJc w:val="right"/>
      <w:pPr>
        <w:ind w:left="4320" w:hanging="180"/>
      </w:pPr>
    </w:lvl>
    <w:lvl w:ilvl="6" w:tplc="1C22B72C">
      <w:start w:val="1"/>
      <w:numFmt w:val="decimal"/>
      <w:lvlText w:val="%7."/>
      <w:lvlJc w:val="left"/>
      <w:pPr>
        <w:ind w:left="5040" w:hanging="360"/>
      </w:pPr>
    </w:lvl>
    <w:lvl w:ilvl="7" w:tplc="9ACAE766">
      <w:start w:val="1"/>
      <w:numFmt w:val="lowerLetter"/>
      <w:lvlText w:val="%8."/>
      <w:lvlJc w:val="left"/>
      <w:pPr>
        <w:ind w:left="5760" w:hanging="360"/>
      </w:pPr>
    </w:lvl>
    <w:lvl w:ilvl="8" w:tplc="CCD475F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0066C"/>
    <w:multiLevelType w:val="hybridMultilevel"/>
    <w:tmpl w:val="3C865AB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5CF"/>
    <w:rsid w:val="00021B76"/>
    <w:rsid w:val="001345CF"/>
    <w:rsid w:val="00373CBA"/>
    <w:rsid w:val="004E2252"/>
    <w:rsid w:val="00655E87"/>
    <w:rsid w:val="006D1FA1"/>
    <w:rsid w:val="006E506E"/>
    <w:rsid w:val="007E0B68"/>
    <w:rsid w:val="00977A7D"/>
    <w:rsid w:val="009A5EC4"/>
    <w:rsid w:val="00D31552"/>
    <w:rsid w:val="00D50A30"/>
    <w:rsid w:val="00EB20C5"/>
    <w:rsid w:val="00F5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77237-6351-413C-9F08-81439505C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237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Małgorzata Mucińska</cp:lastModifiedBy>
  <cp:revision>2</cp:revision>
  <dcterms:created xsi:type="dcterms:W3CDTF">2023-09-11T11:45:00Z</dcterms:created>
  <dcterms:modified xsi:type="dcterms:W3CDTF">2023-09-11T11:45:00Z</dcterms:modified>
</cp:coreProperties>
</file>