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5B" w:rsidRPr="008F4B5A" w:rsidRDefault="00A5125B" w:rsidP="00A5125B">
      <w:pPr>
        <w:spacing w:after="120" w:line="240" w:lineRule="auto"/>
        <w:ind w:left="5736" w:firstLine="636"/>
        <w:jc w:val="center"/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</w:rPr>
        <w:t>Załącznik nr 3 do umowy</w:t>
      </w:r>
    </w:p>
    <w:p w:rsidR="00A5125B" w:rsidRPr="008F4B5A" w:rsidRDefault="00A5125B" w:rsidP="00A5125B">
      <w:pPr>
        <w:spacing w:after="120" w:line="240" w:lineRule="auto"/>
        <w:ind w:left="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  <w:u w:val="single" w:color="000000"/>
        </w:rPr>
        <w:t>OPIS PRZEDMIOTU ZAMÓWIENIA</w:t>
      </w:r>
    </w:p>
    <w:p w:rsidR="00A5125B" w:rsidRPr="008F4B5A" w:rsidRDefault="0047477F" w:rsidP="00A5125B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A5125B" w:rsidRPr="0068418B" w:rsidRDefault="00A5125B" w:rsidP="00A5125B">
      <w:pPr>
        <w:spacing w:after="120" w:line="240" w:lineRule="auto"/>
        <w:ind w:left="62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418B">
        <w:rPr>
          <w:rFonts w:ascii="Times New Roman" w:hAnsi="Times New Roman" w:cs="Times New Roman"/>
          <w:b/>
          <w:color w:val="auto"/>
          <w:sz w:val="24"/>
          <w:szCs w:val="24"/>
        </w:rPr>
        <w:t>Przedmiotem zamówienia jest zakup i dos</w:t>
      </w:r>
      <w:r w:rsidR="00AD1258" w:rsidRPr="0068418B">
        <w:rPr>
          <w:rFonts w:ascii="Times New Roman" w:hAnsi="Times New Roman" w:cs="Times New Roman"/>
          <w:b/>
          <w:color w:val="auto"/>
          <w:sz w:val="24"/>
          <w:szCs w:val="24"/>
        </w:rPr>
        <w:t>tarczenie 1000 sztuk</w:t>
      </w:r>
      <w:r w:rsidRPr="006841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fabrycznie nowych </w:t>
      </w:r>
      <w:r w:rsidR="00AD1258" w:rsidRPr="006841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i wyprodukowanych nie wcześniej niż 12 miesięcy przed terminem dostawy kompletnych </w:t>
      </w:r>
      <w:r w:rsidRPr="0068418B">
        <w:rPr>
          <w:rFonts w:ascii="Times New Roman" w:hAnsi="Times New Roman" w:cs="Times New Roman"/>
          <w:b/>
          <w:color w:val="auto"/>
          <w:sz w:val="24"/>
          <w:szCs w:val="24"/>
        </w:rPr>
        <w:t>menażek</w:t>
      </w:r>
      <w:r w:rsidRPr="0068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B5A" w:rsidRPr="0068418B">
        <w:rPr>
          <w:rFonts w:ascii="Times New Roman" w:hAnsi="Times New Roman" w:cs="Times New Roman"/>
          <w:b/>
          <w:sz w:val="24"/>
          <w:szCs w:val="24"/>
        </w:rPr>
        <w:t>na potrzeby Wydziału Bezpieczeń</w:t>
      </w:r>
      <w:r w:rsidR="00AD1258" w:rsidRPr="0068418B">
        <w:rPr>
          <w:rFonts w:ascii="Times New Roman" w:hAnsi="Times New Roman" w:cs="Times New Roman"/>
          <w:b/>
          <w:sz w:val="24"/>
          <w:szCs w:val="24"/>
        </w:rPr>
        <w:t>stwa i Zarządzania Kryzysowego Mazowieckiego Urzędu Wojewódzkiego w Warszawie.</w:t>
      </w:r>
      <w:r w:rsidRPr="006841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5125B" w:rsidRPr="0068418B" w:rsidRDefault="00A5125B" w:rsidP="00A5125B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5125B" w:rsidRPr="008F4B5A" w:rsidRDefault="00A5125B" w:rsidP="00A5125B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  <w:u w:val="single"/>
        </w:rPr>
        <w:t>Menażka, spełnia</w:t>
      </w:r>
      <w:r w:rsidR="0047477F">
        <w:rPr>
          <w:rFonts w:ascii="Times New Roman" w:hAnsi="Times New Roman" w:cs="Times New Roman"/>
          <w:sz w:val="24"/>
          <w:szCs w:val="24"/>
          <w:u w:val="single"/>
        </w:rPr>
        <w:t>jąca</w:t>
      </w:r>
      <w:r w:rsidRPr="008F4B5A">
        <w:rPr>
          <w:rFonts w:ascii="Times New Roman" w:hAnsi="Times New Roman" w:cs="Times New Roman"/>
          <w:sz w:val="24"/>
          <w:szCs w:val="24"/>
          <w:u w:val="single"/>
        </w:rPr>
        <w:t xml:space="preserve"> poniższe wymagania</w:t>
      </w:r>
      <w:r w:rsidRPr="008F4B5A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A5125B" w:rsidRPr="008F4B5A" w:rsidRDefault="00A5125B" w:rsidP="00A5125B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</w:rPr>
        <w:t>Produkt fabrycznie nowy;</w:t>
      </w:r>
    </w:p>
    <w:p w:rsidR="00A5125B" w:rsidRPr="008F4B5A" w:rsidRDefault="00A5125B" w:rsidP="00A5125B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</w:rPr>
        <w:t xml:space="preserve">Materiał: stal nierdzewna; </w:t>
      </w:r>
    </w:p>
    <w:p w:rsidR="00A5125B" w:rsidRPr="008F4B5A" w:rsidRDefault="00A5125B" w:rsidP="00A5125B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  <w:shd w:val="clear" w:color="auto" w:fill="FFFFFF"/>
        </w:rPr>
        <w:t>Wysokość: od 70 mm do 80 mm;</w:t>
      </w:r>
      <w:r w:rsidRPr="008F4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125B" w:rsidRPr="008F4B5A" w:rsidRDefault="00A5125B" w:rsidP="00A5125B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  <w:shd w:val="clear" w:color="auto" w:fill="FFFFFF"/>
        </w:rPr>
        <w:t>Średnica: od 165 mm do 170 mm;</w:t>
      </w:r>
      <w:r w:rsidRPr="008F4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125B" w:rsidRPr="008F4B5A" w:rsidRDefault="00A5125B" w:rsidP="00A5125B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  <w:shd w:val="clear" w:color="auto" w:fill="FFFFFF"/>
        </w:rPr>
        <w:t>Pojemność mniejszego naczynia: od 0,35 l do 0,40 ml;</w:t>
      </w:r>
      <w:r w:rsidRPr="008F4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5125B" w:rsidRPr="008F4B5A" w:rsidRDefault="00A5125B" w:rsidP="00A5125B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  <w:shd w:val="clear" w:color="auto" w:fill="FFFFFF"/>
        </w:rPr>
        <w:t>Pojemność większego naczynia: od 1,20 l do 1,30 l;</w:t>
      </w:r>
      <w:r w:rsidRPr="008F4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5125B" w:rsidRPr="008F4B5A" w:rsidRDefault="00A5125B" w:rsidP="00A5125B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  <w:shd w:val="clear" w:color="auto" w:fill="FFFFFF"/>
        </w:rPr>
        <w:t>Waga: od 360 g do 380 g;</w:t>
      </w:r>
    </w:p>
    <w:p w:rsidR="00A5125B" w:rsidRPr="008F4B5A" w:rsidRDefault="00A5125B" w:rsidP="00A5125B">
      <w:pPr>
        <w:numPr>
          <w:ilvl w:val="1"/>
          <w:numId w:val="1"/>
        </w:numPr>
        <w:spacing w:after="120" w:line="240" w:lineRule="auto"/>
        <w:ind w:left="709" w:right="9" w:hanging="425"/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 skład zestawu wchodzą dwa naczynia z pokrywką;</w:t>
      </w:r>
    </w:p>
    <w:p w:rsidR="0047477F" w:rsidRDefault="0047477F" w:rsidP="00A5125B">
      <w:pPr>
        <w:rPr>
          <w:rFonts w:ascii="Times New Roman" w:hAnsi="Times New Roman" w:cs="Times New Roman"/>
          <w:sz w:val="24"/>
          <w:szCs w:val="24"/>
        </w:rPr>
      </w:pPr>
    </w:p>
    <w:p w:rsidR="00A5125B" w:rsidRPr="008F4B5A" w:rsidRDefault="00A5125B" w:rsidP="00A5125B">
      <w:pPr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</w:rPr>
        <w:t>Wymagania dotyczące realizacji zamówienia:</w:t>
      </w:r>
    </w:p>
    <w:p w:rsidR="00A5125B" w:rsidRPr="008F4B5A" w:rsidRDefault="00A5125B" w:rsidP="00A5125B">
      <w:pPr>
        <w:rPr>
          <w:rFonts w:ascii="Times New Roman" w:hAnsi="Times New Roman" w:cs="Times New Roman"/>
          <w:sz w:val="24"/>
          <w:szCs w:val="24"/>
        </w:rPr>
      </w:pPr>
    </w:p>
    <w:p w:rsidR="00A5125B" w:rsidRPr="008F4B5A" w:rsidRDefault="00A5125B" w:rsidP="00A5125B">
      <w:pPr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</w:rPr>
        <w:t>1)</w:t>
      </w:r>
      <w:r w:rsidRPr="008F4B5A">
        <w:rPr>
          <w:rFonts w:ascii="Times New Roman" w:hAnsi="Times New Roman" w:cs="Times New Roman"/>
          <w:sz w:val="24"/>
          <w:szCs w:val="24"/>
        </w:rPr>
        <w:tab/>
        <w:t>Wykonawca powiadomi Zamawiającego o terminie dostawy przedmiotu umowy z min. 3 dniowym wyprzedzeniem, przy czym kontakt z Zamawiającym może odbywać się wyłącznie od poniedziałku do piątku z wyłączeniem dni ustawowo wolnych, w godzinach od 8.00 do 16.00;</w:t>
      </w:r>
    </w:p>
    <w:p w:rsidR="00A5125B" w:rsidRPr="008F4B5A" w:rsidRDefault="00A5125B" w:rsidP="00A5125B">
      <w:pPr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</w:rPr>
        <w:t>2)</w:t>
      </w:r>
      <w:r w:rsidRPr="008F4B5A">
        <w:rPr>
          <w:rFonts w:ascii="Times New Roman" w:hAnsi="Times New Roman" w:cs="Times New Roman"/>
          <w:sz w:val="24"/>
          <w:szCs w:val="24"/>
        </w:rPr>
        <w:tab/>
        <w:t xml:space="preserve">Okres gwarancji na przedmiot umowy </w:t>
      </w:r>
      <w:r w:rsidR="00D26A41" w:rsidRPr="00D26A41">
        <w:rPr>
          <w:rFonts w:ascii="Times New Roman" w:hAnsi="Times New Roman" w:cs="Times New Roman"/>
          <w:sz w:val="24"/>
          <w:szCs w:val="24"/>
        </w:rPr>
        <w:t>24 miesiące od daty podpisania przez Strony protokołu odbioru bez uwag i zastrzeżeń</w:t>
      </w:r>
      <w:r w:rsidRPr="008F4B5A">
        <w:rPr>
          <w:rFonts w:ascii="Times New Roman" w:hAnsi="Times New Roman" w:cs="Times New Roman"/>
          <w:sz w:val="24"/>
          <w:szCs w:val="24"/>
        </w:rPr>
        <w:t>;</w:t>
      </w:r>
    </w:p>
    <w:p w:rsidR="00A5125B" w:rsidRPr="008F4B5A" w:rsidRDefault="00A5125B" w:rsidP="00A5125B">
      <w:pPr>
        <w:rPr>
          <w:rFonts w:ascii="Times New Roman" w:hAnsi="Times New Roman" w:cs="Times New Roman"/>
          <w:sz w:val="24"/>
          <w:szCs w:val="24"/>
        </w:rPr>
      </w:pPr>
      <w:r w:rsidRPr="008F4B5A">
        <w:rPr>
          <w:rFonts w:ascii="Times New Roman" w:hAnsi="Times New Roman" w:cs="Times New Roman"/>
          <w:sz w:val="24"/>
          <w:szCs w:val="24"/>
        </w:rPr>
        <w:t>3)</w:t>
      </w:r>
      <w:r w:rsidRPr="008F4B5A">
        <w:rPr>
          <w:rFonts w:ascii="Times New Roman" w:hAnsi="Times New Roman" w:cs="Times New Roman"/>
          <w:sz w:val="24"/>
          <w:szCs w:val="24"/>
        </w:rPr>
        <w:tab/>
        <w:t>Przedmiot umowy należy dostarczyć do Wojewódzkiego Magazynu Sprzętu Przeciwpowodziowego i Obrony Cywilnej w miejscowości Nowe Grobice, ul. Główna 10, 05-650 Chynów w dniach od poniedziałku do piątku z wyłączeniem dni ustawowo wolnych, w godzinach od 8.00 do 15.00.</w:t>
      </w:r>
    </w:p>
    <w:p w:rsidR="00A5125B" w:rsidRPr="008F4B5A" w:rsidRDefault="00A5125B" w:rsidP="00A5125B">
      <w:pPr>
        <w:rPr>
          <w:rFonts w:ascii="Times New Roman" w:hAnsi="Times New Roman" w:cs="Times New Roman"/>
          <w:sz w:val="24"/>
          <w:szCs w:val="24"/>
        </w:rPr>
      </w:pPr>
    </w:p>
    <w:p w:rsidR="00560931" w:rsidRPr="008F4B5A" w:rsidRDefault="00A5125B" w:rsidP="00A512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4B5A">
        <w:rPr>
          <w:rFonts w:ascii="Times New Roman" w:hAnsi="Times New Roman" w:cs="Times New Roman"/>
          <w:sz w:val="24"/>
          <w:szCs w:val="24"/>
          <w:u w:val="single"/>
        </w:rPr>
        <w:t>Głównym i jedynym kryterium wyboru oferty będzie kryterium ceny.</w:t>
      </w:r>
    </w:p>
    <w:sectPr w:rsidR="00560931" w:rsidRPr="008F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54E87"/>
    <w:multiLevelType w:val="hybridMultilevel"/>
    <w:tmpl w:val="9DECD200"/>
    <w:lvl w:ilvl="0" w:tplc="ED988CC6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A6CD2">
      <w:start w:val="1"/>
      <w:numFmt w:val="decimal"/>
      <w:lvlText w:val="%2)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6B1A8">
      <w:start w:val="1"/>
      <w:numFmt w:val="bullet"/>
      <w:lvlText w:val="•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28E52E">
      <w:start w:val="1"/>
      <w:numFmt w:val="bullet"/>
      <w:lvlText w:val="•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D688E0">
      <w:start w:val="1"/>
      <w:numFmt w:val="bullet"/>
      <w:lvlText w:val="o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3C3776">
      <w:start w:val="1"/>
      <w:numFmt w:val="bullet"/>
      <w:lvlText w:val="▪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8C3640">
      <w:start w:val="1"/>
      <w:numFmt w:val="bullet"/>
      <w:lvlText w:val="•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84CCAA">
      <w:start w:val="1"/>
      <w:numFmt w:val="bullet"/>
      <w:lvlText w:val="o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A6990A">
      <w:start w:val="1"/>
      <w:numFmt w:val="bullet"/>
      <w:lvlText w:val="▪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5B"/>
    <w:rsid w:val="0047477F"/>
    <w:rsid w:val="00560931"/>
    <w:rsid w:val="0068418B"/>
    <w:rsid w:val="008F4B5A"/>
    <w:rsid w:val="00A5125B"/>
    <w:rsid w:val="00AD1258"/>
    <w:rsid w:val="00D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D8803-1D04-4D21-8F4A-C7B2D718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25B"/>
    <w:pPr>
      <w:spacing w:after="7" w:line="248" w:lineRule="auto"/>
      <w:ind w:left="355" w:hanging="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Szymchel</dc:creator>
  <cp:keywords/>
  <dc:description/>
  <cp:lastModifiedBy>Renata Król</cp:lastModifiedBy>
  <cp:revision>9</cp:revision>
  <dcterms:created xsi:type="dcterms:W3CDTF">2023-09-13T10:35:00Z</dcterms:created>
  <dcterms:modified xsi:type="dcterms:W3CDTF">2023-09-20T11:32:00Z</dcterms:modified>
</cp:coreProperties>
</file>