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84" w:rsidRDefault="00427184" w:rsidP="00427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Szczegółowy opis przedmiotu zamówienia.</w:t>
      </w:r>
    </w:p>
    <w:p w:rsidR="00427184" w:rsidRDefault="00427184" w:rsidP="00427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Naprawa uszkodzonego światłowodu, będącego własnością Mazowieckiego Urzędu</w:t>
      </w:r>
    </w:p>
    <w:p w:rsidR="00427184" w:rsidRDefault="00427184" w:rsidP="00427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Wojewódzkiego w Warszawie łączącego lokalizacje Czereśniowa 28 i Marszałkowska 3/5,</w:t>
      </w:r>
    </w:p>
    <w:p w:rsidR="00427184" w:rsidRDefault="00427184" w:rsidP="00427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zaciągniętego w kanalizacji kablowej Orange</w:t>
      </w:r>
      <w:r w:rsidR="00E170C7">
        <w:rPr>
          <w:rFonts w:ascii="TimesNewRomanPSMT" w:hAnsi="TimesNewRomanPSMT" w:cs="TimesNewRomanPSMT"/>
          <w:sz w:val="24"/>
          <w:szCs w:val="24"/>
        </w:rPr>
        <w:t>, PKB/01105PH/003297/14.</w:t>
      </w:r>
    </w:p>
    <w:p w:rsidR="00427184" w:rsidRPr="005D75D6" w:rsidRDefault="00427184" w:rsidP="00427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5D6">
        <w:rPr>
          <w:rFonts w:ascii="TimesNewRomanPSMT" w:hAnsi="TimesNewRomanPSMT" w:cs="TimesNewRomanPSMT"/>
          <w:sz w:val="24"/>
          <w:szCs w:val="24"/>
        </w:rPr>
        <w:t>Typ położonego kabla: FOXX CABLE DRY CORE 24</w:t>
      </w:r>
    </w:p>
    <w:p w:rsidR="00427184" w:rsidRPr="005D75D6" w:rsidRDefault="00427184" w:rsidP="00427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5D6">
        <w:rPr>
          <w:rFonts w:ascii="TimesNewRomanPSMT" w:hAnsi="TimesNewRomanPSMT" w:cs="TimesNewRomanPSMT"/>
          <w:sz w:val="24"/>
          <w:szCs w:val="24"/>
        </w:rPr>
        <w:t>Długość odcinka: 9292 m</w:t>
      </w:r>
    </w:p>
    <w:p w:rsidR="00427184" w:rsidRPr="005D75D6" w:rsidRDefault="00427184" w:rsidP="00427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5D6">
        <w:rPr>
          <w:rFonts w:ascii="TimesNewRomanPSMT" w:hAnsi="TimesNewRomanPSMT" w:cs="TimesNewRomanPSMT"/>
          <w:sz w:val="24"/>
          <w:szCs w:val="24"/>
        </w:rPr>
        <w:t>Średnica kabla: 8,4 mm</w:t>
      </w:r>
    </w:p>
    <w:p w:rsidR="00006601" w:rsidRPr="005D75D6" w:rsidRDefault="00006601" w:rsidP="00427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5D6">
        <w:rPr>
          <w:rFonts w:ascii="TimesNewRomanPSMT" w:hAnsi="TimesNewRomanPSMT" w:cs="TimesNewRomanPSMT"/>
          <w:sz w:val="24"/>
          <w:szCs w:val="24"/>
        </w:rPr>
        <w:t>Odgałęzienie nr 1-PKB/01105PH/003297/14</w:t>
      </w:r>
    </w:p>
    <w:p w:rsidR="00427184" w:rsidRPr="005D75D6" w:rsidRDefault="00427184" w:rsidP="00427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5D6">
        <w:rPr>
          <w:rFonts w:ascii="TimesNewRomanPSMT" w:hAnsi="TimesNewRomanPSMT" w:cs="TimesNewRomanPSMT"/>
          <w:sz w:val="24"/>
          <w:szCs w:val="24"/>
        </w:rPr>
        <w:t>Wykonawca musi ustalić miejsce awarii , następnie naprawa może zostać zrealizowana w jednym z dwóch wariantów:</w:t>
      </w:r>
    </w:p>
    <w:p w:rsidR="00427184" w:rsidRPr="005D75D6" w:rsidRDefault="00427184" w:rsidP="00427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5D6">
        <w:rPr>
          <w:rFonts w:ascii="TimesNewRomanPSMT" w:hAnsi="TimesNewRomanPSMT" w:cs="TimesNewRomanPSMT"/>
          <w:sz w:val="24"/>
          <w:szCs w:val="24"/>
        </w:rPr>
        <w:t>1.</w:t>
      </w:r>
      <w:bookmarkStart w:id="1" w:name="_Hlk148946525"/>
      <w:r w:rsidR="005D75D6" w:rsidRPr="005D75D6">
        <w:rPr>
          <w:rFonts w:ascii="TimesNewRomanPSMT" w:hAnsi="TimesNewRomanPSMT" w:cs="TimesNewRomanPSMT"/>
          <w:sz w:val="24"/>
          <w:szCs w:val="24"/>
        </w:rPr>
        <w:t xml:space="preserve">Lokalizacja awarii i </w:t>
      </w:r>
      <w:r w:rsidRPr="005D75D6">
        <w:rPr>
          <w:rFonts w:ascii="TimesNewRomanPSMT" w:hAnsi="TimesNewRomanPSMT" w:cs="TimesNewRomanPSMT"/>
          <w:sz w:val="24"/>
          <w:szCs w:val="24"/>
        </w:rPr>
        <w:t xml:space="preserve"> </w:t>
      </w:r>
      <w:r w:rsidR="005D75D6" w:rsidRPr="005D75D6">
        <w:rPr>
          <w:rFonts w:ascii="TimesNewRomanPSMT" w:hAnsi="TimesNewRomanPSMT" w:cs="TimesNewRomanPSMT"/>
          <w:sz w:val="24"/>
          <w:szCs w:val="24"/>
        </w:rPr>
        <w:t>s</w:t>
      </w:r>
      <w:r w:rsidRPr="005D75D6">
        <w:rPr>
          <w:rFonts w:ascii="TimesNewRomanPSMT" w:hAnsi="TimesNewRomanPSMT" w:cs="TimesNewRomanPSMT"/>
          <w:sz w:val="24"/>
          <w:szCs w:val="24"/>
        </w:rPr>
        <w:t>pawanie uszkodzonych włókien i zastosowanie mufy</w:t>
      </w:r>
      <w:bookmarkEnd w:id="1"/>
      <w:r w:rsidRPr="005D75D6">
        <w:rPr>
          <w:rFonts w:ascii="TimesNewRomanPSMT" w:hAnsi="TimesNewRomanPSMT" w:cs="TimesNewRomanPSMT"/>
          <w:sz w:val="24"/>
          <w:szCs w:val="24"/>
        </w:rPr>
        <w:t>.</w:t>
      </w:r>
    </w:p>
    <w:p w:rsidR="00427184" w:rsidRPr="005D75D6" w:rsidRDefault="00427184" w:rsidP="00427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5D6">
        <w:rPr>
          <w:rFonts w:ascii="TimesNewRomanPSMT" w:hAnsi="TimesNewRomanPSMT" w:cs="TimesNewRomanPSMT"/>
          <w:sz w:val="24"/>
          <w:szCs w:val="24"/>
        </w:rPr>
        <w:t>2</w:t>
      </w:r>
      <w:bookmarkStart w:id="2" w:name="_Hlk148946557"/>
      <w:r w:rsidRPr="005D75D6">
        <w:rPr>
          <w:rFonts w:ascii="TimesNewRomanPSMT" w:hAnsi="TimesNewRomanPSMT" w:cs="TimesNewRomanPSMT"/>
          <w:sz w:val="24"/>
          <w:szCs w:val="24"/>
        </w:rPr>
        <w:t>.</w:t>
      </w:r>
      <w:r w:rsidR="005D75D6" w:rsidRPr="005D75D6">
        <w:rPr>
          <w:rFonts w:ascii="TimesNewRomanPSMT" w:hAnsi="TimesNewRomanPSMT" w:cs="TimesNewRomanPSMT"/>
          <w:sz w:val="24"/>
          <w:szCs w:val="24"/>
        </w:rPr>
        <w:t xml:space="preserve">Lokalizacja awarii i </w:t>
      </w:r>
      <w:r w:rsidRPr="005D75D6">
        <w:rPr>
          <w:rFonts w:ascii="TimesNewRomanPSMT" w:hAnsi="TimesNewRomanPSMT" w:cs="TimesNewRomanPSMT"/>
          <w:sz w:val="24"/>
          <w:szCs w:val="24"/>
        </w:rPr>
        <w:t xml:space="preserve"> </w:t>
      </w:r>
      <w:r w:rsidR="005D75D6" w:rsidRPr="005D75D6">
        <w:rPr>
          <w:rFonts w:ascii="TimesNewRomanPSMT" w:hAnsi="TimesNewRomanPSMT" w:cs="TimesNewRomanPSMT"/>
          <w:sz w:val="24"/>
          <w:szCs w:val="24"/>
        </w:rPr>
        <w:t>z</w:t>
      </w:r>
      <w:r w:rsidRPr="005D75D6">
        <w:rPr>
          <w:rFonts w:ascii="TimesNewRomanPSMT" w:hAnsi="TimesNewRomanPSMT" w:cs="TimesNewRomanPSMT"/>
          <w:sz w:val="24"/>
          <w:szCs w:val="24"/>
        </w:rPr>
        <w:t>aciąganie nowego kabla do kanalizacji pierwotnej.</w:t>
      </w:r>
    </w:p>
    <w:bookmarkEnd w:id="2"/>
    <w:p w:rsidR="002718A2" w:rsidRPr="005D75D6" w:rsidRDefault="00427184" w:rsidP="00427184">
      <w:pPr>
        <w:rPr>
          <w:sz w:val="24"/>
          <w:szCs w:val="24"/>
        </w:rPr>
      </w:pPr>
      <w:r w:rsidRPr="005D75D6">
        <w:rPr>
          <w:rFonts w:ascii="TimesNewRomanPSMT" w:hAnsi="TimesNewRomanPSMT" w:cs="TimesNewRomanPSMT"/>
          <w:sz w:val="24"/>
          <w:szCs w:val="24"/>
        </w:rPr>
        <w:t>Wykonawca proszony jest o złożenie oferty cenowej na każdy z wariantów oddzielnie.</w:t>
      </w:r>
    </w:p>
    <w:sectPr w:rsidR="002718A2" w:rsidRPr="005D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84"/>
    <w:rsid w:val="00006601"/>
    <w:rsid w:val="002718A2"/>
    <w:rsid w:val="00427184"/>
    <w:rsid w:val="00564C5F"/>
    <w:rsid w:val="005D75D6"/>
    <w:rsid w:val="00E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42735-4DFB-4C61-A7C7-96B86DF3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2023-10-23T08:13:00Z</dcterms:created>
  <dcterms:modified xsi:type="dcterms:W3CDTF">2023-10-23T08:13:00Z</dcterms:modified>
</cp:coreProperties>
</file>