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9FAA" w14:textId="77777777" w:rsidR="00A43B7F" w:rsidRPr="00A43B7F" w:rsidRDefault="00A43B7F" w:rsidP="00A43B7F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A43B7F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14:paraId="69EA2488" w14:textId="77777777" w:rsidR="00A43B7F" w:rsidRP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14:paraId="5688653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99F2FAA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7AF47A4D" w14:textId="1FE502C6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..................................,</w:t>
      </w:r>
    </w:p>
    <w:p w14:paraId="1004CB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14:paraId="22F5D953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4C9F09C9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14:paraId="0C474C8C" w14:textId="3FDED548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</w:t>
      </w:r>
      <w:r w:rsidR="0010657D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..................,</w:t>
      </w:r>
    </w:p>
    <w:p w14:paraId="2650593F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14:paraId="3FC87B3F" w14:textId="161FD34F" w:rsidR="0069677E" w:rsidRPr="000F56F1" w:rsidRDefault="00A43B7F" w:rsidP="00253B3D">
      <w:pPr>
        <w:widowControl w:val="0"/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w odpowiedzi na zapytanie ofertowe nr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BI-III.26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35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1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.</w:t>
      </w:r>
      <w:r w:rsidR="00C4305C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35.</w:t>
      </w:r>
      <w:r w:rsidR="00546BA8" w:rsidRPr="00546BA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202</w:t>
      </w:r>
      <w:r w:rsidR="00835D98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3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 xml:space="preserve"> 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 </w:t>
      </w:r>
      <w:r w:rsidR="00AB2E2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F56F1" w:rsidRPr="000F56F1">
        <w:rPr>
          <w:rFonts w:ascii="Calibri" w:eastAsia="Times New Roman" w:hAnsi="Calibri" w:cs="Calibri"/>
          <w:sz w:val="24"/>
          <w:szCs w:val="24"/>
          <w:lang w:eastAsia="pl-PL"/>
        </w:rPr>
        <w:t xml:space="preserve">zakup wraz z dostawą 3 szt. wewnętrznych szaf RACK oraz 1 szt. zewnętrznej szafy RACK ze wszystkimi komponentami niezbędnymi do instalacji na rzecz Zamawiającego </w:t>
      </w:r>
      <w:r w:rsidR="00253B3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F56F1" w:rsidRPr="000F56F1">
        <w:rPr>
          <w:rFonts w:ascii="Calibri" w:eastAsia="Times New Roman" w:hAnsi="Calibri" w:cs="Calibri"/>
          <w:sz w:val="24"/>
          <w:szCs w:val="24"/>
          <w:lang w:eastAsia="pl-PL"/>
        </w:rPr>
        <w:t>o parametrach technicznych i wymaganiach szczegółowo określonych w załączniku nr 1 – Opisie przedmiotu zamówienia</w:t>
      </w:r>
      <w:r w:rsidR="0069677E" w:rsidRPr="000F56F1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737C9D2D" w14:textId="608B10E7" w:rsidR="00A43B7F" w:rsidRPr="000F56F1" w:rsidRDefault="00A43B7F" w:rsidP="00253B3D">
      <w:pPr>
        <w:widowControl w:val="0"/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F56F1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14:paraId="0EA6B8A4" w14:textId="10559EEA" w:rsidR="00A43B7F" w:rsidRDefault="00A43B7F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14:paraId="3FBE2803" w14:textId="519A3952" w:rsidR="00DA79E4" w:rsidRPr="00DA79E4" w:rsidRDefault="00DA79E4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Łączna c</w:t>
      </w:r>
      <w:r w:rsidRPr="00DA79E4">
        <w:rPr>
          <w:rFonts w:ascii="Calibri" w:eastAsia="Times New Roman" w:hAnsi="Calibri" w:cs="Calibri"/>
          <w:sz w:val="24"/>
          <w:szCs w:val="24"/>
          <w:lang w:eastAsia="pl-PL"/>
        </w:rPr>
        <w:t xml:space="preserve">ena brutto za </w:t>
      </w:r>
      <w:r w:rsidRPr="00DA79E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3 szt. szaf RACK wewnętrznych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 zł</w:t>
      </w:r>
    </w:p>
    <w:p w14:paraId="5E424DF4" w14:textId="347E2C37" w:rsidR="00DA79E4" w:rsidRPr="00DA79E4" w:rsidRDefault="00DA79E4" w:rsidP="00A43B7F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A79E4">
        <w:rPr>
          <w:rFonts w:ascii="Calibri" w:eastAsia="Times New Roman" w:hAnsi="Calibri" w:cs="Calibri"/>
          <w:sz w:val="24"/>
          <w:szCs w:val="24"/>
          <w:lang w:eastAsia="pl-PL"/>
        </w:rPr>
        <w:t xml:space="preserve">Cena brutto za </w:t>
      </w:r>
      <w:r w:rsidRPr="00DA79E4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1 szt. szafy RACK zewnętrznej</w:t>
      </w:r>
      <w:r w:rsidRPr="00DA79E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 zł</w:t>
      </w:r>
    </w:p>
    <w:p w14:paraId="2D0637A2" w14:textId="77777777" w:rsidR="00A43B7F" w:rsidRPr="00A43B7F" w:rsidRDefault="00A43B7F" w:rsidP="00A43B7F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14:paraId="62910356" w14:textId="25AF436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BI-III.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35.1.35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835D98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="00253B3D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7039F100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14:paraId="79DF8961" w14:textId="40CDD533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546BA8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BI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984E30" w:rsidRPr="00A43B7F">
        <w:rPr>
          <w:rFonts w:ascii="Calibri" w:eastAsia="Times New Roman" w:hAnsi="Calibri" w:cs="Calibri"/>
          <w:b/>
          <w:sz w:val="24"/>
          <w:szCs w:val="24"/>
          <w:lang w:eastAsia="pl-PL"/>
        </w:rPr>
        <w:t>III.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6</w:t>
      </w:r>
      <w:r w:rsidR="000F56F1">
        <w:rPr>
          <w:rFonts w:ascii="Calibri" w:eastAsia="Times New Roman" w:hAnsi="Calibri" w:cs="Calibri"/>
          <w:b/>
          <w:sz w:val="24"/>
          <w:szCs w:val="24"/>
          <w:lang w:eastAsia="pl-PL"/>
        </w:rPr>
        <w:t>35.1.35</w:t>
      </w:r>
      <w:r w:rsidR="00546BA8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984E30">
        <w:rPr>
          <w:rFonts w:ascii="Calibri" w:eastAsia="Times New Roman" w:hAnsi="Calibri" w:cs="Calibri"/>
          <w:b/>
          <w:sz w:val="24"/>
          <w:szCs w:val="24"/>
          <w:lang w:eastAsia="pl-PL"/>
        </w:rPr>
        <w:t>202</w:t>
      </w:r>
      <w:r w:rsidR="00835D98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14:paraId="0FA63C29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14:paraId="775EB65A" w14:textId="1C6D385F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A43B7F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A43B7F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dni od dnia upływu terminu składania ofert.</w:t>
      </w:r>
    </w:p>
    <w:p w14:paraId="07868326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14:paraId="4E62045F" w14:textId="77777777" w:rsidR="00A43B7F" w:rsidRPr="00A43B7F" w:rsidRDefault="00A43B7F" w:rsidP="00253B3D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wypełniłem obowiązki informacyjne przewidziane w art. 13 lub art. 14 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lastRenderedPageBreak/>
        <w:t>RODO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43B7F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14:paraId="214E99DD" w14:textId="10ECF759" w:rsidR="00A43B7F" w:rsidRPr="00A43B7F" w:rsidRDefault="00A43B7F" w:rsidP="00A43B7F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A43B7F">
        <w:rPr>
          <w:rFonts w:ascii="Calibri" w:eastAsia="Calibri" w:hAnsi="Calibri" w:cs="Calibri"/>
          <w:sz w:val="24"/>
          <w:szCs w:val="24"/>
          <w:lang w:eastAsia="pl-PL"/>
        </w:rPr>
        <w:t>Przyjmuję do wiadomości, że informacje zawarte w niniejszym formularzu ofertowym stanowią informację publiczną w rozumieniu ustawy o dostępie do informacji publicznej i</w:t>
      </w:r>
      <w:r w:rsidR="00984E30">
        <w:rPr>
          <w:rFonts w:ascii="Calibri" w:eastAsia="Calibri" w:hAnsi="Calibri" w:cs="Calibri"/>
          <w:sz w:val="24"/>
          <w:szCs w:val="24"/>
          <w:lang w:eastAsia="pl-PL"/>
        </w:rPr>
        <w:t> </w:t>
      </w:r>
      <w:r w:rsidRPr="00A43B7F">
        <w:rPr>
          <w:rFonts w:ascii="Calibri" w:eastAsia="Calibri" w:hAnsi="Calibri" w:cs="Calibri"/>
          <w:sz w:val="24"/>
          <w:szCs w:val="24"/>
          <w:lang w:eastAsia="pl-PL"/>
        </w:rPr>
        <w:t>wyrażam zgodę na ich udostępnienie w trybie ww. ustawy.</w:t>
      </w:r>
    </w:p>
    <w:p w14:paraId="5F717598" w14:textId="77777777" w:rsidR="00A43B7F" w:rsidRPr="00A43B7F" w:rsidRDefault="00A43B7F" w:rsidP="00A43B7F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14:paraId="1EB93EE8" w14:textId="77777777" w:rsidR="00A43B7F" w:rsidRPr="00A43B7F" w:rsidRDefault="00A43B7F" w:rsidP="00A43B7F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A43B7F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14:paraId="43AF1955" w14:textId="77777777" w:rsidR="00E23DFD" w:rsidRDefault="00E23DFD"/>
    <w:sectPr w:rsidR="00E23DFD" w:rsidSect="00A43B7F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4B08" w14:textId="77777777" w:rsidR="001B0FE5" w:rsidRDefault="001B0FE5" w:rsidP="00A43B7F">
      <w:pPr>
        <w:spacing w:after="0" w:line="240" w:lineRule="auto"/>
      </w:pPr>
      <w:r>
        <w:separator/>
      </w:r>
    </w:p>
  </w:endnote>
  <w:endnote w:type="continuationSeparator" w:id="0">
    <w:p w14:paraId="14DE87B6" w14:textId="77777777" w:rsidR="001B0FE5" w:rsidRDefault="001B0FE5" w:rsidP="00A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5C20" w14:textId="77777777" w:rsidR="001B0FE5" w:rsidRDefault="001B0FE5" w:rsidP="00A43B7F">
      <w:pPr>
        <w:spacing w:after="0" w:line="240" w:lineRule="auto"/>
      </w:pPr>
      <w:r>
        <w:separator/>
      </w:r>
    </w:p>
  </w:footnote>
  <w:footnote w:type="continuationSeparator" w:id="0">
    <w:p w14:paraId="31DCCF98" w14:textId="77777777" w:rsidR="001B0FE5" w:rsidRDefault="001B0FE5" w:rsidP="00A43B7F">
      <w:pPr>
        <w:spacing w:after="0" w:line="240" w:lineRule="auto"/>
      </w:pPr>
      <w:r>
        <w:continuationSeparator/>
      </w:r>
    </w:p>
  </w:footnote>
  <w:footnote w:id="1">
    <w:p w14:paraId="6D4877AA" w14:textId="237D6B74" w:rsidR="00A43B7F" w:rsidRPr="006C395F" w:rsidRDefault="00A43B7F" w:rsidP="00A43B7F">
      <w:pPr>
        <w:pStyle w:val="Tekstprzypisudolnego"/>
        <w:rPr>
          <w:rFonts w:ascii="Calibri" w:hAnsi="Calibri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2E2A9B">
        <w:rPr>
          <w:rFonts w:ascii="Calibri" w:hAnsi="Calibri"/>
        </w:rPr>
        <w:t>.</w:t>
      </w:r>
    </w:p>
  </w:footnote>
  <w:footnote w:id="2">
    <w:p w14:paraId="1023AB26" w14:textId="77777777" w:rsidR="00A43B7F" w:rsidRPr="00434FA3" w:rsidRDefault="00A43B7F" w:rsidP="00A43B7F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6C395F">
        <w:rPr>
          <w:rFonts w:ascii="Calibri" w:hAnsi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7F"/>
    <w:rsid w:val="000977B1"/>
    <w:rsid w:val="000F56F1"/>
    <w:rsid w:val="0010657D"/>
    <w:rsid w:val="001727E0"/>
    <w:rsid w:val="001B0FE5"/>
    <w:rsid w:val="001D0047"/>
    <w:rsid w:val="00200E76"/>
    <w:rsid w:val="00253B3D"/>
    <w:rsid w:val="002E2A9B"/>
    <w:rsid w:val="00394C2D"/>
    <w:rsid w:val="004D1057"/>
    <w:rsid w:val="0054540D"/>
    <w:rsid w:val="00546BA8"/>
    <w:rsid w:val="0069677E"/>
    <w:rsid w:val="006C395F"/>
    <w:rsid w:val="00787082"/>
    <w:rsid w:val="00806990"/>
    <w:rsid w:val="00835D98"/>
    <w:rsid w:val="00914066"/>
    <w:rsid w:val="00984E30"/>
    <w:rsid w:val="009D65D9"/>
    <w:rsid w:val="00A43B7F"/>
    <w:rsid w:val="00AB2E20"/>
    <w:rsid w:val="00AB2F60"/>
    <w:rsid w:val="00B6556A"/>
    <w:rsid w:val="00C4305C"/>
    <w:rsid w:val="00C7220A"/>
    <w:rsid w:val="00C94BC2"/>
    <w:rsid w:val="00D10639"/>
    <w:rsid w:val="00DA79E4"/>
    <w:rsid w:val="00DE62AD"/>
    <w:rsid w:val="00E23DFD"/>
    <w:rsid w:val="00F114DD"/>
    <w:rsid w:val="00F14728"/>
    <w:rsid w:val="00F26E99"/>
    <w:rsid w:val="00F37809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E9D9"/>
  <w15:chartTrackingRefBased/>
  <w15:docId w15:val="{A8E57B39-331D-4C20-A87B-7DE66DA9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A43B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A43B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A43B7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02C2-2ADD-4D8E-ABB0-5068A88D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Karolina Grzybowska</cp:lastModifiedBy>
  <cp:revision>2</cp:revision>
  <dcterms:created xsi:type="dcterms:W3CDTF">2023-10-26T11:44:00Z</dcterms:created>
  <dcterms:modified xsi:type="dcterms:W3CDTF">2023-10-26T11:44:00Z</dcterms:modified>
</cp:coreProperties>
</file>