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39" w:rsidRDefault="00B10680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25 września 2023 r.</w:t>
      </w:r>
      <w:bookmarkEnd w:id="0"/>
    </w:p>
    <w:p w:rsidR="00170139" w:rsidRDefault="00B10680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WRPS-IV.431.1.6.2023</w:t>
      </w:r>
      <w:bookmarkEnd w:id="1"/>
      <w:r>
        <w:rPr>
          <w:sz w:val="24"/>
          <w:szCs w:val="24"/>
        </w:rPr>
        <w:t>.AWM</w:t>
      </w:r>
    </w:p>
    <w:p w:rsidR="00F84035" w:rsidRDefault="00301512"/>
    <w:p w:rsidR="00170139" w:rsidRDefault="00301512"/>
    <w:p w:rsidR="00170139" w:rsidRDefault="00B10680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Dorota Sznajder</w:t>
      </w:r>
      <w:r>
        <w:rPr>
          <w:rFonts w:ascii="Times New Roman" w:hAnsi="Times New Roman" w:cs="Times New Roman"/>
          <w:b/>
          <w:szCs w:val="24"/>
        </w:rPr>
        <w:br/>
        <w:t>Dyrektor</w:t>
      </w:r>
    </w:p>
    <w:p w:rsidR="00915E75" w:rsidRDefault="00B10680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Zespołu do Obsługi Placówek Opiekuńczo-Wychowawczych Nr 3</w:t>
      </w:r>
    </w:p>
    <w:p w:rsidR="00915E75" w:rsidRPr="00F15B7B" w:rsidRDefault="00B10680" w:rsidP="00F15B7B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ul. Łukowska 25, 04-133 Warszawa</w:t>
      </w:r>
    </w:p>
    <w:p w:rsidR="00915E75" w:rsidRPr="00CB1272" w:rsidRDefault="00301512" w:rsidP="00915E75">
      <w:pPr>
        <w:tabs>
          <w:tab w:val="center" w:pos="4536"/>
        </w:tabs>
        <w:spacing w:line="360" w:lineRule="auto"/>
        <w:jc w:val="center"/>
        <w:rPr>
          <w:color w:val="000000"/>
        </w:rPr>
      </w:pPr>
    </w:p>
    <w:p w:rsidR="001551C0" w:rsidRDefault="00B10680" w:rsidP="00F15B7B">
      <w:pPr>
        <w:tabs>
          <w:tab w:val="center" w:pos="4536"/>
        </w:tabs>
        <w:spacing w:line="360" w:lineRule="auto"/>
        <w:jc w:val="center"/>
        <w:rPr>
          <w:color w:val="000000"/>
          <w:sz w:val="24"/>
          <w:szCs w:val="24"/>
        </w:rPr>
      </w:pPr>
      <w:r w:rsidRPr="00915E7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E75">
        <w:rPr>
          <w:color w:val="000000"/>
          <w:sz w:val="24"/>
          <w:szCs w:val="24"/>
        </w:rPr>
        <w:t>WYSTĄPIENIE POKONTROLNE</w:t>
      </w:r>
    </w:p>
    <w:p w:rsidR="00915E75" w:rsidRPr="001551C0" w:rsidRDefault="00B10680" w:rsidP="00915E75">
      <w:pPr>
        <w:spacing w:line="360" w:lineRule="auto"/>
        <w:jc w:val="both"/>
        <w:rPr>
          <w:bCs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Na podstawie art. 197b w związku z </w:t>
      </w:r>
      <w:r w:rsidRPr="00AE165D">
        <w:rPr>
          <w:color w:val="000000"/>
          <w:sz w:val="24"/>
          <w:szCs w:val="24"/>
        </w:rPr>
        <w:t>art. 186 ust. 1 pkt</w:t>
      </w:r>
      <w:r w:rsidRPr="00915E75">
        <w:rPr>
          <w:color w:val="000000"/>
          <w:sz w:val="24"/>
          <w:szCs w:val="24"/>
        </w:rPr>
        <w:t xml:space="preserve"> 3 ustawy z dnia 9 czerwca 2011 r. o wspieraniu rodziny i systemie pieczy zastępczej (Dz. U. z 2023 r. poz. 1426, z późn. zm.), zwanej dalej ustawą oraz zgodnie z</w:t>
      </w:r>
      <w:r w:rsidRPr="00915E75">
        <w:rPr>
          <w:sz w:val="24"/>
          <w:szCs w:val="24"/>
        </w:rPr>
        <w:t xml:space="preserve"> Planem Kontroli Zewnętrznych Mazowieckiego Urzędu Wojewódzkiego w Warszawie na rok 2023,</w:t>
      </w:r>
      <w:r w:rsidRPr="00915E75">
        <w:rPr>
          <w:color w:val="000000"/>
          <w:sz w:val="24"/>
          <w:szCs w:val="24"/>
        </w:rPr>
        <w:t xml:space="preserve"> zespół starszych inspektorów Wydziału Rodziny i Polityki Społecznej Mazowieckiego Urzędu Wojewódzkiego w Warszawie w składzie Agnieszka Woźniak-Markowska oraz Agata Łukasiak-Walaszek, przeprowadził w terminie</w:t>
      </w:r>
      <w:r w:rsidRPr="00915E75">
        <w:rPr>
          <w:b/>
          <w:color w:val="000000"/>
          <w:sz w:val="24"/>
          <w:szCs w:val="24"/>
        </w:rPr>
        <w:t xml:space="preserve"> </w:t>
      </w:r>
      <w:r w:rsidRPr="00915E75">
        <w:rPr>
          <w:color w:val="000000"/>
          <w:sz w:val="24"/>
          <w:szCs w:val="24"/>
        </w:rPr>
        <w:t xml:space="preserve">od 13 lipca do 15 września 2023 r. kontrolę kompleksową w trybie zwykłym w </w:t>
      </w:r>
      <w:r w:rsidRPr="00915E75">
        <w:rPr>
          <w:rFonts w:eastAsia="Calibri"/>
          <w:sz w:val="24"/>
          <w:szCs w:val="24"/>
          <w:lang w:eastAsia="en-US"/>
        </w:rPr>
        <w:t>Placówce Opiekuńczo-Wychowawczej „Chata”</w:t>
      </w:r>
      <w:r>
        <w:rPr>
          <w:rFonts w:eastAsia="Calibri"/>
          <w:sz w:val="24"/>
          <w:szCs w:val="24"/>
          <w:lang w:eastAsia="en-US"/>
        </w:rPr>
        <w:t>,</w:t>
      </w:r>
      <w:r w:rsidRPr="00915E75">
        <w:rPr>
          <w:rFonts w:eastAsia="Calibri"/>
          <w:sz w:val="24"/>
          <w:szCs w:val="24"/>
          <w:lang w:eastAsia="en-US"/>
        </w:rPr>
        <w:t xml:space="preserve"> ul. Radzymińska 121/37, 03-560 Warszawa</w:t>
      </w:r>
      <w:r w:rsidRPr="00915E75">
        <w:rPr>
          <w:color w:val="000000"/>
          <w:sz w:val="24"/>
          <w:szCs w:val="24"/>
        </w:rPr>
        <w:t>,</w:t>
      </w:r>
      <w:r w:rsidRPr="00915E75">
        <w:rPr>
          <w:sz w:val="24"/>
          <w:szCs w:val="24"/>
        </w:rPr>
        <w:t xml:space="preserve"> zwanej dalej Placówką</w:t>
      </w:r>
      <w:r w:rsidRPr="00915E75">
        <w:rPr>
          <w:bCs/>
          <w:sz w:val="24"/>
          <w:szCs w:val="24"/>
        </w:rPr>
        <w:t xml:space="preserve">. </w:t>
      </w:r>
      <w:r w:rsidRPr="00915E75">
        <w:rPr>
          <w:color w:val="000000"/>
          <w:sz w:val="24"/>
          <w:szCs w:val="24"/>
        </w:rPr>
        <w:t xml:space="preserve"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określonymi w ww. ustawie w okresie </w:t>
      </w:r>
      <w:r w:rsidRPr="00915E75">
        <w:rPr>
          <w:sz w:val="24"/>
          <w:szCs w:val="24"/>
        </w:rPr>
        <w:t>od 1 stycznia 2022 r. do dnia kontroli</w:t>
      </w:r>
      <w:r w:rsidRPr="00915E75">
        <w:rPr>
          <w:color w:val="000000"/>
          <w:sz w:val="24"/>
          <w:szCs w:val="24"/>
        </w:rPr>
        <w:t>.</w:t>
      </w:r>
    </w:p>
    <w:p w:rsidR="00F15B7B" w:rsidRDefault="00301512" w:rsidP="00915E75">
      <w:pPr>
        <w:spacing w:line="360" w:lineRule="auto"/>
        <w:ind w:right="-68"/>
        <w:jc w:val="both"/>
        <w:rPr>
          <w:color w:val="000000"/>
          <w:sz w:val="24"/>
          <w:szCs w:val="24"/>
        </w:rPr>
      </w:pPr>
    </w:p>
    <w:p w:rsidR="00915E75" w:rsidRPr="00915E75" w:rsidRDefault="00B10680" w:rsidP="00915E75">
      <w:pPr>
        <w:spacing w:line="360" w:lineRule="auto"/>
        <w:ind w:right="-68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Na podstawie art. 197d ustawy oraz</w:t>
      </w:r>
      <w:r w:rsidRPr="00915E75">
        <w:rPr>
          <w:i/>
          <w:color w:val="000000"/>
          <w:sz w:val="24"/>
          <w:szCs w:val="24"/>
        </w:rPr>
        <w:t xml:space="preserve"> </w:t>
      </w:r>
      <w:r w:rsidRPr="00915E75">
        <w:rPr>
          <w:color w:val="000000"/>
          <w:sz w:val="24"/>
          <w:szCs w:val="24"/>
        </w:rPr>
        <w:t xml:space="preserve">na podstawie rozporządzenia Ministra Pracy i Polityki Społecznej z dnia 21 sierpnia 2015 r. w sprawie przeprowadzania kontroli przez wojewodę oraz wzoru legitymacji uprawniającej do przeprowadzania kontroli (Dz. U. poz. 1477) przekazuję niniejsze wystąpienie pokontrolne. </w:t>
      </w:r>
    </w:p>
    <w:p w:rsidR="00915E75" w:rsidRPr="001551C0" w:rsidRDefault="00B10680" w:rsidP="001551C0">
      <w:pPr>
        <w:spacing w:line="360" w:lineRule="auto"/>
        <w:ind w:right="-68"/>
        <w:jc w:val="both"/>
        <w:rPr>
          <w:color w:val="000000"/>
          <w:sz w:val="24"/>
          <w:szCs w:val="24"/>
        </w:rPr>
      </w:pPr>
      <w:r w:rsidRPr="00915E75">
        <w:rPr>
          <w:rFonts w:eastAsia="Calibri"/>
          <w:sz w:val="24"/>
          <w:szCs w:val="24"/>
          <w:lang w:eastAsia="en-US"/>
        </w:rPr>
        <w:lastRenderedPageBreak/>
        <w:t>Placówka Opiekuńczo-Wychowawcza „Chata” jest całodobową placówką opiekuńczo-wychowawczą typu socjalizacyjnego przeznaczoną dla 14 wychowanków. Organem prowadzącym jest Miasto Stołeczne Warszawa. Jednostka działa na podstawie Decyzji Wojewody Mazowieckiego Nr 65/2011 z 21 listopada 2011 r., zmienionej decyzj</w:t>
      </w:r>
      <w:r>
        <w:rPr>
          <w:rFonts w:eastAsia="Calibri"/>
          <w:sz w:val="24"/>
          <w:szCs w:val="24"/>
          <w:lang w:eastAsia="en-US"/>
        </w:rPr>
        <w:t>ami</w:t>
      </w:r>
      <w:r w:rsidRPr="00915E75">
        <w:rPr>
          <w:rFonts w:eastAsia="Calibri"/>
          <w:sz w:val="24"/>
          <w:szCs w:val="24"/>
          <w:lang w:eastAsia="en-US"/>
        </w:rPr>
        <w:t xml:space="preserve"> nr 605/2014 z 28 marca 2014 r., nr 2431/2017 z 6 grudnia 2017 r., nr 2125/2018 z 19 grudnia 2018 r., nr 88/2020 z 25 maja 2020 r., nr 219/2020 z 30 grudnia 2020 r. oraz nr 50/2021 z 15 lutego 2021 r. Jest wpisana do Rejestru placówek opiekuńczo-wychowawczych, regionalnych placówek opiekuńczo-terapeutycznych oraz interwencyjnych ośrodków preadopcyjnych województwa mazowieckiego pod pozycją 209. </w:t>
      </w:r>
      <w:r w:rsidRPr="00915E75">
        <w:rPr>
          <w:sz w:val="24"/>
          <w:szCs w:val="24"/>
        </w:rPr>
        <w:t>Placówka wchodzi w skład Zespołu do obsługi Placówek Opiekuńczo-Wychowawczych Nr 3 w Warszawie, którego jest Pani dyrektorem od dnia powstania</w:t>
      </w:r>
      <w:r>
        <w:rPr>
          <w:rStyle w:val="Odwoanieprzypisudolnego"/>
          <w:sz w:val="24"/>
          <w:szCs w:val="24"/>
        </w:rPr>
        <w:footnoteReference w:id="1"/>
      </w:r>
      <w:r w:rsidRPr="00915E75">
        <w:rPr>
          <w:sz w:val="24"/>
          <w:szCs w:val="24"/>
        </w:rPr>
        <w:t xml:space="preserve">. </w:t>
      </w:r>
    </w:p>
    <w:p w:rsidR="00915E75" w:rsidRPr="00915E75" w:rsidRDefault="00B10680" w:rsidP="00915E75">
      <w:pPr>
        <w:spacing w:line="360" w:lineRule="auto"/>
        <w:jc w:val="both"/>
        <w:rPr>
          <w:sz w:val="24"/>
          <w:szCs w:val="24"/>
        </w:rPr>
      </w:pPr>
      <w:r w:rsidRPr="00915E75">
        <w:rPr>
          <w:sz w:val="24"/>
          <w:szCs w:val="24"/>
        </w:rPr>
        <w:t xml:space="preserve">Organizację placówki określa Statut placówki opiekuńczo-wychowawczej „Chata” w Warszawie przy ul. Bohaterów 50 stanowiący załącznik nr 2 do Uchwały Nr XXXI/915/2020 Rady Miasta Stołecznego Warszawy z dnia 18 czerwca 2020 r. w sprawie zmiany nazw niektórych placówek opiekuńczo-wychowawczych oraz zmieniającej uchwałę w sprawie utworzenia Zespołu </w:t>
      </w:r>
      <w:r>
        <w:rPr>
          <w:sz w:val="24"/>
          <w:szCs w:val="24"/>
        </w:rPr>
        <w:t>do obsługi Placówek Opiekuńczo-W</w:t>
      </w:r>
      <w:r w:rsidRPr="00915E75">
        <w:rPr>
          <w:sz w:val="24"/>
          <w:szCs w:val="24"/>
        </w:rPr>
        <w:t>ychowawczych Nr 3 oraz zmiany statutów placówek opiekuńczo-wychowawczych</w:t>
      </w:r>
      <w:r>
        <w:rPr>
          <w:rStyle w:val="Odwoanieprzypisudolnego"/>
          <w:sz w:val="24"/>
          <w:szCs w:val="24"/>
        </w:rPr>
        <w:footnoteReference w:id="2"/>
      </w:r>
      <w:r w:rsidRPr="00915E75">
        <w:rPr>
          <w:sz w:val="24"/>
          <w:szCs w:val="24"/>
        </w:rPr>
        <w:t>. W § 7 statutu zapisano, że szczegółową organizację placówki określa regulamin organizacyjny. Przedłożyła Pani projekt regulaminu organizacyjnego oraz poinformowała, że do dnia kontroli dokument nie został zatwierdzony i wprowadzony do obiegu prawnego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</w:t>
      </w:r>
      <w:r w:rsidRPr="00915E75">
        <w:rPr>
          <w:color w:val="000000"/>
          <w:sz w:val="24"/>
          <w:szCs w:val="24"/>
        </w:rPr>
        <w:t>becnie trwają konsultacje z organem prowadzącym dotyczące treś</w:t>
      </w:r>
      <w:r>
        <w:rPr>
          <w:color w:val="000000"/>
          <w:sz w:val="24"/>
          <w:szCs w:val="24"/>
        </w:rPr>
        <w:t>ci regulaminu</w:t>
      </w:r>
      <w:r>
        <w:rPr>
          <w:rStyle w:val="Odwoanieprzypisudolnego"/>
          <w:color w:val="000000"/>
          <w:sz w:val="24"/>
          <w:szCs w:val="24"/>
        </w:rPr>
        <w:footnoteReference w:id="3"/>
      </w:r>
      <w:r>
        <w:rPr>
          <w:color w:val="000000"/>
          <w:sz w:val="24"/>
          <w:szCs w:val="24"/>
        </w:rPr>
        <w:t>.</w:t>
      </w:r>
    </w:p>
    <w:p w:rsidR="00915E75" w:rsidRPr="00915E75" w:rsidRDefault="00B10680" w:rsidP="00915E75">
      <w:pPr>
        <w:spacing w:line="360" w:lineRule="auto"/>
        <w:jc w:val="both"/>
        <w:rPr>
          <w:sz w:val="24"/>
          <w:szCs w:val="24"/>
        </w:rPr>
      </w:pPr>
      <w:r w:rsidRPr="00915E75">
        <w:rPr>
          <w:sz w:val="24"/>
          <w:szCs w:val="24"/>
        </w:rPr>
        <w:t xml:space="preserve">Zgodnie z zapisem § 5 ust. 2 statutu jednostki placówką kieruje Dyrektor Zespołu przy pomocy wyznaczonego wychowawcy. W przypadku Pani nieobecności zastępstwo pełni Pani Katarzyna Linke – Zastępca Dyrektora Zespołu do obsługi Placówek Opiekuńczo-Wychowawczych Nr 3. Wychowawcą koordynatorem placówki do 30 czerwca 2022 r. była </w:t>
      </w:r>
      <w:r w:rsidR="00D84B37" w:rsidRPr="00D84B37">
        <w:rPr>
          <w:sz w:val="24"/>
          <w:szCs w:val="24"/>
          <w:highlight w:val="black"/>
        </w:rPr>
        <w:t>………………………….</w:t>
      </w:r>
      <w:r w:rsidRPr="00915E75">
        <w:rPr>
          <w:sz w:val="24"/>
          <w:szCs w:val="24"/>
        </w:rPr>
        <w:t xml:space="preserve">, </w:t>
      </w:r>
      <w:r w:rsidRPr="009063C4">
        <w:rPr>
          <w:sz w:val="24"/>
          <w:szCs w:val="24"/>
        </w:rPr>
        <w:t xml:space="preserve">a od 1 lipca 2023 r. obowiązki koordynatora placówki pełnił </w:t>
      </w:r>
      <w:r w:rsidR="00D84B37" w:rsidRPr="00D84B37">
        <w:rPr>
          <w:sz w:val="24"/>
          <w:szCs w:val="24"/>
          <w:highlight w:val="black"/>
        </w:rPr>
        <w:t>………………..</w:t>
      </w:r>
      <w:r w:rsidRPr="00D84B37">
        <w:rPr>
          <w:sz w:val="24"/>
          <w:szCs w:val="24"/>
          <w:highlight w:val="black"/>
        </w:rPr>
        <w:t>.</w:t>
      </w:r>
      <w:r w:rsidRPr="009063C4">
        <w:rPr>
          <w:sz w:val="24"/>
          <w:szCs w:val="24"/>
        </w:rPr>
        <w:t xml:space="preserve"> W przypadku urlopu wypoczynkowego koordynatora każdorazowo wskazywana była osoba zastępująca, natomiast w przypadku absencji chorobowej koordynatora, pracę placówki organizował Pani zastępca lub Pani przy pomocy wyznaczonego wychowawcy</w:t>
      </w:r>
      <w:r>
        <w:rPr>
          <w:rStyle w:val="Odwoanieprzypisudolnego"/>
          <w:sz w:val="24"/>
          <w:szCs w:val="24"/>
        </w:rPr>
        <w:footnoteReference w:id="4"/>
      </w:r>
      <w:r w:rsidRPr="009063C4">
        <w:rPr>
          <w:sz w:val="24"/>
          <w:szCs w:val="24"/>
        </w:rPr>
        <w:t>.</w:t>
      </w:r>
      <w:r w:rsidRPr="00915E75">
        <w:rPr>
          <w:sz w:val="24"/>
          <w:szCs w:val="24"/>
        </w:rPr>
        <w:t xml:space="preserve"> </w:t>
      </w:r>
    </w:p>
    <w:p w:rsidR="00915E75" w:rsidRDefault="00B10680" w:rsidP="00915E75">
      <w:pPr>
        <w:spacing w:line="360" w:lineRule="auto"/>
        <w:jc w:val="both"/>
        <w:rPr>
          <w:sz w:val="24"/>
          <w:szCs w:val="24"/>
        </w:rPr>
      </w:pPr>
      <w:r w:rsidRPr="00915E75">
        <w:rPr>
          <w:sz w:val="24"/>
          <w:szCs w:val="24"/>
        </w:rPr>
        <w:t>W okresie objętym kontrolą w jednostce nie były prowadzone żadne kontrole.</w:t>
      </w:r>
    </w:p>
    <w:p w:rsidR="001551C0" w:rsidRPr="00915E75" w:rsidRDefault="00301512" w:rsidP="00915E75">
      <w:pPr>
        <w:spacing w:line="360" w:lineRule="auto"/>
        <w:jc w:val="both"/>
        <w:rPr>
          <w:sz w:val="24"/>
          <w:szCs w:val="24"/>
        </w:rPr>
      </w:pPr>
    </w:p>
    <w:p w:rsidR="00915E75" w:rsidRPr="00915E75" w:rsidRDefault="00B10680" w:rsidP="00915E75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lastRenderedPageBreak/>
        <w:t>Standard świadczonych usług</w:t>
      </w:r>
    </w:p>
    <w:p w:rsidR="00915E75" w:rsidRPr="00915E75" w:rsidRDefault="00B10680" w:rsidP="00915E75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Przestrzeganie standardów opieki i wychowania sprawdzono na podstawie oględzin placówki, rozmowy z Panią, Pani zastępcą i </w:t>
      </w:r>
      <w:r>
        <w:rPr>
          <w:color w:val="000000"/>
          <w:sz w:val="24"/>
          <w:szCs w:val="24"/>
        </w:rPr>
        <w:t xml:space="preserve">starszym wychowawcą pełniącym obowiązki </w:t>
      </w:r>
      <w:r w:rsidRPr="00915E75">
        <w:rPr>
          <w:color w:val="000000"/>
          <w:sz w:val="24"/>
          <w:szCs w:val="24"/>
        </w:rPr>
        <w:t>koordynator</w:t>
      </w:r>
      <w:r>
        <w:rPr>
          <w:color w:val="000000"/>
          <w:sz w:val="24"/>
          <w:szCs w:val="24"/>
        </w:rPr>
        <w:t>a</w:t>
      </w:r>
      <w:r w:rsidRPr="00915E75">
        <w:rPr>
          <w:color w:val="000000"/>
          <w:sz w:val="24"/>
          <w:szCs w:val="24"/>
        </w:rPr>
        <w:t xml:space="preserve"> oraz analizy dokumentacji, w tym udzielonych wyjaśnień</w:t>
      </w:r>
      <w:r>
        <w:rPr>
          <w:rStyle w:val="Odwoanieprzypisudolnego"/>
          <w:color w:val="000000"/>
          <w:sz w:val="24"/>
          <w:szCs w:val="24"/>
        </w:rPr>
        <w:footnoteReference w:id="5"/>
      </w:r>
      <w:r w:rsidRPr="00915E75">
        <w:rPr>
          <w:color w:val="000000"/>
          <w:sz w:val="24"/>
          <w:szCs w:val="24"/>
        </w:rPr>
        <w:t>.</w:t>
      </w:r>
    </w:p>
    <w:p w:rsidR="00D84B37" w:rsidRPr="00D84B37" w:rsidRDefault="00B10680" w:rsidP="00D84B37">
      <w:pPr>
        <w:spacing w:line="360" w:lineRule="auto"/>
        <w:ind w:firstLine="709"/>
        <w:jc w:val="both"/>
        <w:rPr>
          <w:iCs/>
          <w:sz w:val="24"/>
          <w:szCs w:val="24"/>
          <w:highlight w:val="black"/>
        </w:rPr>
      </w:pPr>
      <w:r>
        <w:rPr>
          <w:color w:val="000000"/>
          <w:sz w:val="24"/>
          <w:szCs w:val="24"/>
        </w:rPr>
        <w:t>W dniu kontroli</w:t>
      </w:r>
      <w:r w:rsidRPr="00915E75">
        <w:rPr>
          <w:color w:val="000000" w:themeColor="text1"/>
          <w:sz w:val="24"/>
          <w:szCs w:val="24"/>
        </w:rPr>
        <w:t xml:space="preserve"> przekroczony był limit liczby dzieci określony w art. 95 ust. 3 ustawy. </w:t>
      </w:r>
      <w:r w:rsidRPr="00915E75">
        <w:rPr>
          <w:color w:val="000000"/>
          <w:sz w:val="24"/>
          <w:szCs w:val="24"/>
        </w:rPr>
        <w:t xml:space="preserve">Na listę </w:t>
      </w:r>
      <w:r w:rsidRPr="009063C4">
        <w:rPr>
          <w:color w:val="000000"/>
          <w:sz w:val="24"/>
          <w:szCs w:val="24"/>
        </w:rPr>
        <w:t>wychowanków wpisanych było 16 dzieci w wieku od 8 do 20 lat</w:t>
      </w:r>
      <w:r>
        <w:rPr>
          <w:rStyle w:val="Odwoanieprzypisudolnego"/>
          <w:iCs/>
          <w:sz w:val="24"/>
          <w:szCs w:val="24"/>
        </w:rPr>
        <w:footnoteReference w:id="6"/>
      </w:r>
      <w:r w:rsidRPr="009063C4">
        <w:rPr>
          <w:iCs/>
          <w:sz w:val="24"/>
          <w:szCs w:val="24"/>
        </w:rPr>
        <w:t xml:space="preserve">. </w:t>
      </w:r>
      <w:r w:rsidR="00D84B37" w:rsidRPr="00D84B37">
        <w:rPr>
          <w:iCs/>
          <w:sz w:val="24"/>
          <w:szCs w:val="24"/>
          <w:highlight w:val="black"/>
        </w:rPr>
        <w:t>…………………</w:t>
      </w:r>
    </w:p>
    <w:p w:rsidR="00D84B37" w:rsidRPr="00D84B37" w:rsidRDefault="00D84B37" w:rsidP="00D84B37">
      <w:pPr>
        <w:spacing w:line="360" w:lineRule="auto"/>
        <w:jc w:val="both"/>
        <w:rPr>
          <w:iCs/>
          <w:sz w:val="24"/>
          <w:szCs w:val="24"/>
          <w:highlight w:val="black"/>
        </w:rPr>
      </w:pPr>
      <w:r w:rsidRPr="00D84B37">
        <w:rPr>
          <w:iCs/>
          <w:sz w:val="24"/>
          <w:szCs w:val="24"/>
          <w:highlight w:val="black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915E75" w:rsidRPr="00D84B37" w:rsidRDefault="00D84B37" w:rsidP="00D84B37">
      <w:pPr>
        <w:spacing w:line="360" w:lineRule="auto"/>
        <w:jc w:val="both"/>
        <w:rPr>
          <w:iCs/>
          <w:sz w:val="24"/>
          <w:szCs w:val="24"/>
          <w:highlight w:val="yellow"/>
        </w:rPr>
      </w:pPr>
      <w:r w:rsidRPr="00D84B37">
        <w:rPr>
          <w:iCs/>
          <w:sz w:val="24"/>
          <w:szCs w:val="24"/>
          <w:highlight w:val="black"/>
        </w:rPr>
        <w:t>………………………………………………………..</w:t>
      </w:r>
      <w:r w:rsidR="00B10680" w:rsidRPr="00915E75">
        <w:rPr>
          <w:iCs/>
          <w:sz w:val="24"/>
          <w:szCs w:val="24"/>
        </w:rPr>
        <w:t xml:space="preserve"> </w:t>
      </w:r>
      <w:r w:rsidR="00B10680" w:rsidRPr="00915E75">
        <w:rPr>
          <w:rFonts w:eastAsia="Calibri"/>
          <w:sz w:val="24"/>
          <w:szCs w:val="24"/>
          <w:lang w:eastAsia="en-US"/>
        </w:rPr>
        <w:t>W okresie objętym kontrolą podmiot prowadzący 3-krotnie występował do Wojewody Mazowieckiego z wnioskami o wydanie zezwolenia, o którym mowa w art. 95 ust. 3a ustawy, na przyjęcie dziecka ponad ustalony limit (wydano decyzje zezwalające).</w:t>
      </w:r>
    </w:p>
    <w:p w:rsidR="00D84B37" w:rsidRDefault="00B10680" w:rsidP="00915E75">
      <w:pPr>
        <w:spacing w:line="360" w:lineRule="auto"/>
        <w:jc w:val="both"/>
        <w:rPr>
          <w:iCs/>
          <w:sz w:val="24"/>
          <w:szCs w:val="24"/>
          <w:highlight w:val="black"/>
        </w:rPr>
      </w:pPr>
      <w:r w:rsidRPr="00915E75">
        <w:rPr>
          <w:iCs/>
          <w:sz w:val="24"/>
          <w:szCs w:val="24"/>
        </w:rPr>
        <w:t xml:space="preserve">W placówce przebywało 3 wychowanków poniżej 10 roku życia, w tym 1 przyjęty w okresie objętym </w:t>
      </w:r>
      <w:r w:rsidRPr="009063C4">
        <w:rPr>
          <w:iCs/>
          <w:sz w:val="24"/>
          <w:szCs w:val="24"/>
        </w:rPr>
        <w:t xml:space="preserve">kontrolą </w:t>
      </w:r>
      <w:r w:rsidR="00D84B37" w:rsidRPr="00D84B37">
        <w:rPr>
          <w:iCs/>
          <w:sz w:val="24"/>
          <w:szCs w:val="24"/>
          <w:highlight w:val="black"/>
        </w:rPr>
        <w:t>………………</w:t>
      </w:r>
      <w:r w:rsidRPr="00D84B37">
        <w:rPr>
          <w:iCs/>
          <w:sz w:val="24"/>
          <w:szCs w:val="24"/>
          <w:highlight w:val="black"/>
        </w:rPr>
        <w:t>,</w:t>
      </w:r>
      <w:r>
        <w:rPr>
          <w:iCs/>
          <w:sz w:val="24"/>
          <w:szCs w:val="24"/>
        </w:rPr>
        <w:t xml:space="preserve"> co jest niezgodne z art. 95 ust. 1 ustawy</w:t>
      </w:r>
      <w:r w:rsidRPr="00915E75">
        <w:rPr>
          <w:iCs/>
          <w:sz w:val="24"/>
          <w:szCs w:val="24"/>
        </w:rPr>
        <w:t xml:space="preserve">. </w:t>
      </w:r>
      <w:r w:rsidR="00D84B37" w:rsidRPr="00D84B37">
        <w:rPr>
          <w:iCs/>
          <w:sz w:val="24"/>
          <w:szCs w:val="24"/>
          <w:highlight w:val="black"/>
        </w:rPr>
        <w:t>…………</w:t>
      </w:r>
      <w:r w:rsidR="00D84B37">
        <w:rPr>
          <w:iCs/>
          <w:sz w:val="24"/>
          <w:szCs w:val="24"/>
          <w:highlight w:val="black"/>
        </w:rPr>
        <w:t>………</w:t>
      </w:r>
    </w:p>
    <w:p w:rsidR="00915E75" w:rsidRPr="00D84B37" w:rsidRDefault="00D84B37" w:rsidP="00915E75">
      <w:pPr>
        <w:spacing w:line="360" w:lineRule="auto"/>
        <w:jc w:val="both"/>
        <w:rPr>
          <w:iCs/>
          <w:sz w:val="24"/>
          <w:szCs w:val="24"/>
          <w:highlight w:val="black"/>
        </w:rPr>
      </w:pPr>
      <w:r>
        <w:rPr>
          <w:iCs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10680">
        <w:rPr>
          <w:rStyle w:val="Odwoanieprzypisudolnego"/>
          <w:iCs/>
          <w:sz w:val="24"/>
          <w:szCs w:val="24"/>
        </w:rPr>
        <w:footnoteReference w:id="7"/>
      </w:r>
      <w:r w:rsidR="00B10680" w:rsidRPr="00D97EF6">
        <w:rPr>
          <w:iCs/>
          <w:sz w:val="24"/>
          <w:szCs w:val="24"/>
        </w:rPr>
        <w:t xml:space="preserve"> Pozostali wychowankowie, będący rodzeństwem, zostali przyjęci do placówki jeszcze przed okresem kontroli.</w:t>
      </w:r>
      <w:r w:rsidR="00B10680" w:rsidRPr="00915E75">
        <w:rPr>
          <w:iCs/>
          <w:sz w:val="24"/>
          <w:szCs w:val="24"/>
        </w:rPr>
        <w:t xml:space="preserve"> </w:t>
      </w:r>
    </w:p>
    <w:p w:rsidR="00D84B37" w:rsidRPr="00D84B37" w:rsidRDefault="00B10680" w:rsidP="00915E75">
      <w:pPr>
        <w:spacing w:line="360" w:lineRule="auto"/>
        <w:jc w:val="both"/>
        <w:rPr>
          <w:iCs/>
          <w:sz w:val="24"/>
          <w:szCs w:val="24"/>
          <w:highlight w:val="black"/>
        </w:rPr>
      </w:pPr>
      <w:r w:rsidRPr="00915E75">
        <w:rPr>
          <w:iCs/>
          <w:sz w:val="24"/>
          <w:szCs w:val="24"/>
        </w:rPr>
        <w:t xml:space="preserve">Na podstawie postanowienia sądu do placówki przyjęto 3 dzieci w 2022 r. oraz 2 w 2023 r. Łącznie w okresie kontrolnym placówkę opuściło 4 wychowanków </w:t>
      </w:r>
      <w:r w:rsidR="00D84B37" w:rsidRPr="00D84B37">
        <w:rPr>
          <w:iCs/>
          <w:sz w:val="24"/>
          <w:szCs w:val="24"/>
          <w:highlight w:val="black"/>
        </w:rPr>
        <w:t>………………………….</w:t>
      </w:r>
    </w:p>
    <w:p w:rsidR="00915E75" w:rsidRPr="00915E75" w:rsidRDefault="00D84B37" w:rsidP="00915E75">
      <w:pPr>
        <w:spacing w:line="360" w:lineRule="auto"/>
        <w:jc w:val="both"/>
        <w:rPr>
          <w:iCs/>
          <w:sz w:val="24"/>
          <w:szCs w:val="24"/>
        </w:rPr>
      </w:pPr>
      <w:r w:rsidRPr="00D84B37">
        <w:rPr>
          <w:iCs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</w:t>
      </w:r>
      <w:r w:rsidR="00B10680">
        <w:rPr>
          <w:rStyle w:val="Odwoanieprzypisudolnego"/>
          <w:iCs/>
          <w:sz w:val="24"/>
          <w:szCs w:val="24"/>
        </w:rPr>
        <w:footnoteReference w:id="8"/>
      </w:r>
      <w:r w:rsidR="00B10680" w:rsidRPr="00915E75">
        <w:rPr>
          <w:iCs/>
          <w:sz w:val="24"/>
          <w:szCs w:val="24"/>
        </w:rPr>
        <w:t>.</w:t>
      </w:r>
    </w:p>
    <w:p w:rsidR="00915E75" w:rsidRPr="00915E75" w:rsidRDefault="00B10680" w:rsidP="00915E75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915E75">
        <w:rPr>
          <w:sz w:val="24"/>
          <w:szCs w:val="24"/>
        </w:rPr>
        <w:t xml:space="preserve">Placówka spełnia wymogi określone w art. 106 ust. 2 i 2a ww. ustawy. </w:t>
      </w:r>
      <w:r w:rsidRPr="00915E75">
        <w:rPr>
          <w:rFonts w:eastAsia="Calibri"/>
          <w:sz w:val="24"/>
          <w:szCs w:val="24"/>
          <w:lang w:eastAsia="en-US"/>
        </w:rPr>
        <w:t>Mieści się na I piętrze bloku mieszkalnego położonego w Dzielnicy Targówek, posiada siedem pokoi 2-osobowych. W dniu oględzin w placówce znajdowało się 14 łóżek, natomiast na liście wychowanków wpisanych było 16 wychowanków. W jednym z pokoi stwierdzono zniszczone</w:t>
      </w:r>
      <w:r>
        <w:rPr>
          <w:rFonts w:eastAsia="Calibri"/>
          <w:sz w:val="24"/>
          <w:szCs w:val="24"/>
          <w:lang w:eastAsia="en-US"/>
        </w:rPr>
        <w:t xml:space="preserve"> i</w:t>
      </w:r>
      <w:r w:rsidRPr="00915E75">
        <w:rPr>
          <w:rFonts w:eastAsia="Calibri"/>
          <w:sz w:val="24"/>
          <w:szCs w:val="24"/>
          <w:lang w:eastAsia="en-US"/>
        </w:rPr>
        <w:t xml:space="preserve"> brudne</w:t>
      </w:r>
      <w:r>
        <w:rPr>
          <w:rFonts w:eastAsia="Calibri"/>
          <w:sz w:val="24"/>
          <w:szCs w:val="24"/>
          <w:lang w:eastAsia="en-US"/>
        </w:rPr>
        <w:t xml:space="preserve"> ściany,</w:t>
      </w:r>
      <w:r w:rsidRPr="00915E75">
        <w:rPr>
          <w:rFonts w:eastAsia="Calibri"/>
          <w:sz w:val="24"/>
          <w:szCs w:val="24"/>
          <w:lang w:eastAsia="en-US"/>
        </w:rPr>
        <w:t xml:space="preserve"> z wyżłobieniami.</w:t>
      </w:r>
      <w:r w:rsidRPr="00915E75">
        <w:rPr>
          <w:iCs/>
          <w:sz w:val="24"/>
          <w:szCs w:val="24"/>
        </w:rPr>
        <w:t xml:space="preserve"> </w:t>
      </w:r>
      <w:r w:rsidRPr="00915E75">
        <w:rPr>
          <w:rFonts w:eastAsia="Calibri"/>
          <w:sz w:val="24"/>
          <w:szCs w:val="24"/>
          <w:lang w:eastAsia="en-US"/>
        </w:rPr>
        <w:t xml:space="preserve">Jednostka dysponuje </w:t>
      </w:r>
      <w:r w:rsidRPr="00915E75">
        <w:rPr>
          <w:sz w:val="24"/>
          <w:szCs w:val="24"/>
        </w:rPr>
        <w:t xml:space="preserve">łazienkami, miejscem do nauki, przygotowywania </w:t>
      </w:r>
      <w:r w:rsidRPr="00915E75">
        <w:rPr>
          <w:color w:val="000000" w:themeColor="text1"/>
          <w:sz w:val="24"/>
          <w:szCs w:val="24"/>
        </w:rPr>
        <w:t xml:space="preserve">posiłków oraz wspólną przestrzenią mieszkalną, o których mowa w § 18 ust. 3 </w:t>
      </w:r>
      <w:r w:rsidRPr="00915E75">
        <w:rPr>
          <w:iCs/>
          <w:color w:val="000000" w:themeColor="text1"/>
          <w:sz w:val="24"/>
          <w:szCs w:val="24"/>
        </w:rPr>
        <w:t>rozporządzenia Ministra Pracy</w:t>
      </w:r>
      <w:r w:rsidRPr="00915E75">
        <w:rPr>
          <w:color w:val="000000" w:themeColor="text1"/>
          <w:sz w:val="24"/>
          <w:szCs w:val="24"/>
        </w:rPr>
        <w:t xml:space="preserve"> </w:t>
      </w:r>
      <w:r w:rsidRPr="00915E75">
        <w:rPr>
          <w:iCs/>
          <w:color w:val="000000" w:themeColor="text1"/>
          <w:sz w:val="24"/>
          <w:szCs w:val="24"/>
        </w:rPr>
        <w:t>i Polityki Społecznej z dnia 22 grudnia 2011 r.</w:t>
      </w:r>
      <w:r w:rsidRPr="00915E75">
        <w:rPr>
          <w:i/>
          <w:iCs/>
          <w:color w:val="000000" w:themeColor="text1"/>
          <w:sz w:val="24"/>
          <w:szCs w:val="24"/>
        </w:rPr>
        <w:t xml:space="preserve"> </w:t>
      </w:r>
      <w:r w:rsidRPr="00915E75">
        <w:rPr>
          <w:iCs/>
          <w:color w:val="000000" w:themeColor="text1"/>
          <w:sz w:val="24"/>
          <w:szCs w:val="24"/>
        </w:rPr>
        <w:t>w sprawie instytucjonalnej pieczy zastępczej</w:t>
      </w:r>
      <w:r w:rsidRPr="00915E75">
        <w:rPr>
          <w:color w:val="000000" w:themeColor="text1"/>
          <w:sz w:val="24"/>
          <w:szCs w:val="24"/>
        </w:rPr>
        <w:t xml:space="preserve"> (Dz. U. Nr 192 poz. 1720)</w:t>
      </w:r>
      <w:r>
        <w:rPr>
          <w:rStyle w:val="Odwoanieprzypisudolnego"/>
          <w:sz w:val="24"/>
          <w:szCs w:val="24"/>
        </w:rPr>
        <w:footnoteReference w:id="9"/>
      </w:r>
      <w:r w:rsidRPr="00915E75">
        <w:rPr>
          <w:sz w:val="24"/>
          <w:szCs w:val="24"/>
        </w:rPr>
        <w:t>.</w:t>
      </w:r>
    </w:p>
    <w:p w:rsidR="00915E75" w:rsidRPr="00915E75" w:rsidRDefault="00B10680" w:rsidP="00915E75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lastRenderedPageBreak/>
        <w:t xml:space="preserve">Wyżywienie w placówce obejmowało 5 posiłków (śniadanie, II śniadanie, 2-daniowy obiad, podwieczorek oraz kolację), przygotowywanych przez </w:t>
      </w:r>
      <w:r w:rsidRPr="00D97EF6">
        <w:rPr>
          <w:color w:val="000000" w:themeColor="text1"/>
          <w:sz w:val="24"/>
          <w:szCs w:val="24"/>
        </w:rPr>
        <w:t>kucharkę w oparciu o jadłospis</w:t>
      </w:r>
      <w:r>
        <w:rPr>
          <w:rStyle w:val="Odwoanieprzypisudolnego"/>
          <w:color w:val="000000" w:themeColor="text1"/>
          <w:sz w:val="24"/>
          <w:szCs w:val="24"/>
        </w:rPr>
        <w:footnoteReference w:id="10"/>
      </w:r>
      <w:r w:rsidRPr="00915E75">
        <w:rPr>
          <w:color w:val="000000" w:themeColor="text1"/>
          <w:sz w:val="24"/>
          <w:szCs w:val="24"/>
        </w:rPr>
        <w:t xml:space="preserve">. Śniadania i kolacje </w:t>
      </w:r>
      <w:r>
        <w:rPr>
          <w:color w:val="000000" w:themeColor="text1"/>
          <w:sz w:val="24"/>
          <w:szCs w:val="24"/>
        </w:rPr>
        <w:t xml:space="preserve">były również </w:t>
      </w:r>
      <w:r w:rsidRPr="00915E75">
        <w:rPr>
          <w:color w:val="000000" w:themeColor="text1"/>
          <w:sz w:val="24"/>
          <w:szCs w:val="24"/>
        </w:rPr>
        <w:t xml:space="preserve">przygotowywane przez wychowawcę </w:t>
      </w:r>
      <w:r>
        <w:rPr>
          <w:color w:val="000000" w:themeColor="text1"/>
          <w:sz w:val="24"/>
          <w:szCs w:val="24"/>
        </w:rPr>
        <w:t>wspólnie z dziećmi</w:t>
      </w:r>
      <w:r w:rsidRPr="00915E75">
        <w:rPr>
          <w:color w:val="000000" w:themeColor="text1"/>
          <w:sz w:val="24"/>
          <w:szCs w:val="24"/>
        </w:rPr>
        <w:t xml:space="preserve">. </w:t>
      </w:r>
      <w:r w:rsidRPr="00915E75">
        <w:rPr>
          <w:color w:val="000000"/>
          <w:sz w:val="24"/>
          <w:szCs w:val="24"/>
        </w:rPr>
        <w:t xml:space="preserve">W dniu kontroli w placówce przebywało 3 wychowanków, którzy z uwagi na zalecenia lekarzy mieli przygotowywane </w:t>
      </w:r>
      <w:r w:rsidRPr="00AE165D">
        <w:rPr>
          <w:color w:val="000000"/>
          <w:sz w:val="24"/>
          <w:szCs w:val="24"/>
        </w:rPr>
        <w:t xml:space="preserve">posiłki </w:t>
      </w:r>
      <w:r>
        <w:rPr>
          <w:color w:val="000000"/>
          <w:sz w:val="24"/>
          <w:szCs w:val="24"/>
        </w:rPr>
        <w:t>z zachowaniem</w:t>
      </w:r>
      <w:r w:rsidRPr="00AE165D">
        <w:rPr>
          <w:color w:val="000000"/>
          <w:sz w:val="24"/>
          <w:szCs w:val="24"/>
        </w:rPr>
        <w:t xml:space="preserve"> diet</w:t>
      </w:r>
      <w:r>
        <w:rPr>
          <w:color w:val="000000"/>
          <w:sz w:val="24"/>
          <w:szCs w:val="24"/>
        </w:rPr>
        <w:t>y</w:t>
      </w:r>
      <w:r w:rsidRPr="00AE165D">
        <w:rPr>
          <w:color w:val="000000"/>
          <w:sz w:val="24"/>
          <w:szCs w:val="24"/>
        </w:rPr>
        <w:t xml:space="preserve"> bez laktozy.</w:t>
      </w:r>
      <w:r w:rsidRPr="00AE165D">
        <w:rPr>
          <w:color w:val="000000" w:themeColor="text1"/>
          <w:sz w:val="24"/>
          <w:szCs w:val="24"/>
        </w:rPr>
        <w:t xml:space="preserve"> </w:t>
      </w:r>
      <w:r w:rsidRPr="00AE165D">
        <w:rPr>
          <w:color w:val="000000"/>
          <w:sz w:val="24"/>
          <w:szCs w:val="24"/>
        </w:rPr>
        <w:t>Wychowankowie</w:t>
      </w:r>
      <w:r w:rsidRPr="00915E75">
        <w:rPr>
          <w:color w:val="000000"/>
          <w:sz w:val="24"/>
          <w:szCs w:val="24"/>
        </w:rPr>
        <w:t xml:space="preserve"> mieli całodobowy dostęp do produktów żywnościowych i napojów w kuchni. Możliwość spożywania jedzenia między głównymi posiłkami oraz po kolacji została potwierdzona przez wychowanków podczas rozmowy</w:t>
      </w:r>
      <w:r>
        <w:rPr>
          <w:rStyle w:val="Odwoanieprzypisudolnego"/>
          <w:color w:val="000000"/>
          <w:sz w:val="24"/>
          <w:szCs w:val="24"/>
        </w:rPr>
        <w:footnoteReference w:id="11"/>
      </w:r>
      <w:r w:rsidRPr="00915E75">
        <w:rPr>
          <w:color w:val="000000"/>
          <w:sz w:val="24"/>
          <w:szCs w:val="24"/>
        </w:rPr>
        <w:t xml:space="preserve">. </w:t>
      </w:r>
      <w:r w:rsidRPr="00915E75">
        <w:rPr>
          <w:rFonts w:eastAsia="Calibri"/>
          <w:sz w:val="24"/>
          <w:szCs w:val="24"/>
          <w:lang w:eastAsia="en-US"/>
        </w:rPr>
        <w:t xml:space="preserve">W dniu oględzin lodówka była zaopatrzona w podstawowe produkty spożywcze, a owoce, warzywa oraz dystrybutor wody były dostępne w kuchni. </w:t>
      </w:r>
    </w:p>
    <w:p w:rsidR="00800E2F" w:rsidRPr="00800E2F" w:rsidRDefault="00B10680" w:rsidP="00800E2F">
      <w:pPr>
        <w:spacing w:line="360" w:lineRule="auto"/>
        <w:ind w:firstLine="709"/>
        <w:jc w:val="both"/>
        <w:rPr>
          <w:color w:val="000000"/>
          <w:sz w:val="24"/>
          <w:szCs w:val="24"/>
          <w:highlight w:val="black"/>
        </w:rPr>
      </w:pPr>
      <w:r w:rsidRPr="00915E75">
        <w:rPr>
          <w:color w:val="000000"/>
          <w:sz w:val="24"/>
          <w:szCs w:val="24"/>
        </w:rPr>
        <w:t xml:space="preserve">Dzieciom zapewniono podstawową opieką lekarską oraz specjalistyczną, w zależności od ich potrzeb, głównie na terenie Warszawy. W wizytach uczestniczyli wychowawcy lub rodzice bądź opiekunowie prawni dzieci. </w:t>
      </w:r>
      <w:r w:rsidR="00800E2F" w:rsidRPr="00800E2F">
        <w:rPr>
          <w:color w:val="000000"/>
          <w:sz w:val="24"/>
          <w:szCs w:val="24"/>
          <w:highlight w:val="black"/>
        </w:rPr>
        <w:t>……………………………………………………….</w:t>
      </w:r>
    </w:p>
    <w:p w:rsidR="00915E75" w:rsidRPr="00800E2F" w:rsidRDefault="00800E2F" w:rsidP="00800E2F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800E2F">
        <w:rPr>
          <w:color w:val="000000"/>
          <w:sz w:val="24"/>
          <w:szCs w:val="24"/>
          <w:highlight w:val="black"/>
        </w:rPr>
        <w:t>……………………</w:t>
      </w:r>
    </w:p>
    <w:p w:rsidR="00915E75" w:rsidRPr="00915E75" w:rsidRDefault="00B10680" w:rsidP="00915E75">
      <w:pPr>
        <w:spacing w:line="360" w:lineRule="auto"/>
        <w:jc w:val="both"/>
        <w:rPr>
          <w:sz w:val="24"/>
          <w:szCs w:val="24"/>
        </w:rPr>
      </w:pPr>
      <w:r w:rsidRPr="00915E75">
        <w:rPr>
          <w:iCs/>
          <w:sz w:val="24"/>
          <w:szCs w:val="24"/>
        </w:rPr>
        <w:t>W Placówce obowiązywała Instrukcja przechowywania i podawania leków wychowankom placówek opiekuńczo-wychowawczych obsługiwanych przez Zespół do obsługi Placówek Opiekuńczo-Wychowawczych Nr 3 wprowadzona Pani Zarządzeniem Nr 37/2018 z dnia 7 grudnia 2018 r.</w:t>
      </w:r>
      <w:r>
        <w:rPr>
          <w:rStyle w:val="Odwoanieprzypisudolnego"/>
          <w:sz w:val="24"/>
          <w:szCs w:val="24"/>
        </w:rPr>
        <w:footnoteReference w:id="12"/>
      </w:r>
      <w:r w:rsidRPr="00915E75">
        <w:rPr>
          <w:sz w:val="24"/>
          <w:szCs w:val="24"/>
        </w:rPr>
        <w:t xml:space="preserve">. </w:t>
      </w:r>
      <w:r w:rsidRPr="00915E75">
        <w:rPr>
          <w:color w:val="000000"/>
          <w:sz w:val="24"/>
          <w:szCs w:val="24"/>
        </w:rPr>
        <w:t xml:space="preserve">Leki przechowywane były </w:t>
      </w:r>
      <w:r w:rsidRPr="00915E75">
        <w:rPr>
          <w:rFonts w:eastAsia="Calibri"/>
          <w:sz w:val="24"/>
          <w:szCs w:val="24"/>
          <w:lang w:eastAsia="en-US"/>
        </w:rPr>
        <w:t>w pokoju wychowawców, w zamykanej na klucz szafie. Ich podawanie było odnotowywane w rejestrze podawania leków zleconych przez lekarza i leków stosowanych doraźnie, prowadzonym indywidualnie dla każdego dziecka. W rejestrach stwierdzono: skreślenia, nieczytelne wpisy, brak godziny i podpisu przy wpisanej dacie, w przypadku konieczności podawania leków dwa razy dziennie jednorazowe wpisy, puste pola bez wskazania informacji dlaczego lek nie został podany. Jednocześnie w dokumentacji znajdowały się również zapisy dotyczące przyczyny niepodania leku, np. w związku z pobytem dziecka poza placówką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3"/>
      </w:r>
      <w:r w:rsidRPr="00915E75">
        <w:rPr>
          <w:rFonts w:eastAsia="Calibri"/>
          <w:sz w:val="24"/>
          <w:szCs w:val="24"/>
          <w:lang w:eastAsia="en-US"/>
        </w:rPr>
        <w:t xml:space="preserve">. </w:t>
      </w:r>
    </w:p>
    <w:p w:rsidR="00800E2F" w:rsidRPr="00800E2F" w:rsidRDefault="00B10680" w:rsidP="00915E75">
      <w:pPr>
        <w:spacing w:line="360" w:lineRule="auto"/>
        <w:ind w:firstLine="709"/>
        <w:jc w:val="both"/>
        <w:rPr>
          <w:color w:val="000000"/>
          <w:sz w:val="24"/>
          <w:szCs w:val="24"/>
          <w:highlight w:val="black"/>
        </w:rPr>
      </w:pPr>
      <w:r w:rsidRPr="00915E75">
        <w:rPr>
          <w:color w:val="000000"/>
          <w:sz w:val="24"/>
          <w:szCs w:val="24"/>
        </w:rPr>
        <w:t xml:space="preserve">Wychowankowie placówki realizowali obowiązek szkolny na odpowiednim dla siebie poziomie - </w:t>
      </w:r>
      <w:r w:rsidR="00800E2F" w:rsidRPr="00800E2F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……………………………………………………………………………………….</w:t>
      </w:r>
    </w:p>
    <w:p w:rsidR="00800E2F" w:rsidRPr="00800E2F" w:rsidRDefault="00800E2F" w:rsidP="00800E2F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800E2F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E2F" w:rsidRDefault="00B10680" w:rsidP="00800E2F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915E75">
        <w:rPr>
          <w:color w:val="000000"/>
          <w:sz w:val="24"/>
          <w:szCs w:val="24"/>
        </w:rPr>
        <w:t xml:space="preserve">Dzieci realizujące obowiązek szkolny w szkołach poza rejonem zamieszkania dojeżdżały komunikacją miejską. Wychowankowie </w:t>
      </w:r>
      <w:r w:rsidR="00800E2F" w:rsidRPr="00800E2F">
        <w:rPr>
          <w:color w:val="000000"/>
          <w:sz w:val="24"/>
          <w:szCs w:val="24"/>
          <w:highlight w:val="black"/>
        </w:rPr>
        <w:t>……………………………………………………..</w:t>
      </w:r>
      <w:r w:rsidRPr="00800E2F">
        <w:rPr>
          <w:color w:val="000000"/>
          <w:sz w:val="24"/>
          <w:szCs w:val="24"/>
          <w:highlight w:val="black"/>
        </w:rPr>
        <w:t xml:space="preserve"> </w:t>
      </w:r>
    </w:p>
    <w:p w:rsidR="00915E75" w:rsidRPr="00915E75" w:rsidRDefault="00800E2F" w:rsidP="00800E2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00E2F">
        <w:rPr>
          <w:color w:val="000000"/>
          <w:sz w:val="24"/>
          <w:szCs w:val="24"/>
          <w:highlight w:val="black"/>
        </w:rPr>
        <w:lastRenderedPageBreak/>
        <w:t>…………..</w:t>
      </w:r>
      <w:r w:rsidR="00B10680" w:rsidRPr="00915E75">
        <w:rPr>
          <w:color w:val="000000"/>
          <w:sz w:val="24"/>
          <w:szCs w:val="24"/>
        </w:rPr>
        <w:t xml:space="preserve"> mieli zapewniony transport przez Zespół pod opieką wychowawcy lub przez Miejski Transport Osób Niepełnosprawnych. </w:t>
      </w:r>
      <w:r w:rsidR="00B10680" w:rsidRPr="00915E75">
        <w:rPr>
          <w:color w:val="000000" w:themeColor="text1"/>
          <w:sz w:val="24"/>
          <w:szCs w:val="24"/>
        </w:rPr>
        <w:t>W Placówce obowiązywały Zasady przewozu wychowanków</w:t>
      </w:r>
      <w:r w:rsidR="00B10680">
        <w:rPr>
          <w:color w:val="000000" w:themeColor="text1"/>
          <w:sz w:val="24"/>
          <w:szCs w:val="24"/>
        </w:rPr>
        <w:t xml:space="preserve"> </w:t>
      </w:r>
      <w:r w:rsidR="00B10680" w:rsidRPr="00915E75">
        <w:rPr>
          <w:color w:val="000000" w:themeColor="text1"/>
          <w:sz w:val="24"/>
          <w:szCs w:val="24"/>
        </w:rPr>
        <w:t>Placówek Opiekuńczo-Wychowawczych do Młodzieżowych Ośrodków Wychowawczych wprowadzone Pani Zarządzeniem Nr 29/2018 z dnia 24 września 2018 r.</w:t>
      </w:r>
      <w:r w:rsidR="00B10680">
        <w:rPr>
          <w:rStyle w:val="Odwoanieprzypisudolnego"/>
          <w:color w:val="000000" w:themeColor="text1"/>
          <w:sz w:val="24"/>
          <w:szCs w:val="24"/>
        </w:rPr>
        <w:footnoteReference w:id="14"/>
      </w:r>
      <w:r w:rsidR="00B10680" w:rsidRPr="00915E75">
        <w:rPr>
          <w:color w:val="000000" w:themeColor="text1"/>
          <w:sz w:val="24"/>
          <w:szCs w:val="24"/>
        </w:rPr>
        <w:t xml:space="preserve"> </w:t>
      </w:r>
      <w:r w:rsidR="00B10680" w:rsidRPr="00915E75">
        <w:rPr>
          <w:color w:val="000000"/>
          <w:sz w:val="24"/>
          <w:szCs w:val="24"/>
        </w:rPr>
        <w:t>Wychowawcy oraz specjaliści zapewniali dzieciom bieżącą pomoc w nauce. Wychowankowie byli zaopatrywani w podręczniki, pomoce i przybory szkolne zgodnie z potrzebami. Dokonywali wyboru z dostępnych w placówce artykułów lub uczestniczyli w zakupach z wychowawcą. Do dyspozycji dzieci pozostawały stanowiska komputerowe, laptopy, tablety.</w:t>
      </w:r>
    </w:p>
    <w:p w:rsidR="00800E2F" w:rsidRPr="00800E2F" w:rsidRDefault="00B10680" w:rsidP="00915E75">
      <w:pPr>
        <w:spacing w:line="360" w:lineRule="auto"/>
        <w:ind w:firstLine="709"/>
        <w:jc w:val="both"/>
        <w:rPr>
          <w:color w:val="000000"/>
          <w:sz w:val="24"/>
          <w:szCs w:val="24"/>
          <w:highlight w:val="black"/>
        </w:rPr>
      </w:pPr>
      <w:r w:rsidRPr="00915E75">
        <w:rPr>
          <w:color w:val="000000"/>
          <w:sz w:val="24"/>
          <w:szCs w:val="24"/>
        </w:rPr>
        <w:t xml:space="preserve">Wychowankowie, w zależności od swoich potrzeb, byli objęci opieką psychologa i pedagoga w placówce oraz opieką specjalistyczną w szkole </w:t>
      </w:r>
      <w:r w:rsidR="00800E2F" w:rsidRPr="00800E2F">
        <w:rPr>
          <w:color w:val="000000"/>
          <w:sz w:val="24"/>
          <w:szCs w:val="24"/>
          <w:highlight w:val="black"/>
        </w:rPr>
        <w:t>…………………………………..</w:t>
      </w:r>
    </w:p>
    <w:p w:rsidR="00915E75" w:rsidRPr="00800E2F" w:rsidRDefault="00800E2F" w:rsidP="00800E2F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800E2F">
        <w:rPr>
          <w:color w:val="000000"/>
          <w:sz w:val="24"/>
          <w:szCs w:val="24"/>
          <w:highlight w:val="black"/>
        </w:rPr>
        <w:t>…………………………………….</w:t>
      </w:r>
      <w:r w:rsidR="00B10680" w:rsidRPr="00915E75">
        <w:rPr>
          <w:color w:val="000000"/>
          <w:sz w:val="24"/>
          <w:szCs w:val="24"/>
        </w:rPr>
        <w:t xml:space="preserve"> i poza nią </w:t>
      </w:r>
      <w:r w:rsidRPr="00800E2F">
        <w:rPr>
          <w:color w:val="000000"/>
          <w:sz w:val="24"/>
          <w:szCs w:val="24"/>
          <w:highlight w:val="black"/>
        </w:rPr>
        <w:t>………………………………</w:t>
      </w:r>
      <w:r w:rsidR="00B10680" w:rsidRPr="00800E2F">
        <w:rPr>
          <w:color w:val="000000"/>
          <w:sz w:val="24"/>
          <w:szCs w:val="24"/>
          <w:highlight w:val="black"/>
        </w:rPr>
        <w:t>.</w:t>
      </w:r>
      <w:r w:rsidR="00B10680" w:rsidRPr="00915E75">
        <w:rPr>
          <w:color w:val="000000"/>
          <w:sz w:val="24"/>
          <w:szCs w:val="24"/>
        </w:rPr>
        <w:t xml:space="preserve"> Miały także możliwość rozwoju swoich zainteresowań i udziału w zajęciach dodatkowych organizowanych w placówce, szkołach oraz innych ośrodkach (domy kultury, basen, siłownia, park linowy)</w:t>
      </w:r>
      <w:r w:rsidR="00B10680">
        <w:rPr>
          <w:rStyle w:val="Odwoanieprzypisudolnego"/>
          <w:color w:val="000000"/>
          <w:sz w:val="24"/>
          <w:szCs w:val="24"/>
        </w:rPr>
        <w:footnoteReference w:id="15"/>
      </w:r>
      <w:r w:rsidR="00B10680" w:rsidRPr="00915E75">
        <w:rPr>
          <w:color w:val="000000"/>
          <w:sz w:val="24"/>
          <w:szCs w:val="24"/>
        </w:rPr>
        <w:t xml:space="preserve">. Dzieci uczestniczyły we wspólnych wyjściach i wycieczkach, miały zapewniony sprzęt sportowy (rowery, hulajnogi, rolki, piłki). </w:t>
      </w:r>
    </w:p>
    <w:p w:rsidR="00915E75" w:rsidRPr="00915E75" w:rsidRDefault="00B10680" w:rsidP="00915E7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Dzieci były zaopatrywane w odzież, obuwie, bieliznę i inne przedmioty osobistego użytku oraz środki higieny osobistej stosownie do wieku i indywidualnych potrzeb. Wychowankowie uczestniczyli w zakupach z wychowawcą i decydowali o wyborze odzieży. W przypadku wychowanków przebywających poza placówką odzież oraz środki higieny były przekazywane podczas pobytu w placówce lub przez rodziców. </w:t>
      </w:r>
    </w:p>
    <w:p w:rsidR="00915E75" w:rsidRPr="009063C4" w:rsidRDefault="00B10680" w:rsidP="00915E7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Wychowankowie raz w miesiącu otrzymywali kwotę pieniężną do własnego dysponowania, o </w:t>
      </w:r>
      <w:r>
        <w:rPr>
          <w:color w:val="000000"/>
          <w:sz w:val="24"/>
          <w:szCs w:val="24"/>
        </w:rPr>
        <w:t>której mowa w § 18 ust. 1</w:t>
      </w:r>
      <w:r w:rsidRPr="00915E75">
        <w:rPr>
          <w:color w:val="000000"/>
          <w:sz w:val="24"/>
          <w:szCs w:val="24"/>
        </w:rPr>
        <w:t xml:space="preserve"> pkt 8 rozporządzenia. W okresie kontrolnym w placówce obowiązywały regulaminy wypłaty kieszonkowego wprowadzone Pani Zarządzeniami: nr 66/2021 z dnia 6 sierpnia 2021 r., nr 54/2022 z dnia 9 maja 2022 r. oraz nr 55/2023 z dnia 12 czerwca 2023 r.</w:t>
      </w:r>
      <w:r>
        <w:rPr>
          <w:rStyle w:val="Odwoanieprzypisudolnego"/>
          <w:color w:val="000000"/>
          <w:sz w:val="24"/>
          <w:szCs w:val="24"/>
        </w:rPr>
        <w:footnoteReference w:id="16"/>
      </w:r>
      <w:r w:rsidRPr="00915E75">
        <w:rPr>
          <w:color w:val="000000"/>
          <w:sz w:val="24"/>
          <w:szCs w:val="24"/>
        </w:rPr>
        <w:t>. Określono w nich wysokość kieszonkowego w zależności od wieku dziecka, a także warunki i zasady dotyczące zmniejszenia lub zwiększenia kwoty i jej wypłaty. W dniu kontroli wysokość kieszonkowego, w zależności od wieku, wynosiła 55</w:t>
      </w:r>
      <w:r>
        <w:rPr>
          <w:color w:val="000000"/>
          <w:sz w:val="24"/>
          <w:szCs w:val="24"/>
        </w:rPr>
        <w:t xml:space="preserve"> zł</w:t>
      </w:r>
      <w:r w:rsidRPr="00915E7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br/>
      </w:r>
      <w:r w:rsidRPr="00915E75">
        <w:rPr>
          <w:color w:val="000000"/>
          <w:sz w:val="24"/>
          <w:szCs w:val="24"/>
        </w:rPr>
        <w:t xml:space="preserve">75 </w:t>
      </w:r>
      <w:r>
        <w:rPr>
          <w:color w:val="000000"/>
          <w:sz w:val="24"/>
          <w:szCs w:val="24"/>
        </w:rPr>
        <w:t xml:space="preserve">zł </w:t>
      </w:r>
      <w:r w:rsidRPr="00915E75">
        <w:rPr>
          <w:color w:val="000000"/>
          <w:sz w:val="24"/>
          <w:szCs w:val="24"/>
        </w:rPr>
        <w:t>i 108,88 zł, natomiast minimalna kwota to 13,61 zł. Informacje o obniżeniu kieszonkowego wychowankowie otrzymywali na bieżąco. Pieniądze były przekazywane przez wychowawcę koordynatora, a ich odbiór</w:t>
      </w:r>
      <w:r>
        <w:rPr>
          <w:color w:val="000000"/>
          <w:sz w:val="24"/>
          <w:szCs w:val="24"/>
        </w:rPr>
        <w:t xml:space="preserve"> był</w:t>
      </w:r>
      <w:r w:rsidRPr="00915E75">
        <w:rPr>
          <w:color w:val="000000"/>
          <w:sz w:val="24"/>
          <w:szCs w:val="24"/>
        </w:rPr>
        <w:t xml:space="preserve"> potwierdzany podpisem</w:t>
      </w:r>
      <w:r>
        <w:rPr>
          <w:color w:val="000000"/>
          <w:sz w:val="24"/>
          <w:szCs w:val="24"/>
        </w:rPr>
        <w:t xml:space="preserve"> dziecka</w:t>
      </w:r>
      <w:r w:rsidRPr="00915E75">
        <w:rPr>
          <w:color w:val="000000"/>
          <w:sz w:val="24"/>
          <w:szCs w:val="24"/>
        </w:rPr>
        <w:t xml:space="preserve"> na liście. W przypadku młodszych dzieci na liście podpisywał się wychowawca kierujący procesem </w:t>
      </w:r>
      <w:r w:rsidRPr="00915E75">
        <w:rPr>
          <w:color w:val="000000"/>
          <w:sz w:val="24"/>
          <w:szCs w:val="24"/>
        </w:rPr>
        <w:lastRenderedPageBreak/>
        <w:t xml:space="preserve">wychowawczym, pieniądze natomiast były przechowywane w depozycie w pokoju wychowawców, do którego dostęp </w:t>
      </w:r>
      <w:r w:rsidRPr="00392C19">
        <w:rPr>
          <w:color w:val="000000"/>
          <w:sz w:val="24"/>
          <w:szCs w:val="24"/>
        </w:rPr>
        <w:t>mieli wszyscy pracownicy merytoryczni</w:t>
      </w:r>
      <w:r w:rsidRPr="00915E75">
        <w:rPr>
          <w:color w:val="000000"/>
          <w:sz w:val="24"/>
          <w:szCs w:val="24"/>
        </w:rPr>
        <w:t xml:space="preserve">. Do ewidencji wypłaty kieszonkowego dołączano potwierdzenia odbioru pieniędzy dla wychowanków, którzy przebywali poza placówką. W przedłożonej dokumentacji stwierdzono brak potwierdzenia odbioru kieszonkowego za miesiąc maj oraz sierpień 2022 r. dla </w:t>
      </w:r>
      <w:r w:rsidRPr="009063C4">
        <w:rPr>
          <w:color w:val="000000"/>
          <w:sz w:val="24"/>
          <w:szCs w:val="24"/>
        </w:rPr>
        <w:t>wychowanka poz. 15 z wykazu. Na okoliczność powyższego udzi</w:t>
      </w:r>
      <w:r>
        <w:rPr>
          <w:color w:val="000000"/>
          <w:sz w:val="24"/>
          <w:szCs w:val="24"/>
        </w:rPr>
        <w:t>eliła Pani stosownych wyjaśnień</w:t>
      </w:r>
      <w:r>
        <w:rPr>
          <w:rStyle w:val="Odwoanieprzypisudolnego"/>
          <w:color w:val="000000"/>
          <w:sz w:val="24"/>
          <w:szCs w:val="24"/>
        </w:rPr>
        <w:footnoteReference w:id="17"/>
      </w:r>
      <w:r>
        <w:rPr>
          <w:color w:val="000000"/>
          <w:sz w:val="24"/>
          <w:szCs w:val="24"/>
        </w:rPr>
        <w:t>.</w:t>
      </w:r>
    </w:p>
    <w:p w:rsidR="00915E75" w:rsidRPr="009063C4" w:rsidRDefault="00B10680" w:rsidP="00915E7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063C4">
        <w:rPr>
          <w:color w:val="000000" w:themeColor="text1"/>
          <w:sz w:val="24"/>
          <w:szCs w:val="24"/>
        </w:rPr>
        <w:t>W okresie kontrolnym obowiązywał dokument pn. Procedura pełnienia dyżuru nocnego w Placówce Opiekuńczo-Wychowawczej obsługiwanej przez Zespół do obsługi Placówek Opiekuńczo-Wychowawczych Nr 3 w Warszawie wprowadzony Pani Zarządzeniem Nr 28/2018 z 24 września 2018 r.</w:t>
      </w:r>
      <w:r>
        <w:rPr>
          <w:rStyle w:val="Odwoanieprzypisudolnego"/>
          <w:color w:val="000000" w:themeColor="text1"/>
          <w:sz w:val="24"/>
          <w:szCs w:val="24"/>
        </w:rPr>
        <w:footnoteReference w:id="18"/>
      </w:r>
      <w:r>
        <w:rPr>
          <w:color w:val="000000" w:themeColor="text1"/>
          <w:sz w:val="24"/>
          <w:szCs w:val="24"/>
        </w:rPr>
        <w:t>.</w:t>
      </w:r>
      <w:r w:rsidRPr="009063C4">
        <w:rPr>
          <w:color w:val="000000"/>
          <w:sz w:val="24"/>
          <w:szCs w:val="24"/>
        </w:rPr>
        <w:t xml:space="preserve"> Dyżury w godzinach nocnych pełnił jeden wychowawca. Dokonywał on kilku obchodów pokoi dzieci i pozostałych pomieszczeń placówki. Realizację obchodów, o których mowa w § 12 rozporządzenia odnotowywano w raportach dyżurów pracy w nocy. Uwzględniano w nich datę i godzinę obchodu, a także informację z przeprowadzonego obchodu. Każdorazowo wpis był opatrzony podpisem wychowawcy. </w:t>
      </w:r>
    </w:p>
    <w:p w:rsidR="00800E2F" w:rsidRPr="00800E2F" w:rsidRDefault="00B10680" w:rsidP="00915E75">
      <w:pPr>
        <w:spacing w:line="360" w:lineRule="auto"/>
        <w:ind w:firstLine="709"/>
        <w:jc w:val="both"/>
        <w:rPr>
          <w:sz w:val="24"/>
          <w:szCs w:val="24"/>
          <w:highlight w:val="black"/>
        </w:rPr>
      </w:pPr>
      <w:r w:rsidRPr="009063C4">
        <w:rPr>
          <w:sz w:val="24"/>
          <w:szCs w:val="24"/>
        </w:rPr>
        <w:t>Placówka w ciągu 24 godzin powiadamiała o ucieczce wychowanka właściwe służby oraz r</w:t>
      </w:r>
      <w:r w:rsidR="00800E2F">
        <w:rPr>
          <w:sz w:val="24"/>
          <w:szCs w:val="24"/>
        </w:rPr>
        <w:t xml:space="preserve">odziców lub opiekunów prawnych. </w:t>
      </w:r>
      <w:r w:rsidR="00800E2F" w:rsidRPr="00800E2F">
        <w:rPr>
          <w:sz w:val="24"/>
          <w:szCs w:val="24"/>
          <w:highlight w:val="black"/>
        </w:rPr>
        <w:t>……………………………………………………….</w:t>
      </w:r>
    </w:p>
    <w:p w:rsidR="00915E75" w:rsidRDefault="00800E2F" w:rsidP="00800E2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00E2F">
        <w:rPr>
          <w:sz w:val="24"/>
          <w:szCs w:val="24"/>
          <w:highlight w:val="black"/>
        </w:rPr>
        <w:t>…………………………………………………………………………………………….</w:t>
      </w:r>
      <w:r w:rsidR="00B10680" w:rsidRPr="00915E75">
        <w:rPr>
          <w:sz w:val="24"/>
          <w:szCs w:val="24"/>
        </w:rPr>
        <w:t xml:space="preserve"> Pani </w:t>
      </w:r>
      <w:r w:rsidR="00B10680" w:rsidRPr="00915E75">
        <w:rPr>
          <w:color w:val="000000" w:themeColor="text1"/>
          <w:sz w:val="24"/>
          <w:szCs w:val="24"/>
        </w:rPr>
        <w:t>Zarządzeniem Nr 28/2018 z 24 września 2018 r. została wprowadzona Procedura postępowania w przypadku przyjęcia dziecka po nieusprawiedliwionej nieobecności</w:t>
      </w:r>
      <w:r w:rsidR="00B10680">
        <w:rPr>
          <w:rStyle w:val="Odwoanieprzypisudolnego"/>
          <w:color w:val="000000" w:themeColor="text1"/>
          <w:sz w:val="24"/>
          <w:szCs w:val="24"/>
        </w:rPr>
        <w:footnoteReference w:id="19"/>
      </w:r>
      <w:r w:rsidR="00B10680">
        <w:rPr>
          <w:color w:val="000000" w:themeColor="text1"/>
          <w:sz w:val="24"/>
          <w:szCs w:val="24"/>
        </w:rPr>
        <w:t>.</w:t>
      </w:r>
    </w:p>
    <w:p w:rsidR="00800E2F" w:rsidRPr="00800E2F" w:rsidRDefault="00800E2F" w:rsidP="00800E2F">
      <w:pPr>
        <w:spacing w:line="360" w:lineRule="auto"/>
        <w:jc w:val="both"/>
        <w:rPr>
          <w:color w:val="000000" w:themeColor="text1"/>
          <w:sz w:val="24"/>
          <w:szCs w:val="24"/>
          <w:highlight w:val="black"/>
        </w:rPr>
      </w:pPr>
      <w:r>
        <w:rPr>
          <w:color w:val="000000" w:themeColor="text1"/>
          <w:sz w:val="24"/>
          <w:szCs w:val="24"/>
        </w:rPr>
        <w:tab/>
      </w:r>
      <w:r w:rsidRPr="00800E2F">
        <w:rPr>
          <w:color w:val="000000" w:themeColor="text1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15E75" w:rsidRPr="00800E2F" w:rsidRDefault="00800E2F" w:rsidP="00800E2F">
      <w:pPr>
        <w:spacing w:line="360" w:lineRule="auto"/>
        <w:jc w:val="both"/>
        <w:rPr>
          <w:sz w:val="24"/>
          <w:szCs w:val="24"/>
          <w:highlight w:val="yellow"/>
        </w:rPr>
      </w:pPr>
      <w:r w:rsidRPr="00800E2F">
        <w:rPr>
          <w:color w:val="000000" w:themeColor="text1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</w:t>
      </w:r>
      <w:r w:rsidR="00B10680">
        <w:rPr>
          <w:rStyle w:val="Odwoanieprzypisudolnego"/>
          <w:color w:val="000000"/>
          <w:sz w:val="24"/>
          <w:szCs w:val="24"/>
        </w:rPr>
        <w:footnoteReference w:id="20"/>
      </w:r>
      <w:r w:rsidR="00B10680" w:rsidRPr="00720BDB">
        <w:rPr>
          <w:color w:val="000000"/>
          <w:sz w:val="24"/>
          <w:szCs w:val="24"/>
        </w:rPr>
        <w:t>.</w:t>
      </w:r>
      <w:r w:rsidR="00B10680" w:rsidRPr="00915E75">
        <w:rPr>
          <w:color w:val="000000"/>
          <w:sz w:val="24"/>
          <w:szCs w:val="24"/>
        </w:rPr>
        <w:t xml:space="preserve"> </w:t>
      </w:r>
    </w:p>
    <w:p w:rsidR="00915E75" w:rsidRPr="00915E75" w:rsidRDefault="00301512" w:rsidP="00915E7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915E75" w:rsidRPr="00915E75" w:rsidRDefault="00B10680" w:rsidP="00915E75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W związku z powyższym tę część zadania </w:t>
      </w:r>
      <w:r w:rsidRPr="00392C19">
        <w:rPr>
          <w:color w:val="000000"/>
          <w:sz w:val="24"/>
          <w:szCs w:val="24"/>
        </w:rPr>
        <w:t>oceniono: pozytywnie pomimo uchybień</w:t>
      </w:r>
    </w:p>
    <w:p w:rsidR="00915E75" w:rsidRPr="00915E75" w:rsidRDefault="00301512" w:rsidP="00915E75">
      <w:pPr>
        <w:spacing w:line="360" w:lineRule="auto"/>
        <w:jc w:val="both"/>
        <w:rPr>
          <w:color w:val="000000"/>
          <w:sz w:val="24"/>
          <w:szCs w:val="24"/>
        </w:rPr>
      </w:pPr>
    </w:p>
    <w:p w:rsidR="00915E75" w:rsidRPr="00915E75" w:rsidRDefault="00B10680" w:rsidP="00915E7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jc w:val="both"/>
        <w:rPr>
          <w:color w:val="000000"/>
          <w:szCs w:val="24"/>
        </w:rPr>
      </w:pPr>
      <w:r w:rsidRPr="00915E75">
        <w:rPr>
          <w:color w:val="000000"/>
          <w:szCs w:val="24"/>
        </w:rPr>
        <w:t xml:space="preserve">Sposób organizacji i dokumentowania pracy wychowawczej prowadzonej </w:t>
      </w:r>
      <w:r w:rsidRPr="00915E75">
        <w:rPr>
          <w:color w:val="000000"/>
          <w:szCs w:val="24"/>
        </w:rPr>
        <w:br/>
        <w:t>w placówce</w:t>
      </w:r>
    </w:p>
    <w:p w:rsidR="00915E75" w:rsidRPr="00915E75" w:rsidRDefault="00B10680" w:rsidP="00915E7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t xml:space="preserve">Ustaleń kontroli </w:t>
      </w:r>
      <w:r w:rsidRPr="009063C4">
        <w:rPr>
          <w:color w:val="000000" w:themeColor="text1"/>
          <w:sz w:val="24"/>
          <w:szCs w:val="24"/>
        </w:rPr>
        <w:t xml:space="preserve">dokonano na podstawie udostępnionej dokumentacji 5 wychowanków, zgodnie z załączonym wykazem </w:t>
      </w:r>
      <w:r w:rsidR="00800E2F" w:rsidRPr="00800E2F">
        <w:rPr>
          <w:color w:val="000000" w:themeColor="text1"/>
          <w:sz w:val="24"/>
          <w:szCs w:val="24"/>
          <w:highlight w:val="black"/>
        </w:rPr>
        <w:t>………………..</w:t>
      </w:r>
    </w:p>
    <w:p w:rsidR="00915E75" w:rsidRPr="00915E75" w:rsidRDefault="00B10680" w:rsidP="00915E75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lastRenderedPageBreak/>
        <w:t>Wzory obowiązującej w placówce dokumentacji zostały wprowadzone Pani Zarządzeniem Nr 9/2020 z dnia 6 marca 2020 r. oraz zmodyfikowane Zarządzeniem Nr 54/2021 z dnia 16 czerwca 2021 r.</w:t>
      </w:r>
      <w:r>
        <w:rPr>
          <w:rStyle w:val="Odwoanieprzypisudolnego"/>
          <w:color w:val="000000" w:themeColor="text1"/>
          <w:sz w:val="24"/>
          <w:szCs w:val="24"/>
        </w:rPr>
        <w:footnoteReference w:id="21"/>
      </w:r>
      <w:r>
        <w:rPr>
          <w:color w:val="000000" w:themeColor="text1"/>
          <w:sz w:val="24"/>
          <w:szCs w:val="24"/>
        </w:rPr>
        <w:t>.</w:t>
      </w:r>
    </w:p>
    <w:p w:rsidR="00915E75" w:rsidRPr="00915E75" w:rsidRDefault="00B10680" w:rsidP="00915E7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t>Stosownie do wymogów określonych w rozporządzeniu w sprawie instytucjonalnej pieczy zastępczej w placówce prowadzona była dokumentacja dotycząca dziecka:</w:t>
      </w:r>
    </w:p>
    <w:p w:rsidR="00915E75" w:rsidRPr="00915E75" w:rsidRDefault="00B10680" w:rsidP="00915E75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color w:val="000000"/>
          <w:szCs w:val="24"/>
        </w:rPr>
      </w:pPr>
      <w:r w:rsidRPr="00915E75">
        <w:rPr>
          <w:color w:val="000000"/>
          <w:szCs w:val="24"/>
        </w:rPr>
        <w:t>Diagnoza</w:t>
      </w:r>
      <w:r w:rsidRPr="00915E75">
        <w:rPr>
          <w:color w:val="000000" w:themeColor="text1"/>
          <w:szCs w:val="24"/>
        </w:rPr>
        <w:t xml:space="preserve"> psychofizyczna</w:t>
      </w:r>
      <w:r>
        <w:rPr>
          <w:rStyle w:val="Odwoanieprzypisudolnego"/>
          <w:color w:val="000000" w:themeColor="text1"/>
          <w:szCs w:val="24"/>
        </w:rPr>
        <w:footnoteReference w:id="22"/>
      </w:r>
      <w:r w:rsidRPr="00915E75">
        <w:rPr>
          <w:color w:val="000000" w:themeColor="text1"/>
          <w:szCs w:val="24"/>
        </w:rPr>
        <w:t xml:space="preserve"> - opracowywana przez psychologa do 10 dni po przyjęciu dziecka, </w:t>
      </w:r>
      <w:r w:rsidRPr="009063C4">
        <w:rPr>
          <w:color w:val="000000" w:themeColor="text1"/>
          <w:szCs w:val="24"/>
        </w:rPr>
        <w:t xml:space="preserve">następnie po 3 miesiącach sporządzano kolejny dokument. W przypadku wychowanka </w:t>
      </w:r>
      <w:r w:rsidR="00A66B79" w:rsidRPr="00A66B79">
        <w:rPr>
          <w:color w:val="000000" w:themeColor="text1"/>
          <w:szCs w:val="24"/>
          <w:highlight w:val="black"/>
        </w:rPr>
        <w:t>………………</w:t>
      </w:r>
      <w:r w:rsidRPr="00A66B79">
        <w:rPr>
          <w:color w:val="000000" w:themeColor="text1"/>
          <w:szCs w:val="24"/>
          <w:highlight w:val="black"/>
        </w:rPr>
        <w:t>,</w:t>
      </w:r>
      <w:r w:rsidRPr="009063C4">
        <w:rPr>
          <w:color w:val="000000" w:themeColor="text1"/>
          <w:szCs w:val="24"/>
        </w:rPr>
        <w:t xml:space="preserve"> przyjętego do placówki przed okresem kontroli, stwierdzono kilka aktualizacji diagnoz opracowanych przed okresem kontrolnym. W </w:t>
      </w:r>
      <w:r w:rsidRPr="00720BDB">
        <w:rPr>
          <w:color w:val="000000" w:themeColor="text1"/>
          <w:szCs w:val="24"/>
        </w:rPr>
        <w:t xml:space="preserve">diagnozach uwzględniono elementy i wskazania określone w § 14 ust. 3 i 4 rozporządzenia. Zapisy w części dotyczącej wskazań do pracy z dzieckiem powtarzały się u kilku wychowanków, nie zawsze były dostosowane do wieku dziecka oraz jego sytuacji rodzinnej </w:t>
      </w:r>
      <w:r w:rsidR="00A66B79" w:rsidRPr="00A66B79">
        <w:rPr>
          <w:color w:val="000000" w:themeColor="text1"/>
          <w:szCs w:val="24"/>
          <w:highlight w:val="black"/>
        </w:rPr>
        <w:t>…………….</w:t>
      </w:r>
    </w:p>
    <w:p w:rsidR="00915E75" w:rsidRPr="00915E75" w:rsidRDefault="00B10680" w:rsidP="00915E75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color w:val="FF0000"/>
          <w:szCs w:val="24"/>
        </w:rPr>
      </w:pPr>
      <w:r w:rsidRPr="00915E75">
        <w:rPr>
          <w:color w:val="000000" w:themeColor="text1"/>
          <w:szCs w:val="24"/>
        </w:rPr>
        <w:t>Plan pomocy dziecku</w:t>
      </w:r>
      <w:r>
        <w:rPr>
          <w:rStyle w:val="Odwoanieprzypisudolnego"/>
          <w:color w:val="000000" w:themeColor="text1"/>
          <w:szCs w:val="24"/>
        </w:rPr>
        <w:footnoteReference w:id="23"/>
      </w:r>
      <w:r w:rsidRPr="00915E75">
        <w:rPr>
          <w:color w:val="000000" w:themeColor="text1"/>
          <w:szCs w:val="24"/>
        </w:rPr>
        <w:t xml:space="preserve"> - opracowywany w terminie do miesiąca od przyjęcia, opatrzony podpisem wychowawcy i dziecka. W planach uwzględniono cel pracy z dzieckiem oraz cele i działania </w:t>
      </w:r>
      <w:r w:rsidRPr="009063C4">
        <w:rPr>
          <w:color w:val="000000" w:themeColor="text1"/>
          <w:szCs w:val="24"/>
        </w:rPr>
        <w:t xml:space="preserve">krótkoterminowe i długoterminowe określone w § 15 ust. 3 rozporządzenia. W planie wychowanka </w:t>
      </w:r>
      <w:r w:rsidR="00A66B79" w:rsidRPr="00A66B79">
        <w:rPr>
          <w:color w:val="000000" w:themeColor="text1"/>
          <w:szCs w:val="24"/>
          <w:highlight w:val="black"/>
        </w:rPr>
        <w:t>………………</w:t>
      </w:r>
      <w:r w:rsidRPr="009063C4">
        <w:rPr>
          <w:color w:val="000000" w:themeColor="text1"/>
          <w:szCs w:val="24"/>
        </w:rPr>
        <w:t xml:space="preserve"> jako cel pracy z dzieckiem wskazano jednocześnie powrót do rodziny oraz</w:t>
      </w:r>
      <w:r w:rsidRPr="00915E75">
        <w:rPr>
          <w:color w:val="000000" w:themeColor="text1"/>
          <w:szCs w:val="24"/>
        </w:rPr>
        <w:t xml:space="preserve"> przygotowanie dziecka do usamodzielnienia. Plan był modyfikowany po zespołach do spraw okresowej oceny sytuacji dziecka, w terminach określonych w § 15 ust. 5 pkt 1 rozporządzenia. Każdorazowo przez zespołem wychowawca sporządzał dokument pn. ewaluacja planu pomocy dziecku, gdzie wskazywano czy dane cele i działania zostały zrealizowane. </w:t>
      </w:r>
    </w:p>
    <w:p w:rsidR="00915E75" w:rsidRPr="00915E75" w:rsidRDefault="00B10680" w:rsidP="00915E75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915E75">
        <w:rPr>
          <w:color w:val="000000" w:themeColor="text1"/>
          <w:szCs w:val="24"/>
        </w:rPr>
        <w:t>Karta pobytu dziecka</w:t>
      </w:r>
      <w:r>
        <w:rPr>
          <w:rStyle w:val="Odwoanieprzypisudolnego"/>
          <w:color w:val="000000" w:themeColor="text1"/>
          <w:szCs w:val="24"/>
        </w:rPr>
        <w:footnoteReference w:id="24"/>
      </w:r>
      <w:r w:rsidRPr="00915E75">
        <w:rPr>
          <w:color w:val="000000" w:themeColor="text1"/>
          <w:szCs w:val="24"/>
        </w:rPr>
        <w:t xml:space="preserve"> - prowadzona przez wychowawcę, z uwzględnieniem obszarów określonych w § 17 ust. 1 pkt 2 oraz z zachowaniem terminów wskazanych w § 17 ust. 4 pkt 2 rozporządzenia. Dokument opatrzony podpisem wychowawcy. W obszarze opis </w:t>
      </w:r>
      <w:r w:rsidRPr="009063C4">
        <w:rPr>
          <w:color w:val="000000" w:themeColor="text1"/>
          <w:szCs w:val="24"/>
        </w:rPr>
        <w:t xml:space="preserve">współpracy placówki z instytucjami działającymi na rzecz dziecka i rodziny </w:t>
      </w:r>
      <w:r>
        <w:rPr>
          <w:color w:val="000000" w:themeColor="text1"/>
          <w:szCs w:val="24"/>
        </w:rPr>
        <w:t xml:space="preserve">zdarzało się, że </w:t>
      </w:r>
      <w:r w:rsidRPr="009063C4">
        <w:rPr>
          <w:color w:val="000000" w:themeColor="text1"/>
          <w:szCs w:val="24"/>
        </w:rPr>
        <w:t>wpisywano</w:t>
      </w:r>
      <w:r w:rsidRPr="00915E75">
        <w:rPr>
          <w:color w:val="000000" w:themeColor="text1"/>
          <w:szCs w:val="24"/>
        </w:rPr>
        <w:t xml:space="preserve"> wyłącznie nazwę instytucji, z którą współpracowano. </w:t>
      </w:r>
      <w:r>
        <w:rPr>
          <w:color w:val="000000" w:themeColor="text1"/>
          <w:szCs w:val="24"/>
        </w:rPr>
        <w:t xml:space="preserve">W dokumentacji wychowanka </w:t>
      </w:r>
      <w:r w:rsidR="00A66B79" w:rsidRPr="00A66B79">
        <w:rPr>
          <w:color w:val="000000" w:themeColor="text1"/>
          <w:szCs w:val="24"/>
          <w:highlight w:val="black"/>
        </w:rPr>
        <w:t>…………………</w:t>
      </w:r>
      <w:r w:rsidR="00A66B7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stwierdzono brak karty za luty 2023 r.</w:t>
      </w:r>
    </w:p>
    <w:p w:rsidR="00915E75" w:rsidRPr="00915E75" w:rsidRDefault="00B10680" w:rsidP="00915E75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915E75">
        <w:rPr>
          <w:color w:val="000000" w:themeColor="text1"/>
          <w:szCs w:val="24"/>
        </w:rPr>
        <w:t>Arkusz badań i obserwacji psychologicznych</w:t>
      </w:r>
      <w:r>
        <w:rPr>
          <w:rStyle w:val="Odwoanieprzypisudolnego"/>
          <w:color w:val="000000" w:themeColor="text1"/>
          <w:szCs w:val="24"/>
        </w:rPr>
        <w:footnoteReference w:id="25"/>
      </w:r>
      <w:r w:rsidRPr="00915E75">
        <w:rPr>
          <w:color w:val="000000" w:themeColor="text1"/>
          <w:szCs w:val="24"/>
        </w:rPr>
        <w:t xml:space="preserve"> – uzupełniany co kwartał, opatrzony podpisem psychologa. W dokumencie odnotowywano informacje o funkcjonowaniu </w:t>
      </w:r>
      <w:r w:rsidRPr="00915E75">
        <w:rPr>
          <w:color w:val="000000" w:themeColor="text1"/>
          <w:szCs w:val="24"/>
        </w:rPr>
        <w:lastRenderedPageBreak/>
        <w:t xml:space="preserve">emocjonalnym i społecznym dziecka, a także wskazywano wnioski. Informacje w kolejnych wpisach były powielane. </w:t>
      </w:r>
    </w:p>
    <w:p w:rsidR="00915E75" w:rsidRPr="00720BDB" w:rsidRDefault="00B10680" w:rsidP="00915E75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720BDB">
        <w:rPr>
          <w:color w:val="000000" w:themeColor="text1"/>
          <w:szCs w:val="24"/>
        </w:rPr>
        <w:t>Arkusz badań i obserwacji pedagogicznych</w:t>
      </w:r>
      <w:r>
        <w:rPr>
          <w:rStyle w:val="Odwoanieprzypisudolnego"/>
          <w:color w:val="000000" w:themeColor="text1"/>
          <w:szCs w:val="24"/>
        </w:rPr>
        <w:footnoteReference w:id="26"/>
      </w:r>
      <w:r w:rsidRPr="00720BDB">
        <w:rPr>
          <w:color w:val="000000" w:themeColor="text1"/>
          <w:szCs w:val="24"/>
        </w:rPr>
        <w:t xml:space="preserve"> – wypełniany raz na kwartał, zawierał informacje o funkcjonowaniu dziecka oraz wnioski z obserwacji. Wpisy w dokumencie powtarzały się, były opatrzone podpisem pedagoga.</w:t>
      </w:r>
    </w:p>
    <w:p w:rsidR="00915E75" w:rsidRPr="00915E75" w:rsidRDefault="00B10680" w:rsidP="00915E75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915E75">
        <w:rPr>
          <w:color w:val="000000" w:themeColor="text1"/>
          <w:szCs w:val="24"/>
        </w:rPr>
        <w:t>Karta pn. zajęcia specjalistyczne prowadzone przez psychologa placówki</w:t>
      </w:r>
      <w:r>
        <w:rPr>
          <w:rStyle w:val="Odwoanieprzypisudolnego"/>
          <w:color w:val="000000" w:themeColor="text1"/>
          <w:szCs w:val="24"/>
        </w:rPr>
        <w:footnoteReference w:id="27"/>
      </w:r>
      <w:r w:rsidRPr="00915E75">
        <w:rPr>
          <w:color w:val="000000" w:themeColor="text1"/>
          <w:szCs w:val="24"/>
        </w:rPr>
        <w:t xml:space="preserve"> – dokument uzupełniany kilka razy w miesiącu przez psychologa na podstawie indywidualnych spotkań z dziecki</w:t>
      </w:r>
      <w:r>
        <w:rPr>
          <w:color w:val="000000" w:themeColor="text1"/>
          <w:szCs w:val="24"/>
        </w:rPr>
        <w:t>em</w:t>
      </w:r>
      <w:r w:rsidRPr="00915E75">
        <w:rPr>
          <w:color w:val="000000" w:themeColor="text1"/>
          <w:szCs w:val="24"/>
        </w:rPr>
        <w:t xml:space="preserve">. </w:t>
      </w:r>
    </w:p>
    <w:p w:rsidR="00915E75" w:rsidRPr="00915E75" w:rsidRDefault="00B10680" w:rsidP="00915E75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915E75">
        <w:rPr>
          <w:color w:val="000000" w:themeColor="text1"/>
          <w:szCs w:val="24"/>
        </w:rPr>
        <w:t>Karta pn. zajęcia specjalistyczne prowadzone przez pedagoga placówki</w:t>
      </w:r>
      <w:r>
        <w:rPr>
          <w:rStyle w:val="Odwoanieprzypisudolnego"/>
          <w:color w:val="000000" w:themeColor="text1"/>
          <w:szCs w:val="24"/>
        </w:rPr>
        <w:footnoteReference w:id="28"/>
      </w:r>
      <w:r w:rsidRPr="00915E75">
        <w:rPr>
          <w:color w:val="000000" w:themeColor="text1"/>
          <w:szCs w:val="24"/>
        </w:rPr>
        <w:t xml:space="preserve"> – dokument uzupełniany kilka razy w miesiącu, odnotowywano informacje o zajęci</w:t>
      </w:r>
      <w:r>
        <w:rPr>
          <w:color w:val="000000" w:themeColor="text1"/>
          <w:szCs w:val="24"/>
        </w:rPr>
        <w:t>ach indywidualnych i grupowych</w:t>
      </w:r>
      <w:r w:rsidRPr="00915E75">
        <w:rPr>
          <w:color w:val="000000" w:themeColor="text1"/>
          <w:szCs w:val="24"/>
        </w:rPr>
        <w:t xml:space="preserve">. </w:t>
      </w:r>
    </w:p>
    <w:p w:rsidR="00915E75" w:rsidRPr="00915E75" w:rsidRDefault="00B10680" w:rsidP="00915E75">
      <w:pPr>
        <w:pStyle w:val="Akapitzlist"/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915E75">
        <w:rPr>
          <w:color w:val="000000" w:themeColor="text1"/>
          <w:szCs w:val="24"/>
        </w:rPr>
        <w:t xml:space="preserve">W powyższych kartach prowadzonych przez psychologa i pedagoga odnotowywano informacje o braku zajęć z powodu np. urlopowania wychowanka, wyjazdu wakacyjnego, świąt, urlopu pracownika. </w:t>
      </w:r>
    </w:p>
    <w:p w:rsidR="00915E75" w:rsidRPr="00915E75" w:rsidRDefault="00B10680" w:rsidP="00915E75">
      <w:pPr>
        <w:pStyle w:val="Akapitzlist"/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915E75">
        <w:rPr>
          <w:color w:val="000000" w:themeColor="text1"/>
          <w:szCs w:val="24"/>
        </w:rPr>
        <w:t>Ponadto pedagog prowadził dokumentację z zajęć grupowych (data, tematyka, cel i przebieg zajęć, wskazanie uczestników). Zajęcia dotyczyły m.in. wspomagania rozwoju psychomotorycznego, bezpiecznego korzystania z Internetu</w:t>
      </w:r>
      <w:r>
        <w:rPr>
          <w:rStyle w:val="Odwoanieprzypisudolnego"/>
          <w:color w:val="000000" w:themeColor="text1"/>
          <w:szCs w:val="24"/>
        </w:rPr>
        <w:footnoteReference w:id="29"/>
      </w:r>
      <w:r w:rsidRPr="00915E75">
        <w:rPr>
          <w:color w:val="000000" w:themeColor="text1"/>
          <w:szCs w:val="24"/>
        </w:rPr>
        <w:t xml:space="preserve">. </w:t>
      </w:r>
    </w:p>
    <w:p w:rsidR="00A66B79" w:rsidRPr="00A66B79" w:rsidRDefault="00B10680" w:rsidP="002961C1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color w:val="000000" w:themeColor="text1"/>
          <w:szCs w:val="24"/>
          <w:highlight w:val="black"/>
        </w:rPr>
      </w:pPr>
      <w:r w:rsidRPr="00A66B79">
        <w:rPr>
          <w:color w:val="000000" w:themeColor="text1"/>
          <w:szCs w:val="24"/>
        </w:rPr>
        <w:t>Ewidencja</w:t>
      </w:r>
      <w:r w:rsidRPr="00A66B79">
        <w:rPr>
          <w:b/>
          <w:color w:val="000000" w:themeColor="text1"/>
          <w:szCs w:val="24"/>
        </w:rPr>
        <w:t xml:space="preserve"> </w:t>
      </w:r>
      <w:r w:rsidRPr="00A66B79">
        <w:rPr>
          <w:color w:val="000000" w:themeColor="text1"/>
          <w:szCs w:val="24"/>
        </w:rPr>
        <w:t>– zawierała elementy wskazane w § 17 us</w:t>
      </w:r>
      <w:r w:rsidR="00A66B79">
        <w:rPr>
          <w:color w:val="000000" w:themeColor="text1"/>
          <w:szCs w:val="24"/>
        </w:rPr>
        <w:t xml:space="preserve">t. 5 rozporządzenia. </w:t>
      </w:r>
      <w:r w:rsidR="00A66B79" w:rsidRPr="00A66B79">
        <w:rPr>
          <w:color w:val="000000" w:themeColor="text1"/>
          <w:szCs w:val="24"/>
          <w:highlight w:val="black"/>
        </w:rPr>
        <w:t>……………..</w:t>
      </w:r>
    </w:p>
    <w:p w:rsidR="00915E75" w:rsidRPr="00A66B79" w:rsidRDefault="00A66B79" w:rsidP="00A66B79">
      <w:pPr>
        <w:pStyle w:val="Akapitzlist"/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A66B79">
        <w:rPr>
          <w:color w:val="000000" w:themeColor="text1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10680" w:rsidRPr="00A66B79">
        <w:rPr>
          <w:color w:val="000000" w:themeColor="text1"/>
          <w:szCs w:val="24"/>
        </w:rPr>
        <w:t xml:space="preserve"> </w:t>
      </w:r>
    </w:p>
    <w:p w:rsidR="00915E75" w:rsidRPr="00915E75" w:rsidRDefault="00B10680" w:rsidP="00915E7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t xml:space="preserve">Ponadto w placówce prowadzono: </w:t>
      </w:r>
    </w:p>
    <w:p w:rsidR="00915E75" w:rsidRPr="00915E75" w:rsidRDefault="00B10680" w:rsidP="00915E7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915E75">
        <w:rPr>
          <w:color w:val="000000" w:themeColor="text1"/>
          <w:szCs w:val="24"/>
        </w:rPr>
        <w:t>kartę konsultacji z opiekunami / rodzicami oraz wychowawcami dziecka (wypełniana osobno przez psychologa, pedagoga oraz wychowawców);</w:t>
      </w:r>
    </w:p>
    <w:p w:rsidR="00915E75" w:rsidRPr="00915E75" w:rsidRDefault="00B10680" w:rsidP="00915E7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915E75">
        <w:rPr>
          <w:color w:val="000000" w:themeColor="text1"/>
          <w:szCs w:val="24"/>
        </w:rPr>
        <w:t>kartę kontaktu z instytucjami działającymi na rzecz dziecka (wypełniana osobno przez psychologa, pedagoga, wychowawców);</w:t>
      </w:r>
    </w:p>
    <w:p w:rsidR="00915E75" w:rsidRPr="003466EC" w:rsidRDefault="00B10680" w:rsidP="003466EC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915E75">
        <w:rPr>
          <w:color w:val="000000" w:themeColor="text1"/>
          <w:szCs w:val="24"/>
        </w:rPr>
        <w:t>kartę udziału w zajęciach specjalistycznych</w:t>
      </w:r>
      <w:r>
        <w:rPr>
          <w:rStyle w:val="Odwoanieprzypisudolnego"/>
          <w:color w:val="000000" w:themeColor="text1"/>
          <w:szCs w:val="24"/>
        </w:rPr>
        <w:footnoteReference w:id="30"/>
      </w:r>
      <w:r>
        <w:rPr>
          <w:color w:val="000000" w:themeColor="text1"/>
          <w:szCs w:val="24"/>
        </w:rPr>
        <w:t xml:space="preserve"> </w:t>
      </w:r>
      <w:r w:rsidRPr="00915E75">
        <w:rPr>
          <w:color w:val="000000" w:themeColor="text1"/>
          <w:szCs w:val="24"/>
        </w:rPr>
        <w:t xml:space="preserve">(uzupełniana przez wychowawcę, zawierała zbiorczą informację </w:t>
      </w:r>
      <w:r>
        <w:rPr>
          <w:color w:val="000000" w:themeColor="text1"/>
          <w:szCs w:val="24"/>
        </w:rPr>
        <w:t xml:space="preserve">o zajęciach, w których </w:t>
      </w:r>
      <w:r w:rsidRPr="00915E75">
        <w:rPr>
          <w:color w:val="000000" w:themeColor="text1"/>
          <w:szCs w:val="24"/>
        </w:rPr>
        <w:t>uczestniczy</w:t>
      </w:r>
      <w:r>
        <w:rPr>
          <w:color w:val="000000" w:themeColor="text1"/>
          <w:szCs w:val="24"/>
        </w:rPr>
        <w:t>ł wychowanek</w:t>
      </w:r>
      <w:r w:rsidRPr="00915E75">
        <w:rPr>
          <w:color w:val="000000" w:themeColor="text1"/>
          <w:szCs w:val="24"/>
        </w:rPr>
        <w:t xml:space="preserve">). </w:t>
      </w:r>
    </w:p>
    <w:p w:rsidR="00915E75" w:rsidRPr="00915E75" w:rsidRDefault="00B10680" w:rsidP="00E56000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E56000">
        <w:rPr>
          <w:color w:val="000000" w:themeColor="text1"/>
          <w:sz w:val="24"/>
          <w:szCs w:val="24"/>
        </w:rPr>
        <w:lastRenderedPageBreak/>
        <w:t>W dokumentacji znajdowały się adnotacje Pani zastępcy oraz kierownika działu specjalistów potwierdzające nadzór nad dokumentacją.</w:t>
      </w:r>
      <w:r w:rsidRPr="00915E75">
        <w:rPr>
          <w:color w:val="000000" w:themeColor="text1"/>
          <w:sz w:val="24"/>
          <w:szCs w:val="24"/>
        </w:rPr>
        <w:t xml:space="preserve"> </w:t>
      </w:r>
    </w:p>
    <w:p w:rsidR="00915E75" w:rsidRPr="00915E75" w:rsidRDefault="00301512" w:rsidP="00915E75">
      <w:pPr>
        <w:spacing w:line="360" w:lineRule="auto"/>
        <w:jc w:val="both"/>
        <w:rPr>
          <w:color w:val="000000"/>
          <w:sz w:val="24"/>
          <w:szCs w:val="24"/>
        </w:rPr>
      </w:pPr>
    </w:p>
    <w:p w:rsidR="00915E75" w:rsidRPr="00915E75" w:rsidRDefault="00B10680" w:rsidP="00915E75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W związku z powyższym tę część zadania oceniono: pozytywnie pomimo nieprawidłowości</w:t>
      </w:r>
    </w:p>
    <w:p w:rsidR="00915E75" w:rsidRPr="00915E75" w:rsidRDefault="00301512" w:rsidP="00915E75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915E75" w:rsidRPr="00915E75" w:rsidRDefault="00B10680" w:rsidP="00915E75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Zasadność dalszego pobytu dziecka w placówce </w:t>
      </w:r>
    </w:p>
    <w:p w:rsidR="00915E75" w:rsidRPr="00915E75" w:rsidRDefault="00B10680" w:rsidP="00915E75">
      <w:pPr>
        <w:spacing w:line="360" w:lineRule="auto"/>
        <w:jc w:val="both"/>
        <w:rPr>
          <w:color w:val="000000"/>
          <w:sz w:val="24"/>
          <w:szCs w:val="24"/>
        </w:rPr>
      </w:pPr>
      <w:r w:rsidRPr="00F05FC5">
        <w:rPr>
          <w:color w:val="000000"/>
          <w:sz w:val="24"/>
          <w:szCs w:val="24"/>
        </w:rPr>
        <w:t xml:space="preserve">Sprawdzono na podstawie analizy dokumentów, w tym dokumentacji osobowej dzieci zgodnie z załączonym wykazem </w:t>
      </w:r>
      <w:r w:rsidR="0041397D" w:rsidRPr="0041397D">
        <w:rPr>
          <w:color w:val="000000"/>
          <w:sz w:val="24"/>
          <w:szCs w:val="24"/>
          <w:highlight w:val="black"/>
        </w:rPr>
        <w:t>…………………………………………..</w:t>
      </w:r>
      <w:r w:rsidRPr="00F05FC5">
        <w:rPr>
          <w:color w:val="000000"/>
          <w:sz w:val="24"/>
          <w:szCs w:val="24"/>
        </w:rPr>
        <w:t xml:space="preserve"> oraz rozmów i wyjaśnień udzielonych przez Panią, Pani zastępcę i wychowawcę pełniącego obowiązki koordynatora.</w:t>
      </w:r>
    </w:p>
    <w:p w:rsidR="00915E75" w:rsidRPr="00915E75" w:rsidRDefault="00B10680" w:rsidP="00915E7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12 dzieci, spośród 16 wpisanych na listę wychowanków placówki w dniu kontroli, zostało </w:t>
      </w:r>
      <w:r>
        <w:rPr>
          <w:color w:val="000000"/>
          <w:sz w:val="24"/>
          <w:szCs w:val="24"/>
        </w:rPr>
        <w:t xml:space="preserve">przyjętych </w:t>
      </w:r>
      <w:r w:rsidRPr="00915E75">
        <w:rPr>
          <w:color w:val="000000"/>
          <w:sz w:val="24"/>
          <w:szCs w:val="24"/>
        </w:rPr>
        <w:t xml:space="preserve">na podstawie </w:t>
      </w:r>
      <w:r w:rsidRPr="00392C19">
        <w:rPr>
          <w:color w:val="000000"/>
          <w:sz w:val="24"/>
          <w:szCs w:val="24"/>
        </w:rPr>
        <w:t>postanowienia sądu o umieszczeniu w trybie</w:t>
      </w:r>
      <w:r w:rsidRPr="00915E75">
        <w:rPr>
          <w:color w:val="000000"/>
          <w:sz w:val="24"/>
          <w:szCs w:val="24"/>
        </w:rPr>
        <w:t xml:space="preserve"> zabezpieczenia na czas trwania postępowania</w:t>
      </w:r>
      <w:r>
        <w:rPr>
          <w:rStyle w:val="Odwoanieprzypisudolnego"/>
          <w:color w:val="000000"/>
          <w:sz w:val="24"/>
          <w:szCs w:val="24"/>
        </w:rPr>
        <w:footnoteReference w:id="31"/>
      </w:r>
      <w:r w:rsidRPr="00915E75">
        <w:rPr>
          <w:color w:val="000000"/>
          <w:sz w:val="24"/>
          <w:szCs w:val="24"/>
        </w:rPr>
        <w:t>. Wobec 1 wychowanka, którego teczkę analizowano, przyjętego do placówki na podstawie postanowienia natychmiastowego, sąd wydał postanowienie opiekuńcze.</w:t>
      </w:r>
    </w:p>
    <w:p w:rsidR="00915E75" w:rsidRPr="00D74F43" w:rsidRDefault="00B10680" w:rsidP="00C60B36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Poinformowała</w:t>
      </w:r>
      <w:r>
        <w:rPr>
          <w:color w:val="000000"/>
          <w:sz w:val="24"/>
          <w:szCs w:val="24"/>
        </w:rPr>
        <w:t xml:space="preserve"> Pani, że w okresie kontrolnym wystąpiono</w:t>
      </w:r>
      <w:r w:rsidRPr="00915E75">
        <w:rPr>
          <w:color w:val="000000"/>
          <w:sz w:val="24"/>
          <w:szCs w:val="24"/>
        </w:rPr>
        <w:t xml:space="preserve"> do sądu z wnioskiem, o którym mowa w art. 100 ust. 4a ustawy </w:t>
      </w:r>
      <w:r w:rsidR="0041397D" w:rsidRPr="0041397D">
        <w:rPr>
          <w:color w:val="000000"/>
          <w:sz w:val="24"/>
          <w:szCs w:val="24"/>
          <w:highlight w:val="black"/>
        </w:rPr>
        <w:t>………………………………………</w:t>
      </w:r>
    </w:p>
    <w:p w:rsidR="00915E75" w:rsidRPr="0041397D" w:rsidRDefault="00B10680" w:rsidP="00915E75">
      <w:pPr>
        <w:tabs>
          <w:tab w:val="left" w:pos="709"/>
        </w:tabs>
        <w:spacing w:line="360" w:lineRule="auto"/>
        <w:jc w:val="both"/>
        <w:rPr>
          <w:sz w:val="24"/>
          <w:szCs w:val="24"/>
          <w:highlight w:val="yellow"/>
        </w:rPr>
      </w:pPr>
      <w:r w:rsidRPr="00D74F43">
        <w:rPr>
          <w:sz w:val="24"/>
          <w:szCs w:val="24"/>
        </w:rPr>
        <w:tab/>
      </w:r>
      <w:r w:rsidR="00EE34A4" w:rsidRPr="00EE34A4">
        <w:rPr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915E75">
        <w:rPr>
          <w:sz w:val="24"/>
          <w:szCs w:val="24"/>
        </w:rPr>
        <w:t xml:space="preserve"> Zgodnie z art. 100 ust. 4 ustawy dzieci zostały zgłoszone do ośrodka adopcyjnego oraz opracowano opinie wskazane w art. 139a ustawy. Zgłoszenie dzieci do ośrodka nastąpiło po 8 miesiącach od uregulowania sytuacji prawnej. Wyjaśniła Pani, że termin zgłoszenia był uzależniony od wyznaczenia terminu sprawy o opiekę prawną</w:t>
      </w:r>
      <w:r>
        <w:rPr>
          <w:rStyle w:val="Odwoanieprzypisudolnego"/>
          <w:sz w:val="24"/>
          <w:szCs w:val="24"/>
        </w:rPr>
        <w:footnoteReference w:id="32"/>
      </w:r>
      <w:r w:rsidRPr="00915E75">
        <w:rPr>
          <w:sz w:val="24"/>
          <w:szCs w:val="24"/>
        </w:rPr>
        <w:t>.</w:t>
      </w:r>
    </w:p>
    <w:p w:rsidR="00915E75" w:rsidRPr="00915E75" w:rsidRDefault="00B10680" w:rsidP="00915E75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ab/>
        <w:t>Pierwsze posiedzenie zespołu do spraw okresowej oceny sytuacji dziecka zwoływano w okresie do miesiąca od przyjęcia do placówki. W okresie kontrolnym w placówce odbyły się 3 zespoły do spraw okresowej oceny sytuacji dziecka: 29 kwietnia i 19 października 2022 r. oraz 19 kwietnia 2023 r., co jest zgodne z art. 138 ust. 1 ustawy. Ponadto, w zależności od potrzeb i indywidualnej sytuacji dziecka, zespoły odbywały się także w innych terminach. Posiedzenia odbywały się w formule online, rodzice wychowanków byli informowani o możliwości udziału w zespole z wykorzystaniem sprzętu komputerowego w placówce. Skład zespołów był zgodny z art. 137 ustawy</w:t>
      </w:r>
      <w:r>
        <w:rPr>
          <w:rStyle w:val="Odwoanieprzypisudolnego"/>
          <w:color w:val="000000"/>
          <w:sz w:val="24"/>
          <w:szCs w:val="24"/>
        </w:rPr>
        <w:footnoteReference w:id="33"/>
      </w:r>
      <w:r w:rsidRPr="00915E75">
        <w:rPr>
          <w:color w:val="000000"/>
          <w:sz w:val="24"/>
          <w:szCs w:val="24"/>
        </w:rPr>
        <w:t xml:space="preserve">. Z posiedzeń spisywano protokół zawierający m.in. wniosek zespołu, zadania do realizacji, założenia do planu pomocy dziecku oraz wskazanie </w:t>
      </w:r>
      <w:r w:rsidRPr="00915E75">
        <w:rPr>
          <w:color w:val="000000"/>
          <w:sz w:val="24"/>
          <w:szCs w:val="24"/>
        </w:rPr>
        <w:lastRenderedPageBreak/>
        <w:t>uczestników. Z przedstawionych dokumentów wynika, że realizowany był art. 136 ustawy. Stosownie do treści art. 138 ust. 2 ustawy wnioski dotyczące zasadności dalszego pobytu dziecka w placówce przekazywano do właściwego sądu.</w:t>
      </w:r>
    </w:p>
    <w:p w:rsidR="00915E75" w:rsidRPr="00D74F43" w:rsidRDefault="00B10680" w:rsidP="00915E75">
      <w:pPr>
        <w:tabs>
          <w:tab w:val="left" w:pos="709"/>
        </w:tabs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Dokonywano wysłuchania dziecka, zgodnie z art. 4a ustawy, które dokumentowano </w:t>
      </w:r>
      <w:r w:rsidRPr="00915E75">
        <w:rPr>
          <w:iCs/>
          <w:color w:val="000000"/>
          <w:sz w:val="24"/>
          <w:szCs w:val="24"/>
        </w:rPr>
        <w:t xml:space="preserve">w notatce sporządzanej przez wychowawcę po przeprowadzeniu z dzieckiem rozmowy. W przypadku </w:t>
      </w:r>
      <w:r w:rsidRPr="00D74F43">
        <w:rPr>
          <w:iCs/>
          <w:color w:val="000000"/>
          <w:sz w:val="24"/>
          <w:szCs w:val="24"/>
        </w:rPr>
        <w:t xml:space="preserve">wychowanka </w:t>
      </w:r>
      <w:r w:rsidR="0041397D" w:rsidRPr="0041397D">
        <w:rPr>
          <w:iCs/>
          <w:color w:val="000000"/>
          <w:sz w:val="24"/>
          <w:szCs w:val="24"/>
          <w:highlight w:val="black"/>
        </w:rPr>
        <w:t>……….</w:t>
      </w:r>
      <w:r w:rsidR="0041397D">
        <w:rPr>
          <w:iCs/>
          <w:color w:val="000000"/>
          <w:sz w:val="24"/>
          <w:szCs w:val="24"/>
        </w:rPr>
        <w:t xml:space="preserve"> </w:t>
      </w:r>
      <w:r w:rsidRPr="00D74F43">
        <w:rPr>
          <w:iCs/>
          <w:color w:val="000000"/>
          <w:sz w:val="24"/>
          <w:szCs w:val="24"/>
        </w:rPr>
        <w:t>brak</w:t>
      </w:r>
      <w:r w:rsidRPr="00915E75">
        <w:rPr>
          <w:iCs/>
          <w:color w:val="000000"/>
          <w:sz w:val="24"/>
          <w:szCs w:val="24"/>
        </w:rPr>
        <w:t xml:space="preserve"> podpisu na 2 notatkach. Pozostałe dokumenty podpisane przez wychowawcę oraz dziecko, jeśli pozwalał na to jego wiek. Informację o przeprowadzonej z dzieckiem rozmowie odnotowywano również w protokole z zespołu.  </w:t>
      </w:r>
    </w:p>
    <w:p w:rsidR="00915E75" w:rsidRPr="0041397D" w:rsidRDefault="0041397D" w:rsidP="0041397D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 w:rsidRPr="0041397D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10680" w:rsidRPr="00915E75">
        <w:rPr>
          <w:color w:val="000000" w:themeColor="text1"/>
          <w:sz w:val="24"/>
          <w:szCs w:val="24"/>
        </w:rPr>
        <w:t xml:space="preserve"> W ramach działań ukierunkowanych na rzecz powrotu dzieci do rodziny pracownicy placówki podejmowali rozmowy z rodzicami, organizowali kontakty z rodzicami i urlopowania do domu rodzinnego, urządzali ważne dla dzieci wydarzenia w obecności rodziców, odbywali wizyty w domach rodzinnych, utrzymywali kontakty z właściwymi ośrodkami pomocy społecznej.</w:t>
      </w:r>
    </w:p>
    <w:p w:rsidR="0041397D" w:rsidRPr="0041397D" w:rsidRDefault="00B10680" w:rsidP="00915E75">
      <w:pPr>
        <w:tabs>
          <w:tab w:val="left" w:pos="4095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black"/>
        </w:rPr>
      </w:pPr>
      <w:r w:rsidRPr="00915E75">
        <w:rPr>
          <w:color w:val="000000" w:themeColor="text1"/>
          <w:sz w:val="24"/>
          <w:szCs w:val="24"/>
        </w:rPr>
        <w:t xml:space="preserve">W placówce </w:t>
      </w:r>
      <w:r>
        <w:rPr>
          <w:color w:val="000000" w:themeColor="text1"/>
          <w:sz w:val="24"/>
          <w:szCs w:val="24"/>
        </w:rPr>
        <w:t>obowiązywały</w:t>
      </w:r>
      <w:r w:rsidRPr="00915E75">
        <w:rPr>
          <w:color w:val="000000" w:themeColor="text1"/>
          <w:sz w:val="24"/>
          <w:szCs w:val="24"/>
        </w:rPr>
        <w:t xml:space="preserve"> Zasady urlopowania wychowanków Placówek Opiekuńczo-Wychowawczych do domów rodzinnych, osób bliskich i zaprzyjaźnionych oraz zasady odwiedzin wychowanków Placówek Opiekuńczo-Wychowawczych wprowadzone Pani zarządzeniami odpowiednio nr 2/2019 z 31 stycznia 2019 r. oraz nr 29/2018 z 24 września 2018 r.</w:t>
      </w:r>
      <w:r>
        <w:rPr>
          <w:rStyle w:val="Odwoanieprzypisudolnego"/>
          <w:color w:val="000000"/>
          <w:sz w:val="24"/>
          <w:szCs w:val="24"/>
        </w:rPr>
        <w:footnoteReference w:id="34"/>
      </w:r>
      <w:r w:rsidRPr="00915E75">
        <w:rPr>
          <w:color w:val="000000"/>
          <w:sz w:val="24"/>
          <w:szCs w:val="24"/>
        </w:rPr>
        <w:t xml:space="preserve">. Zgodnie z powyższymi ustaleniami urlopowania odbywały się za zgodą sądu i były poprzedzone opiniami właściwych ośrodków pomocy społecznej dotyczącymi warunków urlopowania. W teczkach wychowanków znajdowały się dokumenty potwierdzające powyższe uregulowania. </w:t>
      </w:r>
      <w:r w:rsidRPr="00915E75">
        <w:rPr>
          <w:color w:val="000000" w:themeColor="text1"/>
          <w:sz w:val="24"/>
          <w:szCs w:val="24"/>
        </w:rPr>
        <w:t>Osoby urlopujące dziecko podpisywały zobowiązanie do odwiezienia dziecka do placówki we wskazanym terminie oraz o odpowiedzialności za dziecko podczas jego pobytu na urlopowaniu</w:t>
      </w:r>
      <w:r>
        <w:rPr>
          <w:rStyle w:val="Odwoanieprzypisudolnego"/>
          <w:color w:val="000000" w:themeColor="text1"/>
          <w:sz w:val="24"/>
          <w:szCs w:val="24"/>
        </w:rPr>
        <w:footnoteReference w:id="35"/>
      </w:r>
      <w:r w:rsidRPr="00915E75">
        <w:rPr>
          <w:color w:val="000000" w:themeColor="text1"/>
          <w:sz w:val="24"/>
          <w:szCs w:val="24"/>
        </w:rPr>
        <w:t xml:space="preserve">. </w:t>
      </w:r>
      <w:r w:rsidRPr="00915E75">
        <w:rPr>
          <w:color w:val="000000"/>
          <w:sz w:val="24"/>
          <w:szCs w:val="24"/>
        </w:rPr>
        <w:t xml:space="preserve">Spotkania i rozmowy z rodzicami wraz z datą i informacją o ich przebiegu odnotowywano w karcie kontaktu z opiekunami / rodzicami. </w:t>
      </w:r>
      <w:r w:rsidRPr="00915E75">
        <w:rPr>
          <w:color w:val="000000" w:themeColor="text1"/>
          <w:sz w:val="24"/>
          <w:szCs w:val="24"/>
        </w:rPr>
        <w:t xml:space="preserve">Podczas odwiedzin rodziców i osób bliskich wychowankowie najczęściej wychodzili wspólnie poza teren placówki lub </w:t>
      </w:r>
      <w:r w:rsidRPr="00D74F43">
        <w:rPr>
          <w:color w:val="000000" w:themeColor="text1"/>
          <w:sz w:val="24"/>
          <w:szCs w:val="24"/>
        </w:rPr>
        <w:t xml:space="preserve">przebywali w mieszkaniu, w pomieszczeniach wspólnych. </w:t>
      </w:r>
      <w:r w:rsidR="0041397D" w:rsidRPr="0041397D">
        <w:rPr>
          <w:color w:val="000000" w:themeColor="text1"/>
          <w:sz w:val="24"/>
          <w:szCs w:val="24"/>
          <w:highlight w:val="black"/>
        </w:rPr>
        <w:t>…………………………………….</w:t>
      </w:r>
    </w:p>
    <w:p w:rsidR="00915E75" w:rsidRPr="0041397D" w:rsidRDefault="0041397D" w:rsidP="0041397D">
      <w:pPr>
        <w:tabs>
          <w:tab w:val="left" w:pos="4095"/>
        </w:tabs>
        <w:spacing w:line="360" w:lineRule="auto"/>
        <w:jc w:val="both"/>
        <w:rPr>
          <w:color w:val="000000" w:themeColor="text1"/>
          <w:sz w:val="24"/>
          <w:szCs w:val="24"/>
          <w:highlight w:val="black"/>
        </w:rPr>
      </w:pPr>
      <w:r w:rsidRPr="0041397D">
        <w:rPr>
          <w:color w:val="000000" w:themeColor="text1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…………………………………………………………………………………………………………………………………………….</w:t>
      </w:r>
      <w:r w:rsidR="00B10680" w:rsidRPr="0041397D">
        <w:rPr>
          <w:color w:val="000000" w:themeColor="text1"/>
          <w:sz w:val="24"/>
          <w:szCs w:val="24"/>
          <w:highlight w:val="black"/>
        </w:rPr>
        <w:t xml:space="preserve"> </w:t>
      </w:r>
    </w:p>
    <w:p w:rsidR="00915E75" w:rsidRPr="0041397D" w:rsidRDefault="0041397D" w:rsidP="0041397D">
      <w:pPr>
        <w:tabs>
          <w:tab w:val="left" w:pos="4095"/>
        </w:tabs>
        <w:spacing w:line="360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 w:rsidRPr="0041397D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="00B10680" w:rsidRPr="00720BDB">
        <w:rPr>
          <w:color w:val="000000"/>
          <w:sz w:val="24"/>
          <w:szCs w:val="24"/>
        </w:rPr>
        <w:t>W przypadku braku asystenta,</w:t>
      </w:r>
      <w:r w:rsidR="00B10680" w:rsidRPr="00915E75">
        <w:rPr>
          <w:color w:val="000000"/>
          <w:sz w:val="24"/>
          <w:szCs w:val="24"/>
        </w:rPr>
        <w:t xml:space="preserve"> </w:t>
      </w:r>
      <w:r w:rsidR="00B10680" w:rsidRPr="00915E75">
        <w:rPr>
          <w:color w:val="000000"/>
          <w:sz w:val="24"/>
          <w:szCs w:val="24"/>
        </w:rPr>
        <w:lastRenderedPageBreak/>
        <w:t>wychowawca pozostawał w stałym kontakcie z właściwym ośrodkiem pomocy społecznej. Ponadto pracownik socjalny Zespołu cyklicznie występował do właściwego ośrodka o pisemną opinię dotyczącą rodziny</w:t>
      </w:r>
      <w:r w:rsidR="00B10680">
        <w:rPr>
          <w:rStyle w:val="Odwoanieprzypisudolnego"/>
          <w:color w:val="000000"/>
          <w:sz w:val="24"/>
          <w:szCs w:val="24"/>
        </w:rPr>
        <w:footnoteReference w:id="36"/>
      </w:r>
      <w:r w:rsidR="00B10680" w:rsidRPr="00915E75">
        <w:rPr>
          <w:color w:val="000000"/>
          <w:sz w:val="24"/>
          <w:szCs w:val="24"/>
        </w:rPr>
        <w:t xml:space="preserve">. </w:t>
      </w:r>
    </w:p>
    <w:p w:rsidR="00915E75" w:rsidRPr="00915E75" w:rsidRDefault="00301512" w:rsidP="00915E75">
      <w:pPr>
        <w:tabs>
          <w:tab w:val="left" w:pos="4095"/>
        </w:tabs>
        <w:spacing w:line="360" w:lineRule="auto"/>
        <w:jc w:val="both"/>
        <w:rPr>
          <w:color w:val="000000"/>
          <w:sz w:val="24"/>
          <w:szCs w:val="24"/>
        </w:rPr>
      </w:pPr>
    </w:p>
    <w:p w:rsidR="00915E75" w:rsidRPr="00915E75" w:rsidRDefault="00B10680" w:rsidP="00915E75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W związku z powyższym tę część zadania oceniono: pozytywnie</w:t>
      </w:r>
    </w:p>
    <w:p w:rsidR="00915E75" w:rsidRPr="00915E75" w:rsidRDefault="00301512" w:rsidP="00915E75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915E75" w:rsidRPr="00915E75" w:rsidRDefault="00B10680" w:rsidP="00915E75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 Zakres i jakość działań zmierzających do usamodzielnienia wychowanków </w:t>
      </w:r>
    </w:p>
    <w:p w:rsidR="00915E75" w:rsidRPr="00915E75" w:rsidRDefault="00B10680" w:rsidP="00915E75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Sprawdzono na podstawie analizy dokumentacji oraz wyjaśnień i rozmów z Panią, Pani zastępcą i </w:t>
      </w:r>
      <w:r>
        <w:rPr>
          <w:color w:val="000000"/>
          <w:sz w:val="24"/>
          <w:szCs w:val="24"/>
        </w:rPr>
        <w:t xml:space="preserve">wychowawcą pełniącym obowiązki </w:t>
      </w:r>
      <w:r w:rsidRPr="00915E75">
        <w:rPr>
          <w:color w:val="000000"/>
          <w:sz w:val="24"/>
          <w:szCs w:val="24"/>
        </w:rPr>
        <w:t>koordynator</w:t>
      </w:r>
      <w:r>
        <w:rPr>
          <w:color w:val="000000"/>
          <w:sz w:val="24"/>
          <w:szCs w:val="24"/>
        </w:rPr>
        <w:t>a</w:t>
      </w:r>
      <w:r w:rsidRPr="00915E75">
        <w:rPr>
          <w:color w:val="000000"/>
          <w:sz w:val="24"/>
          <w:szCs w:val="24"/>
        </w:rPr>
        <w:t xml:space="preserve">. </w:t>
      </w:r>
    </w:p>
    <w:p w:rsidR="00915E75" w:rsidRPr="00915E75" w:rsidRDefault="00B10680" w:rsidP="00915E7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W celu zwiększania samodzielności wychowankowie byli angażowani w codzienne czynności porządkowe w placówce, obsługę sprzętów AGD, proste czynności kulinarne, gospodarowanie kieszonkowym. Powyższe obowiązki były przydzielane w ramach dyżurów, z uwzględnieniem wieku dzieci. Dyżury obowiązywały przez miesiąc, a ich realizacja była sprawdzana przez pracowników. </w:t>
      </w:r>
    </w:p>
    <w:p w:rsidR="0041397D" w:rsidRDefault="00B10680" w:rsidP="00915E75">
      <w:pPr>
        <w:spacing w:line="360" w:lineRule="auto"/>
        <w:ind w:firstLine="709"/>
        <w:jc w:val="both"/>
        <w:rPr>
          <w:sz w:val="24"/>
          <w:szCs w:val="24"/>
        </w:rPr>
      </w:pPr>
      <w:r w:rsidRPr="00C16682">
        <w:rPr>
          <w:color w:val="000000"/>
          <w:sz w:val="24"/>
          <w:szCs w:val="24"/>
        </w:rPr>
        <w:t xml:space="preserve">Na dzień kontroli w placówce przebywało 6 wychowanków pozostających w procesie usamodzielnienia, w okresie kontrolnym - 7. </w:t>
      </w:r>
      <w:r w:rsidRPr="00C16682">
        <w:rPr>
          <w:sz w:val="24"/>
          <w:szCs w:val="24"/>
        </w:rPr>
        <w:t>Termin</w:t>
      </w:r>
      <w:r w:rsidRPr="00D74F43">
        <w:rPr>
          <w:sz w:val="24"/>
          <w:szCs w:val="24"/>
        </w:rPr>
        <w:t xml:space="preserve"> wyznaczenia opiekuna usamodzielnienia </w:t>
      </w:r>
    </w:p>
    <w:p w:rsidR="00915E75" w:rsidRPr="0041397D" w:rsidRDefault="0041397D" w:rsidP="0041397D">
      <w:pPr>
        <w:spacing w:line="360" w:lineRule="auto"/>
        <w:jc w:val="both"/>
        <w:rPr>
          <w:sz w:val="24"/>
          <w:szCs w:val="24"/>
        </w:rPr>
      </w:pPr>
      <w:r w:rsidRPr="0041397D">
        <w:rPr>
          <w:sz w:val="24"/>
          <w:szCs w:val="24"/>
          <w:highlight w:val="black"/>
        </w:rPr>
        <w:t>……………………………………..</w:t>
      </w:r>
      <w:r w:rsidR="00B10680" w:rsidRPr="0041397D">
        <w:rPr>
          <w:sz w:val="24"/>
          <w:szCs w:val="24"/>
          <w:highlight w:val="black"/>
        </w:rPr>
        <w:t>,</w:t>
      </w:r>
      <w:r w:rsidR="00B10680" w:rsidRPr="00915E75">
        <w:rPr>
          <w:sz w:val="24"/>
          <w:szCs w:val="24"/>
        </w:rPr>
        <w:t xml:space="preserve"> wskazany w art. 145 ust. 2 ustawy, nie został dotrzymany z uwagi na przyjęcie dzieci do placówki już po jego przekroczeniu. Indywidualny program usamodzielnienia </w:t>
      </w:r>
      <w:r w:rsidRPr="0041397D">
        <w:rPr>
          <w:sz w:val="24"/>
          <w:szCs w:val="24"/>
          <w:highlight w:val="black"/>
        </w:rPr>
        <w:t>……………………………</w:t>
      </w:r>
      <w:r w:rsidR="00B10680" w:rsidRPr="00915E75">
        <w:rPr>
          <w:color w:val="000000"/>
          <w:sz w:val="24"/>
          <w:szCs w:val="24"/>
        </w:rPr>
        <w:t xml:space="preserve"> </w:t>
      </w:r>
      <w:r w:rsidR="00B10680" w:rsidRPr="00915E75">
        <w:rPr>
          <w:sz w:val="24"/>
          <w:szCs w:val="24"/>
        </w:rPr>
        <w:t>został opracowany kilka dni po terminie wynikającym z art. 145 ust. 4 ustawy. W pozostałych przypadkach wyznaczenie opiekunów usamodzielnienia oraz opracowanie indywidualnych programów usamodzielnienia nastąpiło z zachowaniem terminów określonych w ustawie. Opiekunowie usamodzielnienia zostali zaakceptowani, a programy zatwierdzone przez kierownika właściwego powiatowego centrum pomocy rodzinie</w:t>
      </w:r>
      <w:r w:rsidR="00B10680">
        <w:rPr>
          <w:rStyle w:val="Odwoanieprzypisudolnego"/>
          <w:sz w:val="24"/>
          <w:szCs w:val="24"/>
        </w:rPr>
        <w:footnoteReference w:id="37"/>
      </w:r>
      <w:r w:rsidR="00B10680" w:rsidRPr="00915E75">
        <w:rPr>
          <w:sz w:val="24"/>
          <w:szCs w:val="24"/>
        </w:rPr>
        <w:t>.</w:t>
      </w:r>
    </w:p>
    <w:p w:rsidR="00915E75" w:rsidRDefault="00B10680" w:rsidP="003466E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W dokumentacji </w:t>
      </w:r>
      <w:r w:rsidR="0041397D" w:rsidRPr="0041397D">
        <w:rPr>
          <w:color w:val="000000"/>
          <w:sz w:val="24"/>
          <w:szCs w:val="24"/>
          <w:highlight w:val="black"/>
        </w:rPr>
        <w:t>…………………</w:t>
      </w:r>
      <w:r w:rsidRPr="00D74F43">
        <w:rPr>
          <w:color w:val="000000"/>
          <w:sz w:val="24"/>
          <w:szCs w:val="24"/>
        </w:rPr>
        <w:t xml:space="preserve"> znajdował się</w:t>
      </w:r>
      <w:r w:rsidRPr="00915E75">
        <w:rPr>
          <w:color w:val="000000"/>
          <w:sz w:val="24"/>
          <w:szCs w:val="24"/>
        </w:rPr>
        <w:t xml:space="preserve"> wniosek o przedłużenie pobytu w placówce, informacje od pracownika socjalnego dot. kwestii usamodzielnienia, a także arkusz kontaktów z osobą usamodzielnianą, w którym wychowawca odnotowywał wraz z datą spotkania, rozmowy, uzgodnienia z wychowankiem dot. m.in. zasad funkcjonowania w placówce, samodzielnych wyjść i powrotów do placówki. </w:t>
      </w:r>
    </w:p>
    <w:p w:rsidR="003466EC" w:rsidRPr="00915E75" w:rsidRDefault="00301512" w:rsidP="003466E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915E75" w:rsidRPr="00915E75" w:rsidRDefault="00B10680" w:rsidP="00915E75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W związku z powyższym tę część </w:t>
      </w:r>
      <w:r w:rsidRPr="00392C19">
        <w:rPr>
          <w:color w:val="000000"/>
          <w:sz w:val="24"/>
          <w:szCs w:val="24"/>
        </w:rPr>
        <w:t>zadania oceniono: pozytywnie</w:t>
      </w:r>
    </w:p>
    <w:p w:rsidR="00915E75" w:rsidRPr="00915E75" w:rsidRDefault="00301512" w:rsidP="00915E75">
      <w:pPr>
        <w:spacing w:line="360" w:lineRule="auto"/>
        <w:jc w:val="both"/>
        <w:rPr>
          <w:color w:val="000000"/>
          <w:sz w:val="24"/>
          <w:szCs w:val="24"/>
        </w:rPr>
      </w:pPr>
    </w:p>
    <w:p w:rsidR="00915E75" w:rsidRPr="00915E75" w:rsidRDefault="00B10680" w:rsidP="00915E75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lastRenderedPageBreak/>
        <w:t>Przestrzeganie i wykonywanie praw dziecka</w:t>
      </w:r>
    </w:p>
    <w:p w:rsidR="00915E75" w:rsidRPr="00915E75" w:rsidRDefault="00B10680" w:rsidP="00915E75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915E75">
        <w:rPr>
          <w:sz w:val="24"/>
          <w:szCs w:val="24"/>
        </w:rPr>
        <w:t>Oceny przestrzegania praw dziecka dokonano na podstawie analizy dokumentów organizacyjnych placówki, Pani odpowiedzi i wyjaśnień oraz na podstawie rozmowy z wychowankami placówki.</w:t>
      </w:r>
    </w:p>
    <w:p w:rsidR="00915E75" w:rsidRDefault="00B10680" w:rsidP="00915E75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915E75">
        <w:rPr>
          <w:color w:val="000000"/>
          <w:sz w:val="24"/>
          <w:szCs w:val="24"/>
        </w:rPr>
        <w:t>Pani Zarządzeniem Nr 25/2020 z 11 maja 2020 r. wprowadzono Regulamin wychowanka Placówek Opiekuńczo-Wychowawczych obsługiwanych przez Zespół do obsługi Placówek Opiekuńczo-Wychowawczych Nr 3 w Warszawie</w:t>
      </w:r>
      <w:r>
        <w:rPr>
          <w:rStyle w:val="Odwoanieprzypisudolnego"/>
          <w:color w:val="000000"/>
          <w:sz w:val="24"/>
          <w:szCs w:val="24"/>
        </w:rPr>
        <w:footnoteReference w:id="38"/>
      </w:r>
      <w:r w:rsidRPr="00915E75">
        <w:rPr>
          <w:color w:val="000000"/>
          <w:sz w:val="24"/>
          <w:szCs w:val="24"/>
        </w:rPr>
        <w:t>. W regulaminie określono kwestie dotyczące praw i obowiązków wychowanków, a także stosowanych w placówce nagród i konsekwencji. N</w:t>
      </w:r>
      <w:r w:rsidRPr="00915E75">
        <w:rPr>
          <w:color w:val="000000" w:themeColor="text1"/>
          <w:sz w:val="24"/>
          <w:szCs w:val="24"/>
        </w:rPr>
        <w:t>agrody przyznawane były m.in. za dobre sprawowanie i wyniki w nauce, pomoc koleżeńską, prace społeczno-użyteczne, przestrzeganie zasad regulaminu. D</w:t>
      </w:r>
      <w:r w:rsidRPr="00915E75">
        <w:rPr>
          <w:sz w:val="24"/>
          <w:szCs w:val="24"/>
        </w:rPr>
        <w:t xml:space="preserve">zieci mogły otrzymać m.in. pochwałę, nagrody rzeczowe, pieniężne, zwiększenie kieszonkowego. Konsekwencjami nieprzestrzegania regulaminu było m.in.: ograniczenie wyjść, odwiedzin rówieśników, uczestnictwa w imprezach organizowanych w placówce i poza nią, ograniczenie możliwości korzystania z telefonu, dostępu do rozrywek, dodatkowa praca na rzecz placówki lub osoby poszkodowanej. </w:t>
      </w:r>
    </w:p>
    <w:p w:rsidR="00AF3513" w:rsidRPr="00915E75" w:rsidRDefault="00B10680" w:rsidP="00AF3513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>Placówce obowiązywała</w:t>
      </w:r>
      <w:r w:rsidRPr="00D97EF6">
        <w:rPr>
          <w:color w:val="000000"/>
          <w:sz w:val="24"/>
          <w:szCs w:val="24"/>
        </w:rPr>
        <w:t xml:space="preserve"> Polityka ochrony dzieci przed krzywdzeniem wprowadzona Pani Zarządzeniem Nr 34/2018 z 2 października 2018 r. W dokumencie</w:t>
      </w:r>
      <w:r w:rsidRPr="00915E75">
        <w:rPr>
          <w:color w:val="000000"/>
          <w:sz w:val="24"/>
          <w:szCs w:val="24"/>
        </w:rPr>
        <w:t xml:space="preserve"> określono procedury interwencji w przypadku krzywdzenia dziecka, zasady ochrony danych osobowych, ochrony wizerunku dziecka, dostępu do Internetu i korzystania przez dzieci z telefonów komórkowych</w:t>
      </w:r>
      <w:r>
        <w:rPr>
          <w:rStyle w:val="Odwoanieprzypisudolnego"/>
          <w:color w:val="000000"/>
          <w:sz w:val="24"/>
          <w:szCs w:val="24"/>
        </w:rPr>
        <w:footnoteReference w:id="39"/>
      </w:r>
      <w:r w:rsidRPr="00915E75">
        <w:rPr>
          <w:color w:val="000000"/>
          <w:sz w:val="24"/>
          <w:szCs w:val="24"/>
        </w:rPr>
        <w:t>. Przekazała Pani, że w okresie kontrolnym w placówce nie występowały sytuacje przemocy rówieśniczej, dzieci nie zgłaszały również informacji o niewłaściwym zachowaniu pracowników placówki wobec nich</w:t>
      </w:r>
      <w:r>
        <w:rPr>
          <w:rStyle w:val="Odwoanieprzypisudolnego"/>
          <w:color w:val="000000"/>
          <w:sz w:val="24"/>
          <w:szCs w:val="24"/>
        </w:rPr>
        <w:footnoteReference w:id="40"/>
      </w:r>
      <w:r w:rsidRPr="00915E75">
        <w:rPr>
          <w:color w:val="000000"/>
          <w:sz w:val="24"/>
          <w:szCs w:val="24"/>
        </w:rPr>
        <w:t xml:space="preserve">. </w:t>
      </w:r>
    </w:p>
    <w:p w:rsidR="00915E75" w:rsidRPr="00915E75" w:rsidRDefault="00B10680" w:rsidP="00915E75">
      <w:pPr>
        <w:tabs>
          <w:tab w:val="left" w:pos="7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sz w:val="24"/>
          <w:szCs w:val="24"/>
        </w:rPr>
        <w:tab/>
        <w:t xml:space="preserve">Dzieci były informowane o prawach i obowiązkach przez wychowawców placówki, koordynatora oraz specjalistów Zespołu w </w:t>
      </w:r>
      <w:r w:rsidRPr="00D74F43">
        <w:rPr>
          <w:sz w:val="24"/>
          <w:szCs w:val="24"/>
        </w:rPr>
        <w:t>ramach „pogadanek”. Rozmowy</w:t>
      </w:r>
      <w:r w:rsidRPr="00915E75">
        <w:rPr>
          <w:sz w:val="24"/>
          <w:szCs w:val="24"/>
        </w:rPr>
        <w:t xml:space="preserve"> z wychowankami dotyczące ich sytuacji osobistej odbywały się w ich pokojach, jeśli mieszkały same lub w pokoju koordynatora. </w:t>
      </w:r>
      <w:r w:rsidRPr="00915E75">
        <w:rPr>
          <w:color w:val="000000" w:themeColor="text1"/>
          <w:sz w:val="24"/>
          <w:szCs w:val="24"/>
        </w:rPr>
        <w:t xml:space="preserve">Wychowankowie mieli możliwość odbywania praktyk religijnych zgodnie z wyznaniem oraz swoją wolą. </w:t>
      </w:r>
    </w:p>
    <w:p w:rsidR="0041397D" w:rsidRPr="0041397D" w:rsidRDefault="00B10680" w:rsidP="00915E75">
      <w:pPr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black"/>
        </w:rPr>
      </w:pPr>
      <w:r w:rsidRPr="00915E75">
        <w:rPr>
          <w:color w:val="000000" w:themeColor="text1"/>
          <w:sz w:val="24"/>
          <w:szCs w:val="24"/>
        </w:rPr>
        <w:t>Rodzice i opiekunowie prawni podpisywali oświadczenia, na obowiązujących drukach, dotyczące m.in. kwestii medycznych oraz wizyt i konsultacji u lekarzy i w poradni psychologiczno-pedagogicznej, udziału w zajęciach organizowanych przez Zespół, przetwarzania wizerunku dziecka</w:t>
      </w:r>
      <w:r>
        <w:rPr>
          <w:rStyle w:val="Odwoanieprzypisudolnego"/>
          <w:color w:val="000000" w:themeColor="text1"/>
          <w:sz w:val="24"/>
          <w:szCs w:val="24"/>
        </w:rPr>
        <w:footnoteReference w:id="41"/>
      </w:r>
      <w:r w:rsidRPr="00915E75">
        <w:rPr>
          <w:color w:val="000000" w:themeColor="text1"/>
          <w:sz w:val="24"/>
          <w:szCs w:val="24"/>
        </w:rPr>
        <w:t xml:space="preserve">. </w:t>
      </w:r>
      <w:r w:rsidR="0041397D" w:rsidRPr="0041397D">
        <w:rPr>
          <w:color w:val="000000" w:themeColor="text1"/>
          <w:sz w:val="24"/>
          <w:szCs w:val="24"/>
          <w:highlight w:val="black"/>
        </w:rPr>
        <w:t>……………………………………………………………</w:t>
      </w:r>
    </w:p>
    <w:p w:rsidR="00915E75" w:rsidRPr="00915E75" w:rsidRDefault="0041397D" w:rsidP="0041397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41397D">
        <w:rPr>
          <w:color w:val="000000" w:themeColor="text1"/>
          <w:sz w:val="24"/>
          <w:szCs w:val="24"/>
          <w:highlight w:val="black"/>
        </w:rPr>
        <w:lastRenderedPageBreak/>
        <w:t>……………………………………….</w:t>
      </w:r>
      <w:r w:rsidR="00B10680" w:rsidRPr="00915E75">
        <w:rPr>
          <w:color w:val="000000" w:themeColor="text1"/>
          <w:sz w:val="24"/>
          <w:szCs w:val="24"/>
        </w:rPr>
        <w:t xml:space="preserve"> </w:t>
      </w:r>
    </w:p>
    <w:p w:rsidR="00915E75" w:rsidRPr="00EE34A4" w:rsidRDefault="00EE34A4" w:rsidP="00EE34A4">
      <w:pPr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yellow"/>
        </w:rPr>
      </w:pPr>
      <w:r w:rsidRPr="00EE34A4">
        <w:rPr>
          <w:color w:val="000000" w:themeColor="text1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680">
        <w:rPr>
          <w:rStyle w:val="Odwoanieprzypisudolnego"/>
          <w:color w:val="000000" w:themeColor="text1"/>
          <w:sz w:val="24"/>
          <w:szCs w:val="24"/>
        </w:rPr>
        <w:footnoteReference w:id="42"/>
      </w:r>
      <w:r w:rsidR="00B10680" w:rsidRPr="00915E75">
        <w:rPr>
          <w:color w:val="000000" w:themeColor="text1"/>
          <w:sz w:val="24"/>
          <w:szCs w:val="24"/>
        </w:rPr>
        <w:t xml:space="preserve">.  </w:t>
      </w:r>
    </w:p>
    <w:p w:rsidR="00AF3513" w:rsidRPr="00915E75" w:rsidRDefault="00B10680" w:rsidP="00AF3513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W trakcie czynności kontrolnych przeprowadzono dobrowolną i anonimową rozmowę z 5 wychowankami, która nie wykazała nieprawidłowości w realizacji praw dziecka</w:t>
      </w:r>
      <w:r>
        <w:rPr>
          <w:rStyle w:val="Odwoanieprzypisudolnego"/>
          <w:color w:val="000000"/>
          <w:sz w:val="24"/>
          <w:szCs w:val="24"/>
        </w:rPr>
        <w:footnoteReference w:id="43"/>
      </w:r>
      <w:r w:rsidRPr="00915E75">
        <w:rPr>
          <w:color w:val="000000"/>
          <w:sz w:val="24"/>
          <w:szCs w:val="24"/>
        </w:rPr>
        <w:t>.</w:t>
      </w:r>
    </w:p>
    <w:p w:rsidR="00915E75" w:rsidRPr="00915E75" w:rsidRDefault="00301512" w:rsidP="00915E75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915E75" w:rsidRPr="00915E75" w:rsidRDefault="00B10680" w:rsidP="00915E75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W związku z powyższym tę część zadania oceniono: pozytywnie pomimo uchybień</w:t>
      </w:r>
    </w:p>
    <w:p w:rsidR="00915E75" w:rsidRPr="00915E75" w:rsidRDefault="00301512" w:rsidP="00915E75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915E75" w:rsidRPr="00915E75" w:rsidRDefault="00B10680" w:rsidP="00915E75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Kwalifikacje pracowników merytorycznych zatrudnionych w placówce </w:t>
      </w:r>
    </w:p>
    <w:p w:rsidR="00915E75" w:rsidRPr="00915E75" w:rsidRDefault="00B10680" w:rsidP="00915E75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Stan i strukturę zatrudnienia pracowników sprawdzono na podstawie analizy przedłożonych dokumentów i Pani wyjaśnień oraz odpowiedzi udzielonej przez organ prowadzący placówkę.</w:t>
      </w:r>
    </w:p>
    <w:p w:rsidR="0041397D" w:rsidRPr="0041397D" w:rsidRDefault="00B10680" w:rsidP="00915E75">
      <w:pPr>
        <w:spacing w:line="360" w:lineRule="auto"/>
        <w:ind w:firstLine="709"/>
        <w:jc w:val="both"/>
        <w:rPr>
          <w:color w:val="000000"/>
          <w:sz w:val="24"/>
          <w:szCs w:val="24"/>
          <w:highlight w:val="black"/>
        </w:rPr>
      </w:pPr>
      <w:r w:rsidRPr="00915E75">
        <w:rPr>
          <w:color w:val="000000"/>
          <w:sz w:val="24"/>
          <w:szCs w:val="24"/>
        </w:rPr>
        <w:t xml:space="preserve">W okresie objętym kontrolą w Placówce pracowało 15, a na dzień kontroli 12 pracowników merytorycznych </w:t>
      </w:r>
      <w:r w:rsidR="0041397D" w:rsidRPr="0041397D">
        <w:rPr>
          <w:color w:val="000000"/>
          <w:sz w:val="24"/>
          <w:szCs w:val="24"/>
          <w:highlight w:val="black"/>
        </w:rPr>
        <w:t>………………………………………………………………..</w:t>
      </w:r>
    </w:p>
    <w:p w:rsidR="0041397D" w:rsidRPr="0041397D" w:rsidRDefault="0041397D" w:rsidP="0041397D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41397D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color w:val="000000"/>
          <w:sz w:val="24"/>
          <w:szCs w:val="24"/>
        </w:rPr>
        <w:t xml:space="preserve"> Po</w:t>
      </w:r>
      <w:r w:rsidR="00B10680" w:rsidRPr="00915E75">
        <w:rPr>
          <w:color w:val="000000"/>
          <w:sz w:val="24"/>
          <w:szCs w:val="24"/>
        </w:rPr>
        <w:t xml:space="preserve">nadto w kontrolowanym okresie zatrudnionych było 5 osób do obsługi i administracji, </w:t>
      </w:r>
      <w:r w:rsidRPr="0041397D">
        <w:rPr>
          <w:color w:val="000000"/>
          <w:sz w:val="24"/>
          <w:szCs w:val="24"/>
          <w:highlight w:val="black"/>
        </w:rPr>
        <w:t>…………….</w:t>
      </w:r>
    </w:p>
    <w:p w:rsidR="00915E75" w:rsidRPr="0041397D" w:rsidRDefault="0041397D" w:rsidP="0041397D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41397D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</w:t>
      </w:r>
      <w:r w:rsidR="00EE34A4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</w:t>
      </w:r>
      <w:bookmarkStart w:id="2" w:name="_GoBack"/>
      <w:bookmarkEnd w:id="2"/>
      <w:r w:rsidR="00B10680" w:rsidRPr="00915E75">
        <w:rPr>
          <w:color w:val="000000"/>
          <w:sz w:val="24"/>
          <w:szCs w:val="24"/>
        </w:rPr>
        <w:t xml:space="preserve"> </w:t>
      </w:r>
      <w:r w:rsidR="00B10680" w:rsidRPr="00915E75">
        <w:rPr>
          <w:iCs/>
          <w:color w:val="000000"/>
          <w:sz w:val="24"/>
          <w:szCs w:val="24"/>
        </w:rPr>
        <w:t xml:space="preserve">Placówka nie korzystała z pomocy osób współpracujących oraz wolontariuszy. </w:t>
      </w:r>
      <w:r w:rsidR="00B10680" w:rsidRPr="00915E75">
        <w:rPr>
          <w:color w:val="000000"/>
          <w:sz w:val="24"/>
          <w:szCs w:val="24"/>
        </w:rPr>
        <w:t>Kwalifikacje pracowników są zgodne z art. 97 ust. 3 oraz art. 98 ust. 1 i 3 ustawy. Pracownicy zostali zweryfikowani w</w:t>
      </w:r>
      <w:r w:rsidR="00B10680" w:rsidRPr="00915E75">
        <w:rPr>
          <w:color w:val="FF0000"/>
          <w:sz w:val="24"/>
          <w:szCs w:val="24"/>
        </w:rPr>
        <w:t xml:space="preserve"> </w:t>
      </w:r>
      <w:r w:rsidR="00B10680" w:rsidRPr="00915E75">
        <w:rPr>
          <w:color w:val="000000"/>
          <w:sz w:val="24"/>
          <w:szCs w:val="24"/>
        </w:rPr>
        <w:t>Rejestrze Sprawców Przestępstw na Tle Seksualnym, o którym mowa w art. 98 ust. 3 pkt 3a ustawy przed zatrudnieniem</w:t>
      </w:r>
      <w:r w:rsidR="00B10680">
        <w:rPr>
          <w:color w:val="000000"/>
          <w:sz w:val="24"/>
          <w:szCs w:val="24"/>
        </w:rPr>
        <w:t>.</w:t>
      </w:r>
      <w:r w:rsidR="00B10680" w:rsidRPr="00915E75">
        <w:rPr>
          <w:color w:val="000000"/>
          <w:sz w:val="24"/>
          <w:szCs w:val="24"/>
        </w:rPr>
        <w:t xml:space="preserve"> Pracownicy w okresie kontrolnym uczestniczyli w szkoleniach podnoszących kwalifikacje, organizowanych przez Zespół do obsługi Placówek Opiekuńczo-Wychowawczych Nr 3</w:t>
      </w:r>
      <w:r w:rsidR="00B10680">
        <w:rPr>
          <w:color w:val="000000"/>
          <w:sz w:val="24"/>
          <w:szCs w:val="24"/>
        </w:rPr>
        <w:t>, jak i instytucje zewnętrzne</w:t>
      </w:r>
      <w:r w:rsidR="00B10680">
        <w:rPr>
          <w:rStyle w:val="Odwoanieprzypisudolnego"/>
          <w:color w:val="000000"/>
          <w:sz w:val="24"/>
          <w:szCs w:val="24"/>
        </w:rPr>
        <w:footnoteReference w:id="44"/>
      </w:r>
      <w:r w:rsidR="00B10680" w:rsidRPr="00915E75">
        <w:rPr>
          <w:color w:val="000000"/>
          <w:sz w:val="24"/>
          <w:szCs w:val="24"/>
        </w:rPr>
        <w:t>.</w:t>
      </w:r>
    </w:p>
    <w:p w:rsidR="00915E75" w:rsidRPr="00915E75" w:rsidRDefault="00B10680" w:rsidP="00915E7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lastRenderedPageBreak/>
        <w:t>Z przedłożonych grafików na miesiąc październik 2022 r. oraz czerwiec 2023 r. wynika, że podczas dyżurów dziennych w placówce obecnych było zazwyczaj kilku pracowników. Dyżury nocne oraz dyżury podczas weekendów pełnił jeden wychowawca. Pedagog Zespołu był obecny w placówce raz w tygodniu, natomiast psycholog dwa razy w tygodniu po kilka godzin. Specjaliści byli również dostępni w sytuacjach doraźnych</w:t>
      </w:r>
      <w:r>
        <w:rPr>
          <w:rStyle w:val="Odwoanieprzypisudolnego"/>
          <w:color w:val="000000"/>
          <w:sz w:val="24"/>
          <w:szCs w:val="24"/>
        </w:rPr>
        <w:footnoteReference w:id="45"/>
      </w:r>
      <w:r w:rsidRPr="00915E75">
        <w:rPr>
          <w:color w:val="000000"/>
          <w:sz w:val="24"/>
          <w:szCs w:val="24"/>
        </w:rPr>
        <w:t xml:space="preserve">. </w:t>
      </w:r>
      <w:r w:rsidRPr="00915E75">
        <w:rPr>
          <w:color w:val="000000" w:themeColor="text1"/>
          <w:sz w:val="24"/>
          <w:szCs w:val="24"/>
        </w:rPr>
        <w:t xml:space="preserve">Liczba pracowników pozwalała na realizację zapisów § 10 ust. 1-3 rozporządzenia. Z przedłożonych danych wynika, że w dniu kontroli </w:t>
      </w:r>
      <w:r w:rsidRPr="00D74F43">
        <w:rPr>
          <w:color w:val="000000" w:themeColor="text1"/>
          <w:sz w:val="24"/>
          <w:szCs w:val="24"/>
        </w:rPr>
        <w:t xml:space="preserve">wychowawca </w:t>
      </w:r>
      <w:r w:rsidR="0041397D" w:rsidRPr="0041397D">
        <w:rPr>
          <w:color w:val="000000" w:themeColor="text1"/>
          <w:sz w:val="24"/>
          <w:szCs w:val="24"/>
          <w:highlight w:val="black"/>
        </w:rPr>
        <w:t>………………..</w:t>
      </w:r>
      <w:r w:rsidRPr="00915E75">
        <w:rPr>
          <w:color w:val="000000" w:themeColor="text1"/>
          <w:sz w:val="24"/>
          <w:szCs w:val="24"/>
        </w:rPr>
        <w:t xml:space="preserve"> kierował procesem wychowawczym 6 wychowanków, co jest niezgodne z tre</w:t>
      </w:r>
      <w:r>
        <w:rPr>
          <w:color w:val="000000" w:themeColor="text1"/>
          <w:sz w:val="24"/>
          <w:szCs w:val="24"/>
        </w:rPr>
        <w:t>ścią § 16 ust. 1 rozporządzenia</w:t>
      </w:r>
      <w:r>
        <w:rPr>
          <w:rStyle w:val="Odwoanieprzypisudolnego"/>
          <w:color w:val="000000"/>
          <w:sz w:val="24"/>
          <w:szCs w:val="24"/>
        </w:rPr>
        <w:footnoteReference w:id="46"/>
      </w:r>
      <w:r w:rsidRPr="00915E75">
        <w:rPr>
          <w:color w:val="000000"/>
          <w:sz w:val="24"/>
          <w:szCs w:val="24"/>
        </w:rPr>
        <w:t>.</w:t>
      </w:r>
      <w:r w:rsidRPr="00915E75">
        <w:rPr>
          <w:color w:val="000000" w:themeColor="text1"/>
          <w:sz w:val="24"/>
          <w:szCs w:val="24"/>
        </w:rPr>
        <w:t xml:space="preserve"> Zgodnie z przywołanym przepisem w placówce opiekuńczo-wychowawczej wychowawca kieruje procesem wychowawczym nie więcej niż 5 dzieci</w:t>
      </w:r>
      <w:r>
        <w:rPr>
          <w:color w:val="000000" w:themeColor="text1"/>
          <w:sz w:val="24"/>
          <w:szCs w:val="24"/>
        </w:rPr>
        <w:t>.</w:t>
      </w:r>
    </w:p>
    <w:p w:rsidR="00915E75" w:rsidRPr="00915E75" w:rsidRDefault="00301512" w:rsidP="00915E75">
      <w:pPr>
        <w:spacing w:line="360" w:lineRule="auto"/>
        <w:jc w:val="both"/>
        <w:rPr>
          <w:color w:val="000000"/>
          <w:sz w:val="24"/>
          <w:szCs w:val="24"/>
        </w:rPr>
      </w:pPr>
    </w:p>
    <w:p w:rsidR="00915E75" w:rsidRPr="00915E75" w:rsidRDefault="00B10680" w:rsidP="00915E75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W związku z powyższym tę część zadania oceniono: pozytywnie pomimo uchybień</w:t>
      </w:r>
    </w:p>
    <w:p w:rsidR="00915E75" w:rsidRPr="00915E75" w:rsidRDefault="00301512" w:rsidP="00915E75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99703F" w:rsidRDefault="00B10680" w:rsidP="00915E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Za stwierdzone nieprawidłowości odpowiedzialność ponosi Pani jako dyrektor placówki. Przyczyną nieprawidłowości był niewystarczający nadzór nad organizacją pracy wychowawczej.</w:t>
      </w:r>
      <w:r w:rsidRPr="00915E75">
        <w:rPr>
          <w:color w:val="000000"/>
          <w:sz w:val="24"/>
          <w:szCs w:val="24"/>
        </w:rPr>
        <w:br/>
      </w:r>
    </w:p>
    <w:p w:rsidR="00915E75" w:rsidRPr="00915E75" w:rsidRDefault="00B10680" w:rsidP="00915E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Na podstawie art. 197d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stwierdzonych uchybień i nieprawidłowości kieruję do Pani następujące zalecenia pokontrolne:</w:t>
      </w:r>
    </w:p>
    <w:p w:rsidR="00915E75" w:rsidRPr="00915E75" w:rsidRDefault="00B10680" w:rsidP="00915E75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t xml:space="preserve">Podjąć starania zmierzające do zwiększenia komfortu pobytu dzieci w </w:t>
      </w:r>
      <w:r>
        <w:rPr>
          <w:color w:val="000000" w:themeColor="text1"/>
          <w:sz w:val="24"/>
          <w:szCs w:val="24"/>
        </w:rPr>
        <w:t>p</w:t>
      </w:r>
      <w:r w:rsidRPr="00915E75">
        <w:rPr>
          <w:color w:val="000000" w:themeColor="text1"/>
          <w:sz w:val="24"/>
          <w:szCs w:val="24"/>
        </w:rPr>
        <w:t xml:space="preserve">lacówce poprzez usunięcie zniszczeń i odmalowanie ścian w </w:t>
      </w:r>
      <w:r>
        <w:rPr>
          <w:color w:val="000000" w:themeColor="text1"/>
          <w:sz w:val="24"/>
          <w:szCs w:val="24"/>
        </w:rPr>
        <w:t xml:space="preserve">ich </w:t>
      </w:r>
      <w:r w:rsidRPr="00915E75">
        <w:rPr>
          <w:color w:val="000000" w:themeColor="text1"/>
          <w:sz w:val="24"/>
          <w:szCs w:val="24"/>
        </w:rPr>
        <w:t xml:space="preserve">pokojach. </w:t>
      </w:r>
    </w:p>
    <w:p w:rsidR="003B5128" w:rsidRPr="00D74F43" w:rsidRDefault="00B10680" w:rsidP="003B5128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D74F43">
        <w:rPr>
          <w:color w:val="000000" w:themeColor="text1"/>
          <w:sz w:val="24"/>
          <w:szCs w:val="24"/>
        </w:rPr>
        <w:t>W przypadku zaistnienia okoliczności powrotu do placówki dzieci nieprzebywających na co dzień w placówce, a wpisanych na listę wychowanków, zapewnić miejsce</w:t>
      </w:r>
      <w:r>
        <w:rPr>
          <w:color w:val="000000" w:themeColor="text1"/>
          <w:sz w:val="24"/>
          <w:szCs w:val="24"/>
        </w:rPr>
        <w:t xml:space="preserve"> do</w:t>
      </w:r>
      <w:r w:rsidRPr="00D74F43">
        <w:rPr>
          <w:color w:val="000000" w:themeColor="text1"/>
          <w:sz w:val="24"/>
          <w:szCs w:val="24"/>
        </w:rPr>
        <w:t xml:space="preserve"> spania.</w:t>
      </w:r>
    </w:p>
    <w:p w:rsidR="003B5128" w:rsidRPr="00915E75" w:rsidRDefault="00B10680" w:rsidP="003B5128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t xml:space="preserve">Systematycznie i rzetelnie dokumentować wypłacanie dzieciom kwoty pieniężnej do własnego dysponowania, </w:t>
      </w:r>
      <w:r>
        <w:rPr>
          <w:color w:val="000000"/>
          <w:sz w:val="24"/>
          <w:szCs w:val="24"/>
        </w:rPr>
        <w:t>o której mowa w § 18 ust. 1</w:t>
      </w:r>
      <w:r w:rsidRPr="00915E75">
        <w:rPr>
          <w:color w:val="000000"/>
          <w:sz w:val="24"/>
          <w:szCs w:val="24"/>
        </w:rPr>
        <w:t xml:space="preserve"> pkt 8 </w:t>
      </w:r>
      <w:r w:rsidRPr="00915E75">
        <w:rPr>
          <w:iCs/>
          <w:color w:val="000000" w:themeColor="text1"/>
          <w:sz w:val="24"/>
          <w:szCs w:val="24"/>
        </w:rPr>
        <w:t>rozporządzenia Ministra Pracy</w:t>
      </w:r>
      <w:r w:rsidRPr="00915E75">
        <w:rPr>
          <w:color w:val="000000" w:themeColor="text1"/>
          <w:sz w:val="24"/>
          <w:szCs w:val="24"/>
        </w:rPr>
        <w:t xml:space="preserve"> </w:t>
      </w:r>
      <w:r w:rsidRPr="00915E75">
        <w:rPr>
          <w:iCs/>
          <w:color w:val="000000" w:themeColor="text1"/>
          <w:sz w:val="24"/>
          <w:szCs w:val="24"/>
        </w:rPr>
        <w:t>i Polityki Społecznej z dnia 22 grudnia 2011 r. w sprawie instytucjonalnej pieczy zastępczej</w:t>
      </w:r>
      <w:r w:rsidRPr="00915E75">
        <w:rPr>
          <w:color w:val="000000" w:themeColor="text1"/>
          <w:sz w:val="24"/>
          <w:szCs w:val="24"/>
        </w:rPr>
        <w:t xml:space="preserve"> (Dz. U. Nr </w:t>
      </w:r>
      <w:r>
        <w:rPr>
          <w:color w:val="000000" w:themeColor="text1"/>
          <w:sz w:val="24"/>
          <w:szCs w:val="24"/>
        </w:rPr>
        <w:t>2</w:t>
      </w:r>
      <w:r w:rsidRPr="00915E75">
        <w:rPr>
          <w:color w:val="000000" w:themeColor="text1"/>
          <w:sz w:val="24"/>
          <w:szCs w:val="24"/>
        </w:rPr>
        <w:t>92 poz. 1720)</w:t>
      </w:r>
      <w:r w:rsidRPr="00915E75">
        <w:rPr>
          <w:color w:val="000000"/>
          <w:sz w:val="24"/>
          <w:szCs w:val="24"/>
        </w:rPr>
        <w:t>.</w:t>
      </w:r>
    </w:p>
    <w:p w:rsidR="00915E75" w:rsidRPr="00915E75" w:rsidRDefault="00B10680" w:rsidP="00915E75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lastRenderedPageBreak/>
        <w:t>W diagnozach psychofizycznych każdorazowo zawierać zindywidualizowane oraz dostosowane do wieku i sytuacji dziecka wskazania, określone w § 14 ust. 4</w:t>
      </w:r>
      <w:r>
        <w:rPr>
          <w:color w:val="000000" w:themeColor="text1"/>
          <w:sz w:val="24"/>
          <w:szCs w:val="24"/>
        </w:rPr>
        <w:t xml:space="preserve"> ww. rozporządzenia. </w:t>
      </w:r>
      <w:r w:rsidRPr="00915E75">
        <w:rPr>
          <w:color w:val="000000" w:themeColor="text1"/>
          <w:sz w:val="24"/>
          <w:szCs w:val="24"/>
        </w:rPr>
        <w:t xml:space="preserve"> </w:t>
      </w:r>
    </w:p>
    <w:p w:rsidR="00915E75" w:rsidRPr="003B5128" w:rsidRDefault="00B10680" w:rsidP="00915E75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3B5128">
        <w:rPr>
          <w:iCs/>
          <w:color w:val="000000" w:themeColor="text1"/>
          <w:sz w:val="24"/>
          <w:szCs w:val="24"/>
        </w:rPr>
        <w:t xml:space="preserve">W planach pomocy dziecku wyznaczać jeden cel pracy z dzieckiem określony w § </w:t>
      </w:r>
      <w:r w:rsidRPr="003B5128">
        <w:rPr>
          <w:color w:val="000000" w:themeColor="text1"/>
          <w:sz w:val="24"/>
          <w:szCs w:val="24"/>
        </w:rPr>
        <w:t xml:space="preserve">15 ust. 3 pkt 2 ww. </w:t>
      </w:r>
      <w:r w:rsidRPr="003B5128">
        <w:rPr>
          <w:iCs/>
          <w:color w:val="000000" w:themeColor="text1"/>
          <w:sz w:val="24"/>
          <w:szCs w:val="24"/>
        </w:rPr>
        <w:t>rozporządzenia</w:t>
      </w:r>
      <w:r w:rsidRPr="003B5128">
        <w:rPr>
          <w:color w:val="000000" w:themeColor="text1"/>
          <w:sz w:val="24"/>
          <w:szCs w:val="24"/>
        </w:rPr>
        <w:t>.</w:t>
      </w:r>
    </w:p>
    <w:p w:rsidR="00915E75" w:rsidRPr="00915E75" w:rsidRDefault="00B10680" w:rsidP="00915E75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Przestrzegać ograniczeń określonych w </w:t>
      </w:r>
      <w:r w:rsidRPr="00915E75">
        <w:rPr>
          <w:color w:val="000000" w:themeColor="text1"/>
          <w:sz w:val="24"/>
          <w:szCs w:val="24"/>
        </w:rPr>
        <w:t>§ 16 ust. 1 rozporządzenia</w:t>
      </w:r>
      <w:r>
        <w:rPr>
          <w:color w:val="000000" w:themeColor="text1"/>
          <w:sz w:val="24"/>
          <w:szCs w:val="24"/>
        </w:rPr>
        <w:t xml:space="preserve">, </w:t>
      </w:r>
      <w:r w:rsidRPr="00915E75">
        <w:rPr>
          <w:color w:val="000000" w:themeColor="text1"/>
          <w:sz w:val="24"/>
          <w:szCs w:val="24"/>
        </w:rPr>
        <w:t>aby wychowawcy zatrudnieni w placówce kierowali procesem wychowawczym nie więcej niż 5 dzieci</w:t>
      </w:r>
      <w:r>
        <w:rPr>
          <w:color w:val="000000" w:themeColor="text1"/>
          <w:sz w:val="24"/>
          <w:szCs w:val="24"/>
        </w:rPr>
        <w:t>.</w:t>
      </w:r>
      <w:r w:rsidRPr="00915E75">
        <w:rPr>
          <w:color w:val="000000" w:themeColor="text1"/>
          <w:sz w:val="24"/>
          <w:szCs w:val="24"/>
        </w:rPr>
        <w:t xml:space="preserve"> </w:t>
      </w:r>
    </w:p>
    <w:p w:rsidR="00D74F43" w:rsidRDefault="00301512" w:rsidP="00915E75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15E75" w:rsidRPr="00915E75" w:rsidRDefault="00B10680" w:rsidP="00915E7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t>Uwagi i wnioski:</w:t>
      </w:r>
    </w:p>
    <w:p w:rsidR="00915E75" w:rsidRPr="00915E75" w:rsidRDefault="00B10680" w:rsidP="00915E75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t>Systematycznie prowadzić k</w:t>
      </w:r>
      <w:r w:rsidRPr="00915E75">
        <w:rPr>
          <w:iCs/>
          <w:color w:val="000000" w:themeColor="text1"/>
          <w:sz w:val="24"/>
          <w:szCs w:val="24"/>
        </w:rPr>
        <w:t>artę pobytu dziecka, wskazaną w § 17 ust. 1 pkt 2 ww. rozporządzenia oraz szczegółowo opisywać obszar współpracy</w:t>
      </w:r>
      <w:r>
        <w:rPr>
          <w:iCs/>
          <w:color w:val="000000" w:themeColor="text1"/>
          <w:sz w:val="24"/>
          <w:szCs w:val="24"/>
        </w:rPr>
        <w:t xml:space="preserve"> placówki</w:t>
      </w:r>
      <w:r w:rsidRPr="00915E75">
        <w:rPr>
          <w:iCs/>
          <w:color w:val="000000" w:themeColor="text1"/>
          <w:sz w:val="24"/>
          <w:szCs w:val="24"/>
        </w:rPr>
        <w:t xml:space="preserve"> z instytucjami i organizacjami działającymi na rzecz dziecka i rodziny.</w:t>
      </w:r>
    </w:p>
    <w:p w:rsidR="00915E75" w:rsidRPr="00915E75" w:rsidRDefault="00B10680" w:rsidP="00915E75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t>W arkuszach badań i obserwacji psychologicznych oraz pedagogicznych, o których mowa w § 17 ust. 1 pkt 4 ww. rozporządzenia</w:t>
      </w:r>
      <w:r>
        <w:rPr>
          <w:color w:val="000000" w:themeColor="text1"/>
          <w:sz w:val="24"/>
          <w:szCs w:val="24"/>
        </w:rPr>
        <w:t>,</w:t>
      </w:r>
      <w:r w:rsidRPr="00915E75">
        <w:rPr>
          <w:color w:val="000000" w:themeColor="text1"/>
          <w:sz w:val="24"/>
          <w:szCs w:val="24"/>
        </w:rPr>
        <w:t xml:space="preserve"> nie powielać informacji w kolejnych wpisach. </w:t>
      </w:r>
    </w:p>
    <w:p w:rsidR="00FF656F" w:rsidRPr="00915E75" w:rsidRDefault="00B10680" w:rsidP="00FF656F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t xml:space="preserve">Rzetelnie prowadzić ewidencję wychowanków wskazaną w </w:t>
      </w:r>
      <w:r>
        <w:rPr>
          <w:color w:val="000000" w:themeColor="text1"/>
          <w:sz w:val="24"/>
          <w:szCs w:val="24"/>
        </w:rPr>
        <w:t>§ 17 ust. 5 ww. rozporządzenia.</w:t>
      </w:r>
    </w:p>
    <w:p w:rsidR="00FF656F" w:rsidRPr="00915E75" w:rsidRDefault="00B10680" w:rsidP="00FF656F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iCs/>
          <w:color w:val="000000" w:themeColor="text1"/>
          <w:sz w:val="24"/>
          <w:szCs w:val="24"/>
        </w:rPr>
        <w:t xml:space="preserve">W </w:t>
      </w:r>
      <w:r w:rsidRPr="003B0457">
        <w:rPr>
          <w:iCs/>
          <w:color w:val="000000" w:themeColor="text1"/>
          <w:sz w:val="24"/>
          <w:szCs w:val="24"/>
        </w:rPr>
        <w:t>sposób dokładny i systematyczny</w:t>
      </w:r>
      <w:r w:rsidRPr="00915E75">
        <w:rPr>
          <w:iCs/>
          <w:color w:val="000000" w:themeColor="text1"/>
          <w:sz w:val="24"/>
          <w:szCs w:val="24"/>
        </w:rPr>
        <w:t xml:space="preserve"> prowadzić ewidencję podawanych dzieciom leków.</w:t>
      </w:r>
    </w:p>
    <w:p w:rsidR="00915E75" w:rsidRPr="00915E75" w:rsidRDefault="00B10680" w:rsidP="00915E75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/>
          <w:sz w:val="24"/>
          <w:szCs w:val="24"/>
        </w:rPr>
        <w:t>Systematycznie odnotowywać w dokumentacji wychowawczej spotkania i kontakty dzieci z rodzeństwem umieszczonym w pieczy zastępczej.</w:t>
      </w:r>
    </w:p>
    <w:p w:rsidR="00915E75" w:rsidRPr="00915E75" w:rsidRDefault="00301512" w:rsidP="00915E75">
      <w:pPr>
        <w:spacing w:line="360" w:lineRule="auto"/>
        <w:jc w:val="both"/>
        <w:rPr>
          <w:sz w:val="24"/>
          <w:szCs w:val="24"/>
          <w:highlight w:val="cyan"/>
        </w:rPr>
      </w:pPr>
    </w:p>
    <w:p w:rsidR="00915E75" w:rsidRPr="00915E75" w:rsidRDefault="00B10680" w:rsidP="00915E75">
      <w:pPr>
        <w:spacing w:line="360" w:lineRule="auto"/>
        <w:jc w:val="center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Pouczenie</w:t>
      </w:r>
    </w:p>
    <w:p w:rsidR="00915E75" w:rsidRPr="00915E75" w:rsidRDefault="00B10680" w:rsidP="00915E75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Zgodnie z art. 197d ustawy z dnia 9 czerwca 2011 r. o wspieraniu rodziny i systemie pieczy zastępczej (Dz. U. z 2023 r. poz. 1426, z późn. zm.) oraz § 14 ust. 1 rozporządzenia Ministra Pracy i Polityki Społecznej z dnia 21 sierpnia 2015 </w:t>
      </w:r>
      <w:r w:rsidRPr="00915E75">
        <w:rPr>
          <w:rStyle w:val="object8"/>
          <w:color w:val="000000"/>
          <w:sz w:val="24"/>
          <w:szCs w:val="24"/>
        </w:rPr>
        <w:t>r. w sprawie przeprowadzania kontroli przez wojewodę oraz wzoru legitymacji uprawniającej do przeprowadzania kontroli (Dz</w:t>
      </w:r>
      <w:r w:rsidRPr="00915E75">
        <w:rPr>
          <w:color w:val="000000"/>
          <w:sz w:val="24"/>
          <w:szCs w:val="24"/>
        </w:rPr>
        <w:t>. U.</w:t>
      </w:r>
      <w:r w:rsidRPr="00915E75">
        <w:rPr>
          <w:rStyle w:val="object9"/>
          <w:color w:val="000000"/>
          <w:sz w:val="24"/>
          <w:szCs w:val="24"/>
        </w:rPr>
        <w:t xml:space="preserve"> poz</w:t>
      </w:r>
      <w:r w:rsidRPr="00915E75">
        <w:rPr>
          <w:color w:val="000000"/>
          <w:sz w:val="24"/>
          <w:szCs w:val="24"/>
        </w:rPr>
        <w:t xml:space="preserve">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Rodziny i Polityki Społecznej, plac Bankowy 3/5, 00-950 Warszawa. </w:t>
      </w:r>
    </w:p>
    <w:p w:rsidR="00915E75" w:rsidRPr="00915E75" w:rsidRDefault="00B10680" w:rsidP="00915E75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W przypadku nieuwzględnienia przez Wojewodę</w:t>
      </w:r>
      <w:r>
        <w:rPr>
          <w:color w:val="000000"/>
          <w:sz w:val="24"/>
          <w:szCs w:val="24"/>
        </w:rPr>
        <w:t xml:space="preserve"> Mazowieckiego zastrzeżeń oraz </w:t>
      </w:r>
      <w:r w:rsidRPr="00915E75">
        <w:rPr>
          <w:color w:val="000000"/>
          <w:sz w:val="24"/>
          <w:szCs w:val="24"/>
        </w:rPr>
        <w:t xml:space="preserve">w przypadku nie zgłoszenia zastrzeżeń do zaleceń, kontrolowana jednostka jest obowiązana w terminie 30 </w:t>
      </w:r>
      <w:r w:rsidRPr="00915E75">
        <w:rPr>
          <w:color w:val="000000"/>
          <w:sz w:val="24"/>
          <w:szCs w:val="24"/>
        </w:rPr>
        <w:lastRenderedPageBreak/>
        <w:t xml:space="preserve">dni od otrzymania niniejszego wystąpienia pokontrolnego powiadomić wojewodę o sposobie realizacji uwag, wniosków i zaleceń. </w:t>
      </w:r>
    </w:p>
    <w:p w:rsidR="00915E75" w:rsidRPr="00915E75" w:rsidRDefault="00B10680" w:rsidP="00915E75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W przypadku uwzględnienia zastrzeżeń odpowiadając na zalecenia należy mieć na uwadze zmiany wynikające z powyższego faktu.</w:t>
      </w:r>
    </w:p>
    <w:p w:rsidR="00915E75" w:rsidRPr="00915E75" w:rsidRDefault="00B10680" w:rsidP="00915E75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Jednocześnie przypominam, że w przypadku osób, które nie realizują zaleceń pokontrolnych mają zastosowanie przepisy art. 198 ww. ustawy o wspieraniu rodziny i systemie pieczy zastępczej.</w:t>
      </w:r>
    </w:p>
    <w:p w:rsidR="00915E75" w:rsidRDefault="00301512" w:rsidP="00170139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915E75" w:rsidRDefault="00301512" w:rsidP="00170139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170139" w:rsidRPr="00D564EF" w:rsidRDefault="00301512" w:rsidP="00170139">
      <w:pPr>
        <w:spacing w:line="480" w:lineRule="auto"/>
        <w:ind w:left="709"/>
        <w:rPr>
          <w:i/>
        </w:rPr>
      </w:pPr>
    </w:p>
    <w:p w:rsidR="006F3B71" w:rsidRDefault="00B10680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301512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5E75" w:rsidRDefault="00B10680" w:rsidP="00F75D88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915E75" w:rsidRPr="00915E75" w:rsidRDefault="00301512" w:rsidP="00915E75">
      <w:pPr>
        <w:rPr>
          <w:lang w:eastAsia="en-US"/>
        </w:rPr>
      </w:pPr>
    </w:p>
    <w:p w:rsidR="00915E75" w:rsidRPr="00915E75" w:rsidRDefault="00301512" w:rsidP="00915E75">
      <w:pPr>
        <w:rPr>
          <w:lang w:eastAsia="en-US"/>
        </w:rPr>
      </w:pPr>
    </w:p>
    <w:p w:rsidR="00915E75" w:rsidRPr="00915E75" w:rsidRDefault="00301512" w:rsidP="00915E75">
      <w:pPr>
        <w:rPr>
          <w:lang w:eastAsia="en-US"/>
        </w:rPr>
      </w:pPr>
    </w:p>
    <w:p w:rsidR="00915E75" w:rsidRPr="00915E75" w:rsidRDefault="00301512" w:rsidP="00915E75">
      <w:pPr>
        <w:rPr>
          <w:lang w:eastAsia="en-US"/>
        </w:rPr>
      </w:pPr>
    </w:p>
    <w:p w:rsidR="00915E75" w:rsidRPr="00915E75" w:rsidRDefault="00301512" w:rsidP="00915E75">
      <w:pPr>
        <w:rPr>
          <w:lang w:eastAsia="en-US"/>
        </w:rPr>
      </w:pPr>
    </w:p>
    <w:p w:rsidR="00915E75" w:rsidRPr="00915E75" w:rsidRDefault="00301512" w:rsidP="00915E75">
      <w:pPr>
        <w:rPr>
          <w:lang w:eastAsia="en-US"/>
        </w:rPr>
      </w:pPr>
    </w:p>
    <w:p w:rsidR="00915E75" w:rsidRPr="00915E75" w:rsidRDefault="00301512" w:rsidP="00915E75">
      <w:pPr>
        <w:rPr>
          <w:lang w:eastAsia="en-US"/>
        </w:rPr>
      </w:pPr>
    </w:p>
    <w:p w:rsidR="00915E75" w:rsidRPr="00915E75" w:rsidRDefault="00301512" w:rsidP="00915E75">
      <w:pPr>
        <w:rPr>
          <w:lang w:eastAsia="en-US"/>
        </w:rPr>
      </w:pPr>
    </w:p>
    <w:p w:rsidR="00915E75" w:rsidRDefault="00301512" w:rsidP="00915E75">
      <w:pPr>
        <w:rPr>
          <w:lang w:eastAsia="en-US"/>
        </w:rPr>
      </w:pPr>
    </w:p>
    <w:p w:rsidR="00915E75" w:rsidRPr="00C06B29" w:rsidRDefault="00B10680" w:rsidP="00915E75">
      <w:pPr>
        <w:spacing w:line="276" w:lineRule="auto"/>
        <w:ind w:right="848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>STARSZY INSPEKTOR WOJEWÓDZKI</w:t>
      </w:r>
      <w:r w:rsidRPr="00C06B29">
        <w:rPr>
          <w:rFonts w:eastAsia="Calibri"/>
          <w:sz w:val="24"/>
          <w:szCs w:val="24"/>
          <w:lang w:eastAsia="en-US"/>
        </w:rPr>
        <w:tab/>
      </w:r>
    </w:p>
    <w:p w:rsidR="00915E75" w:rsidRPr="00C06B29" w:rsidRDefault="00B10680" w:rsidP="00915E7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 Agata Łukasiak-Walaszek</w:t>
      </w:r>
    </w:p>
    <w:p w:rsidR="00915E75" w:rsidRPr="00C06B29" w:rsidRDefault="00301512" w:rsidP="00915E75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15E75" w:rsidRPr="00C06B29" w:rsidRDefault="00B10680" w:rsidP="00915E75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>STARSZY INSPEKTOR WOJEWÓDZKI</w:t>
      </w:r>
    </w:p>
    <w:p w:rsidR="00915E75" w:rsidRPr="00C06B29" w:rsidRDefault="00B10680" w:rsidP="00915E75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 xml:space="preserve">       Agnieszka Woźniak-Markowska</w:t>
      </w:r>
    </w:p>
    <w:p w:rsidR="00F75D88" w:rsidRPr="00915E75" w:rsidRDefault="00301512" w:rsidP="00915E75">
      <w:pPr>
        <w:rPr>
          <w:lang w:eastAsia="en-US"/>
        </w:rPr>
      </w:pPr>
    </w:p>
    <w:sectPr w:rsidR="00F75D88" w:rsidRPr="00915E75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12" w:rsidRDefault="00301512">
      <w:r>
        <w:separator/>
      </w:r>
    </w:p>
  </w:endnote>
  <w:endnote w:type="continuationSeparator" w:id="0">
    <w:p w:rsidR="00301512" w:rsidRDefault="0030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090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15E75" w:rsidRPr="00915E75" w:rsidRDefault="00B10680">
        <w:pPr>
          <w:pStyle w:val="Stopka"/>
          <w:jc w:val="right"/>
          <w:rPr>
            <w:rFonts w:ascii="Times New Roman" w:hAnsi="Times New Roman" w:cs="Times New Roman"/>
          </w:rPr>
        </w:pPr>
        <w:r w:rsidRPr="00915E75">
          <w:rPr>
            <w:rFonts w:ascii="Times New Roman" w:hAnsi="Times New Roman" w:cs="Times New Roman"/>
          </w:rPr>
          <w:fldChar w:fldCharType="begin"/>
        </w:r>
        <w:r w:rsidRPr="00915E75">
          <w:rPr>
            <w:rFonts w:ascii="Times New Roman" w:hAnsi="Times New Roman" w:cs="Times New Roman"/>
          </w:rPr>
          <w:instrText>PAGE   \* MERGEFORMAT</w:instrText>
        </w:r>
        <w:r w:rsidRPr="00915E75">
          <w:rPr>
            <w:rFonts w:ascii="Times New Roman" w:hAnsi="Times New Roman" w:cs="Times New Roman"/>
          </w:rPr>
          <w:fldChar w:fldCharType="separate"/>
        </w:r>
        <w:r w:rsidR="00200D34">
          <w:rPr>
            <w:rFonts w:ascii="Times New Roman" w:hAnsi="Times New Roman" w:cs="Times New Roman"/>
            <w:noProof/>
          </w:rPr>
          <w:t>16</w:t>
        </w:r>
        <w:r w:rsidRPr="00915E75">
          <w:rPr>
            <w:rFonts w:ascii="Times New Roman" w:hAnsi="Times New Roman" w:cs="Times New Roman"/>
          </w:rPr>
          <w:fldChar w:fldCharType="end"/>
        </w:r>
      </w:p>
    </w:sdtContent>
  </w:sdt>
  <w:p w:rsidR="00523C49" w:rsidRDefault="003015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E" w:rsidRPr="000A2DD8" w:rsidRDefault="00B10680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B10680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301512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B10680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B10680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12" w:rsidRDefault="00301512">
      <w:r>
        <w:separator/>
      </w:r>
    </w:p>
  </w:footnote>
  <w:footnote w:type="continuationSeparator" w:id="0">
    <w:p w:rsidR="00301512" w:rsidRDefault="00301512">
      <w:r>
        <w:continuationSeparator/>
      </w:r>
    </w:p>
  </w:footnote>
  <w:footnote w:id="1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32-34 </w:t>
      </w:r>
    </w:p>
  </w:footnote>
  <w:footnote w:id="2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35-39</w:t>
      </w:r>
    </w:p>
  </w:footnote>
  <w:footnote w:id="3">
    <w:p w:rsidR="001551C0" w:rsidRPr="00335885" w:rsidRDefault="00B10680" w:rsidP="001551C0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40-49</w:t>
      </w:r>
      <w:r w:rsidRPr="00335885">
        <w:t xml:space="preserve"> </w:t>
      </w:r>
    </w:p>
  </w:footnote>
  <w:footnote w:id="4">
    <w:p w:rsidR="00915E75" w:rsidRPr="00876138" w:rsidRDefault="00B10680" w:rsidP="00915E75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50-58</w:t>
      </w:r>
    </w:p>
  </w:footnote>
  <w:footnote w:id="5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59 </w:t>
      </w:r>
    </w:p>
  </w:footnote>
  <w:footnote w:id="6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60-65 </w:t>
      </w:r>
    </w:p>
  </w:footnote>
  <w:footnote w:id="7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66-70 </w:t>
      </w:r>
    </w:p>
  </w:footnote>
  <w:footnote w:id="8">
    <w:p w:rsidR="00915E75" w:rsidRPr="00485C22" w:rsidRDefault="00B10680" w:rsidP="00915E75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71 </w:t>
      </w:r>
    </w:p>
  </w:footnote>
  <w:footnote w:id="9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72-73 </w:t>
      </w:r>
    </w:p>
  </w:footnote>
  <w:footnote w:id="10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74-104 </w:t>
      </w:r>
    </w:p>
  </w:footnote>
  <w:footnote w:id="11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105-106</w:t>
      </w:r>
    </w:p>
  </w:footnote>
  <w:footnote w:id="12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107-115 </w:t>
      </w:r>
    </w:p>
  </w:footnote>
  <w:footnote w:id="13">
    <w:p w:rsidR="00915E7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116-117 </w:t>
      </w:r>
    </w:p>
  </w:footnote>
  <w:footnote w:id="14">
    <w:p w:rsidR="00915E75" w:rsidRPr="00335885" w:rsidRDefault="00B10680" w:rsidP="00915E75">
      <w:pPr>
        <w:pStyle w:val="Tekstprzypisudolnego"/>
      </w:pPr>
      <w:r w:rsidRPr="00BE2A70">
        <w:rPr>
          <w:rStyle w:val="Odwoanieprzypisudolnego"/>
        </w:rPr>
        <w:footnoteRef/>
      </w:r>
      <w:r w:rsidRPr="00BE2A70">
        <w:t xml:space="preserve"> Akta kontroli str. </w:t>
      </w:r>
      <w:r>
        <w:t xml:space="preserve">118-125 </w:t>
      </w:r>
    </w:p>
  </w:footnote>
  <w:footnote w:id="15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126-130</w:t>
      </w:r>
      <w:r w:rsidRPr="00335885">
        <w:t xml:space="preserve"> </w:t>
      </w:r>
    </w:p>
  </w:footnote>
  <w:footnote w:id="16">
    <w:p w:rsidR="00915E75" w:rsidRPr="00876138" w:rsidRDefault="00B10680" w:rsidP="00915E75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131-143 </w:t>
      </w:r>
    </w:p>
  </w:footnote>
  <w:footnote w:id="17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68-70 </w:t>
      </w:r>
    </w:p>
  </w:footnote>
  <w:footnote w:id="18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144-145 </w:t>
      </w:r>
    </w:p>
  </w:footnote>
  <w:footnote w:id="19">
    <w:p w:rsidR="00915E7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146-147 </w:t>
      </w:r>
    </w:p>
  </w:footnote>
  <w:footnote w:id="20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68-70</w:t>
      </w:r>
    </w:p>
  </w:footnote>
  <w:footnote w:id="21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148-184</w:t>
      </w:r>
    </w:p>
  </w:footnote>
  <w:footnote w:id="22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185-189</w:t>
      </w:r>
    </w:p>
  </w:footnote>
  <w:footnote w:id="23">
    <w:p w:rsidR="00915E75" w:rsidRPr="00876138" w:rsidRDefault="00B10680" w:rsidP="00915E75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190-198 </w:t>
      </w:r>
    </w:p>
  </w:footnote>
  <w:footnote w:id="24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199-204 </w:t>
      </w:r>
    </w:p>
  </w:footnote>
  <w:footnote w:id="25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>205-206</w:t>
      </w:r>
      <w:r w:rsidRPr="00335885">
        <w:t xml:space="preserve"> </w:t>
      </w:r>
    </w:p>
  </w:footnote>
  <w:footnote w:id="26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207-208 </w:t>
      </w:r>
    </w:p>
  </w:footnote>
  <w:footnote w:id="27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209-210 </w:t>
      </w:r>
    </w:p>
  </w:footnote>
  <w:footnote w:id="28">
    <w:p w:rsidR="00915E7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211 </w:t>
      </w:r>
    </w:p>
  </w:footnote>
  <w:footnote w:id="29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212-213 </w:t>
      </w:r>
    </w:p>
  </w:footnote>
  <w:footnote w:id="30">
    <w:p w:rsidR="00915E7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214</w:t>
      </w:r>
    </w:p>
  </w:footnote>
  <w:footnote w:id="31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215-218</w:t>
      </w:r>
    </w:p>
  </w:footnote>
  <w:footnote w:id="32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68-70 </w:t>
      </w:r>
    </w:p>
  </w:footnote>
  <w:footnote w:id="33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219-241 </w:t>
      </w:r>
    </w:p>
  </w:footnote>
  <w:footnote w:id="34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242-246 </w:t>
      </w:r>
    </w:p>
  </w:footnote>
  <w:footnote w:id="35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247 </w:t>
      </w:r>
    </w:p>
  </w:footnote>
  <w:footnote w:id="36">
    <w:p w:rsidR="00915E75" w:rsidRPr="00075A6F" w:rsidRDefault="00B10680" w:rsidP="00915E75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248</w:t>
      </w:r>
    </w:p>
  </w:footnote>
  <w:footnote w:id="37">
    <w:p w:rsidR="00915E75" w:rsidRDefault="00B10680" w:rsidP="00915E75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249-250</w:t>
      </w:r>
    </w:p>
  </w:footnote>
  <w:footnote w:id="38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251-255 </w:t>
      </w:r>
    </w:p>
  </w:footnote>
  <w:footnote w:id="39">
    <w:p w:rsidR="00AF3513" w:rsidRPr="00335885" w:rsidRDefault="00B10680" w:rsidP="00AF351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256-273 </w:t>
      </w:r>
      <w:r w:rsidRPr="00335885">
        <w:t xml:space="preserve"> </w:t>
      </w:r>
    </w:p>
  </w:footnote>
  <w:footnote w:id="40">
    <w:p w:rsidR="00AF3513" w:rsidRPr="00335885" w:rsidRDefault="00B10680" w:rsidP="00AF351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50-58 </w:t>
      </w:r>
    </w:p>
  </w:footnote>
  <w:footnote w:id="41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274-277 </w:t>
      </w:r>
    </w:p>
  </w:footnote>
  <w:footnote w:id="42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278-280 </w:t>
      </w:r>
    </w:p>
  </w:footnote>
  <w:footnote w:id="43">
    <w:p w:rsidR="00AF3513" w:rsidRDefault="00B10680" w:rsidP="00AF351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105-106 </w:t>
      </w:r>
    </w:p>
  </w:footnote>
  <w:footnote w:id="44">
    <w:p w:rsidR="00A03DFA" w:rsidRPr="003D4FEF" w:rsidRDefault="00B10680" w:rsidP="00A03DFA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281-300</w:t>
      </w:r>
    </w:p>
  </w:footnote>
  <w:footnote w:id="45">
    <w:p w:rsidR="00915E75" w:rsidRPr="00335885" w:rsidRDefault="00B10680" w:rsidP="00915E75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301-304 </w:t>
      </w:r>
    </w:p>
  </w:footnote>
  <w:footnote w:id="46">
    <w:p w:rsidR="00A03DFA" w:rsidRDefault="00B10680" w:rsidP="00A03DFA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60-65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E" w:rsidRDefault="00B10680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301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63E"/>
    <w:multiLevelType w:val="hybridMultilevel"/>
    <w:tmpl w:val="CABC0A6E"/>
    <w:lvl w:ilvl="0" w:tplc="AD482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CE0D46" w:tentative="1">
      <w:start w:val="1"/>
      <w:numFmt w:val="lowerLetter"/>
      <w:lvlText w:val="%2."/>
      <w:lvlJc w:val="left"/>
      <w:pPr>
        <w:ind w:left="1440" w:hanging="360"/>
      </w:pPr>
    </w:lvl>
    <w:lvl w:ilvl="2" w:tplc="ACE087F2" w:tentative="1">
      <w:start w:val="1"/>
      <w:numFmt w:val="lowerRoman"/>
      <w:lvlText w:val="%3."/>
      <w:lvlJc w:val="right"/>
      <w:pPr>
        <w:ind w:left="2160" w:hanging="180"/>
      </w:pPr>
    </w:lvl>
    <w:lvl w:ilvl="3" w:tplc="CA107F4C" w:tentative="1">
      <w:start w:val="1"/>
      <w:numFmt w:val="decimal"/>
      <w:lvlText w:val="%4."/>
      <w:lvlJc w:val="left"/>
      <w:pPr>
        <w:ind w:left="2880" w:hanging="360"/>
      </w:pPr>
    </w:lvl>
    <w:lvl w:ilvl="4" w:tplc="1B20E63E" w:tentative="1">
      <w:start w:val="1"/>
      <w:numFmt w:val="lowerLetter"/>
      <w:lvlText w:val="%5."/>
      <w:lvlJc w:val="left"/>
      <w:pPr>
        <w:ind w:left="3600" w:hanging="360"/>
      </w:pPr>
    </w:lvl>
    <w:lvl w:ilvl="5" w:tplc="630AFF06" w:tentative="1">
      <w:start w:val="1"/>
      <w:numFmt w:val="lowerRoman"/>
      <w:lvlText w:val="%6."/>
      <w:lvlJc w:val="right"/>
      <w:pPr>
        <w:ind w:left="4320" w:hanging="180"/>
      </w:pPr>
    </w:lvl>
    <w:lvl w:ilvl="6" w:tplc="461649FA" w:tentative="1">
      <w:start w:val="1"/>
      <w:numFmt w:val="decimal"/>
      <w:lvlText w:val="%7."/>
      <w:lvlJc w:val="left"/>
      <w:pPr>
        <w:ind w:left="5040" w:hanging="360"/>
      </w:pPr>
    </w:lvl>
    <w:lvl w:ilvl="7" w:tplc="651C5D2E" w:tentative="1">
      <w:start w:val="1"/>
      <w:numFmt w:val="lowerLetter"/>
      <w:lvlText w:val="%8."/>
      <w:lvlJc w:val="left"/>
      <w:pPr>
        <w:ind w:left="5760" w:hanging="360"/>
      </w:pPr>
    </w:lvl>
    <w:lvl w:ilvl="8" w:tplc="2FAE7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657B"/>
    <w:multiLevelType w:val="hybridMultilevel"/>
    <w:tmpl w:val="EED29274"/>
    <w:lvl w:ilvl="0" w:tplc="A16E6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3A1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0B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CF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C4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0D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63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4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E6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8E8"/>
    <w:multiLevelType w:val="hybridMultilevel"/>
    <w:tmpl w:val="A364E594"/>
    <w:lvl w:ilvl="0" w:tplc="6DA0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7E8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49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EF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60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89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E3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2E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61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661E"/>
    <w:multiLevelType w:val="hybridMultilevel"/>
    <w:tmpl w:val="CABC0A6E"/>
    <w:lvl w:ilvl="0" w:tplc="7CFE8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D2AEAA" w:tentative="1">
      <w:start w:val="1"/>
      <w:numFmt w:val="lowerLetter"/>
      <w:lvlText w:val="%2."/>
      <w:lvlJc w:val="left"/>
      <w:pPr>
        <w:ind w:left="1440" w:hanging="360"/>
      </w:pPr>
    </w:lvl>
    <w:lvl w:ilvl="2" w:tplc="269448A4" w:tentative="1">
      <w:start w:val="1"/>
      <w:numFmt w:val="lowerRoman"/>
      <w:lvlText w:val="%3."/>
      <w:lvlJc w:val="right"/>
      <w:pPr>
        <w:ind w:left="2160" w:hanging="180"/>
      </w:pPr>
    </w:lvl>
    <w:lvl w:ilvl="3" w:tplc="3160AB4A" w:tentative="1">
      <w:start w:val="1"/>
      <w:numFmt w:val="decimal"/>
      <w:lvlText w:val="%4."/>
      <w:lvlJc w:val="left"/>
      <w:pPr>
        <w:ind w:left="2880" w:hanging="360"/>
      </w:pPr>
    </w:lvl>
    <w:lvl w:ilvl="4" w:tplc="E9B2FB2C" w:tentative="1">
      <w:start w:val="1"/>
      <w:numFmt w:val="lowerLetter"/>
      <w:lvlText w:val="%5."/>
      <w:lvlJc w:val="left"/>
      <w:pPr>
        <w:ind w:left="3600" w:hanging="360"/>
      </w:pPr>
    </w:lvl>
    <w:lvl w:ilvl="5" w:tplc="6890F590" w:tentative="1">
      <w:start w:val="1"/>
      <w:numFmt w:val="lowerRoman"/>
      <w:lvlText w:val="%6."/>
      <w:lvlJc w:val="right"/>
      <w:pPr>
        <w:ind w:left="4320" w:hanging="180"/>
      </w:pPr>
    </w:lvl>
    <w:lvl w:ilvl="6" w:tplc="5A7E2CA8" w:tentative="1">
      <w:start w:val="1"/>
      <w:numFmt w:val="decimal"/>
      <w:lvlText w:val="%7."/>
      <w:lvlJc w:val="left"/>
      <w:pPr>
        <w:ind w:left="5040" w:hanging="360"/>
      </w:pPr>
    </w:lvl>
    <w:lvl w:ilvl="7" w:tplc="9014D426" w:tentative="1">
      <w:start w:val="1"/>
      <w:numFmt w:val="lowerLetter"/>
      <w:lvlText w:val="%8."/>
      <w:lvlJc w:val="left"/>
      <w:pPr>
        <w:ind w:left="5760" w:hanging="360"/>
      </w:pPr>
    </w:lvl>
    <w:lvl w:ilvl="8" w:tplc="40AC6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70B53"/>
    <w:multiLevelType w:val="hybridMultilevel"/>
    <w:tmpl w:val="19A0762E"/>
    <w:lvl w:ilvl="0" w:tplc="A6EC4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8827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25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22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4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A3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0E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C3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E7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544A0"/>
    <w:multiLevelType w:val="hybridMultilevel"/>
    <w:tmpl w:val="3EA01242"/>
    <w:lvl w:ilvl="0" w:tplc="25688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DAAB54" w:tentative="1">
      <w:start w:val="1"/>
      <w:numFmt w:val="lowerLetter"/>
      <w:lvlText w:val="%2."/>
      <w:lvlJc w:val="left"/>
      <w:pPr>
        <w:ind w:left="1440" w:hanging="360"/>
      </w:pPr>
    </w:lvl>
    <w:lvl w:ilvl="2" w:tplc="3654B1E0" w:tentative="1">
      <w:start w:val="1"/>
      <w:numFmt w:val="lowerRoman"/>
      <w:lvlText w:val="%3."/>
      <w:lvlJc w:val="right"/>
      <w:pPr>
        <w:ind w:left="2160" w:hanging="180"/>
      </w:pPr>
    </w:lvl>
    <w:lvl w:ilvl="3" w:tplc="797ACC98" w:tentative="1">
      <w:start w:val="1"/>
      <w:numFmt w:val="decimal"/>
      <w:lvlText w:val="%4."/>
      <w:lvlJc w:val="left"/>
      <w:pPr>
        <w:ind w:left="2880" w:hanging="360"/>
      </w:pPr>
    </w:lvl>
    <w:lvl w:ilvl="4" w:tplc="9AEAB0EE" w:tentative="1">
      <w:start w:val="1"/>
      <w:numFmt w:val="lowerLetter"/>
      <w:lvlText w:val="%5."/>
      <w:lvlJc w:val="left"/>
      <w:pPr>
        <w:ind w:left="3600" w:hanging="360"/>
      </w:pPr>
    </w:lvl>
    <w:lvl w:ilvl="5" w:tplc="4BDA3D02" w:tentative="1">
      <w:start w:val="1"/>
      <w:numFmt w:val="lowerRoman"/>
      <w:lvlText w:val="%6."/>
      <w:lvlJc w:val="right"/>
      <w:pPr>
        <w:ind w:left="4320" w:hanging="180"/>
      </w:pPr>
    </w:lvl>
    <w:lvl w:ilvl="6" w:tplc="C1AEB038" w:tentative="1">
      <w:start w:val="1"/>
      <w:numFmt w:val="decimal"/>
      <w:lvlText w:val="%7."/>
      <w:lvlJc w:val="left"/>
      <w:pPr>
        <w:ind w:left="5040" w:hanging="360"/>
      </w:pPr>
    </w:lvl>
    <w:lvl w:ilvl="7" w:tplc="F158405A" w:tentative="1">
      <w:start w:val="1"/>
      <w:numFmt w:val="lowerLetter"/>
      <w:lvlText w:val="%8."/>
      <w:lvlJc w:val="left"/>
      <w:pPr>
        <w:ind w:left="5760" w:hanging="360"/>
      </w:pPr>
    </w:lvl>
    <w:lvl w:ilvl="8" w:tplc="1C3A3A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CD"/>
    <w:rsid w:val="00003287"/>
    <w:rsid w:val="00065290"/>
    <w:rsid w:val="000C5730"/>
    <w:rsid w:val="00200D34"/>
    <w:rsid w:val="002B14DB"/>
    <w:rsid w:val="00301512"/>
    <w:rsid w:val="0032103A"/>
    <w:rsid w:val="003757CD"/>
    <w:rsid w:val="0041397D"/>
    <w:rsid w:val="00565BCD"/>
    <w:rsid w:val="005744DE"/>
    <w:rsid w:val="00704599"/>
    <w:rsid w:val="00800E2F"/>
    <w:rsid w:val="008B7C11"/>
    <w:rsid w:val="008D1645"/>
    <w:rsid w:val="00A66B79"/>
    <w:rsid w:val="00B10680"/>
    <w:rsid w:val="00C16682"/>
    <w:rsid w:val="00D84B37"/>
    <w:rsid w:val="00DA5007"/>
    <w:rsid w:val="00E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1E21"/>
  <w15:docId w15:val="{47AE5751-7CF9-4F8A-A0F0-27CFD228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15E75"/>
    <w:pPr>
      <w:suppressAutoHyphens w:val="0"/>
      <w:spacing w:after="200" w:line="276" w:lineRule="auto"/>
      <w:ind w:left="720"/>
      <w:contextualSpacing/>
    </w:pPr>
    <w:rPr>
      <w:rFonts w:eastAsia="Calibri"/>
      <w:kern w:val="0"/>
      <w:sz w:val="24"/>
      <w:lang w:eastAsia="en-US"/>
    </w:rPr>
  </w:style>
  <w:style w:type="character" w:customStyle="1" w:styleId="object8">
    <w:name w:val="object8"/>
    <w:rsid w:val="00915E75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15E75"/>
    <w:rPr>
      <w:strike w:val="0"/>
      <w:dstrike w:val="0"/>
      <w:color w:val="00008B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915E75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5E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5E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0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0E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0E6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0E6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4574</Words>
  <Characters>27445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Agnieszka Woźniak-Markowska</cp:lastModifiedBy>
  <cp:revision>2</cp:revision>
  <dcterms:created xsi:type="dcterms:W3CDTF">2023-11-20T12:02:00Z</dcterms:created>
  <dcterms:modified xsi:type="dcterms:W3CDTF">2023-11-20T12:02:00Z</dcterms:modified>
</cp:coreProperties>
</file>