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38BA35B0" w:rsidR="005A3EA6" w:rsidRPr="002C3DB0" w:rsidRDefault="005A3EA6" w:rsidP="002C3DB0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100"/>
        <w:rPr>
          <w:rFonts w:eastAsia="Arial" w:cs="Arial"/>
          <w:color w:val="000000"/>
          <w:kern w:val="2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2C3DB0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BI-III.2635.1.54.2023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2C3DB0" w:rsidRPr="00200454">
        <w:rPr>
          <w:rFonts w:eastAsia="Arial" w:cs="Arial"/>
          <w:color w:val="000000"/>
        </w:rPr>
        <w:t>zakup  oraz dostarczenie  75 sztuk, fabrycznie nowych zasilaczy awaryjnych (UPS) typu UPS Qoltec Monolith 850VA 480W (53979)</w:t>
      </w:r>
      <w:r w:rsidR="002C3DB0">
        <w:rPr>
          <w:rFonts w:eastAsia="Arial" w:cs="Arial"/>
          <w:color w:val="000000"/>
        </w:rPr>
        <w:t xml:space="preserve">, </w:t>
      </w:r>
      <w:r w:rsidRPr="002C3DB0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 w:rsidRPr="002C3DB0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169193E3" w14:textId="77777777" w:rsidR="00496DDA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7DB3A133" w14:textId="484F3EEC" w:rsidR="0091202F" w:rsidRDefault="0091202F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Cena brutto za sztukę ………..……..</w:t>
      </w:r>
      <w:r w:rsidR="00496DDA">
        <w:rPr>
          <w:rFonts w:ascii="Calibri" w:eastAsia="Times New Roman" w:hAnsi="Calibri" w:cs="Calibri"/>
          <w:b/>
          <w:sz w:val="24"/>
          <w:szCs w:val="24"/>
          <w:lang w:eastAsia="pl-PL"/>
        </w:rPr>
        <w:t>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1695EBAC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2C3DB0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BI-III.2635.1.54.2023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6F7B2E56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C3DB0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BI-III.2635.1.54.2023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0189" w14:textId="77777777" w:rsidR="007B4A4C" w:rsidRDefault="007B4A4C" w:rsidP="005A3EA6">
      <w:pPr>
        <w:spacing w:after="0" w:line="240" w:lineRule="auto"/>
      </w:pPr>
      <w:r>
        <w:separator/>
      </w:r>
    </w:p>
  </w:endnote>
  <w:endnote w:type="continuationSeparator" w:id="0">
    <w:p w14:paraId="4B3B93D2" w14:textId="77777777" w:rsidR="007B4A4C" w:rsidRDefault="007B4A4C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F538" w14:textId="77777777" w:rsidR="007B4A4C" w:rsidRDefault="007B4A4C" w:rsidP="005A3EA6">
      <w:pPr>
        <w:spacing w:after="0" w:line="240" w:lineRule="auto"/>
      </w:pPr>
      <w:r>
        <w:separator/>
      </w:r>
    </w:p>
  </w:footnote>
  <w:footnote w:type="continuationSeparator" w:id="0">
    <w:p w14:paraId="7F2811C7" w14:textId="77777777" w:rsidR="007B4A4C" w:rsidRDefault="007B4A4C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9E104C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Arial" w:eastAsia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41068"/>
    <w:rsid w:val="000519DE"/>
    <w:rsid w:val="000525E0"/>
    <w:rsid w:val="0008744E"/>
    <w:rsid w:val="00160B77"/>
    <w:rsid w:val="001B00D0"/>
    <w:rsid w:val="0025096E"/>
    <w:rsid w:val="0026325A"/>
    <w:rsid w:val="002B67ED"/>
    <w:rsid w:val="002C3DB0"/>
    <w:rsid w:val="00365434"/>
    <w:rsid w:val="003E2C5F"/>
    <w:rsid w:val="00453408"/>
    <w:rsid w:val="004858EA"/>
    <w:rsid w:val="00496DDA"/>
    <w:rsid w:val="004B6BA8"/>
    <w:rsid w:val="004C70B6"/>
    <w:rsid w:val="005419C3"/>
    <w:rsid w:val="00594ADD"/>
    <w:rsid w:val="005A3EA6"/>
    <w:rsid w:val="005F5E39"/>
    <w:rsid w:val="006A22B8"/>
    <w:rsid w:val="007B31BC"/>
    <w:rsid w:val="007B4A4C"/>
    <w:rsid w:val="007F44B0"/>
    <w:rsid w:val="00870CEB"/>
    <w:rsid w:val="00892DE3"/>
    <w:rsid w:val="008E42B2"/>
    <w:rsid w:val="0091202F"/>
    <w:rsid w:val="009A1979"/>
    <w:rsid w:val="009C2D59"/>
    <w:rsid w:val="009D354B"/>
    <w:rsid w:val="00AB2A42"/>
    <w:rsid w:val="00AB3908"/>
    <w:rsid w:val="00AD3239"/>
    <w:rsid w:val="00B8011D"/>
    <w:rsid w:val="00BF5DC6"/>
    <w:rsid w:val="00C029FA"/>
    <w:rsid w:val="00C228AB"/>
    <w:rsid w:val="00C50156"/>
    <w:rsid w:val="00C96D91"/>
    <w:rsid w:val="00CA516E"/>
    <w:rsid w:val="00D3491A"/>
    <w:rsid w:val="00D364A4"/>
    <w:rsid w:val="00DF3898"/>
    <w:rsid w:val="00E30DFB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3780-E594-420A-A95F-FF7ABEFA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2023-12-07T15:31:00Z</dcterms:created>
  <dcterms:modified xsi:type="dcterms:W3CDTF">2023-12-07T15:31:00Z</dcterms:modified>
</cp:coreProperties>
</file>