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9F7665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27 grudnia 2023 r.</w:t>
      </w:r>
      <w:bookmarkEnd w:id="1"/>
    </w:p>
    <w:p w:rsidR="00170139" w:rsidRDefault="009F7665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WRPS-IV.431.5.3.2023</w:t>
      </w:r>
      <w:bookmarkEnd w:id="2"/>
      <w:r>
        <w:rPr>
          <w:sz w:val="24"/>
          <w:szCs w:val="24"/>
        </w:rPr>
        <w:t xml:space="preserve">.JB </w:t>
      </w:r>
    </w:p>
    <w:p w:rsidR="00F84035" w:rsidRDefault="00576EE3"/>
    <w:p w:rsidR="00170139" w:rsidRDefault="00576EE3"/>
    <w:p w:rsidR="0074103E" w:rsidRDefault="009F7665" w:rsidP="0074103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Janusz Świderski</w:t>
      </w:r>
      <w:r>
        <w:rPr>
          <w:rFonts w:ascii="Times New Roman" w:hAnsi="Times New Roman" w:cs="Times New Roman"/>
          <w:b/>
          <w:szCs w:val="24"/>
        </w:rPr>
        <w:br/>
        <w:t>Kierownik</w:t>
      </w:r>
    </w:p>
    <w:p w:rsidR="0074103E" w:rsidRPr="00487F41" w:rsidRDefault="009F7665" w:rsidP="0074103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487F41">
        <w:rPr>
          <w:rFonts w:ascii="Times New Roman" w:hAnsi="Times New Roman" w:cs="Times New Roman"/>
          <w:b/>
          <w:szCs w:val="24"/>
        </w:rPr>
        <w:t>Gminnego Ośrodka Pomocy Społecznej</w:t>
      </w:r>
    </w:p>
    <w:p w:rsidR="0074103E" w:rsidRPr="00C02E34" w:rsidRDefault="009F7665" w:rsidP="0074103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487F41">
        <w:rPr>
          <w:rFonts w:ascii="Times New Roman" w:hAnsi="Times New Roman" w:cs="Times New Roman"/>
          <w:b/>
          <w:szCs w:val="24"/>
        </w:rPr>
        <w:t>w Goworowie</w:t>
      </w:r>
    </w:p>
    <w:p w:rsidR="00170139" w:rsidRDefault="00576EE3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3B309A" w:rsidRPr="00BD29E9" w:rsidRDefault="009F7665" w:rsidP="00BD29E9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  <w:szCs w:val="24"/>
        </w:rPr>
      </w:pPr>
      <w:r w:rsidRPr="00901793">
        <w:rPr>
          <w:color w:val="000000" w:themeColor="text1"/>
          <w:sz w:val="24"/>
          <w:szCs w:val="24"/>
        </w:rPr>
        <w:t>WYSTĄPIENIE POKONTROLNE</w:t>
      </w:r>
    </w:p>
    <w:p w:rsidR="00FC0087" w:rsidRDefault="00576EE3" w:rsidP="003B309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B309A" w:rsidRPr="00901793" w:rsidRDefault="009F7665" w:rsidP="003B309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01793">
        <w:rPr>
          <w:color w:val="000000" w:themeColor="text1"/>
          <w:sz w:val="24"/>
          <w:szCs w:val="24"/>
        </w:rPr>
        <w:t xml:space="preserve">Na podstawie art. 197b w związku z art. 186 ust 1 pkt 3 ustawy z dnia 9 czerwca 2011 r. </w:t>
      </w:r>
      <w:r w:rsidRPr="00901793">
        <w:rPr>
          <w:color w:val="000000" w:themeColor="text1"/>
          <w:sz w:val="24"/>
          <w:szCs w:val="24"/>
        </w:rPr>
        <w:br/>
        <w:t>o wspieraniu rodziny i systemie pieczy zastępczej</w:t>
      </w:r>
      <w:bookmarkStart w:id="3" w:name="_Hlk147219886"/>
      <w:r w:rsidRPr="00901793">
        <w:rPr>
          <w:color w:val="000000" w:themeColor="text1"/>
          <w:sz w:val="24"/>
          <w:szCs w:val="24"/>
        </w:rPr>
        <w:t xml:space="preserve"> (Dz. U. z 2023 r. poz. 1426 z późn.zm.) </w:t>
      </w:r>
      <w:bookmarkEnd w:id="3"/>
      <w:r w:rsidRPr="00901793">
        <w:rPr>
          <w:color w:val="000000" w:themeColor="text1"/>
          <w:sz w:val="24"/>
          <w:szCs w:val="24"/>
        </w:rPr>
        <w:t xml:space="preserve">zwanej dalej ustawą, zgodnie z Planem Kontroli Zewnętrznych Mazowieckiego Urzędu Wojewódzkiego na rok 2023, zespół w składzie: Justyna Brodzik i </w:t>
      </w:r>
      <w:r>
        <w:rPr>
          <w:color w:val="000000" w:themeColor="text1"/>
          <w:sz w:val="24"/>
          <w:szCs w:val="24"/>
        </w:rPr>
        <w:t>Marcin Szczubełek -</w:t>
      </w:r>
      <w:r w:rsidRPr="00901793">
        <w:rPr>
          <w:color w:val="000000" w:themeColor="text1"/>
          <w:sz w:val="24"/>
          <w:szCs w:val="24"/>
        </w:rPr>
        <w:t xml:space="preserve"> starsi inspektorzy wojewódzcy Wydziału Rodziny i Polityki Społecznej Mazowieckiego Urzędu Wojewódzkiego w Warszawie, przeprowadzili w terminie 27 i 30-31 października 2023 r. kontrolę sprawdzającą w trybie zwykłym w Gminnym Ośrodku Pomocy Społecznej </w:t>
      </w:r>
      <w:r>
        <w:rPr>
          <w:color w:val="000000" w:themeColor="text1"/>
          <w:sz w:val="24"/>
          <w:szCs w:val="24"/>
        </w:rPr>
        <w:br/>
      </w:r>
      <w:r w:rsidRPr="00901793">
        <w:rPr>
          <w:color w:val="000000" w:themeColor="text1"/>
          <w:sz w:val="24"/>
          <w:szCs w:val="24"/>
        </w:rPr>
        <w:t>w Goworowie, zwanym dalej Ośrodkiem.</w:t>
      </w:r>
    </w:p>
    <w:p w:rsidR="003B309A" w:rsidRPr="00901793" w:rsidRDefault="009F7665" w:rsidP="003B309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01793">
        <w:rPr>
          <w:color w:val="000000" w:themeColor="text1"/>
          <w:sz w:val="24"/>
          <w:szCs w:val="24"/>
        </w:rPr>
        <w:t>Zakres kontroli obejmował sprawdzenie realizacji zaleceń</w:t>
      </w:r>
      <w:r>
        <w:rPr>
          <w:color w:val="000000" w:themeColor="text1"/>
          <w:sz w:val="24"/>
          <w:szCs w:val="24"/>
        </w:rPr>
        <w:t xml:space="preserve"> </w:t>
      </w:r>
      <w:r w:rsidRPr="00901793">
        <w:rPr>
          <w:color w:val="000000" w:themeColor="text1"/>
          <w:sz w:val="24"/>
          <w:szCs w:val="24"/>
        </w:rPr>
        <w:t>pokontrolnych z zakresu zapewnienia rodzinie przeżywającej trudności w wypełnianiu funkcji opiekuńczo-wychowawczych, wsparcia oraz pomocy asystenta rodziny, w tym efektywność prowadzonej pracy z rodziną, w okresie od 1 stycznia 2022 r. do dnia kontroli.</w:t>
      </w:r>
    </w:p>
    <w:p w:rsidR="003B309A" w:rsidRPr="00901793" w:rsidRDefault="00576EE3" w:rsidP="003B309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B309A" w:rsidRPr="00901793" w:rsidRDefault="009F7665" w:rsidP="003B309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01793">
        <w:rPr>
          <w:color w:val="000000" w:themeColor="text1"/>
          <w:sz w:val="24"/>
          <w:szCs w:val="24"/>
        </w:rPr>
        <w:t>Na podstawie art. 197d ww.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170139" w:rsidRDefault="00576EE3" w:rsidP="00170139">
      <w:pPr>
        <w:spacing w:line="480" w:lineRule="auto"/>
        <w:ind w:left="709"/>
        <w:rPr>
          <w:i/>
        </w:rPr>
      </w:pPr>
    </w:p>
    <w:p w:rsidR="002A4399" w:rsidRDefault="00576EE3" w:rsidP="00170139">
      <w:pPr>
        <w:spacing w:line="480" w:lineRule="auto"/>
        <w:ind w:left="709"/>
        <w:rPr>
          <w:i/>
        </w:rPr>
      </w:pPr>
    </w:p>
    <w:p w:rsidR="002A4399" w:rsidRDefault="00576EE3" w:rsidP="0040055A">
      <w:pPr>
        <w:spacing w:line="480" w:lineRule="auto"/>
        <w:rPr>
          <w:i/>
        </w:rPr>
      </w:pPr>
    </w:p>
    <w:p w:rsidR="002A4399" w:rsidRPr="00D737D4" w:rsidRDefault="009F7665" w:rsidP="002A43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737D4">
        <w:lastRenderedPageBreak/>
        <w:t xml:space="preserve">Sprawdzenie realizacji przez gminę zaleceń oraz uwag pokontrolnych wydanych po przeprowadzeniu kontroli kompleksowej w terminie </w:t>
      </w:r>
      <w:r>
        <w:t xml:space="preserve">20-21 marca, 23-24 marca i 27 marca 2017 r. </w:t>
      </w:r>
    </w:p>
    <w:p w:rsidR="002D6A61" w:rsidRPr="002D6A61" w:rsidRDefault="009F7665" w:rsidP="002D6A61">
      <w:pPr>
        <w:suppressAutoHyphens w:val="0"/>
        <w:spacing w:after="160" w:line="276" w:lineRule="auto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2D6A61">
        <w:rPr>
          <w:rFonts w:eastAsia="Calibri"/>
          <w:color w:val="000000"/>
          <w:kern w:val="0"/>
          <w:sz w:val="24"/>
          <w:szCs w:val="24"/>
          <w:lang w:eastAsia="en-US"/>
        </w:rPr>
        <w:t xml:space="preserve">W </w:t>
      </w:r>
      <w:r w:rsidRPr="002D6A61">
        <w:rPr>
          <w:kern w:val="0"/>
          <w:sz w:val="24"/>
          <w:szCs w:val="24"/>
          <w:lang w:eastAsia="pl-PL"/>
        </w:rPr>
        <w:t xml:space="preserve">wystąpieniu pokontrolnym </w:t>
      </w:r>
      <w:r w:rsidRPr="003A5233">
        <w:rPr>
          <w:kern w:val="0"/>
          <w:sz w:val="24"/>
          <w:szCs w:val="24"/>
          <w:lang w:eastAsia="pl-PL"/>
        </w:rPr>
        <w:t xml:space="preserve">z </w:t>
      </w:r>
      <w:r w:rsidRPr="002D6A61">
        <w:rPr>
          <w:color w:val="000000"/>
          <w:kern w:val="0"/>
          <w:sz w:val="24"/>
          <w:szCs w:val="24"/>
          <w:lang w:eastAsia="pl-PL"/>
        </w:rPr>
        <w:t xml:space="preserve">4 grudnia 2017 r. </w:t>
      </w:r>
      <w:r w:rsidRPr="003A5233">
        <w:rPr>
          <w:kern w:val="0"/>
          <w:sz w:val="24"/>
          <w:szCs w:val="24"/>
          <w:lang w:eastAsia="pl-PL"/>
        </w:rPr>
        <w:t>wydano zalecenie:</w:t>
      </w:r>
    </w:p>
    <w:p w:rsidR="002D6A61" w:rsidRPr="002D6A61" w:rsidRDefault="009F7665" w:rsidP="00450CA3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2D6A61">
        <w:rPr>
          <w:rFonts w:eastAsia="Calibri"/>
          <w:color w:val="000000"/>
          <w:kern w:val="0"/>
          <w:sz w:val="24"/>
          <w:szCs w:val="24"/>
          <w:lang w:eastAsia="en-US"/>
        </w:rPr>
        <w:t xml:space="preserve">wypracować do stosowania procedury określające standardy pracy asystenta rodziny, </w:t>
      </w:r>
    </w:p>
    <w:p w:rsidR="002D6A61" w:rsidRPr="002D6A61" w:rsidRDefault="009F7665" w:rsidP="00450CA3">
      <w:pPr>
        <w:suppressAutoHyphens w:val="0"/>
        <w:spacing w:line="360" w:lineRule="auto"/>
        <w:ind w:left="720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2D6A61">
        <w:rPr>
          <w:rFonts w:eastAsia="Calibri"/>
          <w:color w:val="000000"/>
          <w:kern w:val="0"/>
          <w:sz w:val="24"/>
          <w:szCs w:val="24"/>
          <w:lang w:eastAsia="en-US"/>
        </w:rPr>
        <w:t>które staną się podstawą udoskonalenia stosowanych metod pracy i przyczynią się do podejmowania adekwatnych i zaplanowanych działań, a w efekcie sporządzania rzetelnej sprawozdawczości w tym zakresie.</w:t>
      </w:r>
    </w:p>
    <w:p w:rsidR="002D6A61" w:rsidRPr="002D6A61" w:rsidRDefault="009F7665" w:rsidP="00450CA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o</w:t>
      </w:r>
      <w:r w:rsidRPr="002D6A61">
        <w:rPr>
          <w:rFonts w:eastAsia="Calibri"/>
          <w:color w:val="000000"/>
          <w:kern w:val="0"/>
          <w:sz w:val="24"/>
          <w:szCs w:val="24"/>
          <w:lang w:eastAsia="en-US"/>
        </w:rPr>
        <w:t>raz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 3</w:t>
      </w:r>
      <w:r w:rsidRPr="002D6A61"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Pr="00A14F41">
        <w:rPr>
          <w:color w:val="000000" w:themeColor="text1"/>
          <w:sz w:val="24"/>
          <w:szCs w:val="24"/>
        </w:rPr>
        <w:t>wnioski pokontrolne, w których zwrócono uwagę na potrzebę:</w:t>
      </w:r>
    </w:p>
    <w:p w:rsidR="002D6A61" w:rsidRPr="002D6A61" w:rsidRDefault="009F7665" w:rsidP="00450CA3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2D6A61">
        <w:rPr>
          <w:rFonts w:eastAsia="Calibri"/>
          <w:color w:val="000000"/>
          <w:kern w:val="0"/>
          <w:sz w:val="24"/>
          <w:szCs w:val="24"/>
          <w:lang w:eastAsia="en-US"/>
        </w:rPr>
        <w:t>dostosowania statutu i regulaminu organizacyjnego Ośrodka do obowiązujących unormowań prawnych,</w:t>
      </w:r>
    </w:p>
    <w:p w:rsidR="002D6A61" w:rsidRPr="002D6A61" w:rsidRDefault="009F7665" w:rsidP="00450CA3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2D6A61">
        <w:rPr>
          <w:rFonts w:eastAsia="Calibri"/>
          <w:color w:val="000000"/>
          <w:kern w:val="0"/>
          <w:sz w:val="24"/>
          <w:szCs w:val="24"/>
          <w:lang w:eastAsia="en-US"/>
        </w:rPr>
        <w:t xml:space="preserve">wypracowania rozwiązania wzmacniającego skład zespołu do spraw asysty rodzinnej, odpowiedzialnego za realizację zadania z zakresu wspierania rodziny, </w:t>
      </w:r>
    </w:p>
    <w:p w:rsidR="002A4399" w:rsidRPr="002553C4" w:rsidRDefault="009F7665" w:rsidP="002553C4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2D6A61">
        <w:rPr>
          <w:rFonts w:eastAsia="Calibri"/>
          <w:color w:val="000000"/>
          <w:kern w:val="0"/>
          <w:sz w:val="24"/>
          <w:szCs w:val="24"/>
          <w:lang w:eastAsia="en-US"/>
        </w:rPr>
        <w:t xml:space="preserve">wypełniania obowiązku określonego w art. 179 ust. 1 ustawy o wspieraniu rodziny 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br/>
      </w:r>
      <w:r w:rsidRPr="002D6A61">
        <w:rPr>
          <w:rFonts w:eastAsia="Calibri"/>
          <w:color w:val="000000"/>
          <w:kern w:val="0"/>
          <w:sz w:val="24"/>
          <w:szCs w:val="24"/>
          <w:lang w:eastAsia="en-US"/>
        </w:rPr>
        <w:t>i systemu pieczy zastępczej.</w:t>
      </w:r>
    </w:p>
    <w:p w:rsidR="002553C4" w:rsidRPr="00E13298" w:rsidRDefault="009F7665" w:rsidP="002553C4">
      <w:pPr>
        <w:tabs>
          <w:tab w:val="left" w:pos="4095"/>
        </w:tabs>
        <w:suppressAutoHyphens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Do zalecenia oraz uwag pokontrolnych kierownik Ośrodka wniósł zastrzeżenia (p</w:t>
      </w:r>
      <w:r w:rsidRPr="008876CC">
        <w:rPr>
          <w:bCs/>
          <w:kern w:val="0"/>
          <w:sz w:val="24"/>
          <w:szCs w:val="24"/>
          <w:lang w:eastAsia="pl-PL"/>
        </w:rPr>
        <w:t>ismem z 19 grudnia 2017 r</w:t>
      </w:r>
      <w:r>
        <w:rPr>
          <w:bCs/>
          <w:kern w:val="0"/>
          <w:sz w:val="24"/>
          <w:szCs w:val="24"/>
          <w:lang w:eastAsia="pl-PL"/>
        </w:rPr>
        <w:t xml:space="preserve">.). Wojewoda Mazowiecki przekazał stanowisko w sprawie i wystąpił </w:t>
      </w:r>
      <w:r>
        <w:rPr>
          <w:bCs/>
          <w:kern w:val="0"/>
          <w:sz w:val="24"/>
          <w:szCs w:val="24"/>
          <w:lang w:eastAsia="pl-PL"/>
        </w:rPr>
        <w:br/>
        <w:t xml:space="preserve">o udzielenie informacji o sposobie realizacji zaleceń pokontrolnych przez jednostkę. </w:t>
      </w:r>
      <w:r w:rsidRPr="00E13298">
        <w:rPr>
          <w:kern w:val="0"/>
          <w:sz w:val="24"/>
          <w:szCs w:val="24"/>
          <w:lang w:eastAsia="pl-PL"/>
        </w:rPr>
        <w:t xml:space="preserve">Pismem </w:t>
      </w:r>
      <w:r>
        <w:rPr>
          <w:kern w:val="0"/>
          <w:sz w:val="24"/>
          <w:szCs w:val="24"/>
          <w:lang w:eastAsia="pl-PL"/>
        </w:rPr>
        <w:br/>
      </w:r>
      <w:r w:rsidRPr="00E13298">
        <w:rPr>
          <w:kern w:val="0"/>
          <w:sz w:val="24"/>
          <w:szCs w:val="24"/>
          <w:lang w:eastAsia="pl-PL"/>
        </w:rPr>
        <w:t xml:space="preserve">z 2 lutego 2018 r. kierownik </w:t>
      </w:r>
      <w:r>
        <w:rPr>
          <w:kern w:val="0"/>
          <w:sz w:val="24"/>
          <w:szCs w:val="24"/>
          <w:lang w:eastAsia="pl-PL"/>
        </w:rPr>
        <w:t xml:space="preserve">Ośrodka </w:t>
      </w:r>
      <w:r w:rsidRPr="00E13298">
        <w:rPr>
          <w:kern w:val="0"/>
          <w:sz w:val="24"/>
          <w:szCs w:val="24"/>
          <w:lang w:eastAsia="pl-PL"/>
        </w:rPr>
        <w:t>poinformował o podjęciu działań zmierzających do wypracowania procedur określających standardy pracy asystenta rodziny</w:t>
      </w:r>
      <w:r>
        <w:rPr>
          <w:kern w:val="0"/>
          <w:sz w:val="24"/>
          <w:szCs w:val="24"/>
          <w:lang w:eastAsia="pl-PL"/>
        </w:rPr>
        <w:t xml:space="preserve">. Uzupełniając przesłał </w:t>
      </w:r>
      <w:r w:rsidRPr="00CB4868">
        <w:rPr>
          <w:kern w:val="0"/>
          <w:sz w:val="24"/>
          <w:szCs w:val="24"/>
          <w:lang w:eastAsia="pl-PL"/>
        </w:rPr>
        <w:t xml:space="preserve">zarządzenie </w:t>
      </w:r>
      <w:r>
        <w:rPr>
          <w:bCs/>
          <w:kern w:val="0"/>
          <w:sz w:val="24"/>
          <w:szCs w:val="24"/>
          <w:lang w:eastAsia="pl-PL"/>
        </w:rPr>
        <w:t>n</w:t>
      </w:r>
      <w:r w:rsidRPr="00CB4868">
        <w:rPr>
          <w:bCs/>
          <w:kern w:val="0"/>
          <w:sz w:val="24"/>
          <w:szCs w:val="24"/>
          <w:lang w:eastAsia="pl-PL"/>
        </w:rPr>
        <w:t>r 4/2018</w:t>
      </w:r>
      <w:r>
        <w:rPr>
          <w:bCs/>
          <w:kern w:val="0"/>
          <w:sz w:val="24"/>
          <w:szCs w:val="24"/>
          <w:lang w:eastAsia="pl-PL"/>
        </w:rPr>
        <w:t xml:space="preserve"> z 1 lutego 2018 r. wprowadzające „</w:t>
      </w:r>
      <w:r w:rsidRPr="0035747F">
        <w:rPr>
          <w:bCs/>
          <w:kern w:val="0"/>
          <w:sz w:val="24"/>
          <w:szCs w:val="24"/>
          <w:lang w:eastAsia="pl-PL"/>
        </w:rPr>
        <w:t xml:space="preserve">Procedury działań podejmowanych przez asystenta rodziny i pracownika socjalnego na rzecz rodzin przeżywających problemy w wypełnianiu funkcji opiekuńczo-wychowawczych” </w:t>
      </w:r>
    </w:p>
    <w:p w:rsidR="00EE229C" w:rsidRDefault="00576EE3" w:rsidP="00332B11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</w:p>
    <w:p w:rsidR="00332B11" w:rsidRPr="00332B11" w:rsidRDefault="009F7665" w:rsidP="00332B11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CF040F">
        <w:rPr>
          <w:color w:val="000000"/>
          <w:kern w:val="0"/>
          <w:sz w:val="24"/>
          <w:szCs w:val="24"/>
          <w:lang w:eastAsia="pl-PL"/>
        </w:rPr>
        <w:t>Funkcję kierownika Ośrodka pełni Pan od 19 grudnia 2018 r. W</w:t>
      </w:r>
      <w:r>
        <w:rPr>
          <w:color w:val="000000"/>
          <w:kern w:val="0"/>
          <w:sz w:val="24"/>
          <w:szCs w:val="24"/>
          <w:lang w:eastAsia="pl-PL"/>
        </w:rPr>
        <w:t xml:space="preserve"> trakcie kontroli okazał Pan </w:t>
      </w:r>
      <w:r w:rsidRPr="00E13298">
        <w:rPr>
          <w:color w:val="000000"/>
          <w:kern w:val="0"/>
          <w:sz w:val="24"/>
          <w:szCs w:val="24"/>
          <w:lang w:eastAsia="pl-PL"/>
        </w:rPr>
        <w:t>upoważnienie do realizacji zadań wynikających m.in. z ustawy o wspieraniu rodziny i systemie pieczy zastępczej oraz ustawy o wspieraniu kobiet w ciąży i ich rodzin „Za życiem”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1"/>
      </w:r>
      <w:r w:rsidRPr="00E13298">
        <w:rPr>
          <w:color w:val="000000"/>
          <w:kern w:val="0"/>
          <w:sz w:val="24"/>
          <w:szCs w:val="24"/>
          <w:lang w:eastAsia="pl-PL"/>
        </w:rPr>
        <w:t>.   S</w:t>
      </w:r>
      <w:r w:rsidRPr="00332B11">
        <w:rPr>
          <w:color w:val="000000"/>
          <w:kern w:val="0"/>
          <w:sz w:val="24"/>
          <w:szCs w:val="24"/>
          <w:lang w:eastAsia="pl-PL"/>
        </w:rPr>
        <w:t>tosownie do art. 7b ust. 2 pkt 4 ustawy o wspieraniu rodziny i systemie pieczy zastępczej „</w:t>
      </w:r>
      <w:r w:rsidRPr="00332B11">
        <w:rPr>
          <w:i/>
          <w:color w:val="000000"/>
          <w:kern w:val="0"/>
          <w:sz w:val="24"/>
          <w:szCs w:val="24"/>
          <w:lang w:eastAsia="pl-PL"/>
        </w:rPr>
        <w:t xml:space="preserve">informację o figurowaniu albo niefigurowaniu w bazie danych Rejestru Sprawców Przestępstw na Tle Seksualnym z dostępem ograniczonym sprawdza i potwierdza, w odniesieniu do kierowników, dyrektorów lub innych osób zatrudnionych w jednostce organizacyjnej </w:t>
      </w:r>
      <w:r w:rsidRPr="00332B11">
        <w:rPr>
          <w:i/>
          <w:color w:val="000000"/>
          <w:kern w:val="0"/>
          <w:sz w:val="24"/>
          <w:szCs w:val="24"/>
          <w:lang w:eastAsia="pl-PL"/>
        </w:rPr>
        <w:lastRenderedPageBreak/>
        <w:t>wspierania rodziny i systemu pieczy zastępczej(…)”</w:t>
      </w:r>
      <w:r w:rsidRPr="00332B11">
        <w:rPr>
          <w:color w:val="000000"/>
          <w:kern w:val="0"/>
          <w:sz w:val="24"/>
          <w:szCs w:val="24"/>
          <w:lang w:eastAsia="pl-PL"/>
        </w:rPr>
        <w:t xml:space="preserve"> Powyższy obowiązek został spełniony</w:t>
      </w:r>
      <w:r>
        <w:rPr>
          <w:color w:val="000000"/>
          <w:kern w:val="0"/>
          <w:sz w:val="24"/>
          <w:szCs w:val="24"/>
          <w:lang w:eastAsia="pl-PL"/>
        </w:rPr>
        <w:t xml:space="preserve"> na dzień kontroli</w:t>
      </w:r>
      <w:r w:rsidRPr="00332B11">
        <w:rPr>
          <w:color w:val="000000"/>
          <w:kern w:val="0"/>
          <w:sz w:val="24"/>
          <w:szCs w:val="24"/>
          <w:lang w:eastAsia="pl-PL"/>
        </w:rPr>
        <w:t>.</w:t>
      </w:r>
    </w:p>
    <w:p w:rsidR="008C2DF1" w:rsidRPr="006754AC" w:rsidRDefault="009F7665" w:rsidP="00CA32F6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816F6C">
        <w:rPr>
          <w:color w:val="000000"/>
          <w:kern w:val="0"/>
          <w:sz w:val="24"/>
          <w:szCs w:val="24"/>
          <w:lang w:eastAsia="pl-PL"/>
        </w:rPr>
        <w:t xml:space="preserve">Ustalono, że na dzień kontroli w Ośrodku obowiązywały </w:t>
      </w:r>
      <w:r w:rsidRPr="00940B6F">
        <w:rPr>
          <w:i/>
          <w:color w:val="000000"/>
          <w:kern w:val="0"/>
          <w:sz w:val="24"/>
          <w:szCs w:val="24"/>
          <w:lang w:eastAsia="pl-PL"/>
        </w:rPr>
        <w:t xml:space="preserve">Procedury </w:t>
      </w:r>
      <w:r w:rsidRPr="00940B6F">
        <w:rPr>
          <w:bCs/>
          <w:i/>
          <w:kern w:val="0"/>
          <w:sz w:val="24"/>
          <w:szCs w:val="24"/>
          <w:lang w:eastAsia="pl-PL"/>
        </w:rPr>
        <w:t xml:space="preserve">działań podejmowanych przez asystenta rodziny i pracownika socjalnego na rzecz rodzin przeżywających problemy </w:t>
      </w:r>
      <w:r w:rsidRPr="00940B6F">
        <w:rPr>
          <w:bCs/>
          <w:i/>
          <w:kern w:val="0"/>
          <w:sz w:val="24"/>
          <w:szCs w:val="24"/>
          <w:lang w:eastAsia="pl-PL"/>
        </w:rPr>
        <w:br/>
        <w:t>w wypełnianiu funkcji opiekuńczo–wychowawczych,</w:t>
      </w:r>
      <w:r>
        <w:rPr>
          <w:bCs/>
          <w:kern w:val="0"/>
          <w:sz w:val="24"/>
          <w:szCs w:val="24"/>
          <w:lang w:eastAsia="pl-PL"/>
        </w:rPr>
        <w:t xml:space="preserve"> wprowadzone do stosowania zarządzeniem nr 4/2018 z 1 lutego 2018 r.</w:t>
      </w:r>
      <w:r w:rsidRPr="00E468FF">
        <w:rPr>
          <w:bCs/>
          <w:kern w:val="0"/>
          <w:sz w:val="24"/>
          <w:szCs w:val="24"/>
          <w:lang w:eastAsia="pl-PL"/>
        </w:rPr>
        <w:t xml:space="preserve"> </w:t>
      </w:r>
      <w:r w:rsidRPr="00E25950">
        <w:rPr>
          <w:bCs/>
          <w:kern w:val="0"/>
          <w:sz w:val="24"/>
          <w:szCs w:val="24"/>
          <w:lang w:eastAsia="pl-PL"/>
        </w:rPr>
        <w:t>wraz ze wzorami</w:t>
      </w:r>
      <w:r>
        <w:rPr>
          <w:bCs/>
          <w:kern w:val="0"/>
          <w:sz w:val="24"/>
          <w:szCs w:val="24"/>
          <w:lang w:eastAsia="pl-PL"/>
        </w:rPr>
        <w:t xml:space="preserve"> dokumentów pn.: wniosek </w:t>
      </w:r>
      <w:r>
        <w:rPr>
          <w:bCs/>
          <w:kern w:val="0"/>
          <w:sz w:val="24"/>
          <w:szCs w:val="24"/>
          <w:lang w:eastAsia="pl-PL"/>
        </w:rPr>
        <w:br/>
        <w:t xml:space="preserve">o przydzielenie asystenta rodziny; zgoda na podjęcie współpracy z asystentem rodziny; karta rodziny objętej wsparciem asystenta rodziny; ocena sytuacji rodziny; indywidualny plan pracy z rodziną; indywidualny plan pracy z rodziną - aktualizacja; notatka służbowa; karta pracy asystenta z rodziną/działania na rzecz rodziny; ocena końcowa sytuacji rodziny; karta czasu pracy asystenta rodziny; karta obecności asystenta rodziny w środowisku; monitoring </w:t>
      </w:r>
      <w:r>
        <w:rPr>
          <w:bCs/>
          <w:kern w:val="0"/>
          <w:sz w:val="24"/>
          <w:szCs w:val="24"/>
          <w:lang w:eastAsia="pl-PL"/>
        </w:rPr>
        <w:br/>
        <w:t xml:space="preserve">w rodzinie; wniosek o zakończenie pracy asystenta rodziny z rodziną </w:t>
      </w:r>
      <w:r>
        <w:rPr>
          <w:rStyle w:val="Odwoanieprzypisudolnego"/>
          <w:bCs/>
          <w:kern w:val="0"/>
          <w:sz w:val="24"/>
          <w:szCs w:val="24"/>
          <w:lang w:eastAsia="pl-PL"/>
        </w:rPr>
        <w:footnoteReference w:id="2"/>
      </w:r>
      <w:r>
        <w:rPr>
          <w:bCs/>
          <w:kern w:val="0"/>
          <w:sz w:val="24"/>
          <w:szCs w:val="24"/>
          <w:lang w:eastAsia="pl-PL"/>
        </w:rPr>
        <w:t>. Procedura uwzględniała zadania asystenta rodziny określone w art. 15 ust. 1 ustawy. W dokumencie (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§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3 ust. 4) wskazano, że asystent rodziny prowadzi wykaz rodzin objętych wsparciem wraz z wymiarem świadczonych godzin miesięcznie. </w:t>
      </w:r>
      <w:r w:rsidRPr="008C2DF1">
        <w:rPr>
          <w:rFonts w:eastAsia="Calibri"/>
          <w:color w:val="000000"/>
          <w:kern w:val="0"/>
          <w:sz w:val="24"/>
          <w:szCs w:val="24"/>
          <w:lang w:eastAsia="pl-PL"/>
        </w:rPr>
        <w:t xml:space="preserve">Na potwierdzenie powyższego przedstawił Pan dokument pn. Plan pracy asystenta rodziny, w którym został uwzględniony czas pracy asystenta  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br/>
      </w:r>
      <w:r w:rsidRPr="008C2DF1">
        <w:rPr>
          <w:rFonts w:eastAsia="Calibri"/>
          <w:color w:val="000000"/>
          <w:kern w:val="0"/>
          <w:sz w:val="24"/>
          <w:szCs w:val="24"/>
          <w:lang w:eastAsia="pl-PL"/>
        </w:rPr>
        <w:t xml:space="preserve">w rodzinie w ujęciu tygodniowym. Zwrócono uwagę, że Plan uwzględniał tylko godziny 7.30-15.30 przy czym </w:t>
      </w:r>
      <w:r w:rsidRPr="008C2DF1">
        <w:rPr>
          <w:rFonts w:eastAsia="Calibri"/>
          <w:kern w:val="0"/>
          <w:sz w:val="24"/>
          <w:szCs w:val="24"/>
          <w:lang w:eastAsia="pl-PL"/>
        </w:rPr>
        <w:t xml:space="preserve">w </w:t>
      </w:r>
      <w:r w:rsidRPr="008C2DF1">
        <w:rPr>
          <w:rFonts w:eastAsia="Calibri"/>
          <w:color w:val="000000"/>
          <w:kern w:val="0"/>
          <w:sz w:val="24"/>
          <w:szCs w:val="24"/>
          <w:lang w:eastAsia="pl-PL"/>
        </w:rPr>
        <w:t xml:space="preserve">§ 3 ust. 1 procedury zapisano, że asystent rodziny swoją pracę wykonuje  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br/>
      </w:r>
      <w:r w:rsidRPr="008C2DF1">
        <w:rPr>
          <w:rFonts w:eastAsia="Calibri"/>
          <w:color w:val="000000"/>
          <w:kern w:val="0"/>
          <w:sz w:val="24"/>
          <w:szCs w:val="24"/>
          <w:lang w:eastAsia="pl-PL"/>
        </w:rPr>
        <w:t xml:space="preserve">w godzinach 7.30-21.00. Na podstawie okazanej dokumentacji ustalono, że asystent rodziny nie planował pracy z rodziną w godzinach 15.30-21.00, natomiast realizował usługi 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br/>
      </w:r>
      <w:r w:rsidRPr="008C2DF1">
        <w:rPr>
          <w:rFonts w:eastAsia="Calibri"/>
          <w:color w:val="000000"/>
          <w:kern w:val="0"/>
          <w:sz w:val="24"/>
          <w:szCs w:val="24"/>
          <w:lang w:eastAsia="pl-PL"/>
        </w:rPr>
        <w:t xml:space="preserve">w godzinach 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t>ustalonych</w:t>
      </w:r>
      <w:r w:rsidRPr="008C2DF1">
        <w:rPr>
          <w:rFonts w:eastAsia="Calibri"/>
          <w:color w:val="000000"/>
          <w:kern w:val="0"/>
          <w:sz w:val="24"/>
          <w:szCs w:val="24"/>
          <w:lang w:eastAsia="pl-PL"/>
        </w:rPr>
        <w:t xml:space="preserve"> w Planie (7.30-15.30)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t xml:space="preserve">. Biorąc pod uwagę art. 17 ust. 2 ustawy, odnoszący się do wykonywania pracy asystenta rodziny w ramach stosunku pracy w systemie zadaniowego czasu pracy, należałoby uznać, że asystent będzie mógł bardziej elastycznie dopasować się zarówno do rodzin i dzieci objętych wsparciem, jak i do czasu pracy podmiotów, których pomoc będzie niezbędna przy wykonywaniu obowiązków służbowych (np. </w:t>
      </w:r>
      <w:r w:rsidRPr="008C2DF1">
        <w:rPr>
          <w:rFonts w:eastAsia="Calibri"/>
          <w:color w:val="000000"/>
          <w:kern w:val="0"/>
          <w:sz w:val="24"/>
          <w:szCs w:val="24"/>
          <w:lang w:eastAsia="pl-PL"/>
        </w:rPr>
        <w:t>realizowanie obowiązku szkolnego przez dziecko, podjęcie zatrudnienia przez rodzica, wykonywanie innych obowiązków opiekuńczo-wychowawczych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t>)</w:t>
      </w:r>
      <w:r w:rsidRPr="008C2DF1">
        <w:rPr>
          <w:rFonts w:eastAsia="Calibri"/>
          <w:color w:val="000000"/>
          <w:kern w:val="0"/>
          <w:sz w:val="24"/>
          <w:szCs w:val="24"/>
          <w:lang w:eastAsia="pl-PL"/>
        </w:rPr>
        <w:t>.</w:t>
      </w:r>
    </w:p>
    <w:p w:rsidR="00CA32F6" w:rsidRDefault="009F7665" w:rsidP="00CA32F6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 xml:space="preserve">W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§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4 ust. 7 </w:t>
      </w:r>
      <w:r w:rsidRPr="00F36CB7">
        <w:rPr>
          <w:color w:val="000000" w:themeColor="text1"/>
          <w:kern w:val="0"/>
          <w:sz w:val="24"/>
          <w:szCs w:val="24"/>
          <w:lang w:eastAsia="pl-PL"/>
        </w:rPr>
        <w:t>Procedury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zapisano: „</w:t>
      </w:r>
      <w:r w:rsidRPr="00EA405E">
        <w:rPr>
          <w:i/>
          <w:color w:val="000000" w:themeColor="text1"/>
          <w:kern w:val="0"/>
          <w:sz w:val="24"/>
          <w:szCs w:val="24"/>
          <w:lang w:eastAsia="pl-PL"/>
        </w:rPr>
        <w:t xml:space="preserve">w przypadku rezygnacji lub braku współpracy rodziny </w:t>
      </w:r>
      <w:r>
        <w:rPr>
          <w:i/>
          <w:color w:val="000000" w:themeColor="text1"/>
          <w:kern w:val="0"/>
          <w:sz w:val="24"/>
          <w:szCs w:val="24"/>
          <w:lang w:eastAsia="pl-PL"/>
        </w:rPr>
        <w:br/>
      </w:r>
      <w:r w:rsidRPr="00EA405E">
        <w:rPr>
          <w:i/>
          <w:color w:val="000000" w:themeColor="text1"/>
          <w:kern w:val="0"/>
          <w:sz w:val="24"/>
          <w:szCs w:val="24"/>
          <w:lang w:eastAsia="pl-PL"/>
        </w:rPr>
        <w:t>z asystentem dalsza praca z rodziną odbywa się poprzez kontynuowanie pracy socjalnej oraz wizyty kontrolne w środowisku dokonywane przez właściwego pracownika socjalnego przez okres nie krótszy niż 3</w:t>
      </w:r>
      <w:r>
        <w:rPr>
          <w:i/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EA405E">
        <w:rPr>
          <w:i/>
          <w:color w:val="000000" w:themeColor="text1"/>
          <w:kern w:val="0"/>
          <w:sz w:val="24"/>
          <w:szCs w:val="24"/>
          <w:lang w:eastAsia="pl-PL"/>
        </w:rPr>
        <w:t xml:space="preserve">miesiące, nie rzadziej niż raz w miesiącu. Z wizyt kontrolnych każdorazowo pracownik socjalny sporządza stosowną notatkę służbową, którą dołącza do akt </w:t>
      </w:r>
      <w:r w:rsidRPr="00EA405E">
        <w:rPr>
          <w:i/>
          <w:color w:val="000000" w:themeColor="text1"/>
          <w:kern w:val="0"/>
          <w:sz w:val="24"/>
          <w:szCs w:val="24"/>
          <w:lang w:eastAsia="pl-PL"/>
        </w:rPr>
        <w:lastRenderedPageBreak/>
        <w:t>rodziny.</w:t>
      </w:r>
      <w:r>
        <w:rPr>
          <w:color w:val="000000" w:themeColor="text1"/>
          <w:kern w:val="0"/>
          <w:sz w:val="24"/>
          <w:szCs w:val="24"/>
          <w:lang w:eastAsia="pl-PL"/>
        </w:rPr>
        <w:t>”</w:t>
      </w:r>
      <w:r>
        <w:rPr>
          <w:rStyle w:val="Odwoanieprzypisudolnego"/>
          <w:color w:val="000000" w:themeColor="text1"/>
          <w:kern w:val="0"/>
          <w:sz w:val="24"/>
          <w:szCs w:val="24"/>
          <w:lang w:eastAsia="pl-PL"/>
        </w:rPr>
        <w:footnoteReference w:id="3"/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Wskazać należy, że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w przypadku braku współpracy lub rezygnacji rodziny ze wsparcia asystenta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,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 Kodeks rodzinny i opiekuńczy wskazuje w art. 109 § 2 ust. 1 możliwość wydania przez sąd odpowiednich zarządzeń </w:t>
      </w:r>
      <w:r w:rsidRPr="008E3E32">
        <w:rPr>
          <w:color w:val="000000" w:themeColor="text1"/>
          <w:kern w:val="0"/>
          <w:sz w:val="24"/>
          <w:szCs w:val="24"/>
          <w:lang w:eastAsia="pl-PL"/>
        </w:rPr>
        <w:t>opiekuńczych.</w:t>
      </w:r>
      <w:r>
        <w:rPr>
          <w:rStyle w:val="Odwoanieprzypisudolnego"/>
          <w:color w:val="000000" w:themeColor="text1"/>
          <w:kern w:val="0"/>
          <w:sz w:val="24"/>
          <w:szCs w:val="24"/>
          <w:lang w:eastAsia="pl-PL"/>
        </w:rPr>
        <w:footnoteReference w:id="4"/>
      </w:r>
    </w:p>
    <w:p w:rsidR="00CA32F6" w:rsidRDefault="009F7665" w:rsidP="00CA32F6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 xml:space="preserve">Analiza dokumentów wykazała, że pracownicy socjalni o pomoc asystenta rodziny wnioskowali w wywiadzie środowiskowym, pomimo przyjętego druku do </w:t>
      </w:r>
      <w:r w:rsidRPr="00714A3C">
        <w:rPr>
          <w:color w:val="000000" w:themeColor="text1"/>
          <w:kern w:val="0"/>
          <w:sz w:val="24"/>
          <w:szCs w:val="24"/>
          <w:lang w:eastAsia="pl-PL"/>
        </w:rPr>
        <w:t xml:space="preserve">Procedury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tj. załącznika nr 1. Ponadto asystent rodziny nie sporządzał dokumentu pn. Indywidualny plan pracy z rodziną - aktualizacja. Zwrócono uwagę na wzory (indywidualny plan pracy z rodziną oraz indywidualny plan pracy z rodziną - aktualizacja), które różniły się od siebie jedynie nazwą. </w:t>
      </w:r>
      <w:r w:rsidRPr="009110C3">
        <w:rPr>
          <w:color w:val="000000" w:themeColor="text1"/>
          <w:kern w:val="0"/>
          <w:sz w:val="24"/>
          <w:szCs w:val="24"/>
          <w:lang w:eastAsia="pl-PL"/>
        </w:rPr>
        <w:t>Na drukach planu i aktualizacji widniało miejsce na podpis koordynatora ds. pracy socjalnej, zaś w prowadzonej dokumentacji miejsce na podpis kierownika Ośrodka.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Procedura wymaga dopracowania.</w:t>
      </w:r>
    </w:p>
    <w:p w:rsidR="002C3184" w:rsidRPr="007E3890" w:rsidRDefault="009F7665" w:rsidP="00332B11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W Ośrodku wprowadzono </w:t>
      </w:r>
      <w:r w:rsidRPr="00940B6F">
        <w:rPr>
          <w:i/>
          <w:color w:val="000000"/>
          <w:kern w:val="0"/>
          <w:sz w:val="24"/>
          <w:szCs w:val="24"/>
          <w:lang w:eastAsia="pl-PL"/>
        </w:rPr>
        <w:t xml:space="preserve">Procedury koordynacji asystenta rodziny przewidzianej </w:t>
      </w:r>
      <w:r w:rsidRPr="00940B6F">
        <w:rPr>
          <w:i/>
          <w:color w:val="000000"/>
          <w:kern w:val="0"/>
          <w:sz w:val="24"/>
          <w:szCs w:val="24"/>
          <w:lang w:eastAsia="pl-PL"/>
        </w:rPr>
        <w:br/>
        <w:t>w ramach realizacji ustawy z dnia 4 listopada 2016 roku o wsparciu kobiet w ciąży i rodzin</w:t>
      </w:r>
      <w:r w:rsidRPr="00940B6F">
        <w:rPr>
          <w:i/>
          <w:color w:val="000000"/>
          <w:kern w:val="0"/>
          <w:sz w:val="24"/>
          <w:szCs w:val="24"/>
          <w:lang w:eastAsia="pl-PL"/>
        </w:rPr>
        <w:br/>
        <w:t xml:space="preserve"> „Za życiem”</w:t>
      </w:r>
      <w:r>
        <w:rPr>
          <w:color w:val="000000"/>
          <w:kern w:val="0"/>
          <w:sz w:val="24"/>
          <w:szCs w:val="24"/>
          <w:lang w:eastAsia="pl-PL"/>
        </w:rPr>
        <w:t xml:space="preserve"> (zarządzenie nr 12/2019 z dnia 30 grudnia 2019 r.) wraz ze wzorami druków:</w:t>
      </w:r>
      <w:r w:rsidRPr="00901573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 xml:space="preserve">wniosek o objęcie koordynacją przez asystenta rodziny wraz z zaświadczeniem lekarskim o którym mowa w art. 4 ust. 3 ustawy </w:t>
      </w:r>
      <w:r w:rsidRPr="00B2698E">
        <w:rPr>
          <w:rFonts w:eastAsia="Calibri"/>
          <w:kern w:val="0"/>
          <w:sz w:val="24"/>
          <w:szCs w:val="24"/>
          <w:lang w:eastAsia="en-US"/>
        </w:rPr>
        <w:t>o wsparciu kobiet w ciąży i rodzin „Za życiem”</w:t>
      </w:r>
      <w:r>
        <w:rPr>
          <w:rFonts w:eastAsia="Calibri"/>
          <w:kern w:val="0"/>
          <w:sz w:val="24"/>
          <w:szCs w:val="24"/>
          <w:lang w:eastAsia="en-US"/>
        </w:rPr>
        <w:t>;</w:t>
      </w:r>
      <w:r w:rsidRPr="00066EE6">
        <w:rPr>
          <w:sz w:val="24"/>
          <w:szCs w:val="24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 xml:space="preserve">zaświadczeniem lekarskim potwierdzającym pozostawienie kobiety pod opieką medyczną nie później niż od 10 tygodnia ciąży do porodu, uprawniającą do dodatku z tytułu urodzenia dziecka; oświadczenie (zgoda na współpracę z asystentem rodziny; przetwarzanie przez asystenta rodziny danych osobowych niezbędnych do wykonywania zadań wynikających z ustawy, upoważnienie dla asystenta rodziny); arkusz diagnozy-ocena sytuacji rodziny; ewaluacja planu pracy z rodziną; informator wspieranie kobiet w ciąży i ich rodzin na terenie Gminy Goworowo wraz z indywidualnym katalogiem wsparcia. 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5"/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CF2430" w:rsidRDefault="009F7665" w:rsidP="00A36B72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B1F99">
        <w:rPr>
          <w:sz w:val="24"/>
          <w:szCs w:val="24"/>
        </w:rPr>
        <w:t>W art. 8 ust. 7 ustawodawca wskazał, że rodzina składając wniosek, o którym mowa w art. 8 ust</w:t>
      </w:r>
      <w:r w:rsidRPr="00B2698E">
        <w:rPr>
          <w:sz w:val="24"/>
          <w:szCs w:val="24"/>
        </w:rPr>
        <w:t>. 6</w:t>
      </w:r>
      <w:r w:rsidRPr="00B2698E">
        <w:rPr>
          <w:rFonts w:eastAsia="Calibri"/>
          <w:kern w:val="0"/>
          <w:sz w:val="24"/>
          <w:szCs w:val="24"/>
          <w:lang w:eastAsia="en-US"/>
        </w:rPr>
        <w:t xml:space="preserve"> ustawy</w:t>
      </w:r>
      <w:r w:rsidRPr="00B2698E">
        <w:rPr>
          <w:sz w:val="24"/>
          <w:szCs w:val="24"/>
        </w:rPr>
        <w:t>, wyraża zgodę na</w:t>
      </w:r>
      <w:r w:rsidRPr="00B2698E">
        <w:rPr>
          <w:rFonts w:eastAsia="Calibri"/>
          <w:kern w:val="0"/>
          <w:sz w:val="24"/>
          <w:szCs w:val="24"/>
          <w:lang w:eastAsia="en-US"/>
        </w:rPr>
        <w:t xml:space="preserve"> przetwarzanie przez asystenta rodziny jej danych osobowych niezbędnych do wykonywania zadań wynikających z ustawy oraz zgodę na przekazanie asystentowi rodziny przez podmioty, o których mowa w art. 2 ust. 2 ustawy, z wyłączeniem świadczeniodawców, in</w:t>
      </w:r>
      <w:r>
        <w:rPr>
          <w:rFonts w:eastAsia="Calibri"/>
          <w:kern w:val="0"/>
          <w:sz w:val="24"/>
          <w:szCs w:val="24"/>
          <w:lang w:eastAsia="en-US"/>
        </w:rPr>
        <w:t>formacji o udzielonym wsparciu.</w:t>
      </w:r>
      <w:r w:rsidRPr="00066EE6">
        <w:rPr>
          <w:rFonts w:eastAsia="Calibri"/>
          <w:kern w:val="0"/>
          <w:sz w:val="24"/>
          <w:szCs w:val="24"/>
          <w:lang w:eastAsia="en-US"/>
        </w:rPr>
        <w:t xml:space="preserve"> Obowiązujący wzór </w:t>
      </w:r>
      <w:r>
        <w:rPr>
          <w:rFonts w:eastAsia="Calibri"/>
          <w:kern w:val="0"/>
          <w:sz w:val="24"/>
          <w:szCs w:val="24"/>
          <w:lang w:eastAsia="en-US"/>
        </w:rPr>
        <w:t xml:space="preserve">oświadczenia </w:t>
      </w:r>
      <w:r w:rsidRPr="00066EE6">
        <w:rPr>
          <w:rFonts w:eastAsia="Calibri"/>
          <w:kern w:val="0"/>
          <w:sz w:val="24"/>
          <w:szCs w:val="24"/>
          <w:lang w:eastAsia="en-US"/>
        </w:rPr>
        <w:t>uwzględnia</w:t>
      </w:r>
      <w:r>
        <w:rPr>
          <w:rFonts w:eastAsia="Calibri"/>
          <w:kern w:val="0"/>
          <w:sz w:val="24"/>
          <w:szCs w:val="24"/>
          <w:lang w:eastAsia="en-US"/>
        </w:rPr>
        <w:t>ł</w:t>
      </w:r>
      <w:r w:rsidRPr="00066EE6">
        <w:rPr>
          <w:rFonts w:eastAsia="Calibri"/>
          <w:kern w:val="0"/>
          <w:sz w:val="24"/>
          <w:szCs w:val="24"/>
          <w:lang w:eastAsia="en-US"/>
        </w:rPr>
        <w:t xml:space="preserve"> zgodę na pracę z asystentem rodziny</w:t>
      </w:r>
      <w:r>
        <w:rPr>
          <w:rFonts w:eastAsia="Calibri"/>
          <w:kern w:val="0"/>
          <w:sz w:val="24"/>
          <w:szCs w:val="24"/>
          <w:lang w:eastAsia="en-US"/>
        </w:rPr>
        <w:t>, która nie jest wymagana do realizacji zadań wynikających z ww. ustawy.</w:t>
      </w:r>
    </w:p>
    <w:p w:rsidR="00223CDC" w:rsidRPr="00B91F64" w:rsidRDefault="009F7665" w:rsidP="00223CDC">
      <w:pPr>
        <w:autoSpaceDE w:val="0"/>
        <w:autoSpaceDN w:val="0"/>
        <w:adjustRightInd w:val="0"/>
        <w:spacing w:line="360" w:lineRule="auto"/>
        <w:jc w:val="both"/>
        <w:rPr>
          <w:strike/>
          <w:color w:val="000000"/>
          <w:kern w:val="0"/>
          <w:sz w:val="24"/>
          <w:szCs w:val="24"/>
          <w:lang w:eastAsia="pl-PL"/>
        </w:rPr>
      </w:pPr>
      <w:r w:rsidRPr="00055232">
        <w:rPr>
          <w:kern w:val="0"/>
          <w:sz w:val="24"/>
          <w:szCs w:val="24"/>
          <w:lang w:eastAsia="pl-PL"/>
        </w:rPr>
        <w:lastRenderedPageBreak/>
        <w:t xml:space="preserve">W </w:t>
      </w:r>
      <w:r w:rsidRPr="00B2698E">
        <w:rPr>
          <w:rFonts w:eastAsia="Calibri"/>
          <w:kern w:val="0"/>
          <w:sz w:val="24"/>
          <w:szCs w:val="24"/>
          <w:lang w:eastAsia="en-US"/>
        </w:rPr>
        <w:t xml:space="preserve">badanym okresie Ośrodek wypłacił </w:t>
      </w:r>
      <w:r>
        <w:rPr>
          <w:rFonts w:eastAsia="Calibri"/>
          <w:kern w:val="0"/>
          <w:sz w:val="24"/>
          <w:szCs w:val="24"/>
          <w:lang w:eastAsia="en-US"/>
        </w:rPr>
        <w:t>4</w:t>
      </w:r>
      <w:r w:rsidRPr="00B2698E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rodzinom </w:t>
      </w:r>
      <w:r w:rsidRPr="00B2698E">
        <w:rPr>
          <w:rFonts w:eastAsia="Calibri"/>
          <w:kern w:val="0"/>
          <w:sz w:val="24"/>
          <w:szCs w:val="24"/>
          <w:lang w:eastAsia="en-US"/>
        </w:rPr>
        <w:t>świadczeni</w:t>
      </w:r>
      <w:r>
        <w:rPr>
          <w:rFonts w:eastAsia="Calibri"/>
          <w:kern w:val="0"/>
          <w:sz w:val="24"/>
          <w:szCs w:val="24"/>
          <w:lang w:eastAsia="en-US"/>
        </w:rPr>
        <w:t xml:space="preserve">a </w:t>
      </w:r>
      <w:r w:rsidRPr="00843A2A">
        <w:rPr>
          <w:rFonts w:eastAsia="Calibri"/>
          <w:kern w:val="0"/>
          <w:sz w:val="24"/>
          <w:szCs w:val="24"/>
          <w:lang w:eastAsia="en-US"/>
        </w:rPr>
        <w:t>określone w ustawie o wsparciu kobiet w ciąży i rodzin „Za życiem</w:t>
      </w:r>
      <w:r>
        <w:rPr>
          <w:rFonts w:eastAsia="Calibri"/>
          <w:kern w:val="0"/>
          <w:sz w:val="24"/>
          <w:szCs w:val="24"/>
          <w:lang w:eastAsia="en-US"/>
        </w:rPr>
        <w:t xml:space="preserve">”. Wyjaśniono, że 3 rodziny nie skorzystały z oferowanego wsparcia, natomiast z jedną rodziną była już prowadzona </w:t>
      </w:r>
      <w:r w:rsidRPr="00223CDC">
        <w:rPr>
          <w:rFonts w:eastAsia="Calibri"/>
          <w:kern w:val="0"/>
          <w:sz w:val="24"/>
          <w:szCs w:val="24"/>
          <w:lang w:eastAsia="en-US"/>
        </w:rPr>
        <w:t>praca.</w:t>
      </w:r>
      <w:r w:rsidRPr="00223CDC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6"/>
      </w:r>
    </w:p>
    <w:p w:rsidR="00CA613B" w:rsidRPr="00CA613B" w:rsidRDefault="009F7665" w:rsidP="00A36B72">
      <w:pPr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Ustalono, że </w:t>
      </w:r>
      <w:bookmarkStart w:id="4" w:name="_Hlk152589931"/>
      <w:r>
        <w:rPr>
          <w:color w:val="000000"/>
          <w:kern w:val="0"/>
          <w:sz w:val="24"/>
          <w:szCs w:val="24"/>
          <w:lang w:eastAsia="pl-PL"/>
        </w:rPr>
        <w:t xml:space="preserve">w Ośrodku nie przyjęto </w:t>
      </w:r>
      <w:r w:rsidRPr="0071077F">
        <w:rPr>
          <w:color w:val="000000"/>
          <w:kern w:val="0"/>
          <w:sz w:val="24"/>
          <w:szCs w:val="24"/>
          <w:lang w:eastAsia="pl-PL"/>
        </w:rPr>
        <w:t>formalnych zasad postępowania odnośnie wymiany informacji dotyczących rodzin z problemami ani procedur weryfikowania własnych informacji i ustalenia wspólnych działań.</w:t>
      </w:r>
    </w:p>
    <w:bookmarkEnd w:id="4"/>
    <w:p w:rsidR="00274736" w:rsidRDefault="009F7665" w:rsidP="00DC1A5A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677BF">
        <w:rPr>
          <w:rFonts w:eastAsia="Calibri"/>
          <w:kern w:val="0"/>
          <w:sz w:val="24"/>
          <w:szCs w:val="24"/>
          <w:lang w:eastAsia="en-US"/>
        </w:rPr>
        <w:t xml:space="preserve">Przedstawił Pan uchwałę nr XVII/113/12 Rady Gminy Goworowo z dnia 27 lutego 2012 r. </w:t>
      </w:r>
      <w:r w:rsidRPr="009677BF">
        <w:rPr>
          <w:rFonts w:eastAsia="Calibri"/>
          <w:kern w:val="0"/>
          <w:sz w:val="24"/>
          <w:szCs w:val="24"/>
          <w:lang w:eastAsia="en-US"/>
        </w:rPr>
        <w:br/>
        <w:t>w sprawie nadania Statutu Gminnemu Ośrodkowi Pomocy Społecznej w Goworowie, do której wprowadzono zmiany uchwałą nr: XXXVIII/235/13 z 8 listopada 2013 r.; XLII/254/14 z 27 marca 2014 r.; XXVII/170/16 z 14 listopada 2016 r.; XXXVII/220/17 z 2 czerwca 2017 r.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7"/>
      </w:r>
      <w:r w:rsidRPr="009677BF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D97D8A" w:rsidRDefault="009F7665" w:rsidP="00D97D8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en-US"/>
        </w:rPr>
        <w:t>Statut nie został uaktualniony o uwagi zawarte w wystąpieniu pokontrolnym po przeprowadzonej kontroli kompleksowej w 2017 r.</w:t>
      </w:r>
      <w:r w:rsidRPr="00D97D8A"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</w:p>
    <w:p w:rsidR="00D97D8A" w:rsidRDefault="009F7665" w:rsidP="00D97D8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Zgodnie z art. 11 ust 2 ustawy o finansach publicznych (Dz. U. z 2023 r. poz. 1270) j</w:t>
      </w:r>
      <w:r w:rsidRPr="00FC6D56">
        <w:rPr>
          <w:color w:val="000000" w:themeColor="text1"/>
          <w:kern w:val="0"/>
          <w:sz w:val="24"/>
          <w:szCs w:val="24"/>
          <w:lang w:eastAsia="pl-PL"/>
        </w:rPr>
        <w:t xml:space="preserve">ednostka budżetowa działa na podstawie statutu określającego w szczególności jej nazwę, siedzibę </w:t>
      </w:r>
      <w:r>
        <w:rPr>
          <w:color w:val="000000" w:themeColor="text1"/>
          <w:kern w:val="0"/>
          <w:sz w:val="24"/>
          <w:szCs w:val="24"/>
          <w:lang w:eastAsia="pl-PL"/>
        </w:rPr>
        <w:br/>
      </w:r>
      <w:r w:rsidRPr="00FC6D56">
        <w:rPr>
          <w:color w:val="000000" w:themeColor="text1"/>
          <w:kern w:val="0"/>
          <w:sz w:val="24"/>
          <w:szCs w:val="24"/>
          <w:lang w:eastAsia="pl-PL"/>
        </w:rPr>
        <w:t>i przedmiot działalności.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Wobec powyższego oraz ze względu na liczne zmiany do statutu przyjęcie nowego aktu z uwzględnieniem obowiązujących przepisów wynikających z ustawy </w:t>
      </w:r>
      <w:r>
        <w:rPr>
          <w:color w:val="000000" w:themeColor="text1"/>
          <w:kern w:val="0"/>
          <w:sz w:val="24"/>
          <w:szCs w:val="24"/>
          <w:lang w:eastAsia="pl-PL"/>
        </w:rPr>
        <w:br/>
        <w:t xml:space="preserve">o wspieraniu rodziny i systemie pieczy zastępczej jest uzasadnione. </w:t>
      </w:r>
    </w:p>
    <w:p w:rsidR="0054316D" w:rsidRPr="00EF5361" w:rsidRDefault="009F7665" w:rsidP="00EF5361">
      <w:pPr>
        <w:suppressAutoHyphens w:val="0"/>
        <w:spacing w:line="360" w:lineRule="auto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color w:val="000000" w:themeColor="text1"/>
          <w:kern w:val="0"/>
          <w:sz w:val="24"/>
          <w:szCs w:val="24"/>
          <w:lang w:eastAsia="pl-PL"/>
        </w:rPr>
        <w:t xml:space="preserve">Na dzień kontroli w Ośrodku obowiązywał regulamin organizacyjny przyjęty zarządzeniem nr 8/2018 z 17 kwietnia 2018 r. wraz ze zmianami wprowadzonymi zarządzeniami nr: 13/2018 </w:t>
      </w:r>
      <w:r>
        <w:rPr>
          <w:color w:val="000000" w:themeColor="text1"/>
          <w:kern w:val="0"/>
          <w:sz w:val="24"/>
          <w:szCs w:val="24"/>
          <w:lang w:eastAsia="pl-PL"/>
        </w:rPr>
        <w:br/>
        <w:t>z 12 czerwca 2018 r.; 17/2018 z 6 listopada 2018 r.; 7/2021 z 16 listopada 2021 r.; 1/2022 z 26 stycznia 2022 r.</w:t>
      </w:r>
      <w:r>
        <w:rPr>
          <w:rStyle w:val="Odwoanieprzypisudolnego"/>
          <w:color w:val="000000" w:themeColor="text1"/>
          <w:kern w:val="0"/>
          <w:sz w:val="24"/>
          <w:szCs w:val="24"/>
          <w:lang w:eastAsia="pl-PL"/>
        </w:rPr>
        <w:footnoteReference w:id="8"/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W strukturze Ośrodka uwzględniono stanowisko asystenta rodziny (samodzielne stanowisko pracy) oraz jego zadania (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§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16), pomijając zadanie określone w art. 15 ust. 1 pkt 13a ustawy.</w:t>
      </w:r>
      <w:r>
        <w:rPr>
          <w:rStyle w:val="Odwoanieprzypisudolnego"/>
          <w:color w:val="000000" w:themeColor="text1"/>
          <w:kern w:val="0"/>
          <w:sz w:val="24"/>
          <w:szCs w:val="24"/>
          <w:lang w:eastAsia="pl-PL"/>
        </w:rPr>
        <w:footnoteReference w:id="9"/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W kontrolowanym okresie nie funkcjonował zespół ds. asysty rodzinnej, o którym mowa w art. 10 ust. 2 ustawy. </w:t>
      </w:r>
    </w:p>
    <w:p w:rsidR="007D6136" w:rsidRDefault="009F7665" w:rsidP="007D6136">
      <w:pPr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Stosownie do art. 179 ust. 1 ustawy w terminie do dnia 31 marca każdego roku wójt składa radzie gminy roczne sprawozdanie z realizacji zadań z zakresu wspierania rodziny oraz przedstawia potrzeby związane z realizacją zadań. Ustalono, że nie dochowano terminu realizacji ww. obowiązku. Sprawozdanie za rok 2022 zostało złożone 19 czerwca 2023 r. do Komisji Rady Gminy (Protokół nr XXXIV/23 z posiedzenia Komisji Oświaty, Kultury, Zdrowia i Pomocy Społecznej z dnia 19 czerwca 2023 r. ), natomiast omówione zostało podczas </w:t>
      </w:r>
      <w:r>
        <w:rPr>
          <w:color w:val="000000"/>
          <w:kern w:val="0"/>
          <w:sz w:val="24"/>
          <w:szCs w:val="24"/>
          <w:lang w:eastAsia="pl-PL"/>
        </w:rPr>
        <w:lastRenderedPageBreak/>
        <w:t xml:space="preserve">rady gminy 27 czerwca 2023 r. (Protokół nr LXIII/222 z LXII Sesji Rady Gminy Goworowo </w:t>
      </w:r>
      <w:r>
        <w:rPr>
          <w:color w:val="000000"/>
          <w:kern w:val="0"/>
          <w:sz w:val="24"/>
          <w:szCs w:val="24"/>
          <w:lang w:eastAsia="pl-PL"/>
        </w:rPr>
        <w:br/>
        <w:t xml:space="preserve">z dnia 27 czerwca 2023 r.).  </w:t>
      </w:r>
    </w:p>
    <w:p w:rsidR="009F5A97" w:rsidRDefault="009F7665" w:rsidP="00BB5A6B">
      <w:pPr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532FD8">
        <w:rPr>
          <w:color w:val="000000"/>
          <w:kern w:val="0"/>
          <w:sz w:val="24"/>
          <w:szCs w:val="24"/>
          <w:lang w:eastAsia="pl-PL"/>
        </w:rPr>
        <w:t>Przedstawił Pan dokument pn. Sprawozdanie rzeczowo-finansowe z wykonywania przez gminę zadań z zakresu wspierania rodziny i systemu pieczy zastępczej.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10"/>
      </w:r>
      <w:r w:rsidRPr="00532FD8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 xml:space="preserve">Mając na względzie art. 179 ust. 1 ustawy należałoby dostosować nazwę sprawozdania do obowiązku określonego w ww. art. ustawy. </w:t>
      </w:r>
    </w:p>
    <w:p w:rsidR="00E638F0" w:rsidRDefault="009F7665" w:rsidP="00BB5A6B">
      <w:pPr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Sprawozdanie uwzględniało liczbę rodzin objętych wsparciem asystenta rodziny w roku sprawozdawczym, jak również informacje o podejmowanych działaniach na rzecz rodzin. Wskazać należy, że w sprawozdaniu umieszczać należy również informacje </w:t>
      </w:r>
      <w:r>
        <w:rPr>
          <w:color w:val="000000"/>
          <w:kern w:val="0"/>
          <w:sz w:val="24"/>
          <w:szCs w:val="24"/>
          <w:lang w:eastAsia="pl-PL"/>
        </w:rPr>
        <w:br/>
        <w:t>o prowadzeniu pracy z rodziną w innych formach niż wsparcie asystenta rodziny (art. 10 ust. 3 ustawy).</w:t>
      </w:r>
    </w:p>
    <w:p w:rsidR="00E638F0" w:rsidRDefault="009F7665" w:rsidP="00BB5A6B">
      <w:pPr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W sprawozdaniu przedstawiono potrzeby związane z realizacją zadań z zakresu wspierania rodziny tj. zapewnienie środków finansowych m.in. na </w:t>
      </w:r>
      <w:r w:rsidRPr="00E638F0">
        <w:rPr>
          <w:color w:val="000000"/>
          <w:kern w:val="0"/>
          <w:sz w:val="24"/>
          <w:szCs w:val="24"/>
          <w:lang w:eastAsia="pl-PL"/>
        </w:rPr>
        <w:t xml:space="preserve">zatrudnienie asystenta rodziny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E638F0">
        <w:rPr>
          <w:color w:val="000000"/>
          <w:kern w:val="0"/>
          <w:sz w:val="24"/>
          <w:szCs w:val="24"/>
          <w:lang w:eastAsia="pl-PL"/>
        </w:rPr>
        <w:t>i podnoszenie jego kwalifikacji zawodowych</w:t>
      </w:r>
      <w:r>
        <w:rPr>
          <w:color w:val="000000"/>
          <w:kern w:val="0"/>
          <w:sz w:val="24"/>
          <w:szCs w:val="24"/>
          <w:lang w:eastAsia="pl-PL"/>
        </w:rPr>
        <w:t>.</w:t>
      </w:r>
    </w:p>
    <w:p w:rsidR="00BB5A6B" w:rsidRDefault="00576EE3" w:rsidP="00BB5A6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B5A6B" w:rsidRPr="00AE66AA" w:rsidRDefault="009F7665" w:rsidP="00BB5A6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B5A6B">
        <w:rPr>
          <w:sz w:val="24"/>
          <w:szCs w:val="24"/>
        </w:rPr>
        <w:t>Ustalenia:</w:t>
      </w:r>
    </w:p>
    <w:p w:rsidR="002B65FB" w:rsidRPr="003E37B1" w:rsidRDefault="009F7665" w:rsidP="00015E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AE66AA">
        <w:t xml:space="preserve">w Ośrodku </w:t>
      </w:r>
      <w:bookmarkStart w:id="5" w:name="_Hlk154131320"/>
      <w:r>
        <w:t>zarządzeniem</w:t>
      </w:r>
      <w:r w:rsidRPr="00311D67">
        <w:rPr>
          <w:bCs/>
        </w:rPr>
        <w:t xml:space="preserve"> </w:t>
      </w:r>
      <w:r>
        <w:rPr>
          <w:bCs/>
        </w:rPr>
        <w:t>nr 4/2018 z 1 lutego 2018 r.</w:t>
      </w:r>
      <w:r>
        <w:t xml:space="preserve"> wprowadzono </w:t>
      </w:r>
      <w:r w:rsidRPr="0043720C">
        <w:rPr>
          <w:i/>
          <w:color w:val="000000"/>
        </w:rPr>
        <w:t xml:space="preserve">Procedury </w:t>
      </w:r>
      <w:r w:rsidRPr="0043720C">
        <w:rPr>
          <w:bCs/>
          <w:i/>
        </w:rPr>
        <w:t>działań podejmowanych przez asystenta rodziny i pracownika socjalnego na rzecz rodzin przeżywających problemy w wypełnianiu funkcji opiekuńczo-wychowawczych</w:t>
      </w:r>
      <w:r w:rsidRPr="00AE66AA">
        <w:rPr>
          <w:bCs/>
        </w:rPr>
        <w:t xml:space="preserve"> </w:t>
      </w:r>
      <w:bookmarkEnd w:id="5"/>
      <w:r w:rsidRPr="00AE66AA">
        <w:t xml:space="preserve">oraz </w:t>
      </w:r>
      <w:r w:rsidRPr="0043720C">
        <w:rPr>
          <w:i/>
          <w:color w:val="000000"/>
        </w:rPr>
        <w:t xml:space="preserve">Procedury koordynacji asystenta rodziny przewidzianej w ramach realizacji ustawy </w:t>
      </w:r>
      <w:r w:rsidRPr="0043720C">
        <w:rPr>
          <w:i/>
          <w:color w:val="000000"/>
        </w:rPr>
        <w:br/>
        <w:t>z dnia 4 listopada 2016 roku o wsparciu kobiet w ciąży i rodzin „ Za życiem”</w:t>
      </w:r>
      <w:r>
        <w:rPr>
          <w:color w:val="000000"/>
        </w:rPr>
        <w:t xml:space="preserve"> (zarządzenie nr 12/2019 z dnia 30 grudnia 2019 r.)</w:t>
      </w:r>
      <w:r w:rsidRPr="00AE66AA">
        <w:rPr>
          <w:color w:val="000000"/>
        </w:rPr>
        <w:t>;</w:t>
      </w:r>
    </w:p>
    <w:p w:rsidR="00533E56" w:rsidRDefault="009F7665" w:rsidP="00533E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nie dokonano aktualizacji statutu Ośrodka stosownie do obowiązujących unormowań prawnych;</w:t>
      </w:r>
    </w:p>
    <w:p w:rsidR="00533E56" w:rsidRPr="00175A2F" w:rsidRDefault="009F7665" w:rsidP="00C05F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175A2F">
        <w:t>w strukturze organizacyjnej regulaminu Ośrodka wyodrębniono samodzielne stanowisko pracy dla asystenta rodziny</w:t>
      </w:r>
      <w:r>
        <w:t>, przy czym nie przypisano mu wszystkich zadań wskazanych w art. 15 ust. 1 ustawy;</w:t>
      </w:r>
    </w:p>
    <w:p w:rsidR="00BB5A6B" w:rsidRDefault="009F7665" w:rsidP="00BB5A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sprawozdanie z realizacji zadań z zakresu wspieranie rodziny zostało złożone radzie gminy w terminie </w:t>
      </w:r>
      <w:r w:rsidRPr="00C5601B">
        <w:t>późniejszym (27 czerwca 2023 r.) niż wskazany</w:t>
      </w:r>
      <w:r>
        <w:t xml:space="preserve"> w art. 179 ust. 1 ustawy;</w:t>
      </w:r>
    </w:p>
    <w:p w:rsidR="008F4A27" w:rsidRPr="0043720C" w:rsidRDefault="009F7665" w:rsidP="00BB5A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D16E4C">
        <w:lastRenderedPageBreak/>
        <w:t xml:space="preserve">w </w:t>
      </w:r>
      <w:r w:rsidRPr="00F41DAF">
        <w:t>Ośrodku nie wprowadzono zasad</w:t>
      </w:r>
      <w:r w:rsidRPr="00D16E4C">
        <w:t xml:space="preserve"> postępowania odnośnie wymiany informacji dotyczących rodzin z problemami ani procedur weryfikowania własnych informacji </w:t>
      </w:r>
      <w:r>
        <w:br/>
      </w:r>
      <w:r w:rsidRPr="00D16E4C">
        <w:t>i ustalenia wspólnych działań.</w:t>
      </w:r>
    </w:p>
    <w:p w:rsidR="00B130DE" w:rsidRDefault="009F7665" w:rsidP="00532F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B5A6B">
        <w:rPr>
          <w:color w:val="000000" w:themeColor="text1"/>
          <w:sz w:val="24"/>
          <w:szCs w:val="24"/>
        </w:rPr>
        <w:t xml:space="preserve">W związku z powyższym zadanie oceniono pozytywnie </w:t>
      </w:r>
      <w:r w:rsidRPr="00DB45E6">
        <w:rPr>
          <w:color w:val="000000" w:themeColor="text1"/>
          <w:sz w:val="24"/>
          <w:szCs w:val="24"/>
        </w:rPr>
        <w:t>pomimo</w:t>
      </w:r>
      <w:r w:rsidRPr="00DB45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uchybień</w:t>
      </w:r>
      <w:r w:rsidRPr="00DB45E6">
        <w:rPr>
          <w:color w:val="000000"/>
          <w:sz w:val="24"/>
          <w:szCs w:val="24"/>
        </w:rPr>
        <w:t>.</w:t>
      </w:r>
      <w:r w:rsidRPr="00BB5A6B">
        <w:rPr>
          <w:color w:val="000000"/>
          <w:sz w:val="24"/>
          <w:szCs w:val="24"/>
        </w:rPr>
        <w:t xml:space="preserve"> </w:t>
      </w:r>
    </w:p>
    <w:p w:rsidR="00B073F9" w:rsidRPr="00532FD8" w:rsidRDefault="00576EE3" w:rsidP="00532F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B5A6B" w:rsidRPr="00053134" w:rsidRDefault="009F7665" w:rsidP="00332B11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053134">
        <w:rPr>
          <w:color w:val="000000"/>
          <w:kern w:val="0"/>
          <w:sz w:val="24"/>
          <w:szCs w:val="24"/>
          <w:lang w:eastAsia="pl-PL"/>
        </w:rPr>
        <w:t>2. Efektywność pracy z rodziną</w:t>
      </w:r>
    </w:p>
    <w:p w:rsidR="00E15636" w:rsidRPr="00E15636" w:rsidRDefault="00E15636" w:rsidP="00332B11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highlight w:val="black"/>
          <w:lang w:eastAsia="pl-PL"/>
        </w:rPr>
      </w:pPr>
      <w:r w:rsidRPr="00E15636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9F7665" w:rsidRPr="00E15636">
        <w:rPr>
          <w:color w:val="000000"/>
          <w:kern w:val="0"/>
          <w:sz w:val="24"/>
          <w:szCs w:val="24"/>
          <w:highlight w:val="black"/>
          <w:lang w:eastAsia="pl-PL"/>
        </w:rPr>
        <w:t xml:space="preserve"> </w:t>
      </w:r>
      <w:r w:rsidRPr="00E15636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</w:t>
      </w:r>
    </w:p>
    <w:p w:rsidR="002C3184" w:rsidRPr="00053134" w:rsidRDefault="00E15636" w:rsidP="00332B11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E15636">
        <w:rPr>
          <w:color w:val="000000"/>
          <w:kern w:val="0"/>
          <w:sz w:val="24"/>
          <w:szCs w:val="24"/>
          <w:highlight w:val="black"/>
          <w:lang w:eastAsia="pl-PL"/>
        </w:rPr>
        <w:t>xxxxxxxxxxxxxxxx</w:t>
      </w:r>
      <w:r w:rsidR="009F7665" w:rsidRPr="00053134"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386475" w:rsidRDefault="009F7665" w:rsidP="00704AAE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053134">
        <w:rPr>
          <w:color w:val="000000"/>
          <w:kern w:val="0"/>
          <w:sz w:val="24"/>
          <w:szCs w:val="24"/>
          <w:lang w:eastAsia="pl-PL"/>
        </w:rPr>
        <w:t xml:space="preserve">Ustalono, że asystent zatrudniony na dzień kontroli swoją prace wykonywał od 3 lutego </w:t>
      </w:r>
      <w:r w:rsidRPr="00053134">
        <w:rPr>
          <w:color w:val="000000"/>
          <w:kern w:val="0"/>
          <w:sz w:val="24"/>
          <w:szCs w:val="24"/>
          <w:lang w:eastAsia="pl-PL"/>
        </w:rPr>
        <w:br/>
        <w:t xml:space="preserve">2020 r. na podstawie umowy o pracę (w wymiarze 1 etatu), w systemie zadaniowego czasu pracy. Spełniał wymogi określone w art. 12 ust. 1 pkt 1-4 ustawy o wspieraniu rodziny </w:t>
      </w:r>
      <w:r w:rsidRPr="00053134">
        <w:rPr>
          <w:color w:val="000000"/>
          <w:kern w:val="0"/>
          <w:sz w:val="24"/>
          <w:szCs w:val="24"/>
          <w:lang w:eastAsia="pl-PL"/>
        </w:rPr>
        <w:br/>
        <w:t>i systemie pieczy zastępczej.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11"/>
      </w:r>
      <w:r w:rsidRPr="00053134">
        <w:rPr>
          <w:color w:val="000000"/>
          <w:kern w:val="0"/>
          <w:sz w:val="24"/>
          <w:szCs w:val="24"/>
          <w:lang w:eastAsia="pl-PL"/>
        </w:rPr>
        <w:t xml:space="preserve"> Obowiązek określony </w:t>
      </w:r>
      <w:r w:rsidRPr="00113221">
        <w:rPr>
          <w:color w:val="000000"/>
          <w:kern w:val="0"/>
          <w:sz w:val="24"/>
          <w:szCs w:val="24"/>
          <w:lang w:eastAsia="pl-PL"/>
        </w:rPr>
        <w:t>w art. 12 ust. 1 pkt 5 ustawy</w:t>
      </w:r>
      <w:r w:rsidRPr="00053134">
        <w:rPr>
          <w:color w:val="000000"/>
          <w:kern w:val="0"/>
          <w:sz w:val="24"/>
          <w:szCs w:val="24"/>
          <w:lang w:eastAsia="pl-PL"/>
        </w:rPr>
        <w:t xml:space="preserve"> : „</w:t>
      </w:r>
      <w:r w:rsidRPr="00053134">
        <w:rPr>
          <w:i/>
          <w:color w:val="000000"/>
          <w:kern w:val="0"/>
          <w:sz w:val="24"/>
          <w:szCs w:val="24"/>
          <w:lang w:eastAsia="pl-PL"/>
        </w:rPr>
        <w:t xml:space="preserve">asystentem rodziny może być osoba, która nie figuruje w bazie danych Rejestru Sprawców Przestępstw na tle Seksualnym z dostępem ograniczonym” </w:t>
      </w:r>
      <w:r w:rsidRPr="00053134">
        <w:rPr>
          <w:color w:val="000000"/>
          <w:kern w:val="0"/>
          <w:sz w:val="24"/>
          <w:szCs w:val="24"/>
          <w:lang w:eastAsia="pl-PL"/>
        </w:rPr>
        <w:t>został wypełniony miesiąc po zatrudnieniu pracownika. Przedstawiony zakres czynności asystenta rodziny nie uwzględniał zada</w:t>
      </w:r>
      <w:r>
        <w:rPr>
          <w:color w:val="000000"/>
          <w:kern w:val="0"/>
          <w:sz w:val="24"/>
          <w:szCs w:val="24"/>
          <w:lang w:eastAsia="pl-PL"/>
        </w:rPr>
        <w:t>nia</w:t>
      </w:r>
      <w:r w:rsidRPr="00053134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 xml:space="preserve">określonego </w:t>
      </w:r>
      <w:r w:rsidRPr="00053134">
        <w:rPr>
          <w:color w:val="000000"/>
          <w:kern w:val="0"/>
          <w:sz w:val="24"/>
          <w:szCs w:val="24"/>
          <w:lang w:eastAsia="pl-PL"/>
        </w:rPr>
        <w:t xml:space="preserve">w art. 15 ust. </w:t>
      </w:r>
      <w:r w:rsidRPr="00367F18">
        <w:rPr>
          <w:color w:val="000000"/>
          <w:kern w:val="0"/>
          <w:sz w:val="24"/>
          <w:szCs w:val="24"/>
          <w:lang w:eastAsia="pl-PL"/>
        </w:rPr>
        <w:t>1 pkt 13a ustawy</w:t>
      </w:r>
      <w:r>
        <w:rPr>
          <w:color w:val="000000"/>
          <w:kern w:val="0"/>
          <w:sz w:val="24"/>
          <w:szCs w:val="24"/>
          <w:lang w:eastAsia="pl-PL"/>
        </w:rPr>
        <w:t>.</w:t>
      </w:r>
      <w:r w:rsidRPr="00053134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12"/>
      </w:r>
    </w:p>
    <w:p w:rsidR="00704AAE" w:rsidRDefault="009F7665" w:rsidP="00704AAE">
      <w:pPr>
        <w:suppressAutoHyphens w:val="0"/>
        <w:spacing w:line="360" w:lineRule="auto"/>
        <w:contextualSpacing/>
        <w:jc w:val="both"/>
        <w:rPr>
          <w:bCs/>
          <w:kern w:val="0"/>
          <w:sz w:val="24"/>
          <w:szCs w:val="24"/>
          <w:lang w:eastAsia="pl-PL"/>
        </w:rPr>
      </w:pPr>
      <w:r w:rsidRPr="00053134">
        <w:rPr>
          <w:color w:val="000000"/>
          <w:kern w:val="0"/>
          <w:sz w:val="24"/>
          <w:szCs w:val="24"/>
          <w:lang w:eastAsia="pl-PL"/>
        </w:rPr>
        <w:t>Asystent rodziny swoją pracę ewidencjonował w dokumencie pn.  Karta czasu pracy asystenta rodziny, stanowiący</w:t>
      </w:r>
      <w:r>
        <w:rPr>
          <w:color w:val="000000"/>
          <w:kern w:val="0"/>
          <w:sz w:val="24"/>
          <w:szCs w:val="24"/>
          <w:lang w:eastAsia="pl-PL"/>
        </w:rPr>
        <w:t>m</w:t>
      </w:r>
      <w:r w:rsidRPr="00053134">
        <w:rPr>
          <w:color w:val="000000"/>
          <w:kern w:val="0"/>
          <w:sz w:val="24"/>
          <w:szCs w:val="24"/>
          <w:lang w:eastAsia="pl-PL"/>
        </w:rPr>
        <w:t xml:space="preserve"> załącznik do </w:t>
      </w:r>
      <w:r w:rsidRPr="00053134">
        <w:rPr>
          <w:i/>
          <w:color w:val="000000"/>
          <w:kern w:val="0"/>
          <w:sz w:val="24"/>
          <w:szCs w:val="24"/>
          <w:lang w:eastAsia="pl-PL"/>
        </w:rPr>
        <w:t>Procedury</w:t>
      </w:r>
      <w:r>
        <w:rPr>
          <w:i/>
          <w:color w:val="000000"/>
          <w:kern w:val="0"/>
          <w:sz w:val="24"/>
          <w:szCs w:val="24"/>
          <w:lang w:eastAsia="pl-PL"/>
        </w:rPr>
        <w:t>.</w:t>
      </w:r>
      <w:r w:rsidRPr="00053134">
        <w:rPr>
          <w:i/>
          <w:color w:val="000000"/>
          <w:kern w:val="0"/>
          <w:sz w:val="24"/>
          <w:szCs w:val="24"/>
          <w:lang w:eastAsia="pl-PL"/>
        </w:rPr>
        <w:t xml:space="preserve"> </w:t>
      </w:r>
      <w:r w:rsidRPr="00053134">
        <w:rPr>
          <w:bCs/>
          <w:kern w:val="0"/>
          <w:sz w:val="24"/>
          <w:szCs w:val="24"/>
          <w:lang w:eastAsia="pl-PL"/>
        </w:rPr>
        <w:t xml:space="preserve">W kontrolowanym okresie asystent rodziny podnosił swoje kwalifikacje zawodowe poprzez udział w szkoleniach z zakresu pracy </w:t>
      </w:r>
      <w:r>
        <w:rPr>
          <w:bCs/>
          <w:kern w:val="0"/>
          <w:sz w:val="24"/>
          <w:szCs w:val="24"/>
          <w:lang w:eastAsia="pl-PL"/>
        </w:rPr>
        <w:br/>
      </w:r>
      <w:r w:rsidRPr="00053134">
        <w:rPr>
          <w:bCs/>
          <w:kern w:val="0"/>
          <w:sz w:val="24"/>
          <w:szCs w:val="24"/>
          <w:lang w:eastAsia="pl-PL"/>
        </w:rPr>
        <w:t>z dzieckiem i rodzin</w:t>
      </w:r>
      <w:r>
        <w:rPr>
          <w:bCs/>
          <w:kern w:val="0"/>
          <w:sz w:val="24"/>
          <w:szCs w:val="24"/>
          <w:lang w:eastAsia="pl-PL"/>
        </w:rPr>
        <w:t>ą</w:t>
      </w:r>
      <w:r w:rsidRPr="00053134">
        <w:rPr>
          <w:bCs/>
          <w:kern w:val="0"/>
          <w:sz w:val="24"/>
          <w:szCs w:val="24"/>
          <w:lang w:eastAsia="pl-PL"/>
        </w:rPr>
        <w:t>.</w:t>
      </w:r>
      <w:r>
        <w:rPr>
          <w:rStyle w:val="Odwoanieprzypisudolnego"/>
          <w:bCs/>
          <w:kern w:val="0"/>
          <w:sz w:val="24"/>
          <w:szCs w:val="24"/>
          <w:lang w:eastAsia="pl-PL"/>
        </w:rPr>
        <w:footnoteReference w:id="13"/>
      </w:r>
    </w:p>
    <w:p w:rsidR="00DC5720" w:rsidRPr="00DC5720" w:rsidRDefault="007907A7" w:rsidP="00E50F9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907A7">
        <w:rPr>
          <w:sz w:val="24"/>
          <w:szCs w:val="24"/>
          <w:highlight w:val="black"/>
        </w:rPr>
        <w:t>xxxxxxxxxxxxxxxxxxxxxxxxxxxxxxxxxxxxxxxxxxxxxxxxxxxxxxxxxxxxxxxxxxxxxxxxxxxxxxxxxxxxxxxxxxxx</w:t>
      </w:r>
      <w:r w:rsidR="009F7665" w:rsidRPr="007907A7">
        <w:rPr>
          <w:rStyle w:val="Odwoanieprzypisudolnego"/>
          <w:sz w:val="24"/>
          <w:szCs w:val="24"/>
          <w:highlight w:val="black"/>
        </w:rPr>
        <w:footnoteReference w:id="14"/>
      </w:r>
      <w:r w:rsidR="009F7665" w:rsidRPr="007623CF">
        <w:rPr>
          <w:sz w:val="24"/>
          <w:szCs w:val="24"/>
        </w:rPr>
        <w:t xml:space="preserve"> </w:t>
      </w:r>
    </w:p>
    <w:p w:rsidR="00DE7350" w:rsidRDefault="00576EE3" w:rsidP="00E50F9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6C60C7" w:rsidRDefault="00186B33" w:rsidP="00E50F9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186B3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</w:t>
      </w:r>
      <w:r w:rsidR="009F7665" w:rsidRPr="00186B33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186B3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</w:t>
      </w:r>
    </w:p>
    <w:p w:rsidR="00665EB8" w:rsidRDefault="009F7665" w:rsidP="00E50F91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8039F3">
        <w:rPr>
          <w:rFonts w:eastAsia="Calibri"/>
          <w:kern w:val="0"/>
          <w:sz w:val="24"/>
          <w:szCs w:val="24"/>
          <w:lang w:eastAsia="en-US"/>
        </w:rPr>
        <w:t xml:space="preserve">Dokumentacja rodziny gromadzona była w indywidualnej teczce, w której znajdowały się </w:t>
      </w:r>
      <w:r w:rsidRPr="008039F3">
        <w:rPr>
          <w:rFonts w:eastAsia="Calibri"/>
          <w:kern w:val="0"/>
          <w:sz w:val="24"/>
          <w:szCs w:val="24"/>
          <w:lang w:eastAsia="en-US"/>
        </w:rPr>
        <w:br/>
        <w:t xml:space="preserve">m. in.: </w:t>
      </w:r>
      <w:r w:rsidRPr="001C65AA">
        <w:rPr>
          <w:rFonts w:eastAsia="Calibri"/>
          <w:kern w:val="0"/>
          <w:sz w:val="24"/>
          <w:szCs w:val="24"/>
          <w:lang w:eastAsia="en-US"/>
        </w:rPr>
        <w:t>wywiad środowiskowy (w tym wniosek</w:t>
      </w:r>
      <w:r w:rsidRPr="001C65AA">
        <w:rPr>
          <w:rFonts w:eastAsia="Calibri"/>
          <w:color w:val="FF0000"/>
          <w:kern w:val="0"/>
          <w:sz w:val="24"/>
          <w:szCs w:val="24"/>
          <w:lang w:eastAsia="en-US"/>
        </w:rPr>
        <w:t xml:space="preserve"> </w:t>
      </w:r>
      <w:r w:rsidRPr="001C65AA">
        <w:rPr>
          <w:rFonts w:eastAsia="Calibri"/>
          <w:kern w:val="0"/>
          <w:sz w:val="24"/>
          <w:szCs w:val="24"/>
          <w:lang w:eastAsia="en-US"/>
        </w:rPr>
        <w:t>o przydzielenie asystenta rodziny)</w:t>
      </w:r>
      <w:r>
        <w:rPr>
          <w:rFonts w:eastAsia="Calibri"/>
          <w:kern w:val="0"/>
          <w:sz w:val="24"/>
          <w:szCs w:val="24"/>
          <w:lang w:eastAsia="en-US"/>
        </w:rPr>
        <w:t>;</w:t>
      </w:r>
      <w:r w:rsidRPr="005C6C4F">
        <w:rPr>
          <w:bCs/>
          <w:kern w:val="0"/>
          <w:sz w:val="24"/>
          <w:szCs w:val="24"/>
          <w:lang w:eastAsia="pl-PL"/>
        </w:rPr>
        <w:t xml:space="preserve"> </w:t>
      </w:r>
      <w:r>
        <w:rPr>
          <w:bCs/>
          <w:kern w:val="0"/>
          <w:sz w:val="24"/>
          <w:szCs w:val="24"/>
          <w:lang w:eastAsia="pl-PL"/>
        </w:rPr>
        <w:t xml:space="preserve">zgoda na podjęcie współpracy z asystentem rodziny; karta rodziny objętej wsparciem asystenta rodziny; </w:t>
      </w:r>
    </w:p>
    <w:p w:rsidR="009D65D8" w:rsidRPr="00D02970" w:rsidRDefault="009F7665" w:rsidP="00E50F91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lastRenderedPageBreak/>
        <w:t>indywidualny plan pracy z rodziną; karta pracy asystenta z rodziną/działania na rzecz rodziny; karta obecności asystenta rodziny w środowisku;</w:t>
      </w:r>
      <w:r w:rsidRPr="000C4EC3">
        <w:rPr>
          <w:bCs/>
          <w:kern w:val="0"/>
          <w:sz w:val="24"/>
          <w:szCs w:val="24"/>
          <w:lang w:eastAsia="pl-PL"/>
        </w:rPr>
        <w:t xml:space="preserve"> </w:t>
      </w:r>
      <w:r>
        <w:rPr>
          <w:bCs/>
          <w:kern w:val="0"/>
          <w:sz w:val="24"/>
          <w:szCs w:val="24"/>
          <w:lang w:eastAsia="pl-PL"/>
        </w:rPr>
        <w:t xml:space="preserve">ocena sytuacji rodziny; wniosek </w:t>
      </w:r>
      <w:r>
        <w:rPr>
          <w:bCs/>
          <w:kern w:val="0"/>
          <w:sz w:val="24"/>
          <w:szCs w:val="24"/>
          <w:lang w:eastAsia="pl-PL"/>
        </w:rPr>
        <w:br/>
        <w:t>o zakończenie pracy asystenta rodziny z rodziną; ocena końcowa sytuacji rodziny; monitoring w rodzinie oraz notatki służbowe i inne dokumenty dotyczące dziecka i rodziny m.in. orzeczenie do kształcenia specjalnego, opinie o dziecku.</w:t>
      </w:r>
    </w:p>
    <w:p w:rsidR="00A064EC" w:rsidRPr="00FC2729" w:rsidRDefault="009F7665" w:rsidP="00A064E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75949">
        <w:rPr>
          <w:rFonts w:eastAsia="Calibri"/>
          <w:kern w:val="0"/>
          <w:sz w:val="24"/>
          <w:szCs w:val="24"/>
          <w:lang w:eastAsia="en-US"/>
        </w:rPr>
        <w:t>Przydzielanie asystenta rodziny następowało po przeprowadzeniu wywiadu środowiskowego, zgodnie z art. 11 ust. 1 ustawy, na wniosek pracownika socjalnego</w:t>
      </w:r>
      <w:r>
        <w:rPr>
          <w:rFonts w:eastAsia="Calibri"/>
          <w:kern w:val="0"/>
          <w:sz w:val="24"/>
          <w:szCs w:val="24"/>
          <w:lang w:eastAsia="en-US"/>
        </w:rPr>
        <w:t xml:space="preserve"> (uwzględniany w wywiadzie środowiskowym)</w:t>
      </w:r>
      <w:r w:rsidRPr="00875949">
        <w:rPr>
          <w:rFonts w:eastAsia="Calibri"/>
          <w:kern w:val="0"/>
          <w:sz w:val="24"/>
          <w:szCs w:val="24"/>
          <w:lang w:eastAsia="en-US"/>
        </w:rPr>
        <w:t>, po akceptacji przez kierownika Ośrodka</w:t>
      </w:r>
      <w:r w:rsidRPr="00186B33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. </w:t>
      </w:r>
      <w:r w:rsidR="00186B33" w:rsidRPr="00186B3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</w:t>
      </w:r>
      <w:r w:rsidRPr="00186B33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186B33" w:rsidRPr="00186B3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186B33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186B33">
        <w:rPr>
          <w:rFonts w:eastAsia="Calibri"/>
          <w:kern w:val="0"/>
          <w:sz w:val="24"/>
          <w:szCs w:val="24"/>
          <w:highlight w:val="black"/>
          <w:lang w:eastAsia="en-US"/>
        </w:rPr>
        <w:br/>
      </w:r>
      <w:r w:rsidR="00186B33" w:rsidRPr="00186B3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186B33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186B33" w:rsidRPr="00186B3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Ustalenia wykazały, że pracownicy socjalni nie stosowali wzoru wniosku stanowiącego załącznik do </w:t>
      </w:r>
      <w:r w:rsidRPr="00F83E16">
        <w:rPr>
          <w:i/>
          <w:color w:val="000000"/>
          <w:sz w:val="24"/>
          <w:szCs w:val="24"/>
        </w:rPr>
        <w:t>P</w:t>
      </w:r>
      <w:r w:rsidRPr="00F83E16">
        <w:rPr>
          <w:i/>
          <w:color w:val="000000"/>
          <w:kern w:val="0"/>
          <w:sz w:val="24"/>
          <w:szCs w:val="24"/>
          <w:lang w:eastAsia="pl-PL"/>
        </w:rPr>
        <w:t xml:space="preserve">rocedury </w:t>
      </w:r>
      <w:r w:rsidRPr="00F83E16">
        <w:rPr>
          <w:bCs/>
          <w:i/>
          <w:kern w:val="0"/>
          <w:sz w:val="24"/>
          <w:szCs w:val="24"/>
          <w:lang w:eastAsia="pl-PL"/>
        </w:rPr>
        <w:t>działań podejmowanych przez asystenta rodziny i pracownika socjalnego na rzecz rodzin przeżywających problemy w wypełnianiu funkcji opiekuńczo-wychowawczych.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kern w:val="0"/>
          <w:sz w:val="24"/>
          <w:szCs w:val="24"/>
          <w:lang w:eastAsia="pl-PL"/>
        </w:rPr>
        <w:t>S</w:t>
      </w:r>
      <w:r w:rsidRPr="00AB685B">
        <w:rPr>
          <w:kern w:val="0"/>
          <w:sz w:val="24"/>
          <w:szCs w:val="24"/>
          <w:lang w:eastAsia="pl-PL"/>
        </w:rPr>
        <w:t xml:space="preserve">porządzając kwestionariusz wywiadu środowiskowego, </w:t>
      </w:r>
      <w:r>
        <w:rPr>
          <w:kern w:val="0"/>
          <w:sz w:val="24"/>
          <w:szCs w:val="24"/>
          <w:lang w:eastAsia="pl-PL"/>
        </w:rPr>
        <w:t>przedstawiali ocenę sytuacji rodziny, w tym sferę materialno-bytową oraz opiekuńczo-wychowawczą. Uwzględniali informacje o sytuacji wychowawczej w rodzinie oraz występujących problemach np. nadużywanie alkoholu przez rodzica/rodziców, jak również inne informacje, m.in. czy rodzina miała przydzielony nadzór kuratora nad wykonywaniem władzy rodzicielskiej.</w:t>
      </w:r>
    </w:p>
    <w:p w:rsidR="0005433A" w:rsidRDefault="009F7665" w:rsidP="00E50F9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0925">
        <w:rPr>
          <w:rFonts w:eastAsia="Calibri"/>
          <w:kern w:val="0"/>
          <w:sz w:val="24"/>
          <w:szCs w:val="24"/>
          <w:lang w:eastAsia="en-US"/>
        </w:rPr>
        <w:t xml:space="preserve">Asystent </w:t>
      </w:r>
      <w:r w:rsidRPr="00966819">
        <w:rPr>
          <w:rFonts w:eastAsia="Calibri"/>
          <w:kern w:val="0"/>
          <w:sz w:val="24"/>
          <w:szCs w:val="24"/>
          <w:lang w:eastAsia="en-US"/>
        </w:rPr>
        <w:t>rodziny po wizycie</w:t>
      </w:r>
      <w:r>
        <w:rPr>
          <w:rFonts w:eastAsia="Calibri"/>
          <w:kern w:val="0"/>
          <w:sz w:val="24"/>
          <w:szCs w:val="24"/>
          <w:lang w:eastAsia="en-US"/>
        </w:rPr>
        <w:t xml:space="preserve"> w środowisku rodzinnym </w:t>
      </w:r>
      <w:r w:rsidRPr="00CC0925">
        <w:rPr>
          <w:rFonts w:eastAsia="Calibri"/>
          <w:kern w:val="0"/>
          <w:sz w:val="24"/>
          <w:szCs w:val="24"/>
          <w:lang w:eastAsia="en-US"/>
        </w:rPr>
        <w:t xml:space="preserve">sporządzał dokument pn. Karta rodziny objętej wsparciem asystenta, w którym </w:t>
      </w:r>
      <w:r>
        <w:rPr>
          <w:rFonts w:eastAsia="Calibri"/>
          <w:kern w:val="0"/>
          <w:sz w:val="24"/>
          <w:szCs w:val="24"/>
          <w:lang w:eastAsia="en-US"/>
        </w:rPr>
        <w:t xml:space="preserve">sporządzał </w:t>
      </w:r>
      <w:r w:rsidRPr="00CC0925">
        <w:rPr>
          <w:rFonts w:eastAsia="Calibri"/>
          <w:kern w:val="0"/>
          <w:sz w:val="24"/>
          <w:szCs w:val="24"/>
          <w:lang w:eastAsia="en-US"/>
        </w:rPr>
        <w:t>ocenę sytuacji rodziny, w tym m.in. sytuację wychowawczą i edukacyjną</w:t>
      </w:r>
      <w:r>
        <w:rPr>
          <w:rFonts w:eastAsia="Calibri"/>
          <w:kern w:val="0"/>
          <w:sz w:val="24"/>
          <w:szCs w:val="24"/>
          <w:lang w:eastAsia="en-US"/>
        </w:rPr>
        <w:t>. Asystent opisywał również kompetencje opiekuńczo-wychowawcze rodzica/rodziców  (np. reakcja na sytuację stresujące), uwzględniał problemy oraz trudności w relacji rodzic-</w:t>
      </w:r>
      <w:r w:rsidRPr="00D202EB">
        <w:rPr>
          <w:rFonts w:eastAsia="Calibri"/>
          <w:kern w:val="0"/>
          <w:sz w:val="24"/>
          <w:szCs w:val="24"/>
          <w:lang w:eastAsia="en-US"/>
        </w:rPr>
        <w:t>dziecko</w:t>
      </w:r>
      <w:r>
        <w:rPr>
          <w:rFonts w:eastAsia="Calibri"/>
          <w:kern w:val="0"/>
          <w:sz w:val="24"/>
          <w:szCs w:val="24"/>
          <w:lang w:eastAsia="en-US"/>
        </w:rPr>
        <w:t xml:space="preserve">  </w:t>
      </w:r>
    </w:p>
    <w:p w:rsidR="00D202EB" w:rsidRPr="000A129B" w:rsidRDefault="009F7665" w:rsidP="00E50F9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202EB">
        <w:rPr>
          <w:rFonts w:eastAsia="Calibri"/>
          <w:i/>
          <w:kern w:val="0"/>
          <w:sz w:val="24"/>
          <w:szCs w:val="24"/>
          <w:lang w:eastAsia="en-US"/>
        </w:rPr>
        <w:t>Karta pracy asystenta z rodziną/działania na rzecz rodziny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Pr="00811619">
        <w:rPr>
          <w:rFonts w:eastAsia="Calibri"/>
          <w:kern w:val="0"/>
          <w:sz w:val="24"/>
          <w:szCs w:val="24"/>
          <w:lang w:eastAsia="en-US"/>
        </w:rPr>
        <w:t>uwzględniała</w:t>
      </w:r>
      <w:r>
        <w:rPr>
          <w:rFonts w:eastAsia="Calibri"/>
          <w:kern w:val="0"/>
          <w:sz w:val="24"/>
          <w:szCs w:val="24"/>
          <w:lang w:eastAsia="en-US"/>
        </w:rPr>
        <w:t xml:space="preserve"> datę, miejsce spotkania, czas spotkania (w tym ilość godzin), podpis asystenta rodziny oraz przebieg wizyty. </w:t>
      </w:r>
      <w:r w:rsidRPr="009E47BB">
        <w:rPr>
          <w:rFonts w:eastAsia="Calibri"/>
          <w:i/>
          <w:kern w:val="0"/>
          <w:sz w:val="24"/>
          <w:szCs w:val="24"/>
          <w:lang w:eastAsia="en-US"/>
        </w:rPr>
        <w:t>Karta</w:t>
      </w:r>
      <w:r w:rsidRPr="00FD3B06"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uwzględniała </w:t>
      </w:r>
      <w:r w:rsidRPr="000A129B">
        <w:rPr>
          <w:rFonts w:eastAsia="Calibri"/>
          <w:kern w:val="0"/>
          <w:sz w:val="24"/>
          <w:szCs w:val="24"/>
          <w:lang w:eastAsia="en-US"/>
        </w:rPr>
        <w:t>również informacje o kierowaniu rodzica/rodziców do specjalistów oraz informacje zwrotne, czy skorzystano z oferowanego wsparcia</w:t>
      </w:r>
      <w:r>
        <w:rPr>
          <w:rFonts w:eastAsia="Calibri"/>
          <w:kern w:val="0"/>
          <w:sz w:val="24"/>
          <w:szCs w:val="24"/>
          <w:lang w:eastAsia="en-US"/>
        </w:rPr>
        <w:t xml:space="preserve">. Ustalono, że w sporządzanej dokumentacji asystent rodziny opisywał podjęte działania z rodziną tj. udzielanie porad, poszukiwanie rozwiązań problemów oraz rozmowy asystenta z dziećmi z tych </w:t>
      </w:r>
      <w:r w:rsidRPr="009E47BB">
        <w:rPr>
          <w:rFonts w:eastAsia="Calibri"/>
          <w:kern w:val="0"/>
          <w:sz w:val="24"/>
          <w:szCs w:val="24"/>
          <w:lang w:eastAsia="en-US"/>
        </w:rPr>
        <w:t xml:space="preserve">rodzin.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W notatkach służbowych asystent rodziny opisywał przebieg rozmowy z przedstawicielami instytucji, z którymi współpracował na rzecz rodziny m.in. z kuratorem sądowym, pedagogiem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 xml:space="preserve">szkolnym, wychowawcą szkolnym, specjalistą z Poradni Psychologiczno-Pedagogicznej (punkt w Goworowie). </w:t>
      </w:r>
    </w:p>
    <w:p w:rsidR="0005433A" w:rsidRDefault="009F7665" w:rsidP="000543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52BBF">
        <w:rPr>
          <w:rFonts w:eastAsia="Calibri"/>
          <w:kern w:val="0"/>
          <w:sz w:val="24"/>
          <w:szCs w:val="24"/>
          <w:lang w:eastAsia="en-US"/>
        </w:rPr>
        <w:t>Stosownie do art. 15 ust. 3 ustawy</w:t>
      </w:r>
      <w:r>
        <w:rPr>
          <w:rFonts w:eastAsia="Calibri"/>
          <w:kern w:val="0"/>
          <w:sz w:val="24"/>
          <w:szCs w:val="24"/>
          <w:lang w:eastAsia="en-US"/>
        </w:rPr>
        <w:t>,</w:t>
      </w:r>
      <w:r w:rsidRPr="00C52BBF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ustalone</w:t>
      </w:r>
      <w:r w:rsidRPr="00C52BBF">
        <w:rPr>
          <w:rFonts w:eastAsia="Calibri"/>
          <w:kern w:val="0"/>
          <w:sz w:val="24"/>
          <w:szCs w:val="24"/>
          <w:lang w:eastAsia="en-US"/>
        </w:rPr>
        <w:t xml:space="preserve"> plany pracy z rodziną zawierały wymienione elementy (terminy realizacji i przewidywane efekty)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 w:rsidRPr="00C52BBF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P</w:t>
      </w:r>
      <w:r w:rsidRPr="0040551F">
        <w:rPr>
          <w:rFonts w:eastAsia="Calibri"/>
          <w:kern w:val="0"/>
          <w:sz w:val="24"/>
          <w:szCs w:val="24"/>
          <w:lang w:eastAsia="en-US"/>
        </w:rPr>
        <w:t xml:space="preserve">lany </w:t>
      </w:r>
      <w:r>
        <w:rPr>
          <w:rFonts w:eastAsia="Calibri"/>
          <w:kern w:val="0"/>
          <w:sz w:val="24"/>
          <w:szCs w:val="24"/>
          <w:lang w:eastAsia="en-US"/>
        </w:rPr>
        <w:t xml:space="preserve">sporządzane były wspólnie z </w:t>
      </w:r>
      <w:r w:rsidRPr="0040551F">
        <w:rPr>
          <w:rFonts w:eastAsia="Calibri"/>
          <w:kern w:val="0"/>
          <w:sz w:val="24"/>
          <w:szCs w:val="24"/>
          <w:lang w:eastAsia="en-US"/>
        </w:rPr>
        <w:t>rodzic</w:t>
      </w:r>
      <w:r>
        <w:rPr>
          <w:rFonts w:eastAsia="Calibri"/>
          <w:kern w:val="0"/>
          <w:sz w:val="24"/>
          <w:szCs w:val="24"/>
          <w:lang w:eastAsia="en-US"/>
        </w:rPr>
        <w:t>em</w:t>
      </w:r>
      <w:r w:rsidRPr="0040551F">
        <w:rPr>
          <w:rFonts w:eastAsia="Calibri"/>
          <w:kern w:val="0"/>
          <w:sz w:val="24"/>
          <w:szCs w:val="24"/>
          <w:lang w:eastAsia="en-US"/>
        </w:rPr>
        <w:t>/rodzic</w:t>
      </w:r>
      <w:r>
        <w:rPr>
          <w:rFonts w:eastAsia="Calibri"/>
          <w:kern w:val="0"/>
          <w:sz w:val="24"/>
          <w:szCs w:val="24"/>
          <w:lang w:eastAsia="en-US"/>
        </w:rPr>
        <w:t xml:space="preserve">ami i pracownikiem socjalnym. Akceptowane były przez ww. osoby oraz kierownika Ośrodka. Dla każdej rodziny przyjęto cel główny dostosowany indywidualnie ze względu na występujące problemy w rodzinie. </w:t>
      </w:r>
      <w:r w:rsidR="00B6388B" w:rsidRPr="00455547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</w:t>
      </w:r>
      <w:r w:rsidRPr="00455547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455547" w:rsidRPr="00455547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Wskazać należy, że asystent rodziny pracuje z rodzinami, które przeżywają trudności w wypełnianiu funkcji opiekuńczo-wychowawczych, dlatego też ww. cele mogą być elementem założenia szczegółowego w planie pracy z rodziną, a nie celem głównym. Założenie główne powinno określać do jakiego efektu dąży asystent poprzez pracę z rodziną oraz na rzecz rodziny.</w:t>
      </w:r>
    </w:p>
    <w:p w:rsidR="008F1EA4" w:rsidRDefault="009F7665" w:rsidP="00E50F9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Plany o</w:t>
      </w:r>
      <w:r w:rsidRPr="00C52BBF">
        <w:rPr>
          <w:rFonts w:eastAsia="Calibri"/>
          <w:kern w:val="0"/>
          <w:sz w:val="24"/>
          <w:szCs w:val="24"/>
          <w:lang w:eastAsia="en-US"/>
        </w:rPr>
        <w:t xml:space="preserve">bejmowały </w:t>
      </w:r>
      <w:r>
        <w:rPr>
          <w:rFonts w:eastAsia="Calibri"/>
          <w:kern w:val="0"/>
          <w:sz w:val="24"/>
          <w:szCs w:val="24"/>
          <w:lang w:eastAsia="en-US"/>
        </w:rPr>
        <w:t>obszary działań</w:t>
      </w:r>
      <w:r w:rsidRPr="00C52BBF">
        <w:rPr>
          <w:rFonts w:eastAsia="Calibri"/>
          <w:kern w:val="0"/>
          <w:sz w:val="24"/>
          <w:szCs w:val="24"/>
          <w:lang w:eastAsia="en-US"/>
        </w:rPr>
        <w:t xml:space="preserve"> mających na celu przezwyciężenie trudnych sytuacji życiowych</w:t>
      </w:r>
      <w:r>
        <w:rPr>
          <w:rFonts w:eastAsia="Calibri"/>
          <w:kern w:val="0"/>
          <w:sz w:val="24"/>
          <w:szCs w:val="24"/>
          <w:lang w:eastAsia="en-US"/>
        </w:rPr>
        <w:t xml:space="preserve"> (pomoc w rozwiązywaniu podstawowych problemów socjalnych; pomoc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w podnoszeniu umiejętności prowadzenia gospodarstwa domowego; pomoc w rozwiązywaniu problemów wychowawczych z dziećmi; pomoc w rozwiązywaniu problemów psychologicznych w rodzinie; pomoc w rozwiązywaniu problemów zdrowotnych; </w:t>
      </w:r>
      <w:bookmarkStart w:id="6" w:name="_Hlk152232428"/>
      <w:r>
        <w:rPr>
          <w:rFonts w:eastAsia="Calibri"/>
          <w:kern w:val="0"/>
          <w:sz w:val="24"/>
          <w:szCs w:val="24"/>
          <w:lang w:eastAsia="en-US"/>
        </w:rPr>
        <w:t xml:space="preserve">pomoc </w:t>
      </w:r>
      <w:r>
        <w:rPr>
          <w:rFonts w:eastAsia="Calibri"/>
          <w:kern w:val="0"/>
          <w:sz w:val="24"/>
          <w:szCs w:val="24"/>
          <w:lang w:eastAsia="en-US"/>
        </w:rPr>
        <w:br/>
        <w:t>w rozwiązywaniu problemów prawnych lub załatwieniu innych spraw urzędowych; motywowanie do podnoszenia kwalifikacji zawodowych</w:t>
      </w:r>
      <w:bookmarkEnd w:id="6"/>
      <w:r>
        <w:rPr>
          <w:rFonts w:eastAsia="Calibri"/>
          <w:kern w:val="0"/>
          <w:sz w:val="24"/>
          <w:szCs w:val="24"/>
          <w:lang w:eastAsia="en-US"/>
        </w:rPr>
        <w:t xml:space="preserve">; wspieranie aktywności społecznej </w:t>
      </w:r>
      <w:r w:rsidRPr="0040551F">
        <w:rPr>
          <w:rFonts w:eastAsia="Calibri"/>
          <w:kern w:val="0"/>
          <w:sz w:val="24"/>
          <w:szCs w:val="24"/>
          <w:lang w:eastAsia="en-US"/>
        </w:rPr>
        <w:t xml:space="preserve">rodziny). </w:t>
      </w:r>
      <w:r w:rsidR="001C45B5" w:rsidRPr="001C45B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</w:t>
      </w:r>
      <w:r w:rsidRPr="001C45B5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1C45B5" w:rsidRPr="001C45B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1C45B5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1C45B5" w:rsidRPr="001C45B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1C45B5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1C45B5" w:rsidRPr="001C45B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1C45B5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1C45B5" w:rsidRPr="001C45B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</w:t>
      </w:r>
      <w:r w:rsidRPr="001C45B5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1C45B5" w:rsidRPr="001C45B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</w:t>
      </w:r>
    </w:p>
    <w:p w:rsidR="00452650" w:rsidRDefault="009F7665" w:rsidP="00E50F9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61CC6">
        <w:rPr>
          <w:rFonts w:eastAsia="Calibri"/>
          <w:kern w:val="0"/>
          <w:sz w:val="24"/>
          <w:szCs w:val="24"/>
          <w:lang w:eastAsia="en-US"/>
        </w:rPr>
        <w:t>Zawarte</w:t>
      </w:r>
      <w:r>
        <w:rPr>
          <w:rFonts w:eastAsia="Calibri"/>
          <w:kern w:val="0"/>
          <w:sz w:val="24"/>
          <w:szCs w:val="24"/>
          <w:lang w:eastAsia="en-US"/>
        </w:rPr>
        <w:t xml:space="preserve"> terminy realizacji wskazywały konkretny miesiąc lub ramy czasowe zaplanowane na realizację działań. Asystent rodziny nie sporządzał aktualizacji planu pracy.</w:t>
      </w:r>
    </w:p>
    <w:p w:rsidR="008F1EA4" w:rsidRDefault="00576EE3" w:rsidP="0035139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75A46" w:rsidRDefault="009F7665" w:rsidP="0035139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W okresie objętym kontrolą asystent rodziny dokonywał oceny sytuacji rodziny zgodnie </w:t>
      </w:r>
      <w:r>
        <w:rPr>
          <w:rFonts w:eastAsia="Calibri"/>
          <w:kern w:val="0"/>
          <w:sz w:val="24"/>
          <w:szCs w:val="24"/>
          <w:lang w:eastAsia="en-US"/>
        </w:rPr>
        <w:br/>
        <w:t>z zachowaniem terminu wskazanego w art. 15 ust. 1 pkt 15 ustawy tj. nie rzadziej niż co pół roku i przekazywał ją do kierownika Ośrodka.</w:t>
      </w:r>
    </w:p>
    <w:p w:rsidR="002148FF" w:rsidRDefault="009F7665" w:rsidP="0035139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Ocenę sporządzał na przyjętym do stosowania wzorze, który uwzględniał: ocenę realizacji indywidualnego planu pomocy z rodziną oraz osiągnięte efekty, w tym obszary ujęte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w Indywidualnym planie pracy z rodziną. Analiza wykazała, że asystent dokonując oceny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 xml:space="preserve">wskazywał jakie efekty osiągnął w pracy z rodziną, w tym jaki poziom osiągnęła rodzina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w związku z podjętymi działaniami oraz z jakimi trudnościami się mierzyła. W pkt wnioski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i uwagi podsumowywał przepracowany okres oraz zwierał uwagi do dalszego postepowania wobec rodziny i na tej podstawie sporządzał nowy plan pracy z rodziną. Wskazać należy, że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w przypadku gdy w rodzinie zachodzą zmiany wymagające realizowania nowych zadań plan pracy powinien być aktualizowany za każdym razem. </w:t>
      </w:r>
    </w:p>
    <w:p w:rsidR="00076B97" w:rsidRPr="00BB54CC" w:rsidRDefault="00407E8F" w:rsidP="0035139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407E8F">
        <w:rPr>
          <w:sz w:val="24"/>
          <w:szCs w:val="24"/>
          <w:highlight w:val="black"/>
        </w:rPr>
        <w:t>xxxxxxxxxxxxxxxxxxxxxxxxxxxxxxxxxxxxxxxxxxxxxxxxxxxxxxxxxxxxxxxxxxxxxxxxxxx</w:t>
      </w:r>
      <w:r w:rsidR="009F7665" w:rsidRPr="00407E8F">
        <w:rPr>
          <w:sz w:val="24"/>
          <w:szCs w:val="24"/>
          <w:highlight w:val="black"/>
        </w:rPr>
        <w:t xml:space="preserve"> </w:t>
      </w:r>
      <w:r w:rsidRPr="00407E8F">
        <w:rPr>
          <w:sz w:val="24"/>
          <w:szCs w:val="24"/>
          <w:highlight w:val="black"/>
        </w:rPr>
        <w:t>xxxxxxxxxxxxxxxxxxxxxxxxxxxxxxxxxxxxxxxxxxxxxxxxxxxxxxxxxxxxxxxxxxxxxxxxxxx</w:t>
      </w:r>
      <w:r w:rsidR="009F7665" w:rsidRPr="00407E8F">
        <w:rPr>
          <w:sz w:val="24"/>
          <w:szCs w:val="24"/>
          <w:highlight w:val="black"/>
        </w:rPr>
        <w:t xml:space="preserve"> </w:t>
      </w:r>
      <w:r w:rsidRPr="00407E8F">
        <w:rPr>
          <w:sz w:val="24"/>
          <w:szCs w:val="24"/>
          <w:highlight w:val="black"/>
        </w:rPr>
        <w:t>xxxxxxxxxxxxxxxxxxxxxxxxxxxxxxxxxxxxxxxxxxxxxxxxxxxxxxxxxxxxxxxxxxxxxxxxxxx</w:t>
      </w:r>
      <w:r w:rsidR="009F7665" w:rsidRPr="00407E8F">
        <w:rPr>
          <w:sz w:val="24"/>
          <w:szCs w:val="24"/>
          <w:highlight w:val="black"/>
        </w:rPr>
        <w:t xml:space="preserve"> </w:t>
      </w:r>
      <w:r w:rsidRPr="00407E8F">
        <w:rPr>
          <w:sz w:val="24"/>
          <w:szCs w:val="24"/>
          <w:highlight w:val="black"/>
        </w:rPr>
        <w:t>xxxxxxxxxxxxxxxxxxxxxxxxxxxxxxxxxxxxxxxx</w:t>
      </w:r>
    </w:p>
    <w:p w:rsidR="002148FF" w:rsidRDefault="009F7665" w:rsidP="002148F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Na wniosek asystenta rodziny przekładany kierownikowi Ośrodka zakończono pracę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z rodzinami. Dokument uwzględniał powód zakończenia pracy m.in. osiągnięcie założonych celów, zmiana miejsca zamieszkania oraz akceptacje kierownika. Wraz z wnioskiem asystent rodziny dołączał dokument pn. Ocena końcowej sytuacji rodziny, w którym opisywał następujące pkt.: główne problemy występujące w rodzinie; sytuacja rodziny przed objęciem wsparciem przez asystenta rodziny, cele współpracy z rodziną; ocena podjętych działań; osiągnięte efekty; przeszkody występujące w realizacji usługi asystenta rodziny; czynniki sprzyjające usługi asystenta rodziny; instytucje/osoby zaangażowane w pracę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z rodziną; postępy rodziny w okresie pracy z rodziną; wnioski i uwagi asystenta rodziny; wnioski i uwagi właściwego pracownika socjalnego. Asystent dokonywał analizy poziomu kompetencji opiekuńczo-wychowawczych rodziny od początku do końca pracy. Podsumowywał podjęte działania, wymieniał instytucje współpracujące przy realizacji planu pracy z rodziną. </w:t>
      </w:r>
      <w:r w:rsidR="00EF7B8C" w:rsidRPr="00EF7B8C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Wypełniał wzór załącznika do Procedury pn. Monitoring w rodzinie, w którym zawierał ogólnie powód monitoringu: „kontrola czy rodzina poradzi sobie w codziennej egzystencji” oraz liczbę wizyt w środowisku. Przebieg spotkania nie był odnotowywany. </w:t>
      </w:r>
    </w:p>
    <w:p w:rsidR="00C959D1" w:rsidRDefault="00090120" w:rsidP="0035139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9012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</w:t>
      </w:r>
      <w:r w:rsidR="009F7665" w:rsidRPr="00090120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090120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</w:t>
      </w:r>
      <w:r w:rsidR="009F7665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06400C" w:rsidRPr="001E5BCF" w:rsidRDefault="001E5BCF" w:rsidP="0035139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highlight w:val="black"/>
          <w:lang w:eastAsia="en-US"/>
        </w:rPr>
      </w:pPr>
      <w:r w:rsidRPr="001E5BC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</w:t>
      </w:r>
      <w:r w:rsidR="009F7665" w:rsidRPr="001E5BCF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1E5BC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</w:t>
      </w:r>
    </w:p>
    <w:p w:rsidR="00D36E00" w:rsidRDefault="001E5BCF" w:rsidP="0035139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1E5BC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9F7665" w:rsidRPr="001E5BCF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1E5BC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9F7665" w:rsidRPr="001E5BCF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1E5BCF">
        <w:rPr>
          <w:rFonts w:eastAsia="Calibr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xxxxxxxxxxxxxxxxxxxxxxxxxxxxxxxxxxxxxxxxxxxxxxxxxxxxxxxxxxxxxxxxxxxxxxxxxxx</w:t>
      </w:r>
      <w:r w:rsidR="009F7665" w:rsidRPr="001E5BCF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1E5BC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9F7665" w:rsidRPr="001E5BCF">
        <w:rPr>
          <w:rFonts w:eastAsia="Calibri"/>
          <w:kern w:val="0"/>
          <w:sz w:val="24"/>
          <w:szCs w:val="24"/>
          <w:highlight w:val="black"/>
          <w:lang w:eastAsia="en-US"/>
        </w:rPr>
        <w:t>t</w:t>
      </w:r>
      <w:r w:rsidRPr="001E5BC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9F7665" w:rsidRPr="001E5BCF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1E5BC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</w:t>
      </w:r>
    </w:p>
    <w:p w:rsidR="00C959D1" w:rsidRDefault="009F7665" w:rsidP="0035139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Przedstawił Pan dokument poświadczający prowadzenia grupy wsparcia dla rodzin objętych wsparciem asystenta rodziny. W kontrolowanym okresie odbyły się 3 spotkania, obecność członków grupy potwierdzana była na dokumencie sporządzanym przez asystenta rodziny, na którym opisywał przebieg spotkania. Do udziału w grupie został zaproszony terapeuta uzależnień, który przeprowadził spotkanie pn. „ Jak budować dobre relacje w rodzinie”.</w:t>
      </w:r>
    </w:p>
    <w:p w:rsidR="007A7F50" w:rsidRDefault="009F7665" w:rsidP="002148F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54FFF">
        <w:rPr>
          <w:rFonts w:eastAsia="Calibri"/>
          <w:kern w:val="0"/>
          <w:sz w:val="24"/>
          <w:szCs w:val="24"/>
          <w:lang w:eastAsia="en-US"/>
        </w:rPr>
        <w:t>W okresie objętym kontrola rodziny objęte wsparciem asystenta rodziny miały możliwość podnie</w:t>
      </w:r>
      <w:r>
        <w:rPr>
          <w:rFonts w:eastAsia="Calibri"/>
          <w:kern w:val="0"/>
          <w:sz w:val="24"/>
          <w:szCs w:val="24"/>
          <w:lang w:eastAsia="en-US"/>
        </w:rPr>
        <w:t>sienia</w:t>
      </w:r>
      <w:r w:rsidRPr="00B54FFF">
        <w:rPr>
          <w:rFonts w:eastAsia="Calibri"/>
          <w:kern w:val="0"/>
          <w:sz w:val="24"/>
          <w:szCs w:val="24"/>
          <w:lang w:eastAsia="en-US"/>
        </w:rPr>
        <w:t xml:space="preserve"> swo</w:t>
      </w:r>
      <w:r>
        <w:rPr>
          <w:rFonts w:eastAsia="Calibri"/>
          <w:kern w:val="0"/>
          <w:sz w:val="24"/>
          <w:szCs w:val="24"/>
          <w:lang w:eastAsia="en-US"/>
        </w:rPr>
        <w:t>ich</w:t>
      </w:r>
      <w:r w:rsidRPr="00B54FFF">
        <w:rPr>
          <w:rFonts w:eastAsia="Calibri"/>
          <w:kern w:val="0"/>
          <w:sz w:val="24"/>
          <w:szCs w:val="24"/>
          <w:lang w:eastAsia="en-US"/>
        </w:rPr>
        <w:t xml:space="preserve"> kwalifikacj</w:t>
      </w:r>
      <w:r>
        <w:rPr>
          <w:rFonts w:eastAsia="Calibri"/>
          <w:kern w:val="0"/>
          <w:sz w:val="24"/>
          <w:szCs w:val="24"/>
          <w:lang w:eastAsia="en-US"/>
        </w:rPr>
        <w:t>i</w:t>
      </w:r>
      <w:r w:rsidRPr="00B54FFF">
        <w:rPr>
          <w:rFonts w:eastAsia="Calibri"/>
          <w:kern w:val="0"/>
          <w:sz w:val="24"/>
          <w:szCs w:val="24"/>
          <w:lang w:eastAsia="en-US"/>
        </w:rPr>
        <w:t xml:space="preserve"> zawodow</w:t>
      </w:r>
      <w:r>
        <w:rPr>
          <w:rFonts w:eastAsia="Calibri"/>
          <w:kern w:val="0"/>
          <w:sz w:val="24"/>
          <w:szCs w:val="24"/>
          <w:lang w:eastAsia="en-US"/>
        </w:rPr>
        <w:t>ych</w:t>
      </w:r>
      <w:r w:rsidRPr="00B54FFF">
        <w:rPr>
          <w:rFonts w:eastAsia="Calibri"/>
          <w:kern w:val="0"/>
          <w:sz w:val="24"/>
          <w:szCs w:val="24"/>
          <w:lang w:eastAsia="en-US"/>
        </w:rPr>
        <w:t xml:space="preserve"> poprzez udział w szkoleniach organizowanych przez firmę PREME pn.: „Pomoc biurowa” oraz „Opiekun osoby starszej”</w:t>
      </w:r>
      <w:r>
        <w:rPr>
          <w:rFonts w:eastAsia="Calibri"/>
          <w:kern w:val="0"/>
          <w:sz w:val="24"/>
          <w:szCs w:val="24"/>
          <w:lang w:eastAsia="en-US"/>
        </w:rPr>
        <w:t xml:space="preserve">. Ponadto Caritas we współpracy z Kołem Gospodyń Wiejskich z terenu gminy Goworowo zorganizowali warsztaty kulinarne podczas, których poznali zasady zdrowego odżywiania oraz uczyli się przygotowywać zdrowe posiłki. </w:t>
      </w:r>
      <w:r w:rsidR="007133AC" w:rsidRPr="009519FD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</w:t>
      </w:r>
      <w:r w:rsidRPr="009519FD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7133AC" w:rsidRPr="009519FD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9519FD">
        <w:rPr>
          <w:rFonts w:eastAsia="Calibri"/>
          <w:sz w:val="24"/>
          <w:szCs w:val="24"/>
          <w:highlight w:val="black"/>
          <w:lang w:eastAsia="en-US"/>
        </w:rPr>
        <w:t xml:space="preserve"> </w:t>
      </w:r>
      <w:r w:rsidR="007133AC" w:rsidRPr="009519FD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9519FD">
        <w:rPr>
          <w:rFonts w:eastAsia="Calibri"/>
          <w:sz w:val="24"/>
          <w:szCs w:val="24"/>
          <w:highlight w:val="black"/>
          <w:lang w:eastAsia="en-US"/>
        </w:rPr>
        <w:t xml:space="preserve"> </w:t>
      </w:r>
      <w:r w:rsidR="007133AC" w:rsidRPr="009519FD">
        <w:rPr>
          <w:rFonts w:eastAsia="Calibri"/>
          <w:sz w:val="24"/>
          <w:szCs w:val="24"/>
          <w:highlight w:val="black"/>
          <w:lang w:eastAsia="en-US"/>
        </w:rPr>
        <w:t>xxxxxxxxxxxxxxxxxxxxxxxxxxxxxxxxxxxxxxxxxx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5A0511" w:rsidRPr="005A0511" w:rsidRDefault="009F7665" w:rsidP="005A05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0511">
        <w:rPr>
          <w:sz w:val="24"/>
          <w:szCs w:val="24"/>
        </w:rPr>
        <w:t>Stosownie z art. 9 pkt 2 i 3 ustawy o wspieraniu rodziny i systemie pieczy zastępczej rodzina</w:t>
      </w:r>
    </w:p>
    <w:p w:rsidR="005A0511" w:rsidRPr="005A0511" w:rsidRDefault="009F7665" w:rsidP="005A05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0511">
        <w:rPr>
          <w:sz w:val="24"/>
          <w:szCs w:val="24"/>
        </w:rPr>
        <w:t>może otrzymać wsparcie przez działania placówek wsparcia dziennego i rodzin</w:t>
      </w:r>
      <w:r>
        <w:rPr>
          <w:sz w:val="24"/>
          <w:szCs w:val="24"/>
        </w:rPr>
        <w:t xml:space="preserve"> </w:t>
      </w:r>
      <w:r w:rsidRPr="005A0511">
        <w:rPr>
          <w:sz w:val="24"/>
          <w:szCs w:val="24"/>
        </w:rPr>
        <w:t xml:space="preserve">wspierających. Na terenie gminy </w:t>
      </w:r>
      <w:r>
        <w:rPr>
          <w:sz w:val="24"/>
          <w:szCs w:val="24"/>
        </w:rPr>
        <w:t xml:space="preserve">Goworowo </w:t>
      </w:r>
      <w:r w:rsidRPr="005A0511">
        <w:rPr>
          <w:sz w:val="24"/>
          <w:szCs w:val="24"/>
        </w:rPr>
        <w:t>nie funkcjon</w:t>
      </w:r>
      <w:r>
        <w:rPr>
          <w:sz w:val="24"/>
          <w:szCs w:val="24"/>
        </w:rPr>
        <w:t xml:space="preserve">owała </w:t>
      </w:r>
      <w:r w:rsidRPr="005A0511">
        <w:rPr>
          <w:sz w:val="24"/>
          <w:szCs w:val="24"/>
        </w:rPr>
        <w:t>placówka wsparcia dziennego.</w:t>
      </w:r>
    </w:p>
    <w:p w:rsidR="005A0511" w:rsidRPr="005A0511" w:rsidRDefault="009F7665" w:rsidP="005A05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0511">
        <w:rPr>
          <w:sz w:val="24"/>
          <w:szCs w:val="24"/>
        </w:rPr>
        <w:t>W kontrolowanym okresie gmina nie udzielała rodzinom przeżywającym trudności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A0511">
        <w:rPr>
          <w:sz w:val="24"/>
          <w:szCs w:val="24"/>
        </w:rPr>
        <w:t>w wypełnianiu funkcji opiekuńczo-wychowawczych pomocy w formie rodzin wspierających,</w:t>
      </w:r>
    </w:p>
    <w:p w:rsidR="002148FF" w:rsidRDefault="009F7665" w:rsidP="005A05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0511">
        <w:rPr>
          <w:sz w:val="24"/>
          <w:szCs w:val="24"/>
        </w:rPr>
        <w:t>o których mowa w art. 29 ustawy.</w:t>
      </w:r>
    </w:p>
    <w:p w:rsidR="00DB77FC" w:rsidRDefault="009F7665" w:rsidP="00DB77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B5A6B">
        <w:rPr>
          <w:sz w:val="24"/>
          <w:szCs w:val="24"/>
        </w:rPr>
        <w:t>Ustalenia:</w:t>
      </w:r>
    </w:p>
    <w:p w:rsidR="00D05D03" w:rsidRDefault="009F7665" w:rsidP="00F355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o</w:t>
      </w:r>
      <w:r w:rsidRPr="00053134">
        <w:rPr>
          <w:color w:val="000000"/>
        </w:rPr>
        <w:t xml:space="preserve">bowiązek określony </w:t>
      </w:r>
      <w:r w:rsidRPr="00113221">
        <w:rPr>
          <w:color w:val="000000"/>
        </w:rPr>
        <w:t>w art. 12 ust. 1 pkt 5 ustawy</w:t>
      </w:r>
      <w:r w:rsidRPr="00053134">
        <w:rPr>
          <w:i/>
          <w:color w:val="000000"/>
        </w:rPr>
        <w:t xml:space="preserve"> </w:t>
      </w:r>
      <w:r w:rsidRPr="00053134">
        <w:rPr>
          <w:color w:val="000000"/>
        </w:rPr>
        <w:t>został wypełniony miesiąc po zatrudnieniu pracownika</w:t>
      </w:r>
      <w:r>
        <w:rPr>
          <w:color w:val="000000"/>
        </w:rPr>
        <w:t>;</w:t>
      </w:r>
    </w:p>
    <w:p w:rsidR="00F355C3" w:rsidRDefault="009F7665" w:rsidP="00F355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 xml:space="preserve">asystent rodziny realizował zadania o których mowa w art. 15 ust 1 ustawy, w tym: prowadził dokumentację dotycząca pracy z rodziną, opracowywał plan pracy z rodziną; udzielał pomocy rodzinom w rozwiązywaniu problemów socjalnych oraz trudnościach wychowawczych; motywował członków rodziny do podnoszenia kwalifikacji zawodowych, podejmował starania w celu objęcia dzieci opieką specjalistyczną, </w:t>
      </w:r>
      <w:r>
        <w:lastRenderedPageBreak/>
        <w:t xml:space="preserve">współpracował z instytucjami specjalizującymi się w działaniach na rzecz dziecka </w:t>
      </w:r>
      <w:r>
        <w:br/>
        <w:t>i rodzin; sporządzał pisma i wnioski do sądu rodzinnego;</w:t>
      </w:r>
    </w:p>
    <w:p w:rsidR="000643D9" w:rsidRPr="00B15BFE" w:rsidRDefault="009F7665" w:rsidP="00B15B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a</w:t>
      </w:r>
      <w:r w:rsidRPr="002148FF">
        <w:t>systent rodziny prowadził dokumentację rodzin objętych wsparciem na drukach wprowadzonych zarządzeniem</w:t>
      </w:r>
      <w:r w:rsidRPr="00311D67">
        <w:rPr>
          <w:bCs/>
        </w:rPr>
        <w:t xml:space="preserve"> </w:t>
      </w:r>
      <w:r>
        <w:rPr>
          <w:bCs/>
        </w:rPr>
        <w:t>nr 4/2018 z 1 lutego 2018 r.</w:t>
      </w:r>
      <w:r>
        <w:t xml:space="preserve"> </w:t>
      </w:r>
      <w:r w:rsidRPr="002148FF">
        <w:t xml:space="preserve">jednak nie stosował wzoru pn. </w:t>
      </w:r>
      <w:r w:rsidRPr="00B15BFE">
        <w:t>Indywidualny plan pracy</w:t>
      </w:r>
      <w:r>
        <w:t xml:space="preserve"> </w:t>
      </w:r>
      <w:r w:rsidRPr="00B15BFE">
        <w:t>z rodziną</w:t>
      </w:r>
      <w:r>
        <w:t xml:space="preserve"> </w:t>
      </w:r>
      <w:r w:rsidRPr="00B15BFE">
        <w:t>- aktualizacja</w:t>
      </w:r>
      <w:r>
        <w:t xml:space="preserve">; </w:t>
      </w:r>
    </w:p>
    <w:p w:rsidR="00994A58" w:rsidRPr="00986905" w:rsidRDefault="009F7665" w:rsidP="00DB77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986905">
        <w:t>asystent rodziny kierował rodziny do instytucji udzielających poradnictwa specjalistycznego,  prowadził grupę wsparcia dla rodzin z dziećmi;</w:t>
      </w:r>
    </w:p>
    <w:p w:rsidR="00DB77FC" w:rsidRPr="00E91E19" w:rsidRDefault="009F7665" w:rsidP="00E02B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t>rodziny objęte wsparciem asystenta rodziny otrzymały pomoc od</w:t>
      </w:r>
      <w:r w:rsidRPr="00986905">
        <w:t xml:space="preserve"> organizacj</w:t>
      </w:r>
      <w:r>
        <w:t xml:space="preserve">i </w:t>
      </w:r>
      <w:r w:rsidRPr="00986905">
        <w:t>pozarządowy</w:t>
      </w:r>
      <w:r>
        <w:t>ch</w:t>
      </w:r>
      <w:r w:rsidRPr="00986905">
        <w:t xml:space="preserve"> </w:t>
      </w:r>
      <w:r>
        <w:t xml:space="preserve"> (m.in. pomoc rzeczową);</w:t>
      </w:r>
    </w:p>
    <w:p w:rsidR="00E91E19" w:rsidRDefault="009F7665" w:rsidP="00E02B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terenie gminy nie funkcjonowała placówka wsparcia dziennego;</w:t>
      </w:r>
    </w:p>
    <w:p w:rsidR="00A80A19" w:rsidRPr="0043720C" w:rsidRDefault="009F7665" w:rsidP="004372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kontrolowanym okresie nie</w:t>
      </w:r>
      <w:r w:rsidRPr="00BE0EB3">
        <w:t xml:space="preserve"> </w:t>
      </w:r>
      <w:r w:rsidRPr="005A0511">
        <w:t>gmina nie udzielała rodzinom przeżywającym trudności</w:t>
      </w:r>
      <w:r>
        <w:t xml:space="preserve"> </w:t>
      </w:r>
      <w:r>
        <w:br/>
      </w:r>
      <w:r w:rsidRPr="005A0511">
        <w:t>w wypełnianiu funkcji opiekuńczo-wychowawczych pomocy w formie rodzin wspierających</w:t>
      </w:r>
      <w:r>
        <w:t>.</w:t>
      </w:r>
    </w:p>
    <w:p w:rsidR="00E50F91" w:rsidRPr="00D92FF3" w:rsidRDefault="009F7665" w:rsidP="00D92FF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BB5A6B">
        <w:rPr>
          <w:color w:val="000000" w:themeColor="text1"/>
          <w:sz w:val="24"/>
          <w:szCs w:val="24"/>
        </w:rPr>
        <w:t>W związku z powyższym zadanie oceniono pozytywnie</w:t>
      </w:r>
      <w:r>
        <w:rPr>
          <w:color w:val="000000" w:themeColor="text1"/>
          <w:sz w:val="24"/>
          <w:szCs w:val="24"/>
        </w:rPr>
        <w:t>.</w:t>
      </w:r>
    </w:p>
    <w:p w:rsidR="00E460FD" w:rsidRDefault="00576EE3" w:rsidP="00E460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460FD" w:rsidRPr="00842055" w:rsidRDefault="009F7665" w:rsidP="00E460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2055">
        <w:rPr>
          <w:sz w:val="24"/>
          <w:szCs w:val="24"/>
        </w:rPr>
        <w:t xml:space="preserve"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</w:t>
      </w:r>
      <w:r>
        <w:rPr>
          <w:sz w:val="24"/>
          <w:szCs w:val="24"/>
        </w:rPr>
        <w:t>uchybień</w:t>
      </w:r>
      <w:r w:rsidRPr="00842055">
        <w:rPr>
          <w:sz w:val="24"/>
          <w:szCs w:val="24"/>
        </w:rPr>
        <w:t xml:space="preserve"> kieruję do Pana następujące zalecenie pokontrolne:</w:t>
      </w:r>
    </w:p>
    <w:p w:rsidR="002C3F39" w:rsidRPr="00B0654B" w:rsidRDefault="009F7665" w:rsidP="00E460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B0654B">
        <w:t>zaktualizować statut oraz regulamin organizacyjny Ośrodka stosownie do obowiązujących przepisów ustawy o wspieraniu rodziny i systemie pieczy zastępczej</w:t>
      </w:r>
      <w:r>
        <w:t>;</w:t>
      </w:r>
    </w:p>
    <w:p w:rsidR="00E460FD" w:rsidRPr="009F2F7B" w:rsidRDefault="009F7665" w:rsidP="00E460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9F2F7B">
        <w:t xml:space="preserve">dopracować procedury określające standardy pracy asystenta rodziny w zakresie sposobu organizacji pracy asystenta rodziny i pracowników socjalnych na rzecz rodziny oraz procedurę </w:t>
      </w:r>
      <w:r w:rsidRPr="009F2F7B">
        <w:rPr>
          <w:rFonts w:cstheme="minorHAnsi"/>
        </w:rPr>
        <w:t xml:space="preserve">podejmowanej przez asystenta rodziny koordynacji wsparcia, określonej </w:t>
      </w:r>
      <w:r w:rsidRPr="009F2F7B">
        <w:rPr>
          <w:rFonts w:cstheme="minorHAnsi"/>
        </w:rPr>
        <w:br/>
        <w:t xml:space="preserve">w ustawie o wsparciu kobiet w ciąży i rodzin „Za życiem”, </w:t>
      </w:r>
    </w:p>
    <w:p w:rsidR="00E460FD" w:rsidRPr="009226B9" w:rsidRDefault="009F7665" w:rsidP="00CD78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</w:pPr>
      <w:r w:rsidRPr="009226B9">
        <w:t xml:space="preserve">dochowywać terminu określonego w art. 179 ustawy dotyczącego składania </w:t>
      </w:r>
      <w:r>
        <w:t xml:space="preserve">radzie gminy </w:t>
      </w:r>
      <w:r w:rsidRPr="009226B9">
        <w:t>sprawozdania z realizacji zadań z zakresu wspierania rodziny oraz przedstawienia potrzeb w tym zakresie.</w:t>
      </w:r>
    </w:p>
    <w:p w:rsidR="00E460FD" w:rsidRPr="00AC66D4" w:rsidRDefault="00576EE3" w:rsidP="00E460FD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E460FD" w:rsidRPr="009226B9" w:rsidRDefault="009F7665" w:rsidP="00E460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226B9">
        <w:rPr>
          <w:sz w:val="24"/>
          <w:szCs w:val="24"/>
        </w:rPr>
        <w:t>Uwagi i wnioski pokontrolne</w:t>
      </w:r>
    </w:p>
    <w:p w:rsidR="003707E2" w:rsidRPr="007B66BD" w:rsidRDefault="009F7665" w:rsidP="007B66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226B9">
        <w:rPr>
          <w:sz w:val="24"/>
          <w:szCs w:val="24"/>
        </w:rPr>
        <w:t>Ponadto zwracam uwagę na potrzebę:</w:t>
      </w:r>
    </w:p>
    <w:p w:rsidR="00EF5361" w:rsidRDefault="009F7665" w:rsidP="00B709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uzupełnienia zakresu czynności zgodnie z katalogiem zadań określonych w art. 15 ust. 1 ustawy;</w:t>
      </w:r>
    </w:p>
    <w:p w:rsidR="00B7098E" w:rsidRDefault="009F7665" w:rsidP="00B709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wypracowania mechanizmów identyfikowania wszystkich rodzin przeżywających trudności w wypełnianiu funkcji opiekuńczo-wychowawczych w celu objęcia ich wsparciem w formie pracy z rodziną lub pomocy w opiece i wychowaniu dziecka;</w:t>
      </w:r>
    </w:p>
    <w:p w:rsidR="00B7098E" w:rsidRDefault="009F7665" w:rsidP="00B709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przyjęcia zasad współpracy i sprawnej wymiany informacji pomiędzy Ośrodkiem</w:t>
      </w:r>
    </w:p>
    <w:p w:rsidR="00AE5686" w:rsidRPr="008C1573" w:rsidRDefault="009F7665" w:rsidP="008C1573">
      <w:pPr>
        <w:pStyle w:val="Akapitzlist"/>
        <w:autoSpaceDE w:val="0"/>
        <w:autoSpaceDN w:val="0"/>
        <w:adjustRightInd w:val="0"/>
        <w:spacing w:line="360" w:lineRule="auto"/>
        <w:jc w:val="both"/>
      </w:pPr>
      <w:r>
        <w:t>a poszczególnymi podmiotami i instytucjami zaangażowanymi w udzielanie wsparcia rodzinom;</w:t>
      </w:r>
    </w:p>
    <w:p w:rsidR="00E460FD" w:rsidRPr="008C1573" w:rsidRDefault="009F7665" w:rsidP="00E460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8C1573">
        <w:t>rozważenia potrzeb gminy w zakresie objęcia rodzin opieką i wychowaniem poprzez prowadzenie przez gminę placówki wsparcia dziennego, zgodnie z art. 9 pkt 2 ustawy;</w:t>
      </w:r>
    </w:p>
    <w:p w:rsidR="00E460FD" w:rsidRPr="00CD57A1" w:rsidRDefault="009F7665" w:rsidP="00E460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8C1573">
        <w:t>podjęcia działań w celu nawiązania współpracy z rodzinami, które mogłyby stanowić rodzinę wspierającą dla rodzin przeżywających trudności w pełnieniu funkcji opiekuńczo-wychowawczych.</w:t>
      </w:r>
    </w:p>
    <w:p w:rsidR="00B2310C" w:rsidRPr="00AC66D4" w:rsidRDefault="00576EE3" w:rsidP="00D92FF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highlight w:val="yellow"/>
        </w:rPr>
      </w:pPr>
    </w:p>
    <w:p w:rsidR="000022C3" w:rsidRDefault="00576EE3" w:rsidP="00B2310C">
      <w:pPr>
        <w:tabs>
          <w:tab w:val="center" w:pos="6345"/>
        </w:tabs>
        <w:snapToGrid w:val="0"/>
        <w:rPr>
          <w:b/>
          <w:bCs/>
          <w:color w:val="000000"/>
          <w:sz w:val="24"/>
          <w:szCs w:val="24"/>
          <w:lang w:eastAsia="pl-PL"/>
        </w:rPr>
      </w:pPr>
    </w:p>
    <w:p w:rsidR="007978E8" w:rsidRPr="001A59B8" w:rsidRDefault="009F7665" w:rsidP="007978E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A59B8">
        <w:rPr>
          <w:sz w:val="24"/>
          <w:szCs w:val="24"/>
        </w:rPr>
        <w:t>Pouczenie</w:t>
      </w:r>
    </w:p>
    <w:p w:rsidR="007978E8" w:rsidRPr="001A59B8" w:rsidRDefault="009F7665" w:rsidP="007978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Zgodnie z art. 197d ustawy z dnia 9 czerwca 2011 r. o wspieraniu rodziny i systemie pieczy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 xml:space="preserve">zastępczej </w:t>
      </w:r>
      <w:r w:rsidRPr="00F453DC">
        <w:rPr>
          <w:color w:val="000000"/>
          <w:sz w:val="24"/>
          <w:szCs w:val="24"/>
        </w:rPr>
        <w:t xml:space="preserve"> </w:t>
      </w:r>
      <w:r w:rsidRPr="00F453DC">
        <w:rPr>
          <w:sz w:val="24"/>
          <w:szCs w:val="24"/>
        </w:rPr>
        <w:t xml:space="preserve">(Dz. U. z 2023 r. poz. 1426 z późn.zm.) </w:t>
      </w:r>
      <w:r w:rsidRPr="001A59B8">
        <w:rPr>
          <w:sz w:val="24"/>
          <w:szCs w:val="24"/>
        </w:rPr>
        <w:t>oraz § 14 ust. 1 rozporządzenia Ministra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Pracy i Polityki Społecznej z dnia 21 sierpnia 2015 r. w sprawie przeprowadzania kontroli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przez wojewodę oraz wzoru legitymacji uprawniającej do przeprowadzania kontroli (Dz. U.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poz. 1477) kontrolowana jednostka może w terminie 7 dni od dnia otrzymania wystąpienia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pokontrolnego, zgłosić do Wojewody Mazowieckiego zastrzeżenia do wydanego wystąpienia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lub/i do zawartych w nim zaleceń pokontrolnych na adres: Mazowiecki Urząd Wojewódzki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A59B8">
        <w:rPr>
          <w:sz w:val="24"/>
          <w:szCs w:val="24"/>
        </w:rPr>
        <w:t xml:space="preserve">w Warszawie, Wydział </w:t>
      </w:r>
      <w:r>
        <w:rPr>
          <w:sz w:val="24"/>
          <w:szCs w:val="24"/>
        </w:rPr>
        <w:t xml:space="preserve">Rodziny i </w:t>
      </w:r>
      <w:r w:rsidRPr="001A59B8">
        <w:rPr>
          <w:sz w:val="24"/>
          <w:szCs w:val="24"/>
        </w:rPr>
        <w:t>Polityki Społecznej, plac Bankowy 3/5, 00-950 Warszawa.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A59B8">
        <w:rPr>
          <w:sz w:val="24"/>
          <w:szCs w:val="24"/>
        </w:rPr>
        <w:t>W przypadku nieuwzględnienia przez Wojewodę Mazowieckiego zastrzeżeń oraz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przypadku niezgłoszenia zastrzeżeń do zaleceń, kontrolowana jednostka jest obowiązana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terminie 30 dni od otrzymania niniejszego wystąpienia pokontrolnego powiadomić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wojewodę o sposobie realizacji uwag, wniosków i zaleceń.</w:t>
      </w:r>
    </w:p>
    <w:p w:rsidR="007978E8" w:rsidRPr="001A59B8" w:rsidRDefault="009F7665" w:rsidP="007978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W przypadku uwzględnienia zastrzeżeń odpowiadając na zalecenia należy mieć na uwadze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zmiany wynikające z powyższego faktu.</w:t>
      </w:r>
    </w:p>
    <w:p w:rsidR="002A4399" w:rsidRPr="00313C2E" w:rsidRDefault="009F7665" w:rsidP="00313C2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Jednocześnie przypominam, że w przypadku osób, które nie realizują zaleceń pokontrolnych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mają zastosowanie przepisy art. 198 ustawy o wspieraniu rodziny i systemie pieczy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zastępczej.</w:t>
      </w:r>
    </w:p>
    <w:p w:rsidR="002A4399" w:rsidRDefault="00576EE3" w:rsidP="00313C2E">
      <w:pPr>
        <w:tabs>
          <w:tab w:val="center" w:pos="6345"/>
        </w:tabs>
        <w:snapToGrid w:val="0"/>
        <w:rPr>
          <w:b/>
          <w:bCs/>
          <w:color w:val="000000"/>
          <w:sz w:val="24"/>
          <w:szCs w:val="24"/>
          <w:lang w:eastAsia="pl-PL"/>
        </w:rPr>
      </w:pPr>
    </w:p>
    <w:p w:rsidR="002A4399" w:rsidRDefault="00576EE3" w:rsidP="006F3B71">
      <w:pPr>
        <w:tabs>
          <w:tab w:val="center" w:pos="6345"/>
        </w:tabs>
        <w:snapToGrid w:val="0"/>
        <w:ind w:left="4678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2A4399" w:rsidRDefault="00576EE3" w:rsidP="006F3B71">
      <w:pPr>
        <w:tabs>
          <w:tab w:val="center" w:pos="6345"/>
        </w:tabs>
        <w:snapToGrid w:val="0"/>
        <w:ind w:left="4678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2A4399" w:rsidRDefault="00576EE3" w:rsidP="006F3B71">
      <w:pPr>
        <w:tabs>
          <w:tab w:val="center" w:pos="6345"/>
        </w:tabs>
        <w:snapToGrid w:val="0"/>
        <w:ind w:left="4678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6F3B71" w:rsidRDefault="009F7665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7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7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8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8"/>
    </w:p>
    <w:p w:rsidR="00F75D88" w:rsidRDefault="00576EE3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9F766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7978E8" w:rsidRDefault="00576EE3" w:rsidP="00F75D88">
      <w:pPr>
        <w:pStyle w:val="Nagwek"/>
        <w:ind w:left="5595"/>
      </w:pPr>
    </w:p>
    <w:p w:rsidR="007978E8" w:rsidRDefault="00576EE3" w:rsidP="00F75D88">
      <w:pPr>
        <w:pStyle w:val="Nagwek"/>
        <w:ind w:left="5595"/>
      </w:pPr>
    </w:p>
    <w:p w:rsidR="007978E8" w:rsidRDefault="00576EE3" w:rsidP="00F75D88">
      <w:pPr>
        <w:pStyle w:val="Nagwek"/>
        <w:ind w:left="5595"/>
      </w:pPr>
    </w:p>
    <w:p w:rsidR="007978E8" w:rsidRPr="0015269B" w:rsidRDefault="009F7665" w:rsidP="007978E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5269B">
        <w:rPr>
          <w:sz w:val="24"/>
          <w:szCs w:val="24"/>
        </w:rPr>
        <w:t>STARSZY INSPEKTOR WOJEWÓDZKI</w:t>
      </w:r>
    </w:p>
    <w:p w:rsidR="007978E8" w:rsidRPr="0015269B" w:rsidRDefault="009F7665" w:rsidP="007978E8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5269B">
        <w:rPr>
          <w:sz w:val="24"/>
          <w:szCs w:val="24"/>
        </w:rPr>
        <w:t>Justyna Brodzik</w:t>
      </w:r>
    </w:p>
    <w:p w:rsidR="007978E8" w:rsidRDefault="00576EE3" w:rsidP="007978E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7978E8" w:rsidRPr="0015269B" w:rsidRDefault="009F7665" w:rsidP="007978E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5269B">
        <w:rPr>
          <w:sz w:val="24"/>
          <w:szCs w:val="24"/>
        </w:rPr>
        <w:t>STARSZY INSPEKTOR WOJEWÓDZKI</w:t>
      </w:r>
    </w:p>
    <w:p w:rsidR="007978E8" w:rsidRPr="0015269B" w:rsidRDefault="009F7665" w:rsidP="007978E8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5269B">
        <w:rPr>
          <w:sz w:val="24"/>
          <w:szCs w:val="24"/>
        </w:rPr>
        <w:t>Marcin Szczubełek</w:t>
      </w:r>
    </w:p>
    <w:p w:rsidR="007978E8" w:rsidRPr="00A83A71" w:rsidRDefault="00576EE3" w:rsidP="00F75D88">
      <w:pPr>
        <w:pStyle w:val="Nagwek"/>
        <w:ind w:left="5595"/>
      </w:pPr>
    </w:p>
    <w:sectPr w:rsidR="007978E8" w:rsidRPr="00A83A71" w:rsidSect="0064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E3" w:rsidRDefault="00576EE3">
      <w:r>
        <w:separator/>
      </w:r>
    </w:p>
  </w:endnote>
  <w:endnote w:type="continuationSeparator" w:id="0">
    <w:p w:rsidR="00576EE3" w:rsidRDefault="0057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576E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926395"/>
      <w:docPartObj>
        <w:docPartGallery w:val="Page Numbers (Bottom of Page)"/>
        <w:docPartUnique/>
      </w:docPartObj>
    </w:sdtPr>
    <w:sdtEndPr/>
    <w:sdtContent>
      <w:p w:rsidR="00961B0B" w:rsidRDefault="009F76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23C49" w:rsidRDefault="00576E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9F766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9F7665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576EE3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9F7665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9F766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E3" w:rsidRDefault="00576EE3">
      <w:r>
        <w:separator/>
      </w:r>
    </w:p>
  </w:footnote>
  <w:footnote w:type="continuationSeparator" w:id="0">
    <w:p w:rsidR="00576EE3" w:rsidRDefault="00576EE3">
      <w:r>
        <w:continuationSeparator/>
      </w:r>
    </w:p>
  </w:footnote>
  <w:footnote w:id="1">
    <w:p w:rsidR="00AF30C0" w:rsidRDefault="009F7665" w:rsidP="00AF30C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15-16</w:t>
      </w:r>
    </w:p>
  </w:footnote>
  <w:footnote w:id="2">
    <w:p w:rsidR="00C37AE5" w:rsidRDefault="009F766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17-46</w:t>
      </w:r>
    </w:p>
  </w:footnote>
  <w:footnote w:id="3">
    <w:p w:rsidR="00C37AE5" w:rsidRDefault="009F766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22</w:t>
      </w:r>
    </w:p>
  </w:footnote>
  <w:footnote w:id="4">
    <w:p w:rsidR="00CE1A2B" w:rsidRDefault="009F7665" w:rsidP="00F847E4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A</w:t>
      </w:r>
      <w:r w:rsidRPr="005C3799">
        <w:t>rt. 109 § 2 ust. 1 Sąd opiekuńczy może w szczególności: zobowiązać rodziców oraz małoletniego do</w:t>
      </w:r>
      <w:r>
        <w:t xml:space="preserve"> </w:t>
      </w:r>
      <w:r w:rsidRPr="005C3799">
        <w:t>określonego postępowania, w szczególności do pracy z asystentem rodziny, realizowania innych form pracy</w:t>
      </w:r>
      <w:r>
        <w:t xml:space="preserve"> </w:t>
      </w:r>
      <w:r>
        <w:br/>
      </w:r>
      <w:r w:rsidRPr="005C3799">
        <w:t>z rodziną, skierować małoletniego do placówki wsparcia dziennego, (...).</w:t>
      </w:r>
    </w:p>
  </w:footnote>
  <w:footnote w:id="5">
    <w:p w:rsidR="005201A9" w:rsidRDefault="009F7665" w:rsidP="0069518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47-81</w:t>
      </w:r>
    </w:p>
  </w:footnote>
  <w:footnote w:id="6">
    <w:p w:rsidR="00223CDC" w:rsidRDefault="009F7665">
      <w:pPr>
        <w:pStyle w:val="Tekstprzypisudolnego"/>
      </w:pPr>
      <w:r>
        <w:rPr>
          <w:rStyle w:val="Odwoanieprzypisudolnego"/>
        </w:rPr>
        <w:footnoteRef/>
      </w:r>
      <w:r>
        <w:t xml:space="preserve"> Art. 15 ust. 1 pkt. 13 a ustawy o wspieraniu rodziny i systemie pieczy zastępczej.</w:t>
      </w:r>
    </w:p>
  </w:footnote>
  <w:footnote w:id="7">
    <w:p w:rsidR="00BA136D" w:rsidRDefault="009F7665" w:rsidP="001673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82-92.</w:t>
      </w:r>
    </w:p>
  </w:footnote>
  <w:footnote w:id="8">
    <w:p w:rsidR="00AD6328" w:rsidRDefault="009F766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93-124.</w:t>
      </w:r>
    </w:p>
  </w:footnote>
  <w:footnote w:id="9">
    <w:p w:rsidR="007C4F34" w:rsidRDefault="009F7665">
      <w:pPr>
        <w:pStyle w:val="Tekstprzypisudolnego"/>
      </w:pPr>
      <w:r>
        <w:rPr>
          <w:rStyle w:val="Odwoanieprzypisudolnego"/>
        </w:rPr>
        <w:footnoteRef/>
      </w:r>
      <w:r>
        <w:t xml:space="preserve"> Do zadań asystenta należy w szczególności: realizacja zadań określonych w ustawie z dnia 4 listopada 2016 r. o wsparciu kobiet w ciąży i rodzin „ Za życiem”.</w:t>
      </w:r>
    </w:p>
  </w:footnote>
  <w:footnote w:id="10">
    <w:p w:rsidR="001662D0" w:rsidRDefault="009F766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125-137.</w:t>
      </w:r>
    </w:p>
  </w:footnote>
  <w:footnote w:id="11">
    <w:p w:rsidR="00731F21" w:rsidRDefault="009F766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138-142.</w:t>
      </w:r>
    </w:p>
  </w:footnote>
  <w:footnote w:id="12">
    <w:p w:rsidR="00731F21" w:rsidRDefault="009F766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143-146.</w:t>
      </w:r>
    </w:p>
  </w:footnote>
  <w:footnote w:id="13">
    <w:p w:rsidR="00BB5A6B" w:rsidRDefault="009F766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147-149.</w:t>
      </w:r>
    </w:p>
  </w:footnote>
  <w:footnote w:id="14">
    <w:p w:rsidR="00DC5720" w:rsidRDefault="009F766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150-153.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576E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576E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9F7665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576E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AF6"/>
    <w:multiLevelType w:val="hybridMultilevel"/>
    <w:tmpl w:val="D26E7F04"/>
    <w:lvl w:ilvl="0" w:tplc="08621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23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6A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E7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25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2F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0A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03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21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2F26"/>
    <w:multiLevelType w:val="hybridMultilevel"/>
    <w:tmpl w:val="0B10D18C"/>
    <w:lvl w:ilvl="0" w:tplc="E678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22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6B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C6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4D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E6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63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EC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C5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0208"/>
    <w:multiLevelType w:val="hybridMultilevel"/>
    <w:tmpl w:val="3F02BEB8"/>
    <w:lvl w:ilvl="0" w:tplc="3BE8B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0AA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A4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6F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ED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86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6A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0C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86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7372"/>
    <w:multiLevelType w:val="hybridMultilevel"/>
    <w:tmpl w:val="7AE40884"/>
    <w:lvl w:ilvl="0" w:tplc="1B8C5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23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741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AF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A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6E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07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43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3E5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6883"/>
    <w:multiLevelType w:val="hybridMultilevel"/>
    <w:tmpl w:val="567678CA"/>
    <w:lvl w:ilvl="0" w:tplc="D9343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AF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0C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01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2F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E3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22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1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C2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3F9A"/>
    <w:multiLevelType w:val="multilevel"/>
    <w:tmpl w:val="AA1447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3C857DF9"/>
    <w:multiLevelType w:val="hybridMultilevel"/>
    <w:tmpl w:val="05D4ECFE"/>
    <w:lvl w:ilvl="0" w:tplc="9C0E2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C8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2C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C1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44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C1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0A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E5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23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3D7F"/>
    <w:multiLevelType w:val="hybridMultilevel"/>
    <w:tmpl w:val="D0BA1A18"/>
    <w:lvl w:ilvl="0" w:tplc="0E1E0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EF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25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4D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69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A1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09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0F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E9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A5B90"/>
    <w:multiLevelType w:val="hybridMultilevel"/>
    <w:tmpl w:val="C18C9F62"/>
    <w:lvl w:ilvl="0" w:tplc="55E6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6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64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8A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4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AC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E6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8A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E7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91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32"/>
    <w:rsid w:val="00090120"/>
    <w:rsid w:val="00186B33"/>
    <w:rsid w:val="001C45B5"/>
    <w:rsid w:val="001E5BCF"/>
    <w:rsid w:val="00407E8F"/>
    <w:rsid w:val="00455547"/>
    <w:rsid w:val="00576EE3"/>
    <w:rsid w:val="006120AC"/>
    <w:rsid w:val="007133AC"/>
    <w:rsid w:val="007907A7"/>
    <w:rsid w:val="00925632"/>
    <w:rsid w:val="009519FD"/>
    <w:rsid w:val="009F7665"/>
    <w:rsid w:val="00B14672"/>
    <w:rsid w:val="00B6388B"/>
    <w:rsid w:val="00D337BB"/>
    <w:rsid w:val="00E15636"/>
    <w:rsid w:val="00E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EF4C1-F32D-43C2-8D1A-C2746956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A4399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0C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0C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AF30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B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B0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B0D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B0D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BEEA-8542-4B46-9380-47F81CAA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4265</Words>
  <Characters>25591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2024-01-03T07:09:00Z</dcterms:created>
  <dcterms:modified xsi:type="dcterms:W3CDTF">2024-01-03T07:09:00Z</dcterms:modified>
</cp:coreProperties>
</file>