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139" w:rsidRDefault="0000676E" w:rsidP="00170139">
      <w:pPr>
        <w:tabs>
          <w:tab w:val="center" w:pos="1418"/>
        </w:tabs>
        <w:snapToGrid w:val="0"/>
        <w:ind w:right="15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Warszawa, </w:t>
      </w:r>
      <w:bookmarkStart w:id="1" w:name="ezdDataPodpisu"/>
      <w:r>
        <w:rPr>
          <w:sz w:val="24"/>
          <w:szCs w:val="24"/>
        </w:rPr>
        <w:t>12 lutego 2024 r.</w:t>
      </w:r>
      <w:bookmarkEnd w:id="1"/>
    </w:p>
    <w:p w:rsidR="00F84035" w:rsidRPr="00CF50C1" w:rsidRDefault="0000676E" w:rsidP="00CF50C1">
      <w:pPr>
        <w:tabs>
          <w:tab w:val="center" w:pos="1418"/>
        </w:tabs>
        <w:snapToGrid w:val="0"/>
        <w:ind w:right="15"/>
        <w:rPr>
          <w:sz w:val="24"/>
          <w:szCs w:val="24"/>
        </w:rPr>
      </w:pPr>
      <w:r>
        <w:rPr>
          <w:sz w:val="24"/>
          <w:szCs w:val="24"/>
        </w:rPr>
        <w:tab/>
      </w:r>
      <w:bookmarkStart w:id="2" w:name="ezdSprawaZnak"/>
      <w:r>
        <w:rPr>
          <w:sz w:val="24"/>
          <w:szCs w:val="24"/>
        </w:rPr>
        <w:t>WRPS-IV.431.1.39.2023</w:t>
      </w:r>
      <w:bookmarkEnd w:id="2"/>
      <w:r>
        <w:rPr>
          <w:sz w:val="24"/>
          <w:szCs w:val="24"/>
        </w:rPr>
        <w:t>.EW</w:t>
      </w:r>
    </w:p>
    <w:p w:rsidR="00170139" w:rsidRDefault="00835169"/>
    <w:p w:rsidR="00CF50C1" w:rsidRDefault="00835169"/>
    <w:p w:rsidR="00CF50C1" w:rsidRDefault="00835169"/>
    <w:p w:rsidR="00CF50C1" w:rsidRPr="00CF50C1" w:rsidRDefault="0000676E" w:rsidP="00CF50C1">
      <w:pPr>
        <w:snapToGrid w:val="0"/>
        <w:spacing w:line="360" w:lineRule="auto"/>
        <w:ind w:left="4815"/>
        <w:rPr>
          <w:b/>
          <w:sz w:val="24"/>
          <w:szCs w:val="24"/>
        </w:rPr>
      </w:pPr>
      <w:r w:rsidRPr="00CF50C1">
        <w:rPr>
          <w:b/>
          <w:sz w:val="24"/>
          <w:szCs w:val="24"/>
        </w:rPr>
        <w:t>Pan</w:t>
      </w:r>
    </w:p>
    <w:p w:rsidR="00CF50C1" w:rsidRPr="00CF50C1" w:rsidRDefault="0000676E" w:rsidP="00CF50C1">
      <w:pPr>
        <w:snapToGrid w:val="0"/>
        <w:spacing w:line="360" w:lineRule="auto"/>
        <w:ind w:left="4815"/>
        <w:rPr>
          <w:b/>
          <w:sz w:val="24"/>
          <w:szCs w:val="24"/>
        </w:rPr>
      </w:pPr>
      <w:r w:rsidRPr="00CF50C1">
        <w:rPr>
          <w:b/>
          <w:sz w:val="24"/>
          <w:szCs w:val="24"/>
        </w:rPr>
        <w:t>Konrad Mąkosa</w:t>
      </w:r>
    </w:p>
    <w:p w:rsidR="00CF50C1" w:rsidRPr="00CF50C1" w:rsidRDefault="0000676E" w:rsidP="00CF50C1">
      <w:pPr>
        <w:snapToGrid w:val="0"/>
        <w:spacing w:line="360" w:lineRule="auto"/>
        <w:ind w:left="4815"/>
        <w:rPr>
          <w:b/>
          <w:sz w:val="24"/>
          <w:szCs w:val="24"/>
        </w:rPr>
      </w:pPr>
      <w:r w:rsidRPr="00CF50C1">
        <w:rPr>
          <w:b/>
          <w:sz w:val="24"/>
          <w:szCs w:val="24"/>
        </w:rPr>
        <w:t xml:space="preserve">Kierownik </w:t>
      </w:r>
    </w:p>
    <w:p w:rsidR="00CF50C1" w:rsidRPr="00CF50C1" w:rsidRDefault="0000676E" w:rsidP="00CF50C1">
      <w:pPr>
        <w:snapToGrid w:val="0"/>
        <w:spacing w:line="360" w:lineRule="auto"/>
        <w:ind w:left="4815"/>
        <w:rPr>
          <w:b/>
          <w:sz w:val="24"/>
          <w:szCs w:val="24"/>
        </w:rPr>
      </w:pPr>
      <w:r w:rsidRPr="00CF50C1">
        <w:rPr>
          <w:b/>
          <w:sz w:val="24"/>
          <w:szCs w:val="24"/>
        </w:rPr>
        <w:t>Gminnego Ośrodka Pomocy Społecznej</w:t>
      </w:r>
    </w:p>
    <w:p w:rsidR="00CF50C1" w:rsidRPr="00CF50C1" w:rsidRDefault="0000676E" w:rsidP="00CF50C1">
      <w:pPr>
        <w:snapToGrid w:val="0"/>
        <w:spacing w:line="360" w:lineRule="auto"/>
        <w:ind w:left="4815"/>
        <w:rPr>
          <w:b/>
          <w:sz w:val="24"/>
          <w:szCs w:val="24"/>
        </w:rPr>
      </w:pPr>
      <w:r w:rsidRPr="00CF50C1">
        <w:rPr>
          <w:b/>
          <w:sz w:val="24"/>
          <w:szCs w:val="24"/>
        </w:rPr>
        <w:t>ul. Radomska 34, 26-634 Gózd</w:t>
      </w:r>
    </w:p>
    <w:p w:rsidR="00CF50C1" w:rsidRPr="00CF50C1" w:rsidRDefault="00835169" w:rsidP="00CF50C1">
      <w:pPr>
        <w:snapToGrid w:val="0"/>
        <w:rPr>
          <w:sz w:val="24"/>
          <w:szCs w:val="24"/>
        </w:rPr>
      </w:pPr>
    </w:p>
    <w:p w:rsidR="00CF50C1" w:rsidRPr="00CF50C1" w:rsidRDefault="00835169" w:rsidP="00CF50C1">
      <w:pPr>
        <w:snapToGrid w:val="0"/>
        <w:rPr>
          <w:sz w:val="24"/>
          <w:szCs w:val="24"/>
        </w:rPr>
      </w:pPr>
    </w:p>
    <w:p w:rsidR="00CF50C1" w:rsidRPr="00CF50C1" w:rsidRDefault="0000676E" w:rsidP="00CF50C1">
      <w:pPr>
        <w:tabs>
          <w:tab w:val="left" w:pos="5529"/>
        </w:tabs>
        <w:spacing w:line="360" w:lineRule="auto"/>
        <w:jc w:val="center"/>
        <w:rPr>
          <w:rFonts w:eastAsia="Calibri"/>
          <w:bCs/>
          <w:sz w:val="24"/>
          <w:szCs w:val="24"/>
          <w:lang w:eastAsia="en-US"/>
        </w:rPr>
      </w:pPr>
      <w:r w:rsidRPr="00CF50C1">
        <w:rPr>
          <w:rFonts w:eastAsia="Calibri"/>
          <w:bCs/>
          <w:sz w:val="24"/>
          <w:szCs w:val="24"/>
          <w:lang w:eastAsia="en-US"/>
        </w:rPr>
        <w:t>WYSTĄPIENIE POKONTROLNE</w:t>
      </w:r>
    </w:p>
    <w:p w:rsidR="00CF50C1" w:rsidRPr="00CF50C1" w:rsidRDefault="0000676E" w:rsidP="00CF50C1">
      <w:pPr>
        <w:tabs>
          <w:tab w:val="left" w:pos="5529"/>
        </w:tabs>
        <w:spacing w:line="360" w:lineRule="auto"/>
        <w:jc w:val="both"/>
        <w:rPr>
          <w:rFonts w:eastAsia="Calibri"/>
          <w:bCs/>
          <w:sz w:val="24"/>
          <w:szCs w:val="24"/>
          <w:lang w:eastAsia="en-US"/>
        </w:rPr>
      </w:pPr>
      <w:r w:rsidRPr="00CF50C1">
        <w:rPr>
          <w:rFonts w:eastAsia="Calibri"/>
          <w:bCs/>
          <w:sz w:val="24"/>
          <w:szCs w:val="24"/>
          <w:lang w:eastAsia="en-US"/>
        </w:rPr>
        <w:t xml:space="preserve">Na podstawie art. 197b w związku z art. 186 pkt 1 ust. 3 ustawy z dnia 9 czerwca 2011 r. </w:t>
      </w:r>
      <w:r w:rsidRPr="00CF50C1">
        <w:rPr>
          <w:rFonts w:eastAsia="Calibri"/>
          <w:bCs/>
          <w:sz w:val="24"/>
          <w:szCs w:val="24"/>
          <w:lang w:eastAsia="en-US"/>
        </w:rPr>
        <w:br/>
        <w:t xml:space="preserve">o wspieraniu rodziny i systemie pieczy zastępczej (Dz. U. z 2023 r. poz. 1426, z </w:t>
      </w:r>
      <w:proofErr w:type="spellStart"/>
      <w:r w:rsidRPr="00CF50C1">
        <w:rPr>
          <w:rFonts w:eastAsia="Calibri"/>
          <w:bCs/>
          <w:sz w:val="24"/>
          <w:szCs w:val="24"/>
          <w:lang w:eastAsia="en-US"/>
        </w:rPr>
        <w:t>późn</w:t>
      </w:r>
      <w:proofErr w:type="spellEnd"/>
      <w:r w:rsidRPr="00CF50C1">
        <w:rPr>
          <w:rFonts w:eastAsia="Calibri"/>
          <w:bCs/>
          <w:sz w:val="24"/>
          <w:szCs w:val="24"/>
          <w:lang w:eastAsia="en-US"/>
        </w:rPr>
        <w:t>. zm.), zwanej dalej ustawą, oraz zgodnie z Planem Kontroli Zewnętrznych Mazowieckiego Urzędu Wojewódzkiego na rok 2023 zespół w składzie: Edyta Węglicka i Karolina Ciulkin - starsi inspektorzy wojewódzcy Wydziału Rodziny i Polityki Społecznej Mazowieckiego Urzędu Wojewódzkiego w Warszawie, przeprowadził w terminie 8-10 listopada 2023 r. kontrolę kompleksową w trybie zwykłym w Gminnym Ośrodku Pomocy Społecznej w Goździe, zwanym dalej Ośrodkiem. Zakres kontroli obejmował: zapewnienie rodzinie przeżywającej trudności w wypełnianiu funkcji opiekuńczo-wychowawczych wsparcia oraz pomocy asystenta rodziny, w okresie od 1 stycznia 2022 r. do dnia kontroli.</w:t>
      </w:r>
    </w:p>
    <w:p w:rsidR="00CF50C1" w:rsidRPr="00CF50C1" w:rsidRDefault="0000676E" w:rsidP="00CF50C1">
      <w:pPr>
        <w:tabs>
          <w:tab w:val="left" w:pos="5529"/>
        </w:tabs>
        <w:spacing w:line="360" w:lineRule="auto"/>
        <w:jc w:val="both"/>
        <w:rPr>
          <w:rFonts w:eastAsia="Calibri"/>
          <w:bCs/>
          <w:sz w:val="24"/>
          <w:szCs w:val="24"/>
          <w:lang w:eastAsia="en-US"/>
        </w:rPr>
      </w:pPr>
      <w:r w:rsidRPr="00CF50C1">
        <w:rPr>
          <w:rFonts w:eastAsia="Calibri"/>
          <w:bCs/>
          <w:sz w:val="24"/>
          <w:szCs w:val="24"/>
          <w:lang w:eastAsia="en-US"/>
        </w:rPr>
        <w:br/>
        <w:t>Na podstawie art. 197d ustawy oraz na podstawie rozporządzenia Ministra Pracy i Polityki Społecznej z dnia 21 sierpnia 2015 r. w sprawie przeprowadzenia kontroli przez wojewodę oraz wzoru legitymacji uprawniającej do przeprowadzenia kontroli (Dz. U. poz. 1477) przekazuję niniejsze wystąpienie pokontrolne.</w:t>
      </w:r>
    </w:p>
    <w:p w:rsidR="00CF50C1" w:rsidRPr="00CF50C1" w:rsidRDefault="00835169" w:rsidP="00CF50C1">
      <w:pPr>
        <w:tabs>
          <w:tab w:val="left" w:pos="5529"/>
        </w:tabs>
        <w:spacing w:line="360" w:lineRule="auto"/>
        <w:jc w:val="both"/>
        <w:rPr>
          <w:rFonts w:eastAsia="Calibri"/>
          <w:bCs/>
          <w:sz w:val="24"/>
          <w:szCs w:val="24"/>
          <w:lang w:eastAsia="en-US"/>
        </w:rPr>
      </w:pPr>
    </w:p>
    <w:p w:rsidR="00CF50C1" w:rsidRPr="00CF50C1" w:rsidRDefault="0000676E" w:rsidP="00CF50C1">
      <w:pPr>
        <w:spacing w:after="60" w:line="360" w:lineRule="auto"/>
        <w:jc w:val="both"/>
        <w:outlineLvl w:val="1"/>
        <w:rPr>
          <w:sz w:val="24"/>
          <w:szCs w:val="24"/>
          <w:lang w:eastAsia="en-US"/>
        </w:rPr>
      </w:pPr>
      <w:r w:rsidRPr="00CF50C1">
        <w:rPr>
          <w:sz w:val="24"/>
          <w:szCs w:val="24"/>
          <w:lang w:eastAsia="en-US"/>
        </w:rPr>
        <w:t>Wojewoda Mazowiecki pozytywnie pomimo nieprawidłowości ocenił sposób organizacji i realizacji przez Ośrodek zadań wynikających z ustawy o wspieraniu rodziny i systemie pieczy zastępczej, w tym:</w:t>
      </w:r>
    </w:p>
    <w:p w:rsidR="00CF50C1" w:rsidRPr="00CF50C1" w:rsidRDefault="0000676E" w:rsidP="00CF50C1">
      <w:pPr>
        <w:numPr>
          <w:ilvl w:val="0"/>
          <w:numId w:val="3"/>
        </w:numPr>
        <w:suppressAutoHyphens w:val="0"/>
        <w:spacing w:line="360" w:lineRule="auto"/>
        <w:ind w:left="284" w:hanging="284"/>
        <w:jc w:val="both"/>
        <w:rPr>
          <w:rFonts w:eastAsia="Calibri"/>
          <w:bCs/>
          <w:sz w:val="24"/>
          <w:szCs w:val="24"/>
          <w:lang w:eastAsia="en-US"/>
        </w:rPr>
      </w:pPr>
      <w:r w:rsidRPr="00CF50C1">
        <w:rPr>
          <w:rFonts w:eastAsia="Calibri"/>
          <w:bCs/>
          <w:sz w:val="24"/>
          <w:szCs w:val="24"/>
          <w:lang w:eastAsia="en-US"/>
        </w:rPr>
        <w:lastRenderedPageBreak/>
        <w:t>zapewnienie warunków organizacyjno-kadrowych do realizacji zadania z zakresu wspierania rodziny,</w:t>
      </w:r>
    </w:p>
    <w:p w:rsidR="00CF50C1" w:rsidRPr="00CF50C1" w:rsidRDefault="0000676E" w:rsidP="00CF50C1">
      <w:pPr>
        <w:numPr>
          <w:ilvl w:val="0"/>
          <w:numId w:val="3"/>
        </w:numPr>
        <w:suppressAutoHyphens w:val="0"/>
        <w:spacing w:line="360" w:lineRule="auto"/>
        <w:ind w:left="284" w:hanging="284"/>
        <w:jc w:val="both"/>
        <w:rPr>
          <w:rFonts w:eastAsia="Calibri"/>
          <w:bCs/>
          <w:sz w:val="24"/>
          <w:szCs w:val="24"/>
          <w:lang w:eastAsia="en-US"/>
        </w:rPr>
      </w:pPr>
      <w:r w:rsidRPr="00CF50C1">
        <w:rPr>
          <w:rFonts w:eastAsia="Calibri"/>
          <w:bCs/>
          <w:sz w:val="24"/>
          <w:szCs w:val="24"/>
          <w:lang w:eastAsia="en-US"/>
        </w:rPr>
        <w:t>poprawność sporządzanej sprawozdawczości,</w:t>
      </w:r>
    </w:p>
    <w:p w:rsidR="00CF50C1" w:rsidRPr="00CF50C1" w:rsidRDefault="0000676E" w:rsidP="00CF50C1">
      <w:pPr>
        <w:numPr>
          <w:ilvl w:val="0"/>
          <w:numId w:val="3"/>
        </w:numPr>
        <w:suppressAutoHyphens w:val="0"/>
        <w:spacing w:line="360" w:lineRule="auto"/>
        <w:ind w:left="284" w:hanging="284"/>
        <w:jc w:val="both"/>
        <w:rPr>
          <w:rFonts w:eastAsia="Calibri"/>
          <w:bCs/>
          <w:sz w:val="24"/>
          <w:szCs w:val="24"/>
          <w:lang w:eastAsia="en-US"/>
        </w:rPr>
      </w:pPr>
      <w:r w:rsidRPr="00CF50C1">
        <w:rPr>
          <w:rFonts w:eastAsia="Calibri"/>
          <w:bCs/>
          <w:sz w:val="24"/>
          <w:szCs w:val="24"/>
          <w:lang w:eastAsia="en-US"/>
        </w:rPr>
        <w:t>prawidłowość, adekwatność i skuteczność udzielanej pomocy i wsparcia rodzinie przeżywającej trudności w wypełnianiu funkcji opiekuńczo-wychowawczych przez działania prowadzone w formie pracy z rodziną lub pomocy w opiece i wychowaniu dziecka,</w:t>
      </w:r>
    </w:p>
    <w:p w:rsidR="00CF50C1" w:rsidRPr="00CF50C1" w:rsidRDefault="0000676E" w:rsidP="00CF50C1">
      <w:pPr>
        <w:numPr>
          <w:ilvl w:val="0"/>
          <w:numId w:val="3"/>
        </w:numPr>
        <w:suppressAutoHyphens w:val="0"/>
        <w:spacing w:line="360" w:lineRule="auto"/>
        <w:ind w:left="284" w:hanging="284"/>
        <w:jc w:val="both"/>
        <w:rPr>
          <w:rFonts w:eastAsia="Calibri"/>
          <w:bCs/>
          <w:sz w:val="24"/>
          <w:szCs w:val="24"/>
          <w:lang w:eastAsia="en-US"/>
        </w:rPr>
      </w:pPr>
      <w:r w:rsidRPr="00CF50C1">
        <w:rPr>
          <w:sz w:val="24"/>
          <w:szCs w:val="24"/>
        </w:rPr>
        <w:t xml:space="preserve">wywiązywanie się z obowiązku wynikającego z ustawy z dnia 4 listopada 2016 r. </w:t>
      </w:r>
      <w:r w:rsidRPr="00CF50C1">
        <w:rPr>
          <w:sz w:val="24"/>
          <w:szCs w:val="24"/>
        </w:rPr>
        <w:br/>
        <w:t>o wsparciu kobiet w ciąży i rodzin „Za życiem”.</w:t>
      </w:r>
    </w:p>
    <w:p w:rsidR="00CF50C1" w:rsidRPr="00CF50C1" w:rsidRDefault="00835169" w:rsidP="00CF50C1">
      <w:pPr>
        <w:suppressAutoHyphens w:val="0"/>
        <w:spacing w:line="360" w:lineRule="auto"/>
        <w:jc w:val="both"/>
        <w:rPr>
          <w:color w:val="000000" w:themeColor="text1"/>
          <w:sz w:val="24"/>
          <w:szCs w:val="24"/>
        </w:rPr>
      </w:pPr>
    </w:p>
    <w:p w:rsidR="00CF50C1" w:rsidRPr="00CF50C1" w:rsidRDefault="0000676E" w:rsidP="00CF50C1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 w:rsidRPr="00CF50C1">
        <w:rPr>
          <w:rFonts w:eastAsia="Calibri"/>
          <w:kern w:val="0"/>
          <w:sz w:val="24"/>
          <w:szCs w:val="24"/>
          <w:lang w:eastAsia="en-US"/>
        </w:rPr>
        <w:t xml:space="preserve">Funkcję kierownika Ośrodka pełni Pan od 2 marca 2020 roku. W trakcie kontroli okazał Pan imienne upoważnienie do prowadzenia postępowań i wydawania decyzji administracyjnych </w:t>
      </w:r>
      <w:r w:rsidRPr="00CF50C1">
        <w:rPr>
          <w:rFonts w:eastAsia="Calibri"/>
          <w:kern w:val="0"/>
          <w:sz w:val="24"/>
          <w:szCs w:val="24"/>
          <w:lang w:eastAsia="en-US"/>
        </w:rPr>
        <w:br/>
        <w:t xml:space="preserve">w sprawach z zakresu wspierania rodziny oraz o przyznanie jednorazowego świadczenia, </w:t>
      </w:r>
      <w:r w:rsidRPr="00CF50C1">
        <w:rPr>
          <w:rFonts w:eastAsia="Calibri"/>
          <w:kern w:val="0"/>
          <w:sz w:val="24"/>
          <w:szCs w:val="24"/>
          <w:lang w:eastAsia="en-US"/>
        </w:rPr>
        <w:br/>
      </w:r>
      <w:r w:rsidRPr="00CF50C1">
        <w:rPr>
          <w:sz w:val="24"/>
          <w:szCs w:val="24"/>
        </w:rPr>
        <w:t>o którym mowa w ustawie o wsparciu kobiet w ciąży i rodzin „Za życiem”.</w:t>
      </w:r>
      <w:r>
        <w:rPr>
          <w:sz w:val="24"/>
          <w:szCs w:val="24"/>
          <w:vertAlign w:val="superscript"/>
        </w:rPr>
        <w:footnoteReference w:id="1"/>
      </w:r>
      <w:r w:rsidRPr="00CF50C1">
        <w:rPr>
          <w:rFonts w:eastAsia="Calibri"/>
          <w:kern w:val="0"/>
          <w:sz w:val="24"/>
          <w:szCs w:val="24"/>
          <w:lang w:eastAsia="en-US"/>
        </w:rPr>
        <w:t xml:space="preserve"> Podczas Pana nieobecności zastępstwo pełni upoważniony pracownik. </w:t>
      </w:r>
    </w:p>
    <w:p w:rsidR="00CF50C1" w:rsidRPr="00CF50C1" w:rsidRDefault="00835169" w:rsidP="00CF50C1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kern w:val="0"/>
          <w:sz w:val="24"/>
          <w:szCs w:val="24"/>
          <w:lang w:eastAsia="en-US"/>
        </w:rPr>
      </w:pPr>
    </w:p>
    <w:p w:rsidR="00CF50C1" w:rsidRPr="00CF50C1" w:rsidRDefault="0000676E" w:rsidP="00CF50C1">
      <w:pPr>
        <w:suppressAutoHyphens w:val="0"/>
        <w:autoSpaceDE w:val="0"/>
        <w:autoSpaceDN w:val="0"/>
        <w:adjustRightInd w:val="0"/>
        <w:spacing w:line="360" w:lineRule="auto"/>
        <w:jc w:val="both"/>
        <w:rPr>
          <w:kern w:val="0"/>
          <w:sz w:val="24"/>
          <w:szCs w:val="24"/>
          <w:lang w:eastAsia="pl-PL"/>
        </w:rPr>
      </w:pPr>
      <w:r w:rsidRPr="00CF50C1">
        <w:rPr>
          <w:rFonts w:eastAsia="Calibri"/>
          <w:kern w:val="0"/>
          <w:sz w:val="24"/>
          <w:szCs w:val="24"/>
          <w:lang w:eastAsia="en-US"/>
        </w:rPr>
        <w:t xml:space="preserve">Uchwałą nr XXVIII/192/2018 Rady Gminy w Goździe z dnia 26 marca 2018 r. przyjęto statut Ośrodka. Treść § 3 statutu wskazuje, że Ośrodek działa między innymi na podstawie ustawy </w:t>
      </w:r>
      <w:r w:rsidRPr="00CF50C1">
        <w:rPr>
          <w:rFonts w:eastAsia="Calibri"/>
          <w:kern w:val="0"/>
          <w:sz w:val="24"/>
          <w:szCs w:val="24"/>
          <w:lang w:eastAsia="en-US"/>
        </w:rPr>
        <w:br/>
        <w:t>o wspieraniu rodzi</w:t>
      </w:r>
      <w:bookmarkStart w:id="3" w:name="_Hlk134613451"/>
      <w:r w:rsidRPr="00CF50C1">
        <w:rPr>
          <w:rFonts w:eastAsia="Calibri"/>
          <w:kern w:val="0"/>
          <w:sz w:val="24"/>
          <w:szCs w:val="24"/>
          <w:lang w:eastAsia="en-US"/>
        </w:rPr>
        <w:t xml:space="preserve">ny i systemie pieczy zastępczej oraz </w:t>
      </w:r>
      <w:r w:rsidRPr="00CF50C1">
        <w:rPr>
          <w:kern w:val="0"/>
          <w:sz w:val="24"/>
          <w:szCs w:val="24"/>
          <w:lang w:eastAsia="pl-PL"/>
        </w:rPr>
        <w:t>ustawy o wsparciu kobiet w ciąży</w:t>
      </w:r>
      <w:r w:rsidRPr="00CF50C1">
        <w:rPr>
          <w:kern w:val="0"/>
          <w:sz w:val="24"/>
          <w:szCs w:val="24"/>
          <w:lang w:eastAsia="pl-PL"/>
        </w:rPr>
        <w:br/>
        <w:t>i rodzin „Za życiem”</w:t>
      </w:r>
      <w:bookmarkEnd w:id="3"/>
      <w:r w:rsidRPr="00CF50C1">
        <w:rPr>
          <w:kern w:val="0"/>
          <w:sz w:val="24"/>
          <w:szCs w:val="24"/>
          <w:lang w:eastAsia="pl-PL"/>
        </w:rPr>
        <w:t>. Zgodnie z § 7 szczegółowy zakres działania Ośrodka określa regulamin organizacyjny opracowany przez kierownika Ośrodka.</w:t>
      </w:r>
      <w:r>
        <w:rPr>
          <w:kern w:val="0"/>
          <w:sz w:val="24"/>
          <w:szCs w:val="24"/>
          <w:vertAlign w:val="superscript"/>
          <w:lang w:eastAsia="pl-PL"/>
        </w:rPr>
        <w:footnoteReference w:id="2"/>
      </w:r>
      <w:r w:rsidRPr="00CF50C1">
        <w:rPr>
          <w:kern w:val="0"/>
          <w:sz w:val="24"/>
          <w:szCs w:val="24"/>
          <w:lang w:eastAsia="pl-PL"/>
        </w:rPr>
        <w:t xml:space="preserve"> </w:t>
      </w:r>
    </w:p>
    <w:p w:rsidR="00CF50C1" w:rsidRPr="00CF50C1" w:rsidRDefault="0000676E" w:rsidP="00CF50C1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 w:rsidRPr="00CF50C1">
        <w:rPr>
          <w:rFonts w:eastAsia="Calibri"/>
          <w:kern w:val="0"/>
          <w:sz w:val="24"/>
          <w:szCs w:val="24"/>
          <w:lang w:eastAsia="en-US"/>
        </w:rPr>
        <w:t>Zarządzeniem nr 1/2022 kierownika Gminnego Ośrodka Pomocy Społecznej w Goździe</w:t>
      </w:r>
      <w:r w:rsidRPr="00CF50C1">
        <w:rPr>
          <w:rFonts w:eastAsia="Calibri"/>
          <w:kern w:val="0"/>
          <w:sz w:val="24"/>
          <w:szCs w:val="24"/>
          <w:lang w:eastAsia="en-US"/>
        </w:rPr>
        <w:br/>
        <w:t xml:space="preserve">z dnia 3 stycznia 2022 r. wprowadzono regulamin organizacyjny. </w:t>
      </w:r>
      <w:r w:rsidRPr="00CF50C1">
        <w:rPr>
          <w:sz w:val="24"/>
          <w:szCs w:val="24"/>
        </w:rPr>
        <w:t>W regulaminie wyszczególniono stanowisko asystenta rodziny, zakres realizowanych przez niego zadań, który nie uwzględniał pełnego katalogu określonego w art. 15 ust. 1 ustawy.</w:t>
      </w:r>
      <w:r>
        <w:rPr>
          <w:sz w:val="24"/>
          <w:szCs w:val="24"/>
          <w:vertAlign w:val="superscript"/>
        </w:rPr>
        <w:footnoteReference w:id="3"/>
      </w:r>
    </w:p>
    <w:p w:rsidR="00CF50C1" w:rsidRPr="00CF50C1" w:rsidRDefault="00835169" w:rsidP="00CF50C1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kern w:val="0"/>
          <w:sz w:val="24"/>
          <w:szCs w:val="24"/>
          <w:lang w:eastAsia="en-US"/>
        </w:rPr>
      </w:pPr>
    </w:p>
    <w:p w:rsidR="00CF50C1" w:rsidRPr="00CF50C1" w:rsidRDefault="0000676E" w:rsidP="00CF50C1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CF50C1">
        <w:rPr>
          <w:rFonts w:eastAsia="Calibri"/>
          <w:sz w:val="24"/>
          <w:szCs w:val="24"/>
          <w:lang w:eastAsia="en-US"/>
        </w:rPr>
        <w:t xml:space="preserve">Zgodnie z art. 28a ustawy wójt sprawuje kontrolę nad podmiotami organizującymi pracę </w:t>
      </w:r>
      <w:r w:rsidRPr="00CF50C1">
        <w:rPr>
          <w:rFonts w:eastAsia="Calibri"/>
          <w:sz w:val="24"/>
          <w:szCs w:val="24"/>
          <w:lang w:eastAsia="en-US"/>
        </w:rPr>
        <w:br/>
        <w:t xml:space="preserve">z rodziną oraz placówkami wsparcia dziennego. </w:t>
      </w:r>
      <w:r w:rsidRPr="00CF50C1">
        <w:rPr>
          <w:sz w:val="24"/>
          <w:szCs w:val="24"/>
        </w:rPr>
        <w:t>Poinformował Pan, że w Ośrodku nie przeprowadzano kontroli w tym zakresie oraz nie przyjęto regulacji na tę okoliczność.</w:t>
      </w:r>
    </w:p>
    <w:p w:rsidR="00CF50C1" w:rsidRPr="00CF50C1" w:rsidRDefault="00835169" w:rsidP="00CF50C1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</w:p>
    <w:p w:rsidR="00CF50C1" w:rsidRPr="00CF50C1" w:rsidRDefault="0000676E" w:rsidP="00CF50C1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CF50C1">
        <w:rPr>
          <w:rFonts w:eastAsia="Calibri"/>
          <w:sz w:val="24"/>
          <w:szCs w:val="24"/>
          <w:lang w:eastAsia="en-US"/>
        </w:rPr>
        <w:t xml:space="preserve">Gmina Gózd realizowała Gminny Program Wspierania Rodziny w latach 2019-2021, przyjęty uchwałą nr IV/35/2019 </w:t>
      </w:r>
      <w:bookmarkStart w:id="5" w:name="_Hlk140064515"/>
      <w:r w:rsidRPr="00CF50C1">
        <w:rPr>
          <w:rFonts w:eastAsia="Calibri"/>
          <w:sz w:val="24"/>
          <w:szCs w:val="24"/>
          <w:lang w:eastAsia="en-US"/>
        </w:rPr>
        <w:t xml:space="preserve">Rady Gminy Gózd z 18 lutego 2019 r. </w:t>
      </w:r>
      <w:bookmarkEnd w:id="5"/>
      <w:r w:rsidRPr="00CF50C1">
        <w:rPr>
          <w:sz w:val="24"/>
          <w:szCs w:val="24"/>
        </w:rPr>
        <w:t xml:space="preserve">W 2022 roku gmina nie </w:t>
      </w:r>
      <w:r w:rsidRPr="00CF50C1">
        <w:rPr>
          <w:sz w:val="24"/>
          <w:szCs w:val="24"/>
        </w:rPr>
        <w:lastRenderedPageBreak/>
        <w:t xml:space="preserve">wywiązała się z obowiązku określonego w art. 176 pkt 1 ustawy. </w:t>
      </w:r>
      <w:r w:rsidRPr="00CF50C1">
        <w:rPr>
          <w:rFonts w:eastAsia="Calibri"/>
          <w:sz w:val="24"/>
          <w:szCs w:val="24"/>
          <w:lang w:eastAsia="en-US"/>
        </w:rPr>
        <w:t xml:space="preserve">Kolejny program na lata </w:t>
      </w:r>
      <w:r w:rsidRPr="00CF50C1">
        <w:rPr>
          <w:rFonts w:eastAsia="Calibri"/>
          <w:sz w:val="24"/>
          <w:szCs w:val="24"/>
          <w:lang w:eastAsia="en-US"/>
        </w:rPr>
        <w:br/>
        <w:t xml:space="preserve">2023-2025 został przyjęty uchwałą nr </w:t>
      </w:r>
      <w:r w:rsidRPr="00CF50C1">
        <w:rPr>
          <w:sz w:val="24"/>
          <w:szCs w:val="24"/>
        </w:rPr>
        <w:t xml:space="preserve">XXXVII/308/2023 </w:t>
      </w:r>
      <w:r w:rsidRPr="00CF50C1">
        <w:rPr>
          <w:rFonts w:eastAsia="Calibri"/>
          <w:sz w:val="24"/>
          <w:szCs w:val="24"/>
          <w:lang w:eastAsia="en-US"/>
        </w:rPr>
        <w:t xml:space="preserve">z 30 sierpnia 2023 r. </w:t>
      </w:r>
      <w:r w:rsidRPr="00CF50C1">
        <w:rPr>
          <w:rFonts w:eastAsia="Calibri"/>
          <w:sz w:val="24"/>
          <w:szCs w:val="24"/>
          <w:lang w:eastAsia="en-US"/>
        </w:rPr>
        <w:br/>
        <w:t xml:space="preserve">Wykonanie uchwał powierzono wójtowi, zaś koordynację programów Ośrodkowi. </w:t>
      </w:r>
      <w:r w:rsidRPr="00CF50C1">
        <w:rPr>
          <w:rFonts w:eastAsia="Calibri"/>
          <w:sz w:val="24"/>
          <w:szCs w:val="24"/>
          <w:lang w:eastAsia="en-US"/>
        </w:rPr>
        <w:br/>
      </w:r>
      <w:r w:rsidRPr="00CF50C1">
        <w:rPr>
          <w:sz w:val="24"/>
          <w:szCs w:val="24"/>
        </w:rPr>
        <w:t>Program realizowany w latach 2019-2021 został poprzedzony diagnozą lokalnych potrzeb rodzin i dzieci.</w:t>
      </w:r>
      <w:r w:rsidRPr="00CF50C1">
        <w:rPr>
          <w:rFonts w:eastAsia="Calibri"/>
          <w:sz w:val="24"/>
          <w:szCs w:val="24"/>
          <w:lang w:eastAsia="en-US"/>
        </w:rPr>
        <w:t xml:space="preserve"> </w:t>
      </w:r>
      <w:r w:rsidRPr="00CF50C1">
        <w:rPr>
          <w:kern w:val="0"/>
          <w:sz w:val="24"/>
          <w:szCs w:val="24"/>
          <w:lang w:eastAsia="pl-PL"/>
        </w:rPr>
        <w:t xml:space="preserve">Program określał cel główny, cele </w:t>
      </w:r>
      <w:r w:rsidRPr="00CF50C1">
        <w:rPr>
          <w:rFonts w:eastAsia="Calibri"/>
          <w:kern w:val="0"/>
          <w:sz w:val="24"/>
          <w:szCs w:val="24"/>
          <w:lang w:eastAsia="en-US"/>
        </w:rPr>
        <w:t xml:space="preserve">szczegółowe, które ukierunkowane były na wspieranie rodzin poprzez działania profilaktyczne, zabezpieczenie podstawowych potrzeb bytowych rodzin oraz podejmowanie działań interdyscyplinarnych w celu rozwiązywania </w:t>
      </w:r>
      <w:r w:rsidRPr="00CF50C1">
        <w:rPr>
          <w:rFonts w:eastAsia="Calibri"/>
          <w:kern w:val="0"/>
          <w:sz w:val="24"/>
          <w:szCs w:val="24"/>
          <w:lang w:eastAsia="en-US"/>
        </w:rPr>
        <w:br/>
        <w:t>i przeciwdziałania sytuacjom kryzysowym.</w:t>
      </w:r>
      <w:r w:rsidRPr="00CF50C1">
        <w:rPr>
          <w:rFonts w:eastAsia="Calibri"/>
          <w:sz w:val="24"/>
          <w:szCs w:val="24"/>
          <w:lang w:eastAsia="en-US"/>
        </w:rPr>
        <w:t xml:space="preserve"> </w:t>
      </w:r>
      <w:r w:rsidRPr="00CF50C1">
        <w:rPr>
          <w:rFonts w:eastAsia="Calibri"/>
          <w:bCs/>
          <w:sz w:val="24"/>
          <w:szCs w:val="24"/>
          <w:lang w:eastAsia="en-US"/>
        </w:rPr>
        <w:t>Wymieniono realizatorów, ale nie wskazano terminów realizacji działań, nie określono również wskaźników osiągnięcia poszczególnych celów. W programie zapisano, że do 31 marca każdego roku będzie przedstawiane Radzie Gminy Gózd roczne sprawozdanie z realizacji programu oraz potrzeby związane z realizacją zadań zawartych w programie.</w:t>
      </w:r>
      <w:r>
        <w:rPr>
          <w:rFonts w:eastAsia="Calibri"/>
          <w:bCs/>
          <w:sz w:val="24"/>
          <w:szCs w:val="24"/>
          <w:vertAlign w:val="superscript"/>
          <w:lang w:eastAsia="en-US"/>
        </w:rPr>
        <w:footnoteReference w:id="4"/>
      </w:r>
      <w:r w:rsidRPr="00CF50C1">
        <w:rPr>
          <w:rFonts w:eastAsia="Calibri"/>
          <w:bCs/>
          <w:sz w:val="24"/>
          <w:szCs w:val="24"/>
          <w:lang w:eastAsia="en-US"/>
        </w:rPr>
        <w:t xml:space="preserve"> </w:t>
      </w:r>
    </w:p>
    <w:p w:rsidR="00CF50C1" w:rsidRPr="00CF50C1" w:rsidRDefault="0000676E" w:rsidP="00CF50C1">
      <w:pPr>
        <w:spacing w:line="360" w:lineRule="auto"/>
        <w:jc w:val="both"/>
        <w:rPr>
          <w:rFonts w:eastAsia="Calibri"/>
          <w:kern w:val="0"/>
          <w:sz w:val="24"/>
          <w:szCs w:val="24"/>
          <w:lang w:eastAsia="pl-PL"/>
        </w:rPr>
      </w:pPr>
      <w:r w:rsidRPr="00CF50C1">
        <w:rPr>
          <w:sz w:val="24"/>
          <w:szCs w:val="24"/>
        </w:rPr>
        <w:t xml:space="preserve">W toku prowadzonej kontroli </w:t>
      </w:r>
      <w:r w:rsidRPr="00CF50C1">
        <w:rPr>
          <w:rFonts w:eastAsia="Calibri"/>
          <w:sz w:val="24"/>
          <w:szCs w:val="24"/>
          <w:lang w:eastAsia="en-US"/>
        </w:rPr>
        <w:t xml:space="preserve">okazano </w:t>
      </w:r>
      <w:r w:rsidRPr="00CF50C1">
        <w:rPr>
          <w:rFonts w:eastAsia="Calibri"/>
          <w:i/>
          <w:sz w:val="24"/>
          <w:szCs w:val="24"/>
          <w:lang w:eastAsia="en-US"/>
        </w:rPr>
        <w:t>Analizę Gminnego Programu Wspierania Rodziny na lata 2019-2021 w Gminie Gózd,</w:t>
      </w:r>
      <w:r w:rsidRPr="00CF50C1">
        <w:rPr>
          <w:rFonts w:eastAsia="Calibri"/>
          <w:sz w:val="24"/>
          <w:szCs w:val="24"/>
          <w:lang w:eastAsia="en-US"/>
        </w:rPr>
        <w:t xml:space="preserve"> w której ogólnie przedstawiono realizację poszczególnych </w:t>
      </w:r>
      <w:r w:rsidRPr="00CF50C1">
        <w:rPr>
          <w:rFonts w:eastAsia="Calibri"/>
          <w:kern w:val="0"/>
          <w:sz w:val="24"/>
          <w:szCs w:val="24"/>
          <w:lang w:eastAsia="en-US"/>
        </w:rPr>
        <w:t xml:space="preserve">celów szczegółowych programu, bez potwierdzenia ich konkretnymi danymi czy informacjami od </w:t>
      </w:r>
      <w:r w:rsidRPr="00CF50C1">
        <w:rPr>
          <w:rFonts w:eastAsia="Calibri"/>
          <w:kern w:val="0"/>
          <w:sz w:val="24"/>
          <w:szCs w:val="24"/>
          <w:lang w:eastAsia="pl-PL"/>
        </w:rPr>
        <w:t xml:space="preserve">realizatorów/partnerów programu, odpowiedzialnych za poszczególne zadania. Warto zwrócić uwagę, że zgodnie z zapisami programu, jego monitoring i ewaluacja miała polegać na zbieraniu i analizowaniu danych dotyczących zrealizowanych zadań we współpracy </w:t>
      </w:r>
      <w:r w:rsidRPr="00CF50C1">
        <w:rPr>
          <w:rFonts w:eastAsia="Calibri"/>
          <w:kern w:val="0"/>
          <w:sz w:val="24"/>
          <w:szCs w:val="24"/>
          <w:lang w:eastAsia="pl-PL"/>
        </w:rPr>
        <w:br/>
        <w:t xml:space="preserve">z podmiotami zaangażowanymi w jego realizację. Analiza nie zawierała również </w:t>
      </w:r>
      <w:r w:rsidRPr="00CF50C1">
        <w:rPr>
          <w:rFonts w:eastAsia="Calibri"/>
          <w:kern w:val="0"/>
          <w:sz w:val="24"/>
          <w:szCs w:val="24"/>
          <w:lang w:eastAsia="en-US"/>
        </w:rPr>
        <w:t xml:space="preserve">wniosków </w:t>
      </w:r>
      <w:r w:rsidRPr="00CF50C1">
        <w:rPr>
          <w:rFonts w:eastAsia="Calibri"/>
          <w:kern w:val="0"/>
          <w:sz w:val="24"/>
          <w:szCs w:val="24"/>
          <w:lang w:eastAsia="en-US"/>
        </w:rPr>
        <w:br/>
        <w:t>i rekomendacji do opracowania kolejnego programu.</w:t>
      </w:r>
      <w:r>
        <w:rPr>
          <w:rFonts w:eastAsia="Calibri"/>
          <w:kern w:val="0"/>
          <w:sz w:val="24"/>
          <w:szCs w:val="24"/>
          <w:vertAlign w:val="superscript"/>
          <w:lang w:eastAsia="en-US"/>
        </w:rPr>
        <w:footnoteReference w:id="5"/>
      </w:r>
    </w:p>
    <w:p w:rsidR="00CF50C1" w:rsidRPr="00CF50C1" w:rsidRDefault="0000676E" w:rsidP="00CF50C1">
      <w:pPr>
        <w:spacing w:line="360" w:lineRule="auto"/>
        <w:jc w:val="both"/>
        <w:rPr>
          <w:rFonts w:eastAsia="Calibri"/>
          <w:bCs/>
          <w:sz w:val="24"/>
          <w:szCs w:val="24"/>
          <w:lang w:eastAsia="en-US"/>
        </w:rPr>
      </w:pPr>
      <w:r w:rsidRPr="00CF50C1">
        <w:rPr>
          <w:rFonts w:eastAsia="Calibri"/>
          <w:sz w:val="24"/>
          <w:szCs w:val="24"/>
        </w:rPr>
        <w:t xml:space="preserve">Obowiązujący </w:t>
      </w:r>
      <w:r w:rsidRPr="00CF50C1">
        <w:rPr>
          <w:rFonts w:eastAsia="Calibri"/>
          <w:kern w:val="0"/>
          <w:sz w:val="24"/>
          <w:szCs w:val="24"/>
          <w:lang w:eastAsia="en-US"/>
        </w:rPr>
        <w:t xml:space="preserve">Gminnym Programie Wspierania Rodziny na lata 2023-2025 </w:t>
      </w:r>
      <w:r w:rsidRPr="00CF50C1">
        <w:rPr>
          <w:rFonts w:eastAsia="Calibri"/>
          <w:sz w:val="24"/>
          <w:szCs w:val="24"/>
        </w:rPr>
        <w:t xml:space="preserve">został poprzedzony sporządzeniem diagnozy </w:t>
      </w:r>
      <w:r w:rsidRPr="00CF50C1">
        <w:rPr>
          <w:sz w:val="24"/>
          <w:szCs w:val="24"/>
        </w:rPr>
        <w:t xml:space="preserve">sytuacji społecznej rodzin objętych pomocą Ośrodka.  Uwzględniono informacje o rodzinach zagrożonych kryzysem lub przeżywających trudności opiekuńczo-wychowawcze, w tym rodziny objęte pomocą z powodu bezradności w sprawach opiekuńczo-wychowawczych, liczbę dzieci umieszczonych w pieczy zastępczej oraz liczbę rodzin objętych wsparciem asystenta rodziny. Cel główny programu określono jako: </w:t>
      </w:r>
      <w:r w:rsidRPr="00CF50C1">
        <w:rPr>
          <w:i/>
          <w:sz w:val="24"/>
          <w:szCs w:val="24"/>
        </w:rPr>
        <w:t>zapewnienie dzieciom i rodzinom warunków rozwoju a także pomocy przy wypełnianiu funkcji opiekuńczo-wychowawczej, poprzez doskonalenie systemu wspierania rodziny oraz doskonalenie systemu pieczy zastępczej.</w:t>
      </w:r>
      <w:r w:rsidRPr="00CF50C1">
        <w:rPr>
          <w:sz w:val="24"/>
          <w:szCs w:val="24"/>
        </w:rPr>
        <w:t xml:space="preserve"> Do celu głównego zaplanowano 5 celów </w:t>
      </w:r>
      <w:r>
        <w:rPr>
          <w:sz w:val="24"/>
          <w:szCs w:val="24"/>
        </w:rPr>
        <w:t>s</w:t>
      </w:r>
      <w:r w:rsidRPr="00CF50C1">
        <w:rPr>
          <w:sz w:val="24"/>
          <w:szCs w:val="24"/>
        </w:rPr>
        <w:t xml:space="preserve">zczegółowych wraz z zadaniami i wskaźnikami realizacji. Program nie zawierał harmonogramu </w:t>
      </w:r>
      <w:r>
        <w:rPr>
          <w:sz w:val="24"/>
          <w:szCs w:val="24"/>
        </w:rPr>
        <w:t xml:space="preserve">oraz </w:t>
      </w:r>
      <w:r w:rsidRPr="00CF50C1">
        <w:rPr>
          <w:sz w:val="24"/>
          <w:szCs w:val="24"/>
        </w:rPr>
        <w:t xml:space="preserve">realizatorów odpowiedzialnych za </w:t>
      </w:r>
      <w:r>
        <w:rPr>
          <w:sz w:val="24"/>
          <w:szCs w:val="24"/>
        </w:rPr>
        <w:t>poszczególne cele. N</w:t>
      </w:r>
      <w:r w:rsidRPr="00CF50C1">
        <w:rPr>
          <w:sz w:val="24"/>
          <w:szCs w:val="24"/>
        </w:rPr>
        <w:t>ie określono zasad współpracy dla instytucji w nim wymienionych.</w:t>
      </w:r>
      <w:r w:rsidRPr="00CF50C1">
        <w:rPr>
          <w:rFonts w:eastAsia="Calibri"/>
          <w:sz w:val="24"/>
          <w:szCs w:val="24"/>
        </w:rPr>
        <w:t xml:space="preserve"> </w:t>
      </w:r>
      <w:r w:rsidRPr="00CF50C1">
        <w:rPr>
          <w:rFonts w:eastAsia="Calibri"/>
          <w:bCs/>
          <w:sz w:val="24"/>
          <w:szCs w:val="24"/>
          <w:lang w:eastAsia="en-US"/>
        </w:rPr>
        <w:t xml:space="preserve">W programie zapisano, że do 31 marca </w:t>
      </w:r>
      <w:r w:rsidRPr="00CF50C1">
        <w:rPr>
          <w:rFonts w:eastAsia="Calibri"/>
          <w:bCs/>
          <w:sz w:val="24"/>
          <w:szCs w:val="24"/>
          <w:lang w:eastAsia="en-US"/>
        </w:rPr>
        <w:lastRenderedPageBreak/>
        <w:t>każdego roku będzie przedstawiane Wójtowi Gminy Gózd sprawozdanie z realizacji Programu.</w:t>
      </w:r>
      <w:r>
        <w:rPr>
          <w:rFonts w:eastAsia="Calibri"/>
          <w:bCs/>
          <w:sz w:val="24"/>
          <w:szCs w:val="24"/>
          <w:vertAlign w:val="superscript"/>
          <w:lang w:eastAsia="en-US"/>
        </w:rPr>
        <w:footnoteReference w:id="6"/>
      </w:r>
    </w:p>
    <w:p w:rsidR="00CF50C1" w:rsidRPr="00CF50C1" w:rsidRDefault="00835169" w:rsidP="00CF50C1">
      <w:pPr>
        <w:spacing w:line="360" w:lineRule="auto"/>
        <w:jc w:val="both"/>
        <w:rPr>
          <w:rFonts w:eastAsia="Calibri"/>
          <w:sz w:val="24"/>
          <w:szCs w:val="24"/>
        </w:rPr>
      </w:pPr>
    </w:p>
    <w:p w:rsidR="00CF50C1" w:rsidRPr="00CF50C1" w:rsidRDefault="0000676E" w:rsidP="00CF50C1">
      <w:pPr>
        <w:numPr>
          <w:ilvl w:val="0"/>
          <w:numId w:val="2"/>
        </w:numPr>
        <w:suppressAutoHyphens w:val="0"/>
        <w:spacing w:line="360" w:lineRule="auto"/>
        <w:ind w:left="284" w:hanging="284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F50C1">
        <w:rPr>
          <w:rFonts w:eastAsia="Calibri"/>
          <w:color w:val="000000"/>
          <w:sz w:val="24"/>
          <w:szCs w:val="24"/>
          <w:lang w:eastAsia="en-US"/>
        </w:rPr>
        <w:t>Zapewnienie warunków organizacyjno-kadrowych do realizacji zadania z zakresu wspierania rodziny.</w:t>
      </w:r>
    </w:p>
    <w:p w:rsidR="00CF50C1" w:rsidRPr="00CF50C1" w:rsidRDefault="0000676E" w:rsidP="00CF50C1">
      <w:pPr>
        <w:autoSpaceDE w:val="0"/>
        <w:autoSpaceDN w:val="0"/>
        <w:adjustRightInd w:val="0"/>
        <w:spacing w:line="360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 w:rsidRPr="00CF50C1">
        <w:rPr>
          <w:rFonts w:eastAsia="Calibri"/>
          <w:kern w:val="0"/>
          <w:sz w:val="24"/>
          <w:szCs w:val="24"/>
          <w:lang w:eastAsia="pl-PL"/>
        </w:rPr>
        <w:t xml:space="preserve">Ośrodek zatrudniał asystenta rodziny od 2012 r., natomiast w okresie objętym kontrolą </w:t>
      </w:r>
      <w:r w:rsidRPr="00CF50C1">
        <w:rPr>
          <w:sz w:val="24"/>
          <w:szCs w:val="24"/>
        </w:rPr>
        <w:t xml:space="preserve">osoba zatrudniona na stanowisku asystenta rodziny świadczyła pracę od 13 marca 2017 r. Aktualna umowa o pracę zawarta została na czas nieokreślony, w pełnym wymiarze czasu pracy. </w:t>
      </w:r>
      <w:r w:rsidRPr="00CF50C1">
        <w:rPr>
          <w:rFonts w:eastAsia="Calibri"/>
          <w:kern w:val="0"/>
          <w:sz w:val="24"/>
          <w:szCs w:val="24"/>
          <w:lang w:eastAsia="en-US"/>
        </w:rPr>
        <w:t xml:space="preserve">Umowy o pracę zawarte zostały pomiędzy Wójtem Gminy Gózd a pracownikiem zatrudnionym na stanowisku asystenta rodziny. Jak wyjaśnił kierownik Ośrodka zgodnie ze statutem kontrolowanej jednostki bieżącą obsługę kadrową prowadził Urząd Gminy w Goździe. Kwestie dotyczące m. in. zawierania umów z pracownikami uregulowane zostały w Zarządzeniu nr 3/2020 kierownika Gminnego Ośrodka Pomocy Społecznej w Goździe z 20 sierpnia 2020 r. </w:t>
      </w:r>
      <w:r w:rsidRPr="00CF50C1">
        <w:rPr>
          <w:rFonts w:eastAsia="Calibri"/>
          <w:kern w:val="0"/>
          <w:sz w:val="24"/>
          <w:szCs w:val="24"/>
          <w:lang w:eastAsia="en-US"/>
        </w:rPr>
        <w:br/>
        <w:t>w sprawie wprowadzenia regulaminu wynagradzania pracowników Gminnego Ośrodka Pomocy Społecznej w Goździe.</w:t>
      </w:r>
      <w:r>
        <w:rPr>
          <w:rFonts w:eastAsia="Calibri"/>
          <w:kern w:val="0"/>
          <w:sz w:val="24"/>
          <w:szCs w:val="24"/>
          <w:vertAlign w:val="superscript"/>
          <w:lang w:eastAsia="en-US"/>
        </w:rPr>
        <w:footnoteReference w:id="7"/>
      </w:r>
      <w:r w:rsidRPr="00CF50C1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CF50C1">
        <w:rPr>
          <w:sz w:val="24"/>
          <w:szCs w:val="24"/>
        </w:rPr>
        <w:t xml:space="preserve">Ustalono, że asystent rodziny posiadał kwalifikacje określone w art. 12 ust. 1 pkt 1 ustawy, spełniał wymogi zawarte w art. 12 ust. 1 pkt 2-4 oraz art. 17 </w:t>
      </w:r>
      <w:r w:rsidRPr="00CF50C1">
        <w:rPr>
          <w:sz w:val="24"/>
          <w:szCs w:val="24"/>
        </w:rPr>
        <w:br/>
        <w:t xml:space="preserve">ust. 3 i 4 ustawy. Ponadto dopełniono obowiązku wynikającego z art. 12 ust. 1 pkt 5 ustawy, </w:t>
      </w:r>
      <w:r w:rsidRPr="00CF50C1">
        <w:rPr>
          <w:sz w:val="24"/>
          <w:szCs w:val="24"/>
        </w:rPr>
        <w:br/>
        <w:t>co zostało zweryfikowane 6 listopada 2023 r. Asystent rodziny posiadał zakres czynności na zajmowanym stanowisku, w ramach podnoszenia kwalifikacji uczestniczył w szkoleniach.</w:t>
      </w:r>
      <w:r>
        <w:rPr>
          <w:sz w:val="24"/>
          <w:szCs w:val="24"/>
          <w:vertAlign w:val="superscript"/>
        </w:rPr>
        <w:footnoteReference w:id="8"/>
      </w:r>
      <w:r w:rsidRPr="00CF50C1">
        <w:rPr>
          <w:rFonts w:eastAsia="Calibri"/>
          <w:kern w:val="0"/>
          <w:sz w:val="24"/>
          <w:szCs w:val="24"/>
          <w:lang w:eastAsia="en-US"/>
        </w:rPr>
        <w:t xml:space="preserve"> Praca asystenta była ewidencjonowana i rozliczana na podstawie karty pracy asystenta rodziny, która uwzględniała: datę, godziny pracy, podjęte działania, podpis asystenta i podpis rodziny. </w:t>
      </w:r>
      <w:r w:rsidRPr="00CF50C1">
        <w:rPr>
          <w:sz w:val="24"/>
          <w:szCs w:val="24"/>
        </w:rPr>
        <w:t xml:space="preserve">Karta potwierdzana była przez kierownika Ośrodka. </w:t>
      </w:r>
    </w:p>
    <w:p w:rsidR="00CF50C1" w:rsidRPr="00CF50C1" w:rsidRDefault="00835169" w:rsidP="00CF50C1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CF50C1" w:rsidRPr="00CF50C1" w:rsidRDefault="0000676E" w:rsidP="00CF50C1">
      <w:pPr>
        <w:numPr>
          <w:ilvl w:val="0"/>
          <w:numId w:val="2"/>
        </w:numPr>
        <w:suppressAutoHyphens w:val="0"/>
        <w:spacing w:line="360" w:lineRule="auto"/>
        <w:ind w:left="284" w:hanging="284"/>
        <w:jc w:val="both"/>
        <w:rPr>
          <w:rFonts w:eastAsia="Calibri"/>
          <w:sz w:val="24"/>
          <w:szCs w:val="24"/>
          <w:lang w:eastAsia="en-US"/>
        </w:rPr>
      </w:pPr>
      <w:r w:rsidRPr="00CF50C1">
        <w:rPr>
          <w:rFonts w:eastAsia="Calibri"/>
          <w:sz w:val="24"/>
          <w:szCs w:val="24"/>
          <w:lang w:eastAsia="en-US"/>
        </w:rPr>
        <w:t>Poprawność sporządzanej sprawozdawczości.</w:t>
      </w:r>
    </w:p>
    <w:p w:rsidR="00CF50C1" w:rsidRPr="00CF50C1" w:rsidRDefault="0000676E" w:rsidP="00CF50C1">
      <w:pPr>
        <w:spacing w:line="360" w:lineRule="auto"/>
        <w:jc w:val="both"/>
        <w:rPr>
          <w:kern w:val="0"/>
          <w:sz w:val="24"/>
          <w:szCs w:val="24"/>
          <w:lang w:eastAsia="pl-PL"/>
        </w:rPr>
      </w:pPr>
      <w:r w:rsidRPr="00CF50C1">
        <w:rPr>
          <w:kern w:val="0"/>
          <w:sz w:val="24"/>
          <w:szCs w:val="24"/>
          <w:lang w:eastAsia="pl-PL"/>
        </w:rPr>
        <w:t xml:space="preserve">Ośrodek wypełnił obowiązek wynikający z art. 176 pkt 6 ustawy, sporządził i przekazał w systemie teleinformatycznym sprawozdania rzeczowo-finansowe z zakresu wspierania rodziny za okres od 1 stycznia do 30 czerwca 2022 r.; od 1 lipca do 31 grudnia 2022 r. </w:t>
      </w:r>
      <w:r w:rsidRPr="00CF50C1">
        <w:rPr>
          <w:kern w:val="0"/>
          <w:sz w:val="24"/>
          <w:szCs w:val="24"/>
          <w:lang w:eastAsia="pl-PL"/>
        </w:rPr>
        <w:br/>
        <w:t xml:space="preserve">i od 1 stycznia do 30 czerwca 2023 r. </w:t>
      </w:r>
    </w:p>
    <w:p w:rsidR="00CF50C1" w:rsidRPr="00CF50C1" w:rsidRDefault="0000676E" w:rsidP="00CF50C1">
      <w:pPr>
        <w:spacing w:line="360" w:lineRule="auto"/>
        <w:jc w:val="both"/>
        <w:rPr>
          <w:sz w:val="24"/>
          <w:szCs w:val="24"/>
        </w:rPr>
      </w:pPr>
      <w:r w:rsidRPr="00CF50C1">
        <w:rPr>
          <w:sz w:val="24"/>
          <w:szCs w:val="24"/>
        </w:rPr>
        <w:t xml:space="preserve">W sprawozdaniu za II półrocze 2022 r. nie wykazano 1 rodziny, z którą asystent zakończył pracę z powodu zmiany miejsca zamieszkania, co potwierdzono na podstawie okazanej dokumentacji, a także sporządzonym na potrzeby kontroli załączniku nr 1 Informacja </w:t>
      </w:r>
      <w:r w:rsidRPr="00CF50C1">
        <w:rPr>
          <w:sz w:val="24"/>
          <w:szCs w:val="24"/>
        </w:rPr>
        <w:br/>
      </w:r>
      <w:r w:rsidRPr="00CF50C1">
        <w:rPr>
          <w:sz w:val="24"/>
          <w:szCs w:val="24"/>
        </w:rPr>
        <w:lastRenderedPageBreak/>
        <w:t xml:space="preserve">o rodzinach objętych wsparciem asystentów rodziny od 1 stycznia 2022 r. do 8 listopada </w:t>
      </w:r>
      <w:r w:rsidRPr="00CF50C1">
        <w:rPr>
          <w:sz w:val="24"/>
          <w:szCs w:val="24"/>
        </w:rPr>
        <w:br/>
        <w:t>2023 r. Sprawozdanie za I półrocze 2022 r. i za I półrocze 2023 r. zawierały dane, które potwierdzono z prowadzoną w Ośrodku dokumentacją.</w:t>
      </w:r>
      <w:r>
        <w:rPr>
          <w:sz w:val="24"/>
          <w:szCs w:val="24"/>
          <w:vertAlign w:val="superscript"/>
        </w:rPr>
        <w:footnoteReference w:id="9"/>
      </w:r>
    </w:p>
    <w:p w:rsidR="00662510" w:rsidRDefault="0000676E" w:rsidP="00CF50C1">
      <w:pPr>
        <w:spacing w:line="360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F50C1">
        <w:rPr>
          <w:sz w:val="24"/>
          <w:szCs w:val="24"/>
        </w:rPr>
        <w:t xml:space="preserve">Zgodnie z art. 179 ustawy w terminie do 31 marca każdego roku wójt składa radzie gminy roczne sprawozdanie z realizacji zadań z zakresu wspierania rodziny oraz przedstawia potrzeby związane z realizacją zadań. Ustalono, że zadanie nie zostało zrealizowane. Poinformował Pan, że Ośrodek złożył Radzie Gminy sprawozdanie ze swojej działalności za 2022 rok. W części dotyczącej realizacji zadań z ustawy o wspieraniu rodziny </w:t>
      </w:r>
      <w:r w:rsidRPr="00CF50C1">
        <w:rPr>
          <w:rFonts w:eastAsia="Calibri"/>
          <w:bCs/>
          <w:sz w:val="24"/>
          <w:szCs w:val="24"/>
          <w:lang w:eastAsia="en-US"/>
        </w:rPr>
        <w:t xml:space="preserve">i systemie pieczy zastępczej </w:t>
      </w:r>
      <w:r w:rsidRPr="00CF50C1">
        <w:rPr>
          <w:sz w:val="24"/>
          <w:szCs w:val="24"/>
        </w:rPr>
        <w:t>wskazano na zatrudnienie asystenta rodziny,</w:t>
      </w:r>
      <w:r w:rsidRPr="00CF50C1">
        <w:rPr>
          <w:rFonts w:eastAsia="Calibri"/>
          <w:color w:val="000000"/>
          <w:sz w:val="24"/>
          <w:szCs w:val="24"/>
          <w:lang w:eastAsia="en-US"/>
        </w:rPr>
        <w:t xml:space="preserve"> liczbę rodzin objętych jego pomocą </w:t>
      </w:r>
      <w:r w:rsidR="00662510">
        <w:rPr>
          <w:rFonts w:eastAsia="Calibri"/>
          <w:color w:val="000000"/>
          <w:sz w:val="24"/>
          <w:szCs w:val="24"/>
          <w:lang w:eastAsia="en-US"/>
        </w:rPr>
        <w:br/>
      </w:r>
      <w:r w:rsidR="00662510" w:rsidRPr="00662510">
        <w:rPr>
          <w:rFonts w:eastAsia="Calibri"/>
          <w:color w:val="000000"/>
          <w:sz w:val="24"/>
          <w:szCs w:val="24"/>
          <w:highlight w:val="black"/>
          <w:lang w:eastAsia="en-US"/>
        </w:rPr>
        <w:t>XXXXXXXXXXXXXXXXXXXXXXXXXXXXXXXXXXXXXXXXXXXXXXXXXXXX</w:t>
      </w:r>
    </w:p>
    <w:p w:rsidR="00CF50C1" w:rsidRPr="00CF50C1" w:rsidRDefault="0000676E" w:rsidP="00CF50C1">
      <w:pPr>
        <w:spacing w:line="360" w:lineRule="auto"/>
        <w:jc w:val="both"/>
        <w:rPr>
          <w:sz w:val="24"/>
          <w:szCs w:val="24"/>
        </w:rPr>
      </w:pPr>
      <w:r w:rsidRPr="00CF50C1">
        <w:rPr>
          <w:sz w:val="24"/>
          <w:szCs w:val="24"/>
        </w:rPr>
        <w:t>Nie przedstawiono innych zadań ani potrzeb związanych z ich realizacją</w:t>
      </w:r>
      <w:r>
        <w:rPr>
          <w:sz w:val="24"/>
          <w:szCs w:val="24"/>
          <w:vertAlign w:val="superscript"/>
        </w:rPr>
        <w:footnoteReference w:id="10"/>
      </w:r>
      <w:r w:rsidRPr="00CF50C1">
        <w:rPr>
          <w:sz w:val="24"/>
          <w:szCs w:val="24"/>
        </w:rPr>
        <w:t xml:space="preserve">. </w:t>
      </w:r>
      <w:r w:rsidRPr="00CF50C1">
        <w:rPr>
          <w:rFonts w:eastAsia="Calibri"/>
          <w:sz w:val="24"/>
          <w:szCs w:val="24"/>
          <w:lang w:eastAsia="en-US"/>
        </w:rPr>
        <w:t xml:space="preserve">Należy wyjaśnić, że obowiązek określony w ww. przepisie </w:t>
      </w:r>
      <w:r w:rsidRPr="00CF50C1">
        <w:rPr>
          <w:rFonts w:eastAsia="Calibri"/>
          <w:iCs/>
          <w:sz w:val="24"/>
          <w:szCs w:val="24"/>
          <w:lang w:eastAsia="en-US"/>
        </w:rPr>
        <w:t>nakłada na wójta obowiązek złożenia radzie gminy do 31 marca każdego roku rocznego sprawozdania z realizacji zadań z zakresu wspierania rodziny oraz przedstawia potrzeby w tym zakresie.</w:t>
      </w:r>
      <w:r w:rsidRPr="00CF50C1">
        <w:rPr>
          <w:rFonts w:eastAsia="Calibri"/>
          <w:sz w:val="24"/>
          <w:szCs w:val="24"/>
          <w:lang w:eastAsia="en-US"/>
        </w:rPr>
        <w:t xml:space="preserve"> </w:t>
      </w:r>
      <w:r w:rsidRPr="00CF50C1">
        <w:rPr>
          <w:rFonts w:eastAsia="Calibri"/>
          <w:kern w:val="0"/>
          <w:sz w:val="24"/>
          <w:szCs w:val="24"/>
          <w:lang w:eastAsia="pl-PL"/>
        </w:rPr>
        <w:t xml:space="preserve">Całość materiału przedkładanego radzie gminy powinna być opracowana przez podmiot, który faktycznie odpowiada za realizację zadania w gminie, czyli przez Ośrodek. </w:t>
      </w:r>
      <w:r w:rsidRPr="00CF50C1">
        <w:rPr>
          <w:rFonts w:eastAsia="Calibri"/>
          <w:kern w:val="0"/>
          <w:sz w:val="24"/>
          <w:szCs w:val="24"/>
          <w:lang w:eastAsia="en-US"/>
        </w:rPr>
        <w:t xml:space="preserve">Mając powyższe na uwadze należy uznać, </w:t>
      </w:r>
      <w:r w:rsidR="00662510">
        <w:rPr>
          <w:rFonts w:eastAsia="Calibri"/>
          <w:kern w:val="0"/>
          <w:sz w:val="24"/>
          <w:szCs w:val="24"/>
          <w:lang w:eastAsia="en-US"/>
        </w:rPr>
        <w:br/>
      </w:r>
      <w:r w:rsidRPr="00CF50C1">
        <w:rPr>
          <w:rFonts w:eastAsia="Calibri"/>
          <w:kern w:val="0"/>
          <w:sz w:val="24"/>
          <w:szCs w:val="24"/>
          <w:lang w:eastAsia="en-US"/>
        </w:rPr>
        <w:t>że obowiązek wynikający z art. 179 ustawy za rok 2022 nie został wypełniony.</w:t>
      </w:r>
    </w:p>
    <w:p w:rsidR="00CF50C1" w:rsidRPr="00CF50C1" w:rsidRDefault="00835169" w:rsidP="00CF50C1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4"/>
          <w:szCs w:val="24"/>
          <w:lang w:eastAsia="en-US"/>
        </w:rPr>
      </w:pPr>
    </w:p>
    <w:p w:rsidR="00CF50C1" w:rsidRPr="00CF50C1" w:rsidRDefault="0000676E" w:rsidP="00CF50C1">
      <w:pPr>
        <w:numPr>
          <w:ilvl w:val="0"/>
          <w:numId w:val="2"/>
        </w:numPr>
        <w:suppressAutoHyphens w:val="0"/>
        <w:spacing w:line="360" w:lineRule="auto"/>
        <w:ind w:left="284" w:hanging="284"/>
        <w:jc w:val="both"/>
        <w:rPr>
          <w:rFonts w:eastAsia="Calibri"/>
          <w:sz w:val="24"/>
          <w:szCs w:val="24"/>
          <w:lang w:eastAsia="en-US"/>
        </w:rPr>
      </w:pPr>
      <w:r w:rsidRPr="00CF50C1">
        <w:rPr>
          <w:rFonts w:eastAsia="Calibri"/>
          <w:sz w:val="24"/>
          <w:szCs w:val="24"/>
          <w:lang w:eastAsia="en-US"/>
        </w:rPr>
        <w:t>Prawidłowość, adekwatność i skuteczność udzielanej pomocy i wsparcia rodzinie przeżywającej trudności w wypełnianiu funkcji opiekuńczo-wychowawczych przez działania prowadzone w formie pracy z rodziną lub pomocy w opiece i wychowaniu dziecka.</w:t>
      </w:r>
    </w:p>
    <w:p w:rsidR="00CF50C1" w:rsidRDefault="0000676E" w:rsidP="00CF50C1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CF50C1">
        <w:rPr>
          <w:rFonts w:eastAsia="Calibri"/>
          <w:sz w:val="24"/>
          <w:szCs w:val="24"/>
          <w:lang w:eastAsia="en-US"/>
        </w:rPr>
        <w:t>Wspieranie rodziny przeżywającej trudności w wypełnianiu funkcji opiekuńczo-wychowawczych to zespół planowanych działań, mających na celu przywrócenie rodzinom zdolności do wypełniania tych funkcji, dlatego w pierwszej kolejności konieczne jest rzetelne zdiagnozowanie problemu. Na gminie skupia się nie tylko udzielanie pomocy rodzinie przeżywającej trudności, ale też prowadzenie monitoringu sytuacji dziecka z rodziny zagrożonej kryzysem lub przeżywającej trudności w wypełnianiu funkcji opiekuńczo-wychowawczych. W celu realizacji tego zadania istotne jest dokonywanie analizy i oceny zjawisk mających wpływ na sytuację osób wymagających wsparcia w środowisku lokalnym, wskazanie aktywności przy identyfikowaniu i monitorowaniu osób i rodzin wymagających pomocy, w szczególności:</w:t>
      </w:r>
      <w:r>
        <w:rPr>
          <w:rFonts w:eastAsia="Calibri"/>
          <w:sz w:val="24"/>
          <w:szCs w:val="24"/>
          <w:lang w:eastAsia="en-US"/>
        </w:rPr>
        <w:t xml:space="preserve"> </w:t>
      </w:r>
    </w:p>
    <w:p w:rsidR="00CF50C1" w:rsidRDefault="0000676E" w:rsidP="00CF50C1">
      <w:pPr>
        <w:pStyle w:val="Akapitzlist"/>
        <w:numPr>
          <w:ilvl w:val="0"/>
          <w:numId w:val="7"/>
        </w:num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CF50C1">
        <w:rPr>
          <w:rFonts w:eastAsia="Calibri"/>
          <w:sz w:val="24"/>
          <w:szCs w:val="24"/>
          <w:lang w:eastAsia="en-US"/>
        </w:rPr>
        <w:lastRenderedPageBreak/>
        <w:t xml:space="preserve">ustalenie zasad postępowania odnośnie wymiany informacji dotyczącej rodzin </w:t>
      </w:r>
      <w:r>
        <w:rPr>
          <w:rFonts w:eastAsia="Calibri"/>
          <w:sz w:val="24"/>
          <w:szCs w:val="24"/>
          <w:lang w:eastAsia="en-US"/>
        </w:rPr>
        <w:br/>
      </w:r>
      <w:r w:rsidRPr="00CF50C1">
        <w:rPr>
          <w:rFonts w:eastAsia="Calibri"/>
          <w:sz w:val="24"/>
          <w:szCs w:val="24"/>
          <w:lang w:eastAsia="en-US"/>
        </w:rPr>
        <w:t xml:space="preserve">z problemami, </w:t>
      </w:r>
    </w:p>
    <w:p w:rsidR="00CF50C1" w:rsidRDefault="0000676E" w:rsidP="00CF50C1">
      <w:pPr>
        <w:pStyle w:val="Akapitzlist"/>
        <w:numPr>
          <w:ilvl w:val="0"/>
          <w:numId w:val="7"/>
        </w:num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CF50C1">
        <w:rPr>
          <w:rFonts w:eastAsia="Calibri"/>
          <w:sz w:val="24"/>
          <w:szCs w:val="24"/>
          <w:lang w:eastAsia="en-US"/>
        </w:rPr>
        <w:t>stosowanie procedur weryfikowania własnych informacji i ustalenia wspólnych działań,</w:t>
      </w:r>
    </w:p>
    <w:p w:rsidR="00CF50C1" w:rsidRPr="00CF50C1" w:rsidRDefault="0000676E" w:rsidP="00CF50C1">
      <w:pPr>
        <w:pStyle w:val="Akapitzlist"/>
        <w:numPr>
          <w:ilvl w:val="0"/>
          <w:numId w:val="7"/>
        </w:num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CF50C1">
        <w:rPr>
          <w:rFonts w:eastAsia="Calibri"/>
          <w:sz w:val="24"/>
          <w:szCs w:val="24"/>
          <w:lang w:eastAsia="en-US"/>
        </w:rPr>
        <w:t>wykorzystanie innych możliwości, odnośnie dotarcia do wszystkich osób potrzebujących pomocy i wsparcia.</w:t>
      </w:r>
    </w:p>
    <w:p w:rsidR="00CF50C1" w:rsidRDefault="00835169" w:rsidP="00CF50C1">
      <w:pPr>
        <w:suppressAutoHyphens w:val="0"/>
        <w:autoSpaceDN w:val="0"/>
        <w:spacing w:line="360" w:lineRule="auto"/>
        <w:jc w:val="both"/>
        <w:textAlignment w:val="baseline"/>
        <w:rPr>
          <w:kern w:val="3"/>
          <w:sz w:val="24"/>
          <w:szCs w:val="24"/>
          <w:lang w:eastAsia="pl-PL"/>
        </w:rPr>
      </w:pPr>
    </w:p>
    <w:p w:rsidR="00CF50C1" w:rsidRPr="00CF50C1" w:rsidRDefault="0000676E" w:rsidP="00CF50C1">
      <w:pPr>
        <w:suppressAutoHyphens w:val="0"/>
        <w:autoSpaceDN w:val="0"/>
        <w:spacing w:line="360" w:lineRule="auto"/>
        <w:jc w:val="both"/>
        <w:textAlignment w:val="baseline"/>
        <w:rPr>
          <w:kern w:val="3"/>
          <w:sz w:val="24"/>
          <w:szCs w:val="24"/>
          <w:lang w:eastAsia="pl-PL"/>
        </w:rPr>
      </w:pPr>
      <w:r w:rsidRPr="00CF50C1">
        <w:rPr>
          <w:kern w:val="3"/>
          <w:sz w:val="24"/>
          <w:szCs w:val="24"/>
          <w:lang w:eastAsia="pl-PL"/>
        </w:rPr>
        <w:t>Wyjaśnił Pan, że informacje o rodzinach przeżywających trudności opiekuńczo- wychowawcze pochodzą od pracowników socjalnych, przedstawicieli placówek oświatowych i ochrony zdrowia</w:t>
      </w:r>
      <w:r w:rsidRPr="00CF50C1">
        <w:rPr>
          <w:sz w:val="24"/>
          <w:szCs w:val="24"/>
        </w:rPr>
        <w:t xml:space="preserve">, dzielnicowego. W Ośrodku nie ustalono zasad postępowania odnośnie wymiany informacji dotyczących rodzin z problemami, jak też procedur weryfikowania własnych informacji i ustalenia wspólnych działań. Wskazał Pan instytucje zapewniające wsparcie rodzinom z problemami opiekuńczo-wychowawczymi, z którymi współpracuje Ośrodek: Powiatowe Centrum Pomocy Rodzinie w Radomiu, Poradnie Psychologiczno-Pedagogiczne </w:t>
      </w:r>
      <w:r w:rsidRPr="00CF50C1">
        <w:rPr>
          <w:sz w:val="24"/>
          <w:szCs w:val="24"/>
        </w:rPr>
        <w:br/>
        <w:t xml:space="preserve">w Radomiu, </w:t>
      </w:r>
      <w:r w:rsidRPr="00CF50C1">
        <w:rPr>
          <w:kern w:val="3"/>
          <w:sz w:val="24"/>
          <w:szCs w:val="24"/>
        </w:rPr>
        <w:t xml:space="preserve">Gminna Komisja Rozwiązywania Problemów Alkoholowych w Goździe, Zespół Interdyscyplinarny w Goździe, </w:t>
      </w:r>
      <w:r w:rsidRPr="00CF50C1">
        <w:rPr>
          <w:sz w:val="24"/>
          <w:szCs w:val="24"/>
        </w:rPr>
        <w:t xml:space="preserve">szkoły podstawowe na terenie gminy. </w:t>
      </w:r>
      <w:r w:rsidRPr="00CF50C1">
        <w:rPr>
          <w:kern w:val="3"/>
          <w:sz w:val="24"/>
          <w:szCs w:val="24"/>
        </w:rPr>
        <w:t>Zakres współpracy dotyczył głównie wymiany informacji o rodzinach z trudnościami opiekuńczo-wychowawczymi</w:t>
      </w:r>
      <w:r w:rsidRPr="00CF50C1">
        <w:rPr>
          <w:sz w:val="24"/>
          <w:szCs w:val="24"/>
        </w:rPr>
        <w:t xml:space="preserve">. Istotne znaczenie ma także współpraca pomiędzy asystentem, </w:t>
      </w:r>
      <w:r w:rsidRPr="00CF50C1">
        <w:rPr>
          <w:sz w:val="24"/>
          <w:szCs w:val="24"/>
        </w:rPr>
        <w:br/>
        <w:t>a pracownikiem socjalnym, wymiana informacji oraz wspólne planowanie najbardziej efektywnych działań na rzecz rodziny.</w:t>
      </w:r>
    </w:p>
    <w:p w:rsidR="00CF50C1" w:rsidRDefault="00835169" w:rsidP="00CF50C1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kern w:val="0"/>
          <w:sz w:val="24"/>
          <w:szCs w:val="24"/>
          <w:lang w:eastAsia="en-US"/>
        </w:rPr>
      </w:pPr>
    </w:p>
    <w:p w:rsidR="00CF50C1" w:rsidRPr="00CF50C1" w:rsidRDefault="0000676E" w:rsidP="00CF50C1">
      <w:pPr>
        <w:suppressAutoHyphens w:val="0"/>
        <w:autoSpaceDE w:val="0"/>
        <w:autoSpaceDN w:val="0"/>
        <w:adjustRightInd w:val="0"/>
        <w:spacing w:line="360" w:lineRule="auto"/>
        <w:jc w:val="both"/>
        <w:rPr>
          <w:kern w:val="0"/>
          <w:sz w:val="24"/>
          <w:szCs w:val="24"/>
          <w:lang w:eastAsia="pl-PL"/>
        </w:rPr>
      </w:pPr>
      <w:r w:rsidRPr="00CF50C1">
        <w:rPr>
          <w:rFonts w:eastAsia="Calibri"/>
          <w:kern w:val="0"/>
          <w:sz w:val="24"/>
          <w:szCs w:val="24"/>
          <w:lang w:eastAsia="en-US"/>
        </w:rPr>
        <w:t xml:space="preserve">W trakcie kontroli okazano zarządzenie nr 4/2020 Kierownika Gminnego Ośrodka Pomocy Społecznej w </w:t>
      </w:r>
      <w:r w:rsidRPr="00CF50C1">
        <w:rPr>
          <w:rFonts w:eastAsia="Calibri"/>
          <w:sz w:val="24"/>
          <w:szCs w:val="24"/>
          <w:lang w:eastAsia="en-US"/>
        </w:rPr>
        <w:t>Goździe</w:t>
      </w:r>
      <w:r w:rsidRPr="00CF50C1">
        <w:rPr>
          <w:rFonts w:eastAsia="Calibri"/>
          <w:kern w:val="0"/>
          <w:sz w:val="24"/>
          <w:szCs w:val="24"/>
          <w:lang w:eastAsia="en-US"/>
        </w:rPr>
        <w:t xml:space="preserve"> z 1 października 2020 r. w sprawie wprowadzenia </w:t>
      </w:r>
      <w:r w:rsidRPr="00CF50C1">
        <w:rPr>
          <w:rFonts w:eastAsia="Calibri"/>
          <w:i/>
          <w:kern w:val="0"/>
          <w:sz w:val="24"/>
          <w:szCs w:val="24"/>
          <w:lang w:eastAsia="en-US"/>
        </w:rPr>
        <w:t xml:space="preserve">standardów postępowania w Gminnym Ośrodku Pomocy Społecznej w Goździe pracownika socjalnego </w:t>
      </w:r>
      <w:r w:rsidRPr="00CF50C1">
        <w:rPr>
          <w:rFonts w:eastAsia="Calibri"/>
          <w:i/>
          <w:kern w:val="0"/>
          <w:sz w:val="24"/>
          <w:szCs w:val="24"/>
          <w:lang w:eastAsia="en-US"/>
        </w:rPr>
        <w:br/>
        <w:t>i asystenta rodziny podczas pracy z rodziną przeżywającą trudności w wypełnianiu funkcji opiekuńczo-wychowawczych</w:t>
      </w:r>
      <w:r w:rsidRPr="00CF50C1">
        <w:rPr>
          <w:rFonts w:eastAsia="Calibri"/>
          <w:kern w:val="0"/>
          <w:sz w:val="24"/>
          <w:szCs w:val="24"/>
          <w:lang w:eastAsia="en-US"/>
        </w:rPr>
        <w:t>, do których załączono wzory 6 druków.</w:t>
      </w:r>
      <w:r w:rsidRPr="00CF50C1">
        <w:rPr>
          <w:kern w:val="0"/>
          <w:sz w:val="24"/>
          <w:szCs w:val="24"/>
          <w:lang w:eastAsia="pl-PL"/>
        </w:rPr>
        <w:t xml:space="preserve"> Standardy określały organizację pracy z rodziną, czynności asystenta rodziny i pracownika socjalnego oraz zasady ich współpracy, wzory dokumentów wykorzystywane do pracy z rodziną. </w:t>
      </w:r>
      <w:r w:rsidRPr="00CF50C1">
        <w:rPr>
          <w:rFonts w:eastAsia="Calibri"/>
          <w:sz w:val="24"/>
          <w:szCs w:val="24"/>
          <w:lang w:eastAsia="en-US"/>
        </w:rPr>
        <w:t>W pkt 15 zapisano</w:t>
      </w:r>
      <w:r w:rsidRPr="00CF50C1">
        <w:rPr>
          <w:rFonts w:eastAsia="Calibri"/>
          <w:i/>
          <w:sz w:val="24"/>
          <w:szCs w:val="24"/>
          <w:lang w:eastAsia="en-US"/>
        </w:rPr>
        <w:t xml:space="preserve">: Asystent rodziny prowadzi pracę z rodziną w miejscu jej zamieszkania lub miejscu wskazanym przez rodzinę, między godziną 7.00 a 21.00 zgodnie z opracowanym planem pracy. </w:t>
      </w:r>
      <w:r w:rsidRPr="00CF50C1">
        <w:rPr>
          <w:rFonts w:eastAsia="Calibri"/>
          <w:sz w:val="24"/>
          <w:szCs w:val="24"/>
          <w:lang w:eastAsia="en-US"/>
        </w:rPr>
        <w:t xml:space="preserve">Określenie sztywnych godzin pracy nie jest prawidłowym rozwiązaniem przy świadczeniu przez asystenta pracy w systemie zadaniowym. W </w:t>
      </w:r>
      <w:r w:rsidRPr="00CF50C1">
        <w:rPr>
          <w:kern w:val="0"/>
          <w:sz w:val="24"/>
          <w:szCs w:val="24"/>
          <w:lang w:eastAsia="pl-PL"/>
        </w:rPr>
        <w:t xml:space="preserve">zapisach standardów nie uwzględniono okoliczności, </w:t>
      </w:r>
      <w:r w:rsidRPr="00CF50C1">
        <w:rPr>
          <w:kern w:val="0"/>
          <w:sz w:val="24"/>
          <w:szCs w:val="24"/>
          <w:lang w:eastAsia="pl-PL"/>
        </w:rPr>
        <w:br/>
        <w:t xml:space="preserve">w których praca asystenta z rodziną może zostać zakończona, jak również </w:t>
      </w:r>
      <w:bookmarkStart w:id="6" w:name="_Hlk157602853"/>
      <w:r w:rsidRPr="00CF50C1">
        <w:rPr>
          <w:kern w:val="0"/>
          <w:sz w:val="24"/>
          <w:szCs w:val="24"/>
          <w:lang w:eastAsia="pl-PL"/>
        </w:rPr>
        <w:t xml:space="preserve">nie opracowano wzoru </w:t>
      </w:r>
      <w:r w:rsidRPr="00CF50C1">
        <w:rPr>
          <w:sz w:val="24"/>
          <w:szCs w:val="24"/>
        </w:rPr>
        <w:t>wniosku dotyczącego zakończenia pracy z rodziną.</w:t>
      </w:r>
      <w:r w:rsidRPr="00CF50C1">
        <w:rPr>
          <w:kern w:val="0"/>
          <w:sz w:val="24"/>
          <w:szCs w:val="24"/>
          <w:lang w:eastAsia="pl-PL"/>
        </w:rPr>
        <w:t xml:space="preserve"> Uwagę zwraca także treść załącznika nr 5 </w:t>
      </w:r>
      <w:r w:rsidRPr="00CF50C1">
        <w:rPr>
          <w:i/>
          <w:kern w:val="0"/>
          <w:sz w:val="24"/>
          <w:szCs w:val="24"/>
          <w:lang w:eastAsia="pl-PL"/>
        </w:rPr>
        <w:t>Sprawozdanie półroczne z pracy asystenta rodziny z rodziną Nr … (ocena sytuacji rodziny)</w:t>
      </w:r>
      <w:r w:rsidRPr="00CF50C1">
        <w:rPr>
          <w:kern w:val="0"/>
          <w:sz w:val="24"/>
          <w:szCs w:val="24"/>
          <w:lang w:eastAsia="pl-PL"/>
        </w:rPr>
        <w:t xml:space="preserve">, </w:t>
      </w:r>
      <w:r w:rsidRPr="00CF50C1">
        <w:rPr>
          <w:kern w:val="0"/>
          <w:sz w:val="24"/>
          <w:szCs w:val="24"/>
          <w:lang w:eastAsia="pl-PL"/>
        </w:rPr>
        <w:lastRenderedPageBreak/>
        <w:t xml:space="preserve">w którym wskazano podpis asystenta rodziny i podpis koordynatora. Warto zwrócić uwagę na niespójność z art. </w:t>
      </w:r>
      <w:r w:rsidRPr="00CF50C1">
        <w:rPr>
          <w:sz w:val="24"/>
          <w:szCs w:val="24"/>
        </w:rPr>
        <w:t xml:space="preserve">15 ust. 1 pkt 15 ustawy, zgodnie z którym asystent dokonuje okresowej oceny sytuacji rodziny, którą przekazuje kierownikowi jednostki (ustawodawca nie wskazuje funkcji koordynatora). Ponadto sposób dokumentowania pracy asystenta rodziny w miesięcznej karcie pracy (załącznik nr 4) nie odzwierciedla faktycznej pracy z rodziną i współpracy z instytucjami zaangażowanymi w udzielanie niezbędnego wsparcia. Karta pracy asystenta rodziny ma służyć </w:t>
      </w:r>
      <w:r w:rsidRPr="00CF50C1">
        <w:rPr>
          <w:rFonts w:eastAsia="Calibri"/>
          <w:kern w:val="0"/>
          <w:sz w:val="24"/>
          <w:szCs w:val="24"/>
          <w:lang w:eastAsia="en-US"/>
        </w:rPr>
        <w:t xml:space="preserve">ewidencjonowaniu i rozliczaniu czasu pracy z uwzględnieniem godzin pracy, liczby godzin przepracowanych w danym miesiącu oraz powinna być przedkładana do akceptacji kierownika Ośrodka w celach rozliczenia z wykonanej pracy, podpis rodziny na przyjętym wzorze jest zbędny. Należałoby rozważyć wprowadzenie dodatkowego wzoru </w:t>
      </w:r>
      <w:r w:rsidRPr="00CF50C1">
        <w:rPr>
          <w:i/>
          <w:sz w:val="24"/>
          <w:szCs w:val="24"/>
        </w:rPr>
        <w:t>Dziennik pracy asystenta rodziny,</w:t>
      </w:r>
      <w:r w:rsidRPr="00CF50C1">
        <w:rPr>
          <w:sz w:val="24"/>
          <w:szCs w:val="24"/>
        </w:rPr>
        <w:t xml:space="preserve"> z informacjami: data, godziny pracy z daną rodziną i na jej rzecz, podjęte działania, opis wykonanych zadań oraz</w:t>
      </w:r>
      <w:r w:rsidRPr="00CF50C1">
        <w:rPr>
          <w:rFonts w:eastAsia="Calibri"/>
          <w:kern w:val="0"/>
          <w:sz w:val="24"/>
          <w:szCs w:val="24"/>
          <w:lang w:eastAsia="en-US"/>
        </w:rPr>
        <w:t xml:space="preserve"> informacje o </w:t>
      </w:r>
      <w:r w:rsidRPr="00CF50C1">
        <w:rPr>
          <w:kern w:val="0"/>
          <w:sz w:val="24"/>
          <w:szCs w:val="24"/>
          <w:lang w:eastAsia="pl-PL"/>
        </w:rPr>
        <w:t xml:space="preserve">ilości poświęconego czasu na pracę z rodziną, dokumentami i organizacji własnego warsztatu pracy, </w:t>
      </w:r>
      <w:r w:rsidRPr="00CF50C1">
        <w:rPr>
          <w:sz w:val="24"/>
          <w:szCs w:val="24"/>
        </w:rPr>
        <w:t>po</w:t>
      </w:r>
      <w:r>
        <w:rPr>
          <w:sz w:val="24"/>
          <w:szCs w:val="24"/>
        </w:rPr>
        <w:t>d</w:t>
      </w:r>
      <w:r w:rsidRPr="00CF50C1">
        <w:rPr>
          <w:sz w:val="24"/>
          <w:szCs w:val="24"/>
        </w:rPr>
        <w:t>pis asystenta i podpis rodziny/instytucji współpracujących. Dokument będzie jednocześnie potwierdzeniem zadaniowego</w:t>
      </w:r>
      <w:r w:rsidRPr="00CF50C1">
        <w:rPr>
          <w:kern w:val="0"/>
          <w:sz w:val="24"/>
          <w:szCs w:val="24"/>
          <w:lang w:eastAsia="pl-PL"/>
        </w:rPr>
        <w:t xml:space="preserve"> czasu pracy asystenta. </w:t>
      </w:r>
      <w:r w:rsidRPr="00CF50C1">
        <w:rPr>
          <w:rFonts w:eastAsia="Calibri"/>
          <w:kern w:val="0"/>
          <w:sz w:val="24"/>
          <w:szCs w:val="24"/>
          <w:lang w:eastAsia="en-US"/>
        </w:rPr>
        <w:t>Obowiązujące wzory dokumentacji do pracy z rodziną należałoby uzupełnić również o dodatkowy formularz dotyczący realizacji zadań przez asystenta rodziny określonych w ustawie o wsparciu kobiet w ciąży i rodzin „Za życiem”.</w:t>
      </w:r>
      <w:r>
        <w:rPr>
          <w:rFonts w:eastAsia="Calibri"/>
          <w:kern w:val="0"/>
          <w:sz w:val="24"/>
          <w:szCs w:val="24"/>
          <w:vertAlign w:val="superscript"/>
          <w:lang w:eastAsia="en-US"/>
        </w:rPr>
        <w:footnoteReference w:id="11"/>
      </w:r>
      <w:r w:rsidRPr="00CF50C1">
        <w:rPr>
          <w:kern w:val="0"/>
          <w:sz w:val="24"/>
          <w:szCs w:val="24"/>
          <w:lang w:eastAsia="pl-PL"/>
        </w:rPr>
        <w:br/>
      </w:r>
      <w:r w:rsidRPr="00CF50C1">
        <w:rPr>
          <w:rFonts w:eastAsia="Calibri"/>
          <w:sz w:val="24"/>
          <w:szCs w:val="24"/>
          <w:lang w:eastAsia="en-US"/>
        </w:rPr>
        <w:t xml:space="preserve">W związku z tym zasadne jest dopracowanie powyższego dokumentu wraz z załącznikami, aby stanowił on faktyczne procedury i opisywał przyjęty sposób postępowania. </w:t>
      </w:r>
      <w:r w:rsidRPr="00CF50C1">
        <w:rPr>
          <w:sz w:val="24"/>
          <w:szCs w:val="24"/>
        </w:rPr>
        <w:t xml:space="preserve">Standardy obejmują przede wszystkim najlepszą podstawę zachowania wiedzy i fachowości, jak również stanowią kryterium pomiaru pracy oraz pokazują związek pomiędzy przyczyną a efektem. Dopracowanie ww. zasad wpłynie na podejmowanie adekwatnych działań w zależności od zaistniałej sytuacji, w celu udzielania wsparcia i pomocy wszystkim rodzinom przeżywającym trudności </w:t>
      </w:r>
      <w:r w:rsidRPr="00CF50C1">
        <w:rPr>
          <w:sz w:val="24"/>
          <w:szCs w:val="24"/>
        </w:rPr>
        <w:br/>
        <w:t>w wypełnianiu funkcji opiekuńczo-wychowawczych.</w:t>
      </w:r>
    </w:p>
    <w:p w:rsidR="00CF50C1" w:rsidRPr="00CF50C1" w:rsidRDefault="00835169" w:rsidP="00CF50C1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sz w:val="24"/>
          <w:szCs w:val="24"/>
          <w:lang w:eastAsia="en-US"/>
        </w:rPr>
      </w:pPr>
    </w:p>
    <w:bookmarkEnd w:id="6"/>
    <w:p w:rsidR="00923D58" w:rsidRPr="00923D58" w:rsidRDefault="00923D58" w:rsidP="00CF50C1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923D58">
        <w:rPr>
          <w:rFonts w:eastAsia="Calibri"/>
          <w:color w:val="000000"/>
          <w:sz w:val="24"/>
          <w:szCs w:val="24"/>
          <w:highlight w:val="black"/>
          <w:lang w:eastAsia="en-US"/>
        </w:rPr>
        <w:t>XXXXXXXXXXXXXXXXXXXXXXXXXXXXXXXXXXXXXXXXXXXXXXXXXXXXXXXXXXXXXXXXXXXXXXXXXXXXXXXXXXXXXXXXXXXXXXXXXXXXXXXXXXXXXXXXXXXXXXXXXXXXXXXXXXXXXXXXXXXXXXXXXXXXXXXXXXXXXXXXXXXXXXXXXXXXXXXXXXXXXXXXXXXXXXXXXXXXXXXXXXXXXXXXXXXXXXXXX</w:t>
      </w:r>
      <w:r w:rsidR="0000676E">
        <w:rPr>
          <w:rFonts w:eastAsia="Calibri"/>
          <w:color w:val="000000"/>
          <w:sz w:val="24"/>
          <w:szCs w:val="24"/>
          <w:vertAlign w:val="superscript"/>
          <w:lang w:eastAsia="en-US"/>
        </w:rPr>
        <w:footnoteReference w:id="12"/>
      </w:r>
      <w:r w:rsidR="0000676E" w:rsidRPr="00CF50C1">
        <w:rPr>
          <w:rFonts w:eastAsia="Calibri"/>
          <w:sz w:val="24"/>
          <w:szCs w:val="24"/>
          <w:lang w:eastAsia="en-US"/>
        </w:rPr>
        <w:t xml:space="preserve"> Zgodnie z art. 10 ust. 4 ustawy asystent rodziny pracuje na rzecz powrotu dziecka do rodziny. </w:t>
      </w:r>
      <w:r w:rsidRPr="00923D58">
        <w:rPr>
          <w:rFonts w:eastAsia="Calibri"/>
          <w:sz w:val="24"/>
          <w:szCs w:val="24"/>
          <w:highlight w:val="black"/>
          <w:lang w:eastAsia="en-US"/>
        </w:rPr>
        <w:t>XXXXXXXXXXXXXXXXXXXXXXXXXXXXXXXXXXXXXXXXX</w:t>
      </w:r>
      <w:r w:rsidRPr="00923D58">
        <w:rPr>
          <w:rFonts w:eastAsia="Calibri"/>
          <w:sz w:val="24"/>
          <w:szCs w:val="24"/>
          <w:highlight w:val="black"/>
          <w:lang w:eastAsia="en-US"/>
        </w:rPr>
        <w:br/>
        <w:t>XXXXXXXXXXXXXXXXXXXXXXXXXXXXXXXXXXXXXXXXXXXXXXXXXXXX</w:t>
      </w:r>
    </w:p>
    <w:p w:rsidR="00923D58" w:rsidRDefault="00923D58" w:rsidP="00CF50C1">
      <w:pPr>
        <w:spacing w:line="360" w:lineRule="auto"/>
        <w:jc w:val="both"/>
        <w:rPr>
          <w:kern w:val="0"/>
          <w:sz w:val="24"/>
          <w:szCs w:val="24"/>
          <w:lang w:eastAsia="pl-PL"/>
        </w:rPr>
      </w:pPr>
      <w:r w:rsidRPr="00923D58">
        <w:rPr>
          <w:rFonts w:eastAsia="Calibri"/>
          <w:color w:val="000000" w:themeColor="text1"/>
          <w:sz w:val="24"/>
          <w:szCs w:val="24"/>
          <w:highlight w:val="black"/>
          <w:lang w:eastAsia="en-US"/>
        </w:rPr>
        <w:lastRenderedPageBreak/>
        <w:t>XXXXXXXXXXXXXXXXXXXXXXXXXXXXXXXXXXXXXXXXXXXXXXXXXXXXXXXXXXXXXXXXXXXXXXXXXXXXXXXXXXXXXXXXXXXXXXXXXXXXXXXXXXXXXXXXXXXXXXXXXXXXXXXXXXXXXXXXXXXXXXXXXXXXXXXXXXXXXXXXXXXXXXXXXXXXXXXXXXX</w:t>
      </w:r>
      <w:r w:rsidR="0000676E">
        <w:rPr>
          <w:kern w:val="0"/>
          <w:sz w:val="24"/>
          <w:szCs w:val="24"/>
          <w:vertAlign w:val="superscript"/>
          <w:lang w:eastAsia="pl-PL"/>
        </w:rPr>
        <w:footnoteReference w:id="13"/>
      </w:r>
      <w:r w:rsidR="0000676E" w:rsidRPr="00CF50C1">
        <w:rPr>
          <w:kern w:val="0"/>
          <w:sz w:val="24"/>
          <w:szCs w:val="24"/>
          <w:lang w:eastAsia="pl-PL"/>
        </w:rPr>
        <w:t xml:space="preserve"> </w:t>
      </w:r>
      <w:r w:rsidRPr="00923D58">
        <w:rPr>
          <w:kern w:val="0"/>
          <w:sz w:val="24"/>
          <w:szCs w:val="24"/>
          <w:highlight w:val="black"/>
          <w:lang w:eastAsia="pl-PL"/>
        </w:rPr>
        <w:t>XXXXXXXXXXXXXXXXXXXXXXXXXXXX</w:t>
      </w:r>
      <w:r w:rsidRPr="00923D58">
        <w:rPr>
          <w:kern w:val="0"/>
          <w:sz w:val="24"/>
          <w:szCs w:val="24"/>
          <w:highlight w:val="black"/>
          <w:lang w:eastAsia="pl-PL"/>
        </w:rPr>
        <w:br/>
        <w:t>XXXXXXXXXXXXXXXXXXXXXXXXXXXXXXXXXXXXXXXXXXXXXXXXXXXXXXXXXXXXXXXXXXXXXXXXXXXXXXXXXXXXXXXXXXXXXXXXXXXXXXXXXXXXXXXXXXXXXXXXXXXXXXXXXXXXXXXXXXXXXXXXXXXXXXXXXXXXXXXXXXXXXXXXXXXXXXXXXXXXXXX</w:t>
      </w:r>
    </w:p>
    <w:p w:rsidR="00CF50C1" w:rsidRPr="00280E2B" w:rsidRDefault="0000676E" w:rsidP="00CF50C1">
      <w:pPr>
        <w:spacing w:line="360" w:lineRule="auto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CF50C1">
        <w:rPr>
          <w:rFonts w:eastAsia="Calibri"/>
          <w:color w:val="000000" w:themeColor="text1"/>
          <w:sz w:val="24"/>
          <w:szCs w:val="24"/>
          <w:lang w:eastAsia="en-US"/>
        </w:rPr>
        <w:t>Powyższa sytuacja wskazała jak potrzebne jest wypracowanie mechanizmów identyfikowania wszystkich rodzin przeżywających trudności w wypełnianiu funkcji opiekuńczo-wychowawczych w celu objęcia ich wsparciem w formie pracy z rodziną lub pomocy w opiece i wychowaniu dziecka.</w:t>
      </w:r>
      <w:r w:rsidR="00280E2B">
        <w:rPr>
          <w:rFonts w:eastAsia="Calibri"/>
          <w:color w:val="000000" w:themeColor="text1"/>
          <w:sz w:val="24"/>
          <w:szCs w:val="24"/>
          <w:lang w:eastAsia="en-US"/>
        </w:rPr>
        <w:t xml:space="preserve"> </w:t>
      </w:r>
      <w:r w:rsidR="00280E2B" w:rsidRPr="00280E2B">
        <w:rPr>
          <w:rFonts w:eastAsia="Calibri"/>
          <w:color w:val="000000" w:themeColor="text1"/>
          <w:sz w:val="24"/>
          <w:szCs w:val="24"/>
          <w:highlight w:val="black"/>
          <w:lang w:eastAsia="en-US"/>
        </w:rPr>
        <w:t>XXXXXXXXXXXXXXXXXXXXXXXXXXXXXXXXXXXXXXX</w:t>
      </w:r>
      <w:r w:rsidR="00280E2B" w:rsidRPr="00280E2B">
        <w:rPr>
          <w:rFonts w:eastAsia="Calibri"/>
          <w:color w:val="000000" w:themeColor="text1"/>
          <w:sz w:val="24"/>
          <w:szCs w:val="24"/>
          <w:highlight w:val="black"/>
          <w:lang w:eastAsia="en-US"/>
        </w:rPr>
        <w:br/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rFonts w:eastAsia="Calibri"/>
          <w:kern w:val="0"/>
          <w:sz w:val="24"/>
          <w:szCs w:val="24"/>
          <w:vertAlign w:val="superscript"/>
          <w:lang w:eastAsia="en-US"/>
        </w:rPr>
        <w:footnoteReference w:id="14"/>
      </w:r>
      <w:r w:rsidRPr="00CF50C1">
        <w:rPr>
          <w:rFonts w:eastAsia="Calibri"/>
          <w:kern w:val="0"/>
          <w:sz w:val="24"/>
          <w:szCs w:val="24"/>
          <w:lang w:eastAsia="en-US"/>
        </w:rPr>
        <w:t xml:space="preserve"> </w:t>
      </w:r>
    </w:p>
    <w:p w:rsidR="00CF50C1" w:rsidRPr="00CF50C1" w:rsidRDefault="0000676E" w:rsidP="00CF50C1">
      <w:pPr>
        <w:spacing w:line="360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F50C1">
        <w:rPr>
          <w:rFonts w:eastAsia="Calibri"/>
          <w:color w:val="000000" w:themeColor="text1"/>
          <w:sz w:val="24"/>
          <w:szCs w:val="24"/>
          <w:lang w:eastAsia="en-US"/>
        </w:rPr>
        <w:t>W badanym okresie asystent rodziny zakończył współpracę z 1 rodziną ze względu na zmianę miejsca zamieszkania, z 2 rodzinami ze względu na poprawę funkcjonowania rodziny.</w:t>
      </w:r>
      <w:r w:rsidRPr="00CF50C1">
        <w:rPr>
          <w:rFonts w:eastAsia="Calibri"/>
          <w:color w:val="000000"/>
          <w:sz w:val="24"/>
          <w:szCs w:val="24"/>
          <w:lang w:eastAsia="en-US"/>
        </w:rPr>
        <w:t xml:space="preserve"> Aktualnie wspieranych było 10 rodzin, z czego: rodzina nr 1 z wykazu od 18 stycznia 2016 r., odpowiednio – nr 3 od 1 grudnia 2015 r., nr 4, nr 5 od 10 czerwca 2019 r., nr 6, nr 7 od </w:t>
      </w:r>
      <w:r w:rsidRPr="00CF50C1">
        <w:rPr>
          <w:rFonts w:eastAsia="Calibri"/>
          <w:color w:val="000000"/>
          <w:sz w:val="24"/>
          <w:szCs w:val="24"/>
          <w:lang w:eastAsia="en-US"/>
        </w:rPr>
        <w:br/>
        <w:t xml:space="preserve">19 października 2020 r., nr 9 od 4 stycznia 2022 r., nr 11 od 3 października 2022 r., nr 12 od </w:t>
      </w:r>
      <w:r w:rsidRPr="00CF50C1">
        <w:rPr>
          <w:rFonts w:eastAsia="Calibri"/>
          <w:color w:val="000000"/>
          <w:sz w:val="24"/>
          <w:szCs w:val="24"/>
          <w:lang w:eastAsia="en-US"/>
        </w:rPr>
        <w:br/>
        <w:t>2 lutego 2023 r., nr 13 od 21 lutego 2023 r.</w:t>
      </w:r>
      <w:r>
        <w:rPr>
          <w:rFonts w:eastAsia="Calibri"/>
          <w:color w:val="000000"/>
          <w:sz w:val="24"/>
          <w:szCs w:val="24"/>
          <w:vertAlign w:val="superscript"/>
          <w:lang w:eastAsia="en-US"/>
        </w:rPr>
        <w:footnoteReference w:id="15"/>
      </w:r>
      <w:r w:rsidRPr="00CF50C1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CF50C1">
        <w:rPr>
          <w:rFonts w:eastAsia="Calibri"/>
          <w:color w:val="000000" w:themeColor="text1"/>
          <w:sz w:val="24"/>
          <w:szCs w:val="24"/>
          <w:lang w:eastAsia="en-US"/>
        </w:rPr>
        <w:t xml:space="preserve"> </w:t>
      </w:r>
      <w:r w:rsidRPr="00CF50C1">
        <w:rPr>
          <w:rFonts w:eastAsia="Calibri"/>
          <w:sz w:val="24"/>
          <w:szCs w:val="24"/>
          <w:lang w:eastAsia="en-US"/>
        </w:rPr>
        <w:t>Powyższe wskazuje przypadki, w których asystent rodziny obejmuje wsparciem rodzinę 8-7 lat. W procesie poznania rodziny poza identyfikowaniem braków i dysfunkcji rodziny asystent powinien uwzględnić także zasoby, siłę i potencjał rodziny, jak również zidentyfikować przyczyny wszystkich problemów występujących w rodzinie. Ponadto i</w:t>
      </w:r>
      <w:r w:rsidRPr="00CF50C1">
        <w:rPr>
          <w:sz w:val="24"/>
          <w:szCs w:val="24"/>
        </w:rPr>
        <w:t xml:space="preserve">stotne będzie ustalenie metod i narzędzi pozwalających na </w:t>
      </w:r>
      <w:r w:rsidRPr="00CF50C1">
        <w:rPr>
          <w:sz w:val="24"/>
          <w:szCs w:val="24"/>
        </w:rPr>
        <w:lastRenderedPageBreak/>
        <w:t>określenie poziomu umiejętności na początku objęcia wsparciem danej rodziny i późniejsze badanie jej postępów przy założeniu określonych ram czasowych (przy dokonywaniu okresowej oceny sytuacji rodziny) w celu określenia zmian poziomu rozwoju danej umiejętności członka rodziny w jego samoocenie i ocenie asystenta rodziny</w:t>
      </w:r>
      <w:r w:rsidRPr="00CF50C1">
        <w:rPr>
          <w:rFonts w:eastAsia="Calibri"/>
          <w:sz w:val="24"/>
          <w:szCs w:val="24"/>
          <w:lang w:eastAsia="en-US"/>
        </w:rPr>
        <w:t xml:space="preserve">. Mając na względzie kształtowanie niezbędnych umiejętności w sferze opiekuńczo-wychowawczej pozwalających na zdobycie przez rodzinę odpowiednich kompetencji, należałoby zweryfikować, czy zakres wsparcia oraz pomocy asystenta rodziny jest adekwatny </w:t>
      </w:r>
      <w:r>
        <w:rPr>
          <w:rFonts w:eastAsia="Calibri"/>
          <w:sz w:val="24"/>
          <w:szCs w:val="24"/>
          <w:lang w:eastAsia="en-US"/>
        </w:rPr>
        <w:br/>
      </w:r>
      <w:r w:rsidRPr="00CF50C1">
        <w:rPr>
          <w:rFonts w:eastAsia="Calibri"/>
          <w:sz w:val="24"/>
          <w:szCs w:val="24"/>
          <w:lang w:eastAsia="en-US"/>
        </w:rPr>
        <w:t>do możliwości i zasobów rodziny.</w:t>
      </w:r>
    </w:p>
    <w:p w:rsidR="00CF50C1" w:rsidRPr="00CF50C1" w:rsidRDefault="0000676E" w:rsidP="00CF50C1">
      <w:pPr>
        <w:suppressAutoHyphens w:val="0"/>
        <w:spacing w:line="360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 w:rsidRPr="00CF50C1">
        <w:rPr>
          <w:kern w:val="0"/>
          <w:sz w:val="24"/>
          <w:szCs w:val="24"/>
          <w:lang w:eastAsia="pl-PL"/>
        </w:rPr>
        <w:t xml:space="preserve">Nie wystąpiły okoliczności przydzielenia asystenta rodziny w przypadkach, o których mowa </w:t>
      </w:r>
      <w:r w:rsidRPr="00CF50C1">
        <w:rPr>
          <w:rFonts w:eastAsia="Calibri"/>
          <w:kern w:val="0"/>
          <w:sz w:val="24"/>
          <w:szCs w:val="24"/>
          <w:lang w:eastAsia="en-US"/>
        </w:rPr>
        <w:br/>
      </w:r>
      <w:r w:rsidRPr="00CF50C1">
        <w:rPr>
          <w:kern w:val="0"/>
          <w:sz w:val="24"/>
          <w:szCs w:val="24"/>
          <w:lang w:eastAsia="pl-PL"/>
        </w:rPr>
        <w:t>w art. 11 ust. 1a ustawy.</w:t>
      </w:r>
      <w:r w:rsidRPr="00CF50C1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CF50C1">
        <w:rPr>
          <w:rFonts w:eastAsia="Calibri"/>
          <w:sz w:val="24"/>
          <w:szCs w:val="24"/>
          <w:lang w:eastAsia="en-US"/>
        </w:rPr>
        <w:t xml:space="preserve">Wskazał Pan, że w kontrolowanym okresie </w:t>
      </w:r>
      <w:r w:rsidRPr="00CF50C1">
        <w:rPr>
          <w:color w:val="000000"/>
          <w:sz w:val="24"/>
          <w:szCs w:val="24"/>
        </w:rPr>
        <w:t>Procedura Niebieskiej Karty prowadzona była w 5 rodzinach</w:t>
      </w:r>
      <w:r w:rsidRPr="00CF50C1">
        <w:rPr>
          <w:rFonts w:eastAsia="Calibri"/>
          <w:sz w:val="24"/>
          <w:szCs w:val="24"/>
          <w:lang w:eastAsia="en-US"/>
        </w:rPr>
        <w:t xml:space="preserve">, bezpośrednimi ofiarami przemocy były osoby dorosłe. Asystent rodziny współpracował z zespołem interdyscyplinarnym, zgodnie z art. 15 ust. 1 </w:t>
      </w:r>
      <w:r w:rsidRPr="00CF50C1">
        <w:rPr>
          <w:rFonts w:eastAsia="Calibri"/>
          <w:sz w:val="24"/>
          <w:szCs w:val="24"/>
          <w:lang w:eastAsia="en-US"/>
        </w:rPr>
        <w:br/>
        <w:t>pkt 19 ustawy.</w:t>
      </w:r>
    </w:p>
    <w:p w:rsidR="00CF50C1" w:rsidRPr="00CF50C1" w:rsidRDefault="00835169" w:rsidP="00CF50C1">
      <w:pPr>
        <w:suppressAutoHyphens w:val="0"/>
        <w:spacing w:line="276" w:lineRule="auto"/>
        <w:jc w:val="both"/>
        <w:rPr>
          <w:rFonts w:eastAsia="Calibri"/>
          <w:kern w:val="0"/>
          <w:sz w:val="24"/>
          <w:szCs w:val="24"/>
          <w:lang w:eastAsia="en-US"/>
        </w:rPr>
      </w:pPr>
    </w:p>
    <w:p w:rsidR="00CF50C1" w:rsidRPr="00CF50C1" w:rsidRDefault="0000676E" w:rsidP="00CF50C1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CF50C1">
        <w:rPr>
          <w:rFonts w:eastAsia="Calibri"/>
          <w:sz w:val="24"/>
          <w:szCs w:val="24"/>
          <w:lang w:eastAsia="en-US"/>
        </w:rPr>
        <w:t>Kontroli poddano dokumentację 13 rodzin, które asystent rodziny objął wsparciem, co stanowi 100% akt wszystkich rodzin.</w:t>
      </w:r>
      <w:r w:rsidRPr="00CF50C1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CF50C1">
        <w:rPr>
          <w:rFonts w:eastAsia="Calibri"/>
          <w:sz w:val="24"/>
          <w:szCs w:val="24"/>
          <w:lang w:eastAsia="en-US"/>
        </w:rPr>
        <w:t xml:space="preserve">Praca z rodziną dokumentowana była w oddzielnych teczkach, które zawierały: wywiad środowiskowy sporządzony przez pracownika socjalnego, </w:t>
      </w:r>
      <w:r w:rsidRPr="00CF50C1">
        <w:rPr>
          <w:rFonts w:eastAsia="Calibri"/>
          <w:bCs/>
          <w:kern w:val="0"/>
          <w:sz w:val="24"/>
          <w:szCs w:val="24"/>
          <w:lang w:eastAsia="en-US"/>
        </w:rPr>
        <w:t xml:space="preserve">zgodę rodziny na współpracę z asystentem rodziny, ocenę sytuacji rodziny, </w:t>
      </w:r>
      <w:r w:rsidRPr="00CF50C1">
        <w:rPr>
          <w:rFonts w:eastAsia="Calibri"/>
          <w:sz w:val="24"/>
          <w:szCs w:val="24"/>
          <w:lang w:eastAsia="en-US"/>
        </w:rPr>
        <w:t>plan pracy z rodziną i jego aktualizacje, miesięczn</w:t>
      </w:r>
      <w:r>
        <w:rPr>
          <w:rFonts w:eastAsia="Calibri"/>
          <w:sz w:val="24"/>
          <w:szCs w:val="24"/>
          <w:lang w:eastAsia="en-US"/>
        </w:rPr>
        <w:t>ą</w:t>
      </w:r>
      <w:r w:rsidRPr="00CF50C1">
        <w:rPr>
          <w:rFonts w:eastAsia="Calibri"/>
          <w:sz w:val="24"/>
          <w:szCs w:val="24"/>
          <w:lang w:eastAsia="en-US"/>
        </w:rPr>
        <w:t xml:space="preserve"> kart</w:t>
      </w:r>
      <w:r>
        <w:rPr>
          <w:rFonts w:eastAsia="Calibri"/>
          <w:sz w:val="24"/>
          <w:szCs w:val="24"/>
          <w:lang w:eastAsia="en-US"/>
        </w:rPr>
        <w:t>ę</w:t>
      </w:r>
      <w:r w:rsidRPr="00CF50C1">
        <w:rPr>
          <w:rFonts w:eastAsia="Calibri"/>
          <w:sz w:val="24"/>
          <w:szCs w:val="24"/>
          <w:lang w:eastAsia="en-US"/>
        </w:rPr>
        <w:t xml:space="preserve"> pracy asystenta rodziny, sprawozdanie półroczne z pracy asystenta rodziny z rodziną </w:t>
      </w:r>
      <w:r w:rsidRPr="00263BF9">
        <w:rPr>
          <w:rFonts w:eastAsia="Calibri"/>
          <w:sz w:val="24"/>
          <w:szCs w:val="24"/>
          <w:lang w:eastAsia="en-US"/>
        </w:rPr>
        <w:t>(ocena sytuacji rodziny).</w:t>
      </w:r>
      <w:r w:rsidRPr="00CF50C1">
        <w:rPr>
          <w:rFonts w:eastAsia="Calibri"/>
          <w:sz w:val="24"/>
          <w:szCs w:val="24"/>
          <w:lang w:eastAsia="en-US"/>
        </w:rPr>
        <w:t xml:space="preserve"> </w:t>
      </w:r>
    </w:p>
    <w:p w:rsidR="00CF50C1" w:rsidRPr="00CF50C1" w:rsidRDefault="0000676E" w:rsidP="00CF50C1">
      <w:pPr>
        <w:autoSpaceDE w:val="0"/>
        <w:autoSpaceDN w:val="0"/>
        <w:adjustRightInd w:val="0"/>
        <w:spacing w:line="360" w:lineRule="auto"/>
        <w:jc w:val="both"/>
        <w:rPr>
          <w:kern w:val="0"/>
          <w:sz w:val="24"/>
          <w:szCs w:val="24"/>
          <w:lang w:eastAsia="pl-PL"/>
        </w:rPr>
      </w:pPr>
      <w:r w:rsidRPr="00CF50C1">
        <w:rPr>
          <w:rFonts w:eastAsia="Calibri"/>
          <w:color w:val="000000"/>
          <w:sz w:val="24"/>
          <w:szCs w:val="24"/>
          <w:lang w:eastAsia="en-US"/>
        </w:rPr>
        <w:t xml:space="preserve">Notatki służbowe </w:t>
      </w:r>
      <w:r w:rsidRPr="00CF50C1">
        <w:rPr>
          <w:rFonts w:eastAsia="Calibri"/>
          <w:sz w:val="24"/>
          <w:szCs w:val="24"/>
          <w:lang w:eastAsia="en-US"/>
        </w:rPr>
        <w:t xml:space="preserve">asystenta i pracownika socjalnego oraz opinie ze szkoły stanowiły uzupełnienie informacji w sprawie. Od drugiego półrocza 2023 roku w </w:t>
      </w:r>
      <w:r w:rsidRPr="00CF50C1">
        <w:rPr>
          <w:kern w:val="0"/>
          <w:sz w:val="24"/>
          <w:szCs w:val="24"/>
          <w:lang w:eastAsia="pl-PL"/>
        </w:rPr>
        <w:t xml:space="preserve">aktach rodzin znajdowały się również dokumenty potwierdzające współpracę asystenta z </w:t>
      </w:r>
      <w:r w:rsidRPr="00CF50C1">
        <w:rPr>
          <w:rFonts w:eastAsia="Calibri"/>
          <w:kern w:val="0"/>
          <w:sz w:val="24"/>
          <w:szCs w:val="24"/>
          <w:lang w:eastAsia="en-US"/>
        </w:rPr>
        <w:t>przedstawicielami instytucji pracującymi na rzecz dziecka i rodziny.</w:t>
      </w:r>
      <w:r w:rsidRPr="00CF50C1">
        <w:rPr>
          <w:kern w:val="0"/>
          <w:sz w:val="24"/>
          <w:szCs w:val="24"/>
          <w:lang w:eastAsia="pl-PL"/>
        </w:rPr>
        <w:t xml:space="preserve"> </w:t>
      </w:r>
    </w:p>
    <w:p w:rsidR="00CF50C1" w:rsidRDefault="00835169" w:rsidP="00CF50C1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4"/>
          <w:szCs w:val="24"/>
        </w:rPr>
      </w:pPr>
    </w:p>
    <w:p w:rsidR="00CF50C1" w:rsidRPr="00CF50C1" w:rsidRDefault="0000676E" w:rsidP="00CF50C1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CF50C1">
        <w:rPr>
          <w:color w:val="000000" w:themeColor="text1"/>
          <w:sz w:val="24"/>
          <w:szCs w:val="24"/>
        </w:rPr>
        <w:t xml:space="preserve">Ustalono, że pracownik socjalny dokonywał wstępnego rozeznania w rodzinie, następnie sporządzał wywiad środowiskowy. Analiza dokumentów wykazała, że ocena sytuacji rodziny asystenta zawierała elementy diagnozy: aktualną sytuację rodziny </w:t>
      </w:r>
      <w:r w:rsidRPr="00CF50C1">
        <w:rPr>
          <w:sz w:val="24"/>
          <w:szCs w:val="24"/>
        </w:rPr>
        <w:t xml:space="preserve">oraz jej poszczególnych członków, przyczyny trudności/ niepowodzeń, zasoby, deficyty, potrzeby i oczekiwania. </w:t>
      </w:r>
      <w:r w:rsidRPr="00CF50C1">
        <w:rPr>
          <w:sz w:val="24"/>
          <w:szCs w:val="24"/>
        </w:rPr>
        <w:br/>
        <w:t xml:space="preserve">Warto jednak zwrócić uwagę, że rzetelnie przeprowadzona diagnoza powinna wyznaczać również cele i kierunki działania zarówno asystenta rodziny, jak i poszczególnych członków rodziny. Prawidłowo sporządzona diagnoza jest punktem wyjścia do każdego planu działania oraz wniosków do pracy z rodziną. </w:t>
      </w:r>
    </w:p>
    <w:p w:rsidR="00CF50C1" w:rsidRPr="00CF50C1" w:rsidRDefault="0000676E" w:rsidP="00CF50C1">
      <w:pPr>
        <w:autoSpaceDE w:val="0"/>
        <w:autoSpaceDN w:val="0"/>
        <w:adjustRightInd w:val="0"/>
        <w:spacing w:line="360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 w:rsidRPr="00CF50C1">
        <w:rPr>
          <w:sz w:val="24"/>
          <w:szCs w:val="24"/>
        </w:rPr>
        <w:lastRenderedPageBreak/>
        <w:t xml:space="preserve">Asystent sporządzał plan pracy z rodziną we współpracy z członkami rodziny i pracownikiem socjalnym. Plan zawierał cel główny i cele szczegółowe, działania, termin wykonania </w:t>
      </w:r>
      <w:r w:rsidRPr="00CF50C1">
        <w:rPr>
          <w:rFonts w:eastAsia="Calibri"/>
          <w:kern w:val="0"/>
          <w:sz w:val="24"/>
          <w:szCs w:val="24"/>
          <w:lang w:eastAsia="en-US"/>
        </w:rPr>
        <w:t>i osoby odpowiedzialne za ich wykonanie</w:t>
      </w:r>
      <w:r w:rsidRPr="00CF50C1">
        <w:rPr>
          <w:sz w:val="24"/>
          <w:szCs w:val="24"/>
        </w:rPr>
        <w:t xml:space="preserve">. Niektóre cele szczegółowe utożsamiane były z działaniami </w:t>
      </w:r>
      <w:r w:rsidR="002101F7">
        <w:rPr>
          <w:sz w:val="24"/>
          <w:szCs w:val="24"/>
        </w:rPr>
        <w:br/>
      </w:r>
      <w:r w:rsidR="002101F7" w:rsidRPr="002101F7">
        <w:rPr>
          <w:sz w:val="24"/>
          <w:szCs w:val="24"/>
          <w:highlight w:val="black"/>
        </w:rPr>
        <w:t>XXXXXXXXXXXXXXXXXXXXXXXXXXXXXXXXXXXXXXXXXXXXXXXXXXXXXXXXXXXXXXXXXXXXXXXXXXXXXXXXXXXXXXXXXXXXXXXXXXXXXXXXXXXXXXXXXXXXXXXXXXXXXXXXXXXXXXXXXXXXXXXXXXXXXXXXXXXXXXXXXXX</w:t>
      </w:r>
      <w:r w:rsidR="002101F7">
        <w:rPr>
          <w:sz w:val="24"/>
          <w:szCs w:val="24"/>
        </w:rPr>
        <w:t xml:space="preserve"> </w:t>
      </w:r>
      <w:r w:rsidRPr="00CF50C1">
        <w:rPr>
          <w:sz w:val="24"/>
          <w:szCs w:val="24"/>
        </w:rPr>
        <w:t xml:space="preserve">Cele powinny być rozumiane, jako stan, do którego się dąży, natomiast działanie ma służyć osiągnięciu celu. </w:t>
      </w:r>
      <w:r w:rsidRPr="00CF50C1">
        <w:rPr>
          <w:rFonts w:eastAsia="Calibri"/>
          <w:sz w:val="24"/>
          <w:szCs w:val="24"/>
          <w:lang w:eastAsia="en-US"/>
        </w:rPr>
        <w:t xml:space="preserve">Zastanowienia wymagają jednomiesięczne terminy wykonania działań do założonych celów, </w:t>
      </w:r>
      <w:r w:rsidRPr="00CF50C1">
        <w:rPr>
          <w:sz w:val="24"/>
          <w:szCs w:val="24"/>
        </w:rPr>
        <w:t xml:space="preserve">wskazywane jako termin sporządzenia również comiesięcznych aktualizacji planów pracy z rodziną. </w:t>
      </w:r>
      <w:r w:rsidRPr="00CF50C1">
        <w:rPr>
          <w:rFonts w:eastAsia="Calibri"/>
          <w:sz w:val="24"/>
          <w:szCs w:val="24"/>
          <w:lang w:eastAsia="en-US"/>
        </w:rPr>
        <w:t xml:space="preserve">Z uwagi na ich charakter należałoby rozważyć </w:t>
      </w:r>
      <w:r w:rsidRPr="00CF50C1">
        <w:rPr>
          <w:sz w:val="24"/>
          <w:szCs w:val="24"/>
        </w:rPr>
        <w:t xml:space="preserve">realny termin ich realizacji np. sześciomiesięczny, biorąc pod uwagę zaplanowany przez asystenta </w:t>
      </w:r>
      <w:r w:rsidR="002101F7">
        <w:rPr>
          <w:sz w:val="24"/>
          <w:szCs w:val="24"/>
        </w:rPr>
        <w:br/>
      </w:r>
      <w:r w:rsidRPr="00CF50C1">
        <w:rPr>
          <w:sz w:val="24"/>
          <w:szCs w:val="24"/>
        </w:rPr>
        <w:t>i przyjęty harmonogram pracy z rodziną (liczbę godzin pracy z rodziną w tygodniu i tym samym ogółem w miesiącu)</w:t>
      </w:r>
      <w:r w:rsidRPr="00CF50C1">
        <w:rPr>
          <w:rFonts w:eastAsia="Calibri"/>
          <w:sz w:val="24"/>
          <w:szCs w:val="24"/>
          <w:lang w:eastAsia="en-US"/>
        </w:rPr>
        <w:t xml:space="preserve">. Termin wykonania </w:t>
      </w:r>
      <w:r w:rsidRPr="00CF50C1">
        <w:rPr>
          <w:sz w:val="24"/>
          <w:szCs w:val="24"/>
        </w:rPr>
        <w:t>powinien określać okres graniczny przeznaczony na realizację poszczególnych zadań</w:t>
      </w:r>
      <w:r w:rsidRPr="00CF50C1">
        <w:rPr>
          <w:rFonts w:eastAsia="Calibri"/>
          <w:sz w:val="24"/>
          <w:szCs w:val="24"/>
          <w:lang w:eastAsia="en-US"/>
        </w:rPr>
        <w:t>. Ustalono, że aktualizacje planu pracy z rodziną sporządzane były co miesiąc, t</w:t>
      </w:r>
      <w:r w:rsidRPr="00CF50C1">
        <w:rPr>
          <w:rFonts w:eastAsia="Calibri"/>
          <w:kern w:val="0"/>
          <w:sz w:val="24"/>
          <w:szCs w:val="24"/>
          <w:lang w:eastAsia="en-US"/>
        </w:rPr>
        <w:t>reści zawarte w dokumentacji były niejednokrotnie powielane, mało zindywidualizowane, w przypadku opracowywania kolejnych aktualizacji nie zmieniały się.</w:t>
      </w:r>
      <w:r w:rsidRPr="00CF50C1">
        <w:rPr>
          <w:color w:val="000000" w:themeColor="text1"/>
          <w:sz w:val="24"/>
          <w:szCs w:val="24"/>
        </w:rPr>
        <w:t xml:space="preserve"> </w:t>
      </w:r>
      <w:r w:rsidR="002101F7">
        <w:rPr>
          <w:color w:val="000000" w:themeColor="text1"/>
          <w:sz w:val="24"/>
          <w:szCs w:val="24"/>
        </w:rPr>
        <w:br/>
      </w:r>
      <w:r w:rsidRPr="00CF50C1">
        <w:rPr>
          <w:color w:val="000000" w:themeColor="text1"/>
          <w:sz w:val="24"/>
          <w:szCs w:val="24"/>
        </w:rPr>
        <w:t xml:space="preserve">W planach i ich aktualizacjach nie określano poziomu efektywności współpracy z rodziną </w:t>
      </w:r>
      <w:r w:rsidRPr="00CF50C1">
        <w:rPr>
          <w:rFonts w:eastAsia="Calibri"/>
          <w:kern w:val="0"/>
          <w:sz w:val="24"/>
          <w:szCs w:val="24"/>
          <w:lang w:eastAsia="en-US"/>
        </w:rPr>
        <w:t>oraz wniosków do dalszej pracy.</w:t>
      </w:r>
      <w:r>
        <w:rPr>
          <w:rFonts w:eastAsia="Calibri"/>
          <w:kern w:val="0"/>
          <w:sz w:val="24"/>
          <w:szCs w:val="24"/>
          <w:vertAlign w:val="superscript"/>
          <w:lang w:eastAsia="en-US"/>
        </w:rPr>
        <w:footnoteReference w:id="16"/>
      </w:r>
    </w:p>
    <w:p w:rsidR="00CF50C1" w:rsidRPr="00CF50C1" w:rsidRDefault="0000676E" w:rsidP="00CF50C1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4"/>
          <w:szCs w:val="24"/>
        </w:rPr>
      </w:pPr>
      <w:r w:rsidRPr="00CF50C1">
        <w:rPr>
          <w:color w:val="000000" w:themeColor="text1"/>
          <w:sz w:val="24"/>
          <w:szCs w:val="24"/>
        </w:rPr>
        <w:t xml:space="preserve">Asystent rodziny nie realizował obowiązku wynikającego z art. 15 ust. 1 pkt 2 ustawy, tj. nie sporządzał planów pracy z rodziną, który jest skoordynowany z planem pomocy dziecku umieszczonemu w pieczy zastępczej. Zadaniem asystenta rodziny jest współpraca z członkami rodziny i koordynatorem rodzinnej pieczy zastępczej w opracowaniu planu pracy z rodziną. </w:t>
      </w:r>
      <w:r w:rsidRPr="00CF50C1">
        <w:rPr>
          <w:color w:val="000000" w:themeColor="text1"/>
          <w:sz w:val="24"/>
          <w:szCs w:val="24"/>
        </w:rPr>
        <w:br/>
      </w:r>
      <w:r w:rsidR="002101F7" w:rsidRPr="002101F7">
        <w:rPr>
          <w:color w:val="000000" w:themeColor="text1"/>
          <w:sz w:val="24"/>
          <w:szCs w:val="24"/>
          <w:highlight w:val="black"/>
        </w:rPr>
        <w:t>XXXXXXXXXXXXXXXXXXXXXXXXXXXXXXXXXXXXXXXXXXXXXXXXXXXXXXXXXXXXXXXXXXXXXXXXXXXXXXXXXXXXXXXXXXXXXXXXXXXXXXXXXXXXXXXXXXXXXXXXXXXXXXXXXXXXXXXXXXXXXX</w:t>
      </w:r>
    </w:p>
    <w:p w:rsidR="00CF50C1" w:rsidRPr="00CF50C1" w:rsidRDefault="0000676E" w:rsidP="00CF50C1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CF50C1">
        <w:rPr>
          <w:sz w:val="24"/>
          <w:szCs w:val="24"/>
        </w:rPr>
        <w:t xml:space="preserve">Okazana dokumentacja wskazywała, że dwa razy w roku asystent sporządzał na potrzeby prowadzonej pracy z rodziną </w:t>
      </w:r>
      <w:r w:rsidRPr="00CF50C1">
        <w:rPr>
          <w:i/>
          <w:sz w:val="24"/>
          <w:szCs w:val="24"/>
        </w:rPr>
        <w:t>sprawozdanie półroczne z pracy asystenta rodziny z rodziną (ocena sytuacji rodziny)</w:t>
      </w:r>
      <w:r w:rsidRPr="00CF50C1">
        <w:rPr>
          <w:sz w:val="24"/>
          <w:szCs w:val="24"/>
        </w:rPr>
        <w:t xml:space="preserve">. </w:t>
      </w:r>
      <w:r w:rsidRPr="00CF50C1">
        <w:rPr>
          <w:color w:val="000000"/>
          <w:sz w:val="24"/>
          <w:szCs w:val="24"/>
        </w:rPr>
        <w:t>Zauważyć należy, że</w:t>
      </w:r>
      <w:r w:rsidRPr="00CF50C1">
        <w:rPr>
          <w:rFonts w:eastAsia="Calibri"/>
          <w:color w:val="000000" w:themeColor="text1"/>
          <w:sz w:val="24"/>
          <w:szCs w:val="24"/>
          <w:lang w:eastAsia="en-US"/>
        </w:rPr>
        <w:t xml:space="preserve"> zgodnie z art. 15 ust. 1 pkt 15 ustawy, obowiązkiem asystenta rodziny jest dokonywanie okresowej oceny rodziny, nie rzadziej niż co pół roku, i przekazywanie tej oceny podmiotowi, o którym mowa w art. 17 ust. 1. </w:t>
      </w:r>
      <w:r w:rsidRPr="00CF50C1">
        <w:rPr>
          <w:rFonts w:eastAsia="Calibri"/>
          <w:color w:val="000000"/>
          <w:kern w:val="0"/>
          <w:sz w:val="24"/>
          <w:szCs w:val="24"/>
          <w:lang w:eastAsia="en-US"/>
        </w:rPr>
        <w:t xml:space="preserve">W treści sprawozdań uwzględniono: opis sytuacji rodziny przed objęciem asystenturą, cel główny, cele szczegółowe, zadania wykonane w rodzinie oraz osiągnięte efekty, rokowania, wnioski i uwagi. </w:t>
      </w:r>
      <w:r w:rsidRPr="00CF50C1">
        <w:rPr>
          <w:rFonts w:eastAsia="Calibri"/>
          <w:kern w:val="0"/>
          <w:sz w:val="24"/>
          <w:szCs w:val="24"/>
          <w:lang w:eastAsia="en-US"/>
        </w:rPr>
        <w:lastRenderedPageBreak/>
        <w:t xml:space="preserve">Ustalono, że w większości przypadków treści zawarte ww. dokumentach były identyczne, treść dokładnie taka sama jak w poprzednim sprawozdaniu, zmieniono tylko datę sporządzenia, przykładowo rodzina nr 3 z wykazu objęta wsparciem od 1 grudnia 2015 roku, w okresie objętym kontrolą w dokumentacji sprawozdania z: 12 kwietnia 2022 r., 11 października </w:t>
      </w:r>
      <w:r w:rsidRPr="00CF50C1">
        <w:rPr>
          <w:rFonts w:eastAsia="Calibri"/>
          <w:kern w:val="0"/>
          <w:sz w:val="24"/>
          <w:szCs w:val="24"/>
          <w:lang w:eastAsia="en-US"/>
        </w:rPr>
        <w:br/>
        <w:t xml:space="preserve">2022 r., 14 kwietnia 2023 r., 10 października 2023 r. – identyczne zapisy w dokumentach. </w:t>
      </w:r>
      <w:r w:rsidRPr="00CF50C1">
        <w:rPr>
          <w:rFonts w:eastAsia="Calibri"/>
          <w:kern w:val="0"/>
          <w:sz w:val="24"/>
          <w:szCs w:val="24"/>
          <w:lang w:eastAsia="en-US"/>
        </w:rPr>
        <w:br/>
      </w:r>
      <w:r w:rsidRPr="00CF50C1">
        <w:rPr>
          <w:rFonts w:eastAsia="Calibri"/>
          <w:color w:val="000000"/>
          <w:kern w:val="0"/>
          <w:sz w:val="24"/>
          <w:szCs w:val="24"/>
          <w:lang w:eastAsia="en-US"/>
        </w:rPr>
        <w:t xml:space="preserve">Na podstawie sprawozdań półrocznych trudno </w:t>
      </w:r>
      <w:r>
        <w:rPr>
          <w:rFonts w:eastAsia="Calibri"/>
          <w:color w:val="000000"/>
          <w:kern w:val="0"/>
          <w:sz w:val="24"/>
          <w:szCs w:val="24"/>
          <w:lang w:eastAsia="en-US"/>
        </w:rPr>
        <w:t>ocenić</w:t>
      </w:r>
      <w:r w:rsidRPr="00CF50C1">
        <w:rPr>
          <w:rFonts w:eastAsia="Calibri"/>
          <w:color w:val="000000"/>
          <w:kern w:val="0"/>
          <w:sz w:val="24"/>
          <w:szCs w:val="24"/>
          <w:lang w:eastAsia="en-US"/>
        </w:rPr>
        <w:t xml:space="preserve">, jaki poziom danej umiejętności osiągnęła rodzina. Zawarte wnioski i uwagi nie stanowiły wytycznych do ustalenia kolejnych etapów pracy z rodziną. </w:t>
      </w:r>
      <w:r w:rsidRPr="00CF50C1">
        <w:rPr>
          <w:rFonts w:eastAsia="Calibri"/>
          <w:color w:val="000000"/>
          <w:kern w:val="0"/>
          <w:sz w:val="24"/>
          <w:szCs w:val="24"/>
          <w:lang w:eastAsia="pl-PL"/>
        </w:rPr>
        <w:t xml:space="preserve">Analiza dokumentów potwierdziła, że asystent przekazywał </w:t>
      </w:r>
      <w:r w:rsidRPr="00CF50C1">
        <w:rPr>
          <w:rFonts w:eastAsia="Calibri"/>
          <w:i/>
          <w:color w:val="000000"/>
          <w:kern w:val="0"/>
          <w:sz w:val="24"/>
          <w:szCs w:val="24"/>
          <w:lang w:eastAsia="en-US"/>
        </w:rPr>
        <w:t xml:space="preserve">Sprawozdanie półroczne </w:t>
      </w:r>
      <w:r w:rsidRPr="00CF50C1">
        <w:rPr>
          <w:rFonts w:eastAsia="Calibri"/>
          <w:color w:val="000000"/>
          <w:kern w:val="0"/>
          <w:sz w:val="24"/>
          <w:szCs w:val="24"/>
          <w:lang w:eastAsia="pl-PL"/>
        </w:rPr>
        <w:t>kierownikowi.</w:t>
      </w:r>
      <w:r>
        <w:rPr>
          <w:rFonts w:eastAsia="Calibri"/>
          <w:color w:val="000000"/>
          <w:kern w:val="0"/>
          <w:sz w:val="24"/>
          <w:szCs w:val="24"/>
          <w:vertAlign w:val="superscript"/>
          <w:lang w:eastAsia="pl-PL"/>
        </w:rPr>
        <w:footnoteReference w:id="17"/>
      </w:r>
      <w:r w:rsidRPr="00CF50C1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CF50C1">
        <w:rPr>
          <w:rFonts w:ascii="TimesNewRomanPSMT" w:eastAsiaTheme="minorHAnsi" w:hAnsi="TimesNewRomanPSMT" w:cs="TimesNewRomanPSMT"/>
          <w:kern w:val="0"/>
          <w:sz w:val="24"/>
          <w:szCs w:val="24"/>
          <w:lang w:eastAsia="en-US"/>
        </w:rPr>
        <w:t xml:space="preserve">Zasadnym jest, aby wszystkie formularze wykorzystywane w pracy asystenta rodziny były właściwie opisane, jak też formalnie ustalone zasady ich prowadzenia i sporządzania. </w:t>
      </w:r>
      <w:r w:rsidRPr="00CF50C1">
        <w:rPr>
          <w:sz w:val="24"/>
          <w:szCs w:val="24"/>
        </w:rPr>
        <w:t xml:space="preserve">Mając powyższe na uwadze należy uznać, że asystent nie realizował w sposób prawidłowy zadania, o którym mowa w art. 15 ust. 1 pkt 15 ustawy. </w:t>
      </w:r>
      <w:r w:rsidRPr="00CF50C1">
        <w:rPr>
          <w:rFonts w:eastAsia="Calibri"/>
          <w:kern w:val="0"/>
          <w:sz w:val="24"/>
          <w:szCs w:val="24"/>
          <w:lang w:eastAsia="en-US"/>
        </w:rPr>
        <w:t>Asystent rodziny zgodnie z art. 15 ust.1 pkt 16 ustawy, realizował obowiązek monitorowania funkcjonowania rodziny po zakończeniu współpracy z 2 rodzinami i w tym celu sporządzał notatkę służbową oraz ewaluację końcową, w której dokonywał podsumowania funkcjonowania rodziny.</w:t>
      </w:r>
      <w:r>
        <w:rPr>
          <w:rFonts w:eastAsia="Calibri"/>
          <w:kern w:val="0"/>
          <w:sz w:val="24"/>
          <w:szCs w:val="24"/>
          <w:vertAlign w:val="superscript"/>
          <w:lang w:eastAsia="en-US"/>
        </w:rPr>
        <w:footnoteReference w:id="18"/>
      </w:r>
    </w:p>
    <w:p w:rsidR="00CF50C1" w:rsidRPr="00CF50C1" w:rsidRDefault="0000676E" w:rsidP="00CF50C1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CF50C1">
        <w:rPr>
          <w:rFonts w:eastAsiaTheme="minorHAnsi"/>
          <w:kern w:val="0"/>
          <w:sz w:val="24"/>
          <w:szCs w:val="24"/>
          <w:lang w:eastAsia="en-US"/>
        </w:rPr>
        <w:t>Główne działania podejmowane przez asystenta w ramach pracy z rodziną dotyczyły podnoszenia umiejętności w zakresie: oddziaływań opiekuńczo-wychowawczych rodziców wobec dzieci, prawidłowego realizowania obowiązków na rzecz domu i rodziny, racjonalnego gospodarowania budżetem domowym, dbania o utrzymanie porządku w domu, poprawy relacji w rodzinie oraz mobilizowania do zachowania abstynencji alkoholowej.</w:t>
      </w:r>
    </w:p>
    <w:p w:rsidR="00CF50C1" w:rsidRPr="00CF50C1" w:rsidRDefault="00835169" w:rsidP="00CF50C1">
      <w:pPr>
        <w:spacing w:line="360" w:lineRule="auto"/>
        <w:jc w:val="both"/>
        <w:rPr>
          <w:rFonts w:eastAsia="Calibri"/>
          <w:kern w:val="0"/>
          <w:sz w:val="24"/>
          <w:szCs w:val="24"/>
          <w:lang w:eastAsia="en-US"/>
        </w:rPr>
      </w:pPr>
    </w:p>
    <w:p w:rsidR="00CF50C1" w:rsidRPr="00CF50C1" w:rsidRDefault="0000676E" w:rsidP="00CF50C1">
      <w:pPr>
        <w:spacing w:line="360" w:lineRule="auto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CF50C1">
        <w:rPr>
          <w:rFonts w:eastAsia="Calibri"/>
          <w:kern w:val="0"/>
          <w:sz w:val="24"/>
          <w:szCs w:val="24"/>
          <w:lang w:eastAsia="en-US"/>
        </w:rPr>
        <w:t>Zgodnie z art. 18 ust. 1 ustawy, w celu wsparcia rodziny, dziecko może zostać objęte opieką</w:t>
      </w:r>
      <w:r w:rsidRPr="00CF50C1">
        <w:rPr>
          <w:rFonts w:eastAsia="Calibri"/>
          <w:kern w:val="0"/>
          <w:sz w:val="24"/>
          <w:szCs w:val="24"/>
          <w:lang w:eastAsia="en-US"/>
        </w:rPr>
        <w:br/>
        <w:t xml:space="preserve">i wychowaniem w placówce wsparcia dziennego. Na terenie gminy Gózd </w:t>
      </w:r>
      <w:r w:rsidRPr="00CF50C1">
        <w:rPr>
          <w:rFonts w:eastAsia="Calibri"/>
          <w:kern w:val="0"/>
          <w:sz w:val="24"/>
          <w:szCs w:val="24"/>
          <w:lang w:eastAsia="en-US"/>
        </w:rPr>
        <w:br/>
        <w:t>nie funkcjonowała placówka wsparcia dziennego. Gmina nie obejmowała rodzin przeżywających trudności w wypełnianiu funkcji opiekuńczo-wychowawczych pomocą rodzin wspierających.</w:t>
      </w:r>
    </w:p>
    <w:p w:rsidR="00CF50C1" w:rsidRPr="00CF50C1" w:rsidRDefault="00835169" w:rsidP="00CF50C1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4"/>
          <w:szCs w:val="24"/>
        </w:rPr>
      </w:pPr>
    </w:p>
    <w:p w:rsidR="00CF50C1" w:rsidRPr="00CF50C1" w:rsidRDefault="0000676E" w:rsidP="00CF50C1">
      <w:pPr>
        <w:numPr>
          <w:ilvl w:val="0"/>
          <w:numId w:val="2"/>
        </w:numPr>
        <w:suppressAutoHyphens w:val="0"/>
        <w:spacing w:line="360" w:lineRule="auto"/>
        <w:ind w:left="284" w:hanging="284"/>
        <w:contextualSpacing/>
        <w:jc w:val="both"/>
        <w:rPr>
          <w:color w:val="000000" w:themeColor="text1"/>
          <w:kern w:val="0"/>
          <w:sz w:val="24"/>
          <w:szCs w:val="24"/>
          <w:lang w:eastAsia="pl-PL"/>
        </w:rPr>
      </w:pPr>
      <w:r w:rsidRPr="00CF50C1">
        <w:rPr>
          <w:color w:val="000000" w:themeColor="text1"/>
          <w:kern w:val="0"/>
          <w:sz w:val="24"/>
          <w:szCs w:val="24"/>
          <w:lang w:eastAsia="pl-PL"/>
        </w:rPr>
        <w:t xml:space="preserve">Wywiązywanie się z obowiązku wynikającego z ustawy z dnia 4 listopada 2016 r. </w:t>
      </w:r>
      <w:r w:rsidRPr="00CF50C1">
        <w:rPr>
          <w:color w:val="000000" w:themeColor="text1"/>
          <w:kern w:val="0"/>
          <w:sz w:val="24"/>
          <w:szCs w:val="24"/>
          <w:lang w:eastAsia="pl-PL"/>
        </w:rPr>
        <w:br/>
        <w:t>o wsparciu kobiet w ciąży i rodzin „Za życiem”.</w:t>
      </w:r>
    </w:p>
    <w:p w:rsidR="00CF50C1" w:rsidRPr="00801947" w:rsidRDefault="0000676E" w:rsidP="00CF50C1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4"/>
          <w:szCs w:val="24"/>
        </w:rPr>
      </w:pPr>
      <w:r w:rsidRPr="00CF50C1">
        <w:rPr>
          <w:color w:val="000000" w:themeColor="text1"/>
          <w:sz w:val="24"/>
          <w:szCs w:val="24"/>
        </w:rPr>
        <w:t xml:space="preserve">Ustawa o wsparciu kobiet w ciąży i rodzin „Za życiem” wprowadziła nowe zadania dla asystenta rodziny. Rolą asystenta rodziny jest koordynacja poradnictwa w zakresie: </w:t>
      </w:r>
      <w:r w:rsidRPr="00CF50C1">
        <w:rPr>
          <w:color w:val="000000" w:themeColor="text1"/>
          <w:sz w:val="24"/>
          <w:szCs w:val="24"/>
        </w:rPr>
        <w:lastRenderedPageBreak/>
        <w:t xml:space="preserve">przezwyciężania trudności w pielęgnacji i wychowywaniu dziecka, wsparcia psychologicznego, pomocy prawnej, w szczególności w zakresie praw rodzicielskich </w:t>
      </w:r>
      <w:r w:rsidRPr="00CF50C1">
        <w:rPr>
          <w:color w:val="000000" w:themeColor="text1"/>
          <w:sz w:val="24"/>
          <w:szCs w:val="24"/>
        </w:rPr>
        <w:br/>
        <w:t>i uprawnień pracowniczych, dostępu do rehabilitacji społecznej i zawodowej oraz świadczeń opieki zdrowotnej.</w:t>
      </w:r>
      <w:r w:rsidR="00801947">
        <w:rPr>
          <w:color w:val="000000" w:themeColor="text1"/>
          <w:sz w:val="24"/>
          <w:szCs w:val="24"/>
        </w:rPr>
        <w:t xml:space="preserve"> </w:t>
      </w:r>
      <w:r w:rsidR="00801947" w:rsidRPr="00801947">
        <w:rPr>
          <w:color w:val="000000" w:themeColor="text1"/>
          <w:sz w:val="24"/>
          <w:szCs w:val="24"/>
          <w:highlight w:val="black"/>
        </w:rPr>
        <w:t>XXXXXXXXXXXXXXXXXXXXXXXXXXXXXXXXXXXXXXXXX</w:t>
      </w:r>
      <w:r w:rsidR="00801947" w:rsidRPr="00801947">
        <w:rPr>
          <w:color w:val="000000" w:themeColor="text1"/>
          <w:sz w:val="24"/>
          <w:szCs w:val="24"/>
          <w:highlight w:val="black"/>
        </w:rPr>
        <w:br/>
        <w:t>XXXXXXXXXXXXXXXXXXXXXXXXXXXXXXXXXXXXXXXXXXXXXXXXXXXXXXXXXXXXXXXXXXXXXXXXXXXXXXXXXXXXXXXXXXXXXXXXXXXXXXXXXXXXXXXXXX</w:t>
      </w:r>
      <w:r w:rsidR="00801947">
        <w:rPr>
          <w:sz w:val="24"/>
          <w:szCs w:val="24"/>
        </w:rPr>
        <w:t xml:space="preserve"> </w:t>
      </w:r>
      <w:r>
        <w:rPr>
          <w:sz w:val="24"/>
          <w:szCs w:val="24"/>
          <w:vertAlign w:val="superscript"/>
        </w:rPr>
        <w:footnoteReference w:id="19"/>
      </w:r>
      <w:r w:rsidRPr="00CF50C1">
        <w:rPr>
          <w:sz w:val="24"/>
          <w:szCs w:val="24"/>
        </w:rPr>
        <w:t xml:space="preserve"> </w:t>
      </w:r>
      <w:r w:rsidRPr="00CF50C1">
        <w:rPr>
          <w:color w:val="000000" w:themeColor="text1"/>
          <w:sz w:val="24"/>
          <w:szCs w:val="24"/>
        </w:rPr>
        <w:t>Ustalono, że w Ośrodku nie przyjęto procedury określającej sposób postępowania w przypadku zgłoszenia rodziny o koordynację wsparcia. Zasadnym byłoby wprowadzenie procedury wraz z drukami do pracy na ww. okoliczność.</w:t>
      </w:r>
    </w:p>
    <w:p w:rsidR="00CF50C1" w:rsidRDefault="00835169" w:rsidP="00CF50C1">
      <w:pPr>
        <w:spacing w:line="360" w:lineRule="auto"/>
        <w:jc w:val="both"/>
        <w:rPr>
          <w:sz w:val="24"/>
          <w:szCs w:val="24"/>
        </w:rPr>
      </w:pPr>
    </w:p>
    <w:p w:rsidR="00CF50C1" w:rsidRPr="00CF50C1" w:rsidRDefault="00835169" w:rsidP="00CF50C1">
      <w:pPr>
        <w:spacing w:line="360" w:lineRule="auto"/>
        <w:jc w:val="both"/>
        <w:rPr>
          <w:sz w:val="24"/>
          <w:szCs w:val="24"/>
        </w:rPr>
      </w:pPr>
    </w:p>
    <w:p w:rsidR="00CF50C1" w:rsidRPr="00CF50C1" w:rsidRDefault="0000676E" w:rsidP="00CF50C1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CF50C1">
        <w:rPr>
          <w:rFonts w:eastAsia="Calibri"/>
          <w:sz w:val="24"/>
          <w:szCs w:val="24"/>
          <w:lang w:eastAsia="en-US"/>
        </w:rPr>
        <w:t>Na podstawie art. 197d ustawy z dnia 9 czerwca 2011 r. o wspieraniu rodziny i systemie pieczy zastępczej oraz na podstawie rozporządzenia Ministra Pracy i Polityki Społecznej</w:t>
      </w:r>
      <w:r w:rsidRPr="00CF50C1">
        <w:rPr>
          <w:rFonts w:eastAsia="Calibri"/>
          <w:sz w:val="24"/>
          <w:szCs w:val="24"/>
          <w:lang w:eastAsia="en-US"/>
        </w:rPr>
        <w:br/>
        <w:t>z dnia 21 sierpnia 2015 r. w sprawie przeprowadzania kontroli przez wojewodę oraz wzoru legitymacji uprawniającej do przeprowadzania kontroli i wobec stwierdzonych nieprawidłowości kieruję do Pana Kierownika następujące zalecenia pokontrolne:</w:t>
      </w:r>
    </w:p>
    <w:p w:rsidR="00CF50C1" w:rsidRPr="00CF50C1" w:rsidRDefault="0000676E" w:rsidP="00CF50C1">
      <w:pPr>
        <w:numPr>
          <w:ilvl w:val="0"/>
          <w:numId w:val="5"/>
        </w:numPr>
        <w:suppressAutoHyphens w:val="0"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CF50C1">
        <w:rPr>
          <w:rFonts w:eastAsia="Calibri"/>
          <w:sz w:val="24"/>
          <w:szCs w:val="24"/>
          <w:lang w:eastAsia="en-US"/>
        </w:rPr>
        <w:t>ua</w:t>
      </w:r>
      <w:r w:rsidRPr="00CF50C1">
        <w:rPr>
          <w:sz w:val="24"/>
          <w:szCs w:val="24"/>
        </w:rPr>
        <w:t>ktualnić</w:t>
      </w:r>
      <w:r w:rsidRPr="00CF50C1">
        <w:rPr>
          <w:rFonts w:eastAsia="Calibri"/>
          <w:sz w:val="24"/>
          <w:szCs w:val="24"/>
          <w:lang w:eastAsia="en-US"/>
        </w:rPr>
        <w:t xml:space="preserve"> regulamin organizacyjny w zakresie zadań realizowanych przez </w:t>
      </w:r>
      <w:r w:rsidRPr="00CF50C1">
        <w:rPr>
          <w:rFonts w:eastAsia="Calibri"/>
          <w:sz w:val="24"/>
          <w:szCs w:val="24"/>
        </w:rPr>
        <w:t>asystenta rodziny w oparciu o zadania wymienione w art. 15 ust. 1 ustawy,</w:t>
      </w:r>
    </w:p>
    <w:p w:rsidR="00CF50C1" w:rsidRPr="00CF50C1" w:rsidRDefault="0000676E" w:rsidP="00CF50C1">
      <w:pPr>
        <w:numPr>
          <w:ilvl w:val="0"/>
          <w:numId w:val="5"/>
        </w:numPr>
        <w:suppressAutoHyphens w:val="0"/>
        <w:spacing w:line="360" w:lineRule="auto"/>
        <w:jc w:val="both"/>
        <w:rPr>
          <w:kern w:val="0"/>
          <w:sz w:val="24"/>
          <w:szCs w:val="24"/>
          <w:lang w:eastAsia="pl-PL"/>
        </w:rPr>
      </w:pPr>
      <w:r w:rsidRPr="00CF50C1">
        <w:rPr>
          <w:rFonts w:eastAsiaTheme="minorHAnsi"/>
          <w:kern w:val="0"/>
          <w:sz w:val="24"/>
          <w:szCs w:val="24"/>
          <w:lang w:eastAsia="en-US"/>
        </w:rPr>
        <w:t>wypełniać obowiązek określony w art. 10 ust. 4 ustawy poprzez</w:t>
      </w:r>
      <w:r w:rsidRPr="00CF50C1">
        <w:rPr>
          <w:rFonts w:eastAsia="Calibri"/>
          <w:sz w:val="24"/>
          <w:szCs w:val="24"/>
          <w:lang w:eastAsia="en-US"/>
        </w:rPr>
        <w:t xml:space="preserve"> kierowanie wsparcia do rodzin w przypadku czasowego umieszczenia dziecka poza rodziną,</w:t>
      </w:r>
    </w:p>
    <w:p w:rsidR="00CF50C1" w:rsidRPr="00CF50C1" w:rsidRDefault="0000676E" w:rsidP="00CF50C1">
      <w:pPr>
        <w:numPr>
          <w:ilvl w:val="0"/>
          <w:numId w:val="5"/>
        </w:numPr>
        <w:suppressAutoHyphens w:val="0"/>
        <w:spacing w:line="360" w:lineRule="auto"/>
        <w:jc w:val="both"/>
        <w:rPr>
          <w:kern w:val="0"/>
          <w:sz w:val="24"/>
          <w:szCs w:val="24"/>
          <w:lang w:eastAsia="pl-PL"/>
        </w:rPr>
      </w:pPr>
      <w:r w:rsidRPr="00CF50C1">
        <w:rPr>
          <w:sz w:val="24"/>
          <w:szCs w:val="24"/>
        </w:rPr>
        <w:t>sporządzać plany pracy z rodziną zgodnie ze wskazaniami określonymi w art. 15 ust. 1</w:t>
      </w:r>
      <w:r w:rsidRPr="00CF50C1">
        <w:rPr>
          <w:sz w:val="24"/>
          <w:szCs w:val="24"/>
        </w:rPr>
        <w:br/>
        <w:t xml:space="preserve"> pkt 2 ustawy poprzez opracowanie we współpracy z koordynatorem rodzinnej pieczy zastępczej planu pracy, który jest skoordynowany z planem pomocy dziecku umieszczonemu w pieczy zastępczej,</w:t>
      </w:r>
    </w:p>
    <w:p w:rsidR="00CF50C1" w:rsidRPr="00CF50C1" w:rsidRDefault="0000676E" w:rsidP="00CF50C1">
      <w:pPr>
        <w:numPr>
          <w:ilvl w:val="0"/>
          <w:numId w:val="5"/>
        </w:numPr>
        <w:suppressAutoHyphens w:val="0"/>
        <w:spacing w:line="360" w:lineRule="auto"/>
        <w:jc w:val="both"/>
        <w:rPr>
          <w:kern w:val="0"/>
          <w:sz w:val="24"/>
          <w:szCs w:val="24"/>
          <w:lang w:eastAsia="pl-PL"/>
        </w:rPr>
      </w:pPr>
      <w:r w:rsidRPr="00CF50C1">
        <w:rPr>
          <w:sz w:val="24"/>
          <w:szCs w:val="24"/>
        </w:rPr>
        <w:t>wypełniać obowiązek określony w art. art. 15 ust. 1 pkt 15 ustawy poprzez prawidłowe dokonywanie okresowej oceny sytuacji rodziny,</w:t>
      </w:r>
    </w:p>
    <w:p w:rsidR="00CF50C1" w:rsidRPr="00CF50C1" w:rsidRDefault="0000676E" w:rsidP="00CF50C1">
      <w:pPr>
        <w:numPr>
          <w:ilvl w:val="0"/>
          <w:numId w:val="5"/>
        </w:numPr>
        <w:suppressAutoHyphens w:val="0"/>
        <w:spacing w:line="360" w:lineRule="auto"/>
        <w:jc w:val="both"/>
        <w:rPr>
          <w:kern w:val="0"/>
          <w:sz w:val="24"/>
          <w:szCs w:val="24"/>
          <w:lang w:eastAsia="pl-PL"/>
        </w:rPr>
      </w:pPr>
      <w:r w:rsidRPr="00CF50C1">
        <w:rPr>
          <w:sz w:val="24"/>
          <w:szCs w:val="24"/>
        </w:rPr>
        <w:t xml:space="preserve">podjąć działania w celu uaktualnienia procedur określających standardy pracy asystenta rodziny, w tym również zadania określonego w ustawie o wsparciu kobiet w ciąży </w:t>
      </w:r>
      <w:r w:rsidRPr="00CF50C1">
        <w:rPr>
          <w:sz w:val="24"/>
          <w:szCs w:val="24"/>
        </w:rPr>
        <w:br/>
        <w:t>i rodzin „Za życiem”, uwzględniając wzory sporządzanej dokumentacji w tym zakresie,</w:t>
      </w:r>
    </w:p>
    <w:p w:rsidR="00CF50C1" w:rsidRPr="00CF50C1" w:rsidRDefault="0000676E" w:rsidP="00CF50C1">
      <w:pPr>
        <w:numPr>
          <w:ilvl w:val="0"/>
          <w:numId w:val="5"/>
        </w:numPr>
        <w:suppressAutoHyphens w:val="0"/>
        <w:spacing w:line="360" w:lineRule="auto"/>
        <w:jc w:val="both"/>
        <w:rPr>
          <w:kern w:val="0"/>
          <w:sz w:val="24"/>
          <w:szCs w:val="24"/>
          <w:lang w:eastAsia="pl-PL"/>
        </w:rPr>
      </w:pPr>
      <w:r w:rsidRPr="00CF50C1">
        <w:rPr>
          <w:sz w:val="24"/>
          <w:szCs w:val="24"/>
        </w:rPr>
        <w:t>wypełniać obowiązek wynikający z art. 179 ustawy w zakresie przedstawiania radzie gminy potrzeb związanych z realizacją zadań z zakresu wspierania rodziny,</w:t>
      </w:r>
    </w:p>
    <w:p w:rsidR="00CF50C1" w:rsidRPr="00CF50C1" w:rsidRDefault="0000676E" w:rsidP="00CF50C1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60" w:line="360" w:lineRule="auto"/>
        <w:contextualSpacing/>
        <w:jc w:val="both"/>
        <w:rPr>
          <w:rFonts w:eastAsia="Calibri"/>
          <w:kern w:val="0"/>
          <w:sz w:val="24"/>
          <w:szCs w:val="24"/>
          <w:lang w:eastAsia="en-US"/>
        </w:rPr>
      </w:pPr>
      <w:r w:rsidRPr="00CF50C1">
        <w:rPr>
          <w:rFonts w:eastAsia="Calibri"/>
          <w:kern w:val="0"/>
          <w:sz w:val="24"/>
          <w:szCs w:val="24"/>
          <w:lang w:eastAsia="en-US"/>
        </w:rPr>
        <w:lastRenderedPageBreak/>
        <w:t>dochowywać staranności przy przekazywaniu danych w sporządzanej sprawozdawczości z zakresu wspierania rodziny.</w:t>
      </w:r>
    </w:p>
    <w:p w:rsidR="00CF50C1" w:rsidRPr="00CF50C1" w:rsidRDefault="0000676E" w:rsidP="00CF50C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CF50C1">
        <w:rPr>
          <w:sz w:val="24"/>
          <w:szCs w:val="24"/>
        </w:rPr>
        <w:br/>
      </w:r>
      <w:r w:rsidRPr="00CF50C1">
        <w:rPr>
          <w:color w:val="000000"/>
          <w:sz w:val="24"/>
          <w:szCs w:val="24"/>
        </w:rPr>
        <w:t>Uwagi i wnioski pokontrolne</w:t>
      </w:r>
    </w:p>
    <w:p w:rsidR="00CF50C1" w:rsidRPr="00CF50C1" w:rsidRDefault="0000676E" w:rsidP="00CF50C1">
      <w:pPr>
        <w:spacing w:line="360" w:lineRule="auto"/>
        <w:jc w:val="both"/>
        <w:rPr>
          <w:sz w:val="24"/>
          <w:szCs w:val="24"/>
        </w:rPr>
      </w:pPr>
      <w:r w:rsidRPr="00CF50C1">
        <w:rPr>
          <w:sz w:val="24"/>
          <w:szCs w:val="24"/>
        </w:rPr>
        <w:t>Ponadto zwracam uwagę na potrzebę:</w:t>
      </w:r>
    </w:p>
    <w:p w:rsidR="00CF50C1" w:rsidRPr="00CF50C1" w:rsidRDefault="0000676E" w:rsidP="00CF50C1">
      <w:pPr>
        <w:numPr>
          <w:ilvl w:val="0"/>
          <w:numId w:val="6"/>
        </w:numPr>
        <w:suppressAutoHyphens w:val="0"/>
        <w:spacing w:line="360" w:lineRule="auto"/>
        <w:contextualSpacing/>
        <w:jc w:val="both"/>
        <w:rPr>
          <w:kern w:val="0"/>
          <w:sz w:val="24"/>
          <w:szCs w:val="24"/>
          <w:lang w:eastAsia="pl-PL"/>
        </w:rPr>
      </w:pPr>
      <w:r w:rsidRPr="00CF50C1">
        <w:rPr>
          <w:kern w:val="0"/>
          <w:sz w:val="24"/>
          <w:szCs w:val="24"/>
          <w:lang w:eastAsia="pl-PL"/>
        </w:rPr>
        <w:t xml:space="preserve">przyjęcia zasad współpracy i wymiany informacji pomiędzy Ośrodkiem, a instytucjami </w:t>
      </w:r>
      <w:r w:rsidRPr="00CF50C1">
        <w:rPr>
          <w:kern w:val="0"/>
          <w:sz w:val="24"/>
          <w:szCs w:val="24"/>
          <w:lang w:eastAsia="pl-PL"/>
        </w:rPr>
        <w:br/>
        <w:t>i podmiotami działającymi na rzecz dziecka i rodziny,</w:t>
      </w:r>
    </w:p>
    <w:p w:rsidR="00CF50C1" w:rsidRPr="00CF50C1" w:rsidRDefault="0000676E" w:rsidP="00CF50C1">
      <w:pPr>
        <w:numPr>
          <w:ilvl w:val="0"/>
          <w:numId w:val="6"/>
        </w:numPr>
        <w:suppressAutoHyphens w:val="0"/>
        <w:spacing w:line="360" w:lineRule="auto"/>
        <w:contextualSpacing/>
        <w:jc w:val="both"/>
        <w:rPr>
          <w:kern w:val="0"/>
          <w:sz w:val="24"/>
          <w:szCs w:val="24"/>
          <w:lang w:eastAsia="pl-PL"/>
        </w:rPr>
      </w:pPr>
      <w:r w:rsidRPr="00CF50C1">
        <w:rPr>
          <w:rFonts w:eastAsia="Calibri"/>
          <w:kern w:val="0"/>
          <w:sz w:val="24"/>
          <w:szCs w:val="24"/>
          <w:lang w:eastAsia="en-US"/>
        </w:rPr>
        <w:t>wypracowania mechanizmów identyfikowania wszystkich rodzin przeżywających trudności w wypełnianiu funkcji opiekuńczo-wychowawczych w celu objęcia ich wsparciem w formie pracy z rodziną lub pomocy w opiece i wychowaniu dziecka,</w:t>
      </w:r>
    </w:p>
    <w:p w:rsidR="00CF50C1" w:rsidRPr="00CF50C1" w:rsidRDefault="0000676E" w:rsidP="00CF50C1">
      <w:pPr>
        <w:numPr>
          <w:ilvl w:val="0"/>
          <w:numId w:val="6"/>
        </w:numPr>
        <w:suppressAutoHyphens w:val="0"/>
        <w:spacing w:line="360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 w:rsidRPr="00CF50C1">
        <w:rPr>
          <w:sz w:val="24"/>
          <w:szCs w:val="24"/>
        </w:rPr>
        <w:t>dokumentowania pracy z rodziną oraz współpracy z instytucjami i organizacjami działającymi na rzecz dziecka i rodziny, w celu udzielania skutecznej i adekwatnej pomocy,</w:t>
      </w:r>
    </w:p>
    <w:p w:rsidR="00CF50C1" w:rsidRPr="00CF50C1" w:rsidRDefault="0000676E" w:rsidP="00CF50C1">
      <w:pPr>
        <w:numPr>
          <w:ilvl w:val="0"/>
          <w:numId w:val="6"/>
        </w:numPr>
        <w:suppressAutoHyphens w:val="0"/>
        <w:spacing w:line="360" w:lineRule="auto"/>
        <w:contextualSpacing/>
        <w:jc w:val="both"/>
        <w:rPr>
          <w:kern w:val="0"/>
          <w:sz w:val="24"/>
          <w:szCs w:val="24"/>
          <w:lang w:eastAsia="pl-PL"/>
        </w:rPr>
      </w:pPr>
      <w:r w:rsidRPr="00CF50C1">
        <w:rPr>
          <w:kern w:val="0"/>
          <w:sz w:val="24"/>
          <w:szCs w:val="24"/>
          <w:lang w:eastAsia="pl-PL"/>
        </w:rPr>
        <w:t xml:space="preserve">rozważenia potrzeb gminy w zakresie wspierania rodzin w formie pomocy w opiece </w:t>
      </w:r>
      <w:r w:rsidRPr="00CF50C1">
        <w:rPr>
          <w:kern w:val="0"/>
          <w:sz w:val="24"/>
          <w:szCs w:val="24"/>
          <w:lang w:eastAsia="pl-PL"/>
        </w:rPr>
        <w:br/>
        <w:t>i wychowaniu, poprzez prowadzenie przez gminę placówki wsparcia dziennego,</w:t>
      </w:r>
    </w:p>
    <w:p w:rsidR="00CF50C1" w:rsidRPr="00CF50C1" w:rsidRDefault="0000676E" w:rsidP="00CF50C1">
      <w:pPr>
        <w:numPr>
          <w:ilvl w:val="0"/>
          <w:numId w:val="6"/>
        </w:numPr>
        <w:suppressAutoHyphens w:val="0"/>
        <w:spacing w:line="360" w:lineRule="auto"/>
        <w:contextualSpacing/>
        <w:jc w:val="both"/>
        <w:rPr>
          <w:kern w:val="0"/>
          <w:sz w:val="24"/>
          <w:szCs w:val="24"/>
          <w:lang w:eastAsia="pl-PL"/>
        </w:rPr>
      </w:pPr>
      <w:r w:rsidRPr="00CF50C1">
        <w:rPr>
          <w:rFonts w:eastAsia="Calibri"/>
          <w:kern w:val="0"/>
          <w:sz w:val="24"/>
          <w:szCs w:val="24"/>
          <w:lang w:eastAsia="en-US"/>
        </w:rPr>
        <w:t>podjęcia działań w celu nawiązania współpracy z rodzinami, które mogłyby stanowić rodzinę wspierającą dla rodzin przeżywających trudności w pełnieniu funkcji opiekuńczo- wychowawczych.</w:t>
      </w:r>
    </w:p>
    <w:p w:rsidR="00CF50C1" w:rsidRPr="00CF50C1" w:rsidRDefault="00835169" w:rsidP="00CF50C1">
      <w:pPr>
        <w:suppressAutoHyphens w:val="0"/>
        <w:spacing w:line="360" w:lineRule="auto"/>
        <w:contextualSpacing/>
        <w:jc w:val="both"/>
        <w:rPr>
          <w:kern w:val="0"/>
          <w:sz w:val="24"/>
          <w:szCs w:val="24"/>
          <w:lang w:eastAsia="pl-PL"/>
        </w:rPr>
      </w:pPr>
    </w:p>
    <w:p w:rsidR="00CF50C1" w:rsidRPr="00CF50C1" w:rsidRDefault="0000676E" w:rsidP="00CF50C1">
      <w:pPr>
        <w:spacing w:line="360" w:lineRule="auto"/>
        <w:jc w:val="center"/>
        <w:rPr>
          <w:rFonts w:eastAsia="Calibri"/>
          <w:sz w:val="24"/>
          <w:szCs w:val="24"/>
          <w:lang w:eastAsia="en-US"/>
        </w:rPr>
      </w:pPr>
      <w:r w:rsidRPr="00CF50C1">
        <w:rPr>
          <w:rFonts w:eastAsia="Calibri"/>
          <w:sz w:val="24"/>
          <w:szCs w:val="24"/>
          <w:lang w:eastAsia="en-US"/>
        </w:rPr>
        <w:t>Pouczenie</w:t>
      </w:r>
    </w:p>
    <w:p w:rsidR="00CF50C1" w:rsidRPr="00CF50C1" w:rsidRDefault="0000676E" w:rsidP="00CF50C1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CF50C1">
        <w:rPr>
          <w:rFonts w:eastAsia="Calibri"/>
          <w:sz w:val="24"/>
          <w:szCs w:val="24"/>
          <w:lang w:eastAsia="en-US"/>
        </w:rPr>
        <w:t>Zgodnie z art. 197d ustawy z dnia 9 czerwca 2011 r. o wspieraniu rodziny i systemie pieczy zastępczej (</w:t>
      </w:r>
      <w:r w:rsidRPr="00CF50C1">
        <w:rPr>
          <w:rFonts w:eastAsia="Calibri"/>
          <w:bCs/>
          <w:sz w:val="24"/>
          <w:szCs w:val="24"/>
          <w:lang w:eastAsia="en-US"/>
        </w:rPr>
        <w:t xml:space="preserve">Dz. U. z 2023 r. poz. 1426, z </w:t>
      </w:r>
      <w:proofErr w:type="spellStart"/>
      <w:r w:rsidRPr="00CF50C1">
        <w:rPr>
          <w:rFonts w:eastAsia="Calibri"/>
          <w:bCs/>
          <w:sz w:val="24"/>
          <w:szCs w:val="24"/>
          <w:lang w:eastAsia="en-US"/>
        </w:rPr>
        <w:t>późn</w:t>
      </w:r>
      <w:proofErr w:type="spellEnd"/>
      <w:r w:rsidRPr="00CF50C1">
        <w:rPr>
          <w:rFonts w:eastAsia="Calibri"/>
          <w:bCs/>
          <w:sz w:val="24"/>
          <w:szCs w:val="24"/>
          <w:lang w:eastAsia="en-US"/>
        </w:rPr>
        <w:t>. zm.</w:t>
      </w:r>
      <w:r w:rsidRPr="00CF50C1">
        <w:rPr>
          <w:rFonts w:eastAsia="Calibri"/>
          <w:sz w:val="24"/>
          <w:szCs w:val="24"/>
          <w:lang w:eastAsia="en-US"/>
        </w:rPr>
        <w:t xml:space="preserve">) oraz § 14 ust. 1 rozporządzenia Ministra Pracy i Polityki Społecznej z dnia 21 sierpnia 2015 r. w sprawie przeprowadzania kontroli przez wojewodę oraz wzoru legitymacji uprawniającej do przeprowadzania kontroli (Dz. U. </w:t>
      </w:r>
      <w:r w:rsidRPr="00CF50C1">
        <w:rPr>
          <w:rFonts w:eastAsia="Calibri"/>
          <w:sz w:val="24"/>
          <w:szCs w:val="24"/>
          <w:lang w:eastAsia="en-US"/>
        </w:rPr>
        <w:br/>
        <w:t>poz. 1477) kontrolowana jednostka może w terminie 7 dni od dnia otrzymania wystąpienia pokontrolnego, zgłosić do Wojewody Mazowieckiego zastrzeżenia do wydanego wystąpienia lub/i do zawartych w nim zaleceń pokontrolnych na adres: Mazowiecki Urząd Wojewódzki w Warszawie, Wydział Rodziny i Polityki Społecznej, plac Bankowy 3/5, 00-950 Warszawa.</w:t>
      </w:r>
      <w:r w:rsidRPr="00CF50C1">
        <w:rPr>
          <w:rFonts w:eastAsia="Calibri"/>
          <w:sz w:val="24"/>
          <w:szCs w:val="24"/>
          <w:lang w:eastAsia="en-US"/>
        </w:rPr>
        <w:br/>
        <w:t>W przypadku nieuwzględnienia przez Wojewodę Mazowieckiego zastrzeżeń oraz w przypadku nie zgłoszenia zastrzeżeń do zaleceń, kontrolowana jednostka jest obowiązana w terminie 30 dni od otrzymania niniejszego wystąpienia pokontrolnego powiadomić wojewodę o sposobie realizacji uwag, wniosków i zaleceń.</w:t>
      </w:r>
    </w:p>
    <w:p w:rsidR="00CF50C1" w:rsidRDefault="0000676E" w:rsidP="00CF50C1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CF50C1">
        <w:rPr>
          <w:rFonts w:eastAsia="Calibri"/>
          <w:sz w:val="24"/>
          <w:szCs w:val="24"/>
          <w:lang w:eastAsia="en-US"/>
        </w:rPr>
        <w:lastRenderedPageBreak/>
        <w:t xml:space="preserve">W przypadku uwzględnienia zastrzeżeń odpowiadając na zalecenia należy mieć na uwadze zmiany wynikające z powyższego faktu. Jednocześnie przypominam, że w przypadku osób, które nie realizują zaleceń pokontrolnych mają zastosowanie przepisy art. 198 ustawy </w:t>
      </w:r>
      <w:r w:rsidRPr="00CF50C1">
        <w:rPr>
          <w:rFonts w:eastAsia="Calibri"/>
          <w:sz w:val="24"/>
          <w:szCs w:val="24"/>
          <w:lang w:eastAsia="en-US"/>
        </w:rPr>
        <w:br/>
        <w:t>o wspieraniu rodziny i systemie pieczy zastępczej.</w:t>
      </w:r>
    </w:p>
    <w:p w:rsidR="00CF50C1" w:rsidRDefault="00835169" w:rsidP="00CF50C1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</w:p>
    <w:p w:rsidR="00CF50C1" w:rsidRPr="00CF50C1" w:rsidRDefault="00835169" w:rsidP="00CF50C1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</w:p>
    <w:p w:rsidR="00170139" w:rsidRPr="00D564EF" w:rsidRDefault="00835169" w:rsidP="00170139">
      <w:pPr>
        <w:spacing w:line="480" w:lineRule="auto"/>
        <w:ind w:left="709"/>
        <w:rPr>
          <w:i/>
        </w:rPr>
      </w:pPr>
    </w:p>
    <w:p w:rsidR="006F3B71" w:rsidRDefault="0000676E" w:rsidP="006F3B71">
      <w:pPr>
        <w:tabs>
          <w:tab w:val="center" w:pos="6345"/>
        </w:tabs>
        <w:snapToGrid w:val="0"/>
        <w:ind w:left="4678"/>
        <w:jc w:val="center"/>
      </w:pPr>
      <w:r>
        <w:rPr>
          <w:b/>
          <w:bCs/>
          <w:color w:val="000000"/>
          <w:sz w:val="24"/>
          <w:szCs w:val="24"/>
          <w:lang w:eastAsia="pl-PL"/>
        </w:rPr>
        <w:t>Z up. WOJEWODY MAZOWIECKIEGO</w:t>
      </w:r>
      <w:r>
        <w:rPr>
          <w:b/>
          <w:bCs/>
          <w:color w:val="000000"/>
          <w:sz w:val="24"/>
          <w:szCs w:val="24"/>
          <w:lang w:eastAsia="pl-PL"/>
        </w:rPr>
        <w:br/>
      </w:r>
      <w:r>
        <w:rPr>
          <w:b/>
          <w:bCs/>
          <w:color w:val="000000"/>
          <w:sz w:val="24"/>
          <w:szCs w:val="24"/>
          <w:lang w:eastAsia="pl-PL"/>
        </w:rPr>
        <w:br/>
      </w:r>
      <w:bookmarkStart w:id="7" w:name="ezdPracownikNazwa"/>
      <w:r>
        <w:rPr>
          <w:b/>
          <w:bCs/>
          <w:i/>
          <w:iCs/>
          <w:color w:val="000000"/>
          <w:sz w:val="24"/>
          <w:szCs w:val="24"/>
          <w:lang w:eastAsia="pl-PL"/>
        </w:rPr>
        <w:t>Anna Olszewska</w:t>
      </w:r>
      <w:bookmarkEnd w:id="7"/>
      <w:r>
        <w:rPr>
          <w:b/>
          <w:bCs/>
          <w:i/>
          <w:iCs/>
          <w:color w:val="000000"/>
          <w:sz w:val="24"/>
          <w:szCs w:val="24"/>
          <w:lang w:eastAsia="pl-PL"/>
        </w:rPr>
        <w:br/>
      </w:r>
      <w:bookmarkStart w:id="8" w:name="ezdPracownikStanowisko"/>
      <w:r>
        <w:rPr>
          <w:b/>
          <w:bCs/>
          <w:iCs/>
          <w:color w:val="000000"/>
          <w:sz w:val="24"/>
          <w:szCs w:val="24"/>
          <w:lang w:eastAsia="pl-PL"/>
        </w:rPr>
        <w:t>Dyrektor Wydziału Rodziny i Polityki Społecznej</w:t>
      </w:r>
      <w:bookmarkEnd w:id="8"/>
    </w:p>
    <w:p w:rsidR="00F75D88" w:rsidRDefault="00835169" w:rsidP="00F75D88">
      <w:pPr>
        <w:pStyle w:val="Nagwek"/>
        <w:ind w:left="5595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75D88" w:rsidRDefault="0000676E" w:rsidP="00F75D88">
      <w:pPr>
        <w:pStyle w:val="Nagwek"/>
        <w:ind w:left="5595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83A71">
        <w:rPr>
          <w:rFonts w:ascii="Times New Roman" w:hAnsi="Times New Roman" w:cs="Times New Roman"/>
          <w:bCs/>
          <w:color w:val="000000"/>
          <w:sz w:val="24"/>
          <w:szCs w:val="24"/>
        </w:rPr>
        <w:t>/podpisano kwalifikowanym podpisem elektronicznym/</w:t>
      </w:r>
    </w:p>
    <w:p w:rsidR="00CF50C1" w:rsidRDefault="00835169" w:rsidP="00F75D88">
      <w:pPr>
        <w:pStyle w:val="Nagwek"/>
        <w:ind w:left="5595"/>
      </w:pPr>
    </w:p>
    <w:p w:rsidR="00CF50C1" w:rsidRDefault="00835169" w:rsidP="00F75D88">
      <w:pPr>
        <w:pStyle w:val="Nagwek"/>
        <w:ind w:left="5595"/>
      </w:pPr>
    </w:p>
    <w:p w:rsidR="00CF50C1" w:rsidRDefault="00835169" w:rsidP="00F75D88">
      <w:pPr>
        <w:pStyle w:val="Nagwek"/>
        <w:ind w:left="5595"/>
      </w:pPr>
    </w:p>
    <w:p w:rsidR="00CF50C1" w:rsidRDefault="00835169" w:rsidP="00CF50C1">
      <w:pPr>
        <w:pStyle w:val="Nagwek"/>
        <w:ind w:left="5595" w:hanging="5595"/>
        <w:rPr>
          <w:rFonts w:ascii="Times New Roman" w:hAnsi="Times New Roman" w:cs="Times New Roman"/>
          <w:sz w:val="24"/>
          <w:szCs w:val="24"/>
        </w:rPr>
      </w:pPr>
    </w:p>
    <w:p w:rsidR="00CF50C1" w:rsidRDefault="00835169" w:rsidP="00CF50C1">
      <w:pPr>
        <w:pStyle w:val="Nagwek"/>
        <w:ind w:left="5595" w:hanging="5595"/>
        <w:rPr>
          <w:rFonts w:ascii="Times New Roman" w:hAnsi="Times New Roman" w:cs="Times New Roman"/>
          <w:sz w:val="24"/>
          <w:szCs w:val="24"/>
        </w:rPr>
      </w:pPr>
    </w:p>
    <w:p w:rsidR="00CF50C1" w:rsidRDefault="0000676E" w:rsidP="00CF50C1">
      <w:pPr>
        <w:pStyle w:val="Nagwek"/>
        <w:ind w:left="5595" w:hanging="55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Starszy Inspektor Wojewódzki</w:t>
      </w:r>
    </w:p>
    <w:p w:rsidR="00CF50C1" w:rsidRDefault="0000676E" w:rsidP="00CF50C1">
      <w:pPr>
        <w:pStyle w:val="Nagwe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Edyta Węglicka</w:t>
      </w:r>
    </w:p>
    <w:p w:rsidR="00CF50C1" w:rsidRDefault="00835169" w:rsidP="00CF50C1">
      <w:pPr>
        <w:pStyle w:val="Nagwek"/>
        <w:ind w:left="5595" w:hanging="5595"/>
        <w:rPr>
          <w:rFonts w:ascii="Times New Roman" w:hAnsi="Times New Roman" w:cs="Times New Roman"/>
          <w:sz w:val="24"/>
          <w:szCs w:val="24"/>
        </w:rPr>
      </w:pPr>
    </w:p>
    <w:p w:rsidR="00CF50C1" w:rsidRDefault="00835169" w:rsidP="00CF50C1">
      <w:pPr>
        <w:pStyle w:val="Nagwek"/>
        <w:ind w:left="5595" w:hanging="5595"/>
        <w:rPr>
          <w:rFonts w:ascii="Times New Roman" w:hAnsi="Times New Roman" w:cs="Times New Roman"/>
          <w:sz w:val="24"/>
          <w:szCs w:val="24"/>
        </w:rPr>
      </w:pPr>
    </w:p>
    <w:p w:rsidR="00CF50C1" w:rsidRDefault="0000676E" w:rsidP="00CF50C1">
      <w:pPr>
        <w:pStyle w:val="Nagwek"/>
        <w:ind w:left="5595" w:hanging="55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Starszy Inspektor Wojewódzki</w:t>
      </w:r>
    </w:p>
    <w:p w:rsidR="00CF50C1" w:rsidRDefault="0000676E" w:rsidP="00CF50C1">
      <w:pPr>
        <w:pStyle w:val="Nagwek"/>
        <w:ind w:left="5595" w:hanging="55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Karolina Ciulkin</w:t>
      </w:r>
    </w:p>
    <w:p w:rsidR="00CF50C1" w:rsidRPr="00A83A71" w:rsidRDefault="00835169" w:rsidP="00F75D88">
      <w:pPr>
        <w:pStyle w:val="Nagwek"/>
        <w:ind w:left="5595"/>
      </w:pPr>
    </w:p>
    <w:sectPr w:rsidR="00CF50C1" w:rsidRPr="00A83A71" w:rsidSect="0064163E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5169" w:rsidRDefault="00835169">
      <w:r>
        <w:separator/>
      </w:r>
    </w:p>
  </w:endnote>
  <w:endnote w:type="continuationSeparator" w:id="0">
    <w:p w:rsidR="00835169" w:rsidRDefault="00835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32306250"/>
      <w:docPartObj>
        <w:docPartGallery w:val="Page Numbers (Bottom of Page)"/>
        <w:docPartUnique/>
      </w:docPartObj>
    </w:sdtPr>
    <w:sdtEndPr/>
    <w:sdtContent>
      <w:p w:rsidR="00CF50C1" w:rsidRDefault="0000676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  <w:p w:rsidR="00523C49" w:rsidRDefault="0083516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63E" w:rsidRPr="000A2DD8" w:rsidRDefault="0000676E" w:rsidP="0064163E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  <w:r w:rsidRPr="000A2DD8">
      <w:rPr>
        <w:sz w:val="14"/>
        <w:szCs w:val="14"/>
      </w:rPr>
      <w:t>Mazowiecki Urząd Wojewódzki w Warszawie</w:t>
    </w:r>
  </w:p>
  <w:p w:rsidR="0064163E" w:rsidRPr="000A2DD8" w:rsidRDefault="0000676E" w:rsidP="0064163E">
    <w:pPr>
      <w:autoSpaceDE w:val="0"/>
      <w:autoSpaceDN w:val="0"/>
      <w:adjustRightInd w:val="0"/>
      <w:spacing w:line="276" w:lineRule="auto"/>
      <w:jc w:val="center"/>
      <w:rPr>
        <w:color w:val="444444"/>
        <w:sz w:val="14"/>
        <w:szCs w:val="14"/>
        <w:shd w:val="clear" w:color="auto" w:fill="F6F6F6"/>
      </w:rPr>
    </w:pPr>
    <w:r w:rsidRPr="000A2DD8">
      <w:rPr>
        <w:sz w:val="14"/>
        <w:szCs w:val="14"/>
      </w:rPr>
      <w:t xml:space="preserve">00-950 Warszawa, Plac Bankowy 3/5, tel.: (+48) 22 695 </w:t>
    </w:r>
    <w:r>
      <w:rPr>
        <w:sz w:val="14"/>
        <w:szCs w:val="14"/>
      </w:rPr>
      <w:t>69 95</w:t>
    </w:r>
    <w:r w:rsidRPr="000A2DD8">
      <w:rPr>
        <w:sz w:val="14"/>
        <w:szCs w:val="14"/>
      </w:rPr>
      <w:t xml:space="preserve"> Elektroniczna Skrzynka Podawcza </w:t>
    </w:r>
    <w:proofErr w:type="spellStart"/>
    <w:r w:rsidRPr="000A2DD8">
      <w:rPr>
        <w:sz w:val="14"/>
        <w:szCs w:val="14"/>
      </w:rPr>
      <w:t>ePUAP</w:t>
    </w:r>
    <w:proofErr w:type="spellEnd"/>
    <w:r w:rsidRPr="000A2DD8">
      <w:rPr>
        <w:color w:val="000000" w:themeColor="text1"/>
        <w:sz w:val="14"/>
        <w:szCs w:val="14"/>
      </w:rPr>
      <w:t xml:space="preserve">: </w:t>
    </w:r>
    <w:r w:rsidRPr="0040548F">
      <w:rPr>
        <w:color w:val="000000" w:themeColor="text1"/>
        <w:sz w:val="14"/>
        <w:szCs w:val="14"/>
      </w:rPr>
      <w:t>/t6j4ljd68r/skrytka</w:t>
    </w:r>
  </w:p>
  <w:p w:rsidR="0064163E" w:rsidRPr="000A2DD8" w:rsidRDefault="00835169" w:rsidP="0064163E">
    <w:pPr>
      <w:autoSpaceDE w:val="0"/>
      <w:autoSpaceDN w:val="0"/>
      <w:adjustRightInd w:val="0"/>
      <w:spacing w:line="276" w:lineRule="auto"/>
      <w:jc w:val="center"/>
      <w:rPr>
        <w:color w:val="002060"/>
        <w:sz w:val="14"/>
        <w:szCs w:val="14"/>
      </w:rPr>
    </w:pPr>
    <w:hyperlink r:id="rId1" w:history="1">
      <w:r w:rsidR="0000676E" w:rsidRPr="000A2DD8">
        <w:rPr>
          <w:rStyle w:val="Hipercze"/>
          <w:color w:val="002060"/>
          <w:sz w:val="14"/>
          <w:szCs w:val="14"/>
        </w:rPr>
        <w:t>www.gov.pl/web/uw-mazowiecki</w:t>
      </w:r>
    </w:hyperlink>
  </w:p>
  <w:p w:rsidR="0064163E" w:rsidRPr="0064163E" w:rsidRDefault="0000676E" w:rsidP="0064163E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  <w:r w:rsidRPr="000A2DD8">
      <w:rPr>
        <w:sz w:val="14"/>
        <w:szCs w:val="14"/>
      </w:rPr>
      <w:t xml:space="preserve">Administratorem danych osobowych jest Wojewoda Mazowiecki. Dane przetwarzane są w celu realizacji czynności urzędowych. Masz prawo do dostępu, sprostowania, ograniczenia przetwarzania danych. Więcej informacji znajdziesz na stronie </w:t>
    </w:r>
    <w:hyperlink r:id="rId2" w:history="1">
      <w:r w:rsidRPr="00E0211B">
        <w:rPr>
          <w:rStyle w:val="Hipercze"/>
          <w:color w:val="002060"/>
          <w:sz w:val="14"/>
          <w:szCs w:val="14"/>
        </w:rPr>
        <w:t>www.gov.pl/web/uw-mazowiecki</w:t>
      </w:r>
    </w:hyperlink>
    <w:r w:rsidRPr="000A2DD8">
      <w:rPr>
        <w:sz w:val="14"/>
        <w:szCs w:val="14"/>
      </w:rPr>
      <w:t xml:space="preserve"> w zakładce ochrona danych</w:t>
    </w:r>
    <w:r>
      <w:rPr>
        <w:sz w:val="14"/>
        <w:szCs w:val="14"/>
      </w:rPr>
      <w:t xml:space="preserve"> </w:t>
    </w:r>
    <w:r w:rsidRPr="000A2DD8">
      <w:rPr>
        <w:sz w:val="14"/>
        <w:szCs w:val="14"/>
      </w:rPr>
      <w:t>osobowych.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5169" w:rsidRDefault="00835169">
      <w:r>
        <w:separator/>
      </w:r>
    </w:p>
  </w:footnote>
  <w:footnote w:type="continuationSeparator" w:id="0">
    <w:p w:rsidR="00835169" w:rsidRDefault="00835169">
      <w:r>
        <w:continuationSeparator/>
      </w:r>
    </w:p>
  </w:footnote>
  <w:footnote w:id="1">
    <w:p w:rsidR="00CF50C1" w:rsidRDefault="0000676E" w:rsidP="00CF50C1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s. 26-27</w:t>
      </w:r>
    </w:p>
  </w:footnote>
  <w:footnote w:id="2">
    <w:p w:rsidR="00CF50C1" w:rsidRDefault="0000676E" w:rsidP="00CF50C1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s. 28-32</w:t>
      </w:r>
    </w:p>
  </w:footnote>
  <w:footnote w:id="3">
    <w:p w:rsidR="00CF50C1" w:rsidRDefault="0000676E" w:rsidP="00CF50C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bookmarkStart w:id="4" w:name="_Hlk158110688"/>
      <w:r>
        <w:t>Akta kontroli s. 33-41</w:t>
      </w:r>
      <w:bookmarkEnd w:id="4"/>
    </w:p>
  </w:footnote>
  <w:footnote w:id="4">
    <w:p w:rsidR="00CF50C1" w:rsidRDefault="0000676E" w:rsidP="00CF50C1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s. 42-50</w:t>
      </w:r>
    </w:p>
  </w:footnote>
  <w:footnote w:id="5">
    <w:p w:rsidR="00CF50C1" w:rsidRDefault="0000676E" w:rsidP="00CF50C1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s. 51-53</w:t>
      </w:r>
    </w:p>
  </w:footnote>
  <w:footnote w:id="6">
    <w:p w:rsidR="00CF50C1" w:rsidRDefault="0000676E" w:rsidP="00CF50C1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s. 54-77</w:t>
      </w:r>
    </w:p>
  </w:footnote>
  <w:footnote w:id="7">
    <w:p w:rsidR="00CF50C1" w:rsidRDefault="0000676E" w:rsidP="00CF50C1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s. 78-79</w:t>
      </w:r>
    </w:p>
  </w:footnote>
  <w:footnote w:id="8">
    <w:p w:rsidR="00CF50C1" w:rsidRDefault="0000676E" w:rsidP="00CF50C1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s. 80-86</w:t>
      </w:r>
    </w:p>
  </w:footnote>
  <w:footnote w:id="9">
    <w:p w:rsidR="00CF50C1" w:rsidRDefault="0000676E" w:rsidP="00CF50C1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s. 87-91</w:t>
      </w:r>
    </w:p>
  </w:footnote>
  <w:footnote w:id="10">
    <w:p w:rsidR="00CF50C1" w:rsidRDefault="0000676E" w:rsidP="00CF50C1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s. 92-100</w:t>
      </w:r>
    </w:p>
  </w:footnote>
  <w:footnote w:id="11">
    <w:p w:rsidR="00CF50C1" w:rsidRDefault="0000676E" w:rsidP="00CF50C1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s. 101-112</w:t>
      </w:r>
    </w:p>
  </w:footnote>
  <w:footnote w:id="12">
    <w:p w:rsidR="00CF50C1" w:rsidRDefault="0000676E" w:rsidP="00CF50C1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s. 113-114</w:t>
      </w:r>
    </w:p>
  </w:footnote>
  <w:footnote w:id="13">
    <w:p w:rsidR="00CF50C1" w:rsidRDefault="0000676E" w:rsidP="00CF50C1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s. 115-116</w:t>
      </w:r>
    </w:p>
  </w:footnote>
  <w:footnote w:id="14">
    <w:p w:rsidR="00CF50C1" w:rsidRDefault="0000676E" w:rsidP="00CF50C1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s. 117-119</w:t>
      </w:r>
    </w:p>
  </w:footnote>
  <w:footnote w:id="15">
    <w:p w:rsidR="00CF50C1" w:rsidRDefault="0000676E" w:rsidP="00CF50C1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s. 120-125</w:t>
      </w:r>
    </w:p>
  </w:footnote>
  <w:footnote w:id="16">
    <w:p w:rsidR="00CF50C1" w:rsidRDefault="0000676E" w:rsidP="00CF50C1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s. 126-223</w:t>
      </w:r>
    </w:p>
  </w:footnote>
  <w:footnote w:id="17">
    <w:p w:rsidR="00CF50C1" w:rsidRDefault="0000676E" w:rsidP="00CF50C1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s. 224-231</w:t>
      </w:r>
    </w:p>
  </w:footnote>
  <w:footnote w:id="18">
    <w:p w:rsidR="00CF50C1" w:rsidRDefault="0000676E" w:rsidP="00CF50C1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s. 232-236</w:t>
      </w:r>
    </w:p>
  </w:footnote>
  <w:footnote w:id="19">
    <w:p w:rsidR="00CF50C1" w:rsidRDefault="0000676E" w:rsidP="00CF50C1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s. 237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63E" w:rsidRDefault="0000676E" w:rsidP="00523C49">
    <w:pPr>
      <w:ind w:right="5817"/>
      <w:jc w:val="center"/>
    </w:pPr>
    <w:r>
      <w:rPr>
        <w:noProof/>
        <w:lang w:eastAsia="pl-PL"/>
      </w:rPr>
      <w:drawing>
        <wp:inline distT="0" distB="0" distL="0" distR="0">
          <wp:extent cx="700405" cy="8547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9368" t="4726" r="20043" b="9739"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854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  <w:r>
      <w:rPr>
        <w:b/>
        <w:sz w:val="24"/>
        <w:szCs w:val="24"/>
      </w:rPr>
      <w:t>WOJEWODA MAZOWIECKI</w:t>
    </w:r>
  </w:p>
  <w:p w:rsidR="0064163E" w:rsidRDefault="0083516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C10AC"/>
    <w:multiLevelType w:val="hybridMultilevel"/>
    <w:tmpl w:val="7D024B08"/>
    <w:lvl w:ilvl="0" w:tplc="960249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D47B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E0C71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5E72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EC48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F60E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8E27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5292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370D5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1030F"/>
    <w:multiLevelType w:val="hybridMultilevel"/>
    <w:tmpl w:val="7116F398"/>
    <w:lvl w:ilvl="0" w:tplc="2F60E9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56FE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55ABC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BA59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9C89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BCCF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0A16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463B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B0ABF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D66A2F"/>
    <w:multiLevelType w:val="hybridMultilevel"/>
    <w:tmpl w:val="1D8E4D2E"/>
    <w:lvl w:ilvl="0" w:tplc="5AF010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252023E" w:tentative="1">
      <w:start w:val="1"/>
      <w:numFmt w:val="lowerLetter"/>
      <w:lvlText w:val="%2."/>
      <w:lvlJc w:val="left"/>
      <w:pPr>
        <w:ind w:left="1440" w:hanging="360"/>
      </w:pPr>
    </w:lvl>
    <w:lvl w:ilvl="2" w:tplc="5120D0CA" w:tentative="1">
      <w:start w:val="1"/>
      <w:numFmt w:val="lowerRoman"/>
      <w:lvlText w:val="%3."/>
      <w:lvlJc w:val="right"/>
      <w:pPr>
        <w:ind w:left="2160" w:hanging="180"/>
      </w:pPr>
    </w:lvl>
    <w:lvl w:ilvl="3" w:tplc="73446C84" w:tentative="1">
      <w:start w:val="1"/>
      <w:numFmt w:val="decimal"/>
      <w:lvlText w:val="%4."/>
      <w:lvlJc w:val="left"/>
      <w:pPr>
        <w:ind w:left="2880" w:hanging="360"/>
      </w:pPr>
    </w:lvl>
    <w:lvl w:ilvl="4" w:tplc="5CFCA026" w:tentative="1">
      <w:start w:val="1"/>
      <w:numFmt w:val="lowerLetter"/>
      <w:lvlText w:val="%5."/>
      <w:lvlJc w:val="left"/>
      <w:pPr>
        <w:ind w:left="3600" w:hanging="360"/>
      </w:pPr>
    </w:lvl>
    <w:lvl w:ilvl="5" w:tplc="7ABAB674" w:tentative="1">
      <w:start w:val="1"/>
      <w:numFmt w:val="lowerRoman"/>
      <w:lvlText w:val="%6."/>
      <w:lvlJc w:val="right"/>
      <w:pPr>
        <w:ind w:left="4320" w:hanging="180"/>
      </w:pPr>
    </w:lvl>
    <w:lvl w:ilvl="6" w:tplc="F0BAAE08" w:tentative="1">
      <w:start w:val="1"/>
      <w:numFmt w:val="decimal"/>
      <w:lvlText w:val="%7."/>
      <w:lvlJc w:val="left"/>
      <w:pPr>
        <w:ind w:left="5040" w:hanging="360"/>
      </w:pPr>
    </w:lvl>
    <w:lvl w:ilvl="7" w:tplc="F2903214" w:tentative="1">
      <w:start w:val="1"/>
      <w:numFmt w:val="lowerLetter"/>
      <w:lvlText w:val="%8."/>
      <w:lvlJc w:val="left"/>
      <w:pPr>
        <w:ind w:left="5760" w:hanging="360"/>
      </w:pPr>
    </w:lvl>
    <w:lvl w:ilvl="8" w:tplc="86F4BE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716257"/>
    <w:multiLevelType w:val="hybridMultilevel"/>
    <w:tmpl w:val="0EAC49F4"/>
    <w:lvl w:ilvl="0" w:tplc="5C6878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E99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FED1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66ED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A0E5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661C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34B7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E241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3C49F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C418C8"/>
    <w:multiLevelType w:val="hybridMultilevel"/>
    <w:tmpl w:val="D8DE3684"/>
    <w:lvl w:ilvl="0" w:tplc="C14E52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623D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96BC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D654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D055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5D69A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3077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78CD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F64B4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2E599D"/>
    <w:multiLevelType w:val="hybridMultilevel"/>
    <w:tmpl w:val="BDEA4082"/>
    <w:lvl w:ilvl="0" w:tplc="D9484D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A8C352E" w:tentative="1">
      <w:start w:val="1"/>
      <w:numFmt w:val="lowerLetter"/>
      <w:lvlText w:val="%2."/>
      <w:lvlJc w:val="left"/>
      <w:pPr>
        <w:ind w:left="1440" w:hanging="360"/>
      </w:pPr>
    </w:lvl>
    <w:lvl w:ilvl="2" w:tplc="A7A2732E" w:tentative="1">
      <w:start w:val="1"/>
      <w:numFmt w:val="lowerRoman"/>
      <w:lvlText w:val="%3."/>
      <w:lvlJc w:val="right"/>
      <w:pPr>
        <w:ind w:left="2160" w:hanging="180"/>
      </w:pPr>
    </w:lvl>
    <w:lvl w:ilvl="3" w:tplc="4C245C8A" w:tentative="1">
      <w:start w:val="1"/>
      <w:numFmt w:val="decimal"/>
      <w:lvlText w:val="%4."/>
      <w:lvlJc w:val="left"/>
      <w:pPr>
        <w:ind w:left="2880" w:hanging="360"/>
      </w:pPr>
    </w:lvl>
    <w:lvl w:ilvl="4" w:tplc="9B1E44B8" w:tentative="1">
      <w:start w:val="1"/>
      <w:numFmt w:val="lowerLetter"/>
      <w:lvlText w:val="%5."/>
      <w:lvlJc w:val="left"/>
      <w:pPr>
        <w:ind w:left="3600" w:hanging="360"/>
      </w:pPr>
    </w:lvl>
    <w:lvl w:ilvl="5" w:tplc="DC346F62" w:tentative="1">
      <w:start w:val="1"/>
      <w:numFmt w:val="lowerRoman"/>
      <w:lvlText w:val="%6."/>
      <w:lvlJc w:val="right"/>
      <w:pPr>
        <w:ind w:left="4320" w:hanging="180"/>
      </w:pPr>
    </w:lvl>
    <w:lvl w:ilvl="6" w:tplc="8E86295A" w:tentative="1">
      <w:start w:val="1"/>
      <w:numFmt w:val="decimal"/>
      <w:lvlText w:val="%7."/>
      <w:lvlJc w:val="left"/>
      <w:pPr>
        <w:ind w:left="5040" w:hanging="360"/>
      </w:pPr>
    </w:lvl>
    <w:lvl w:ilvl="7" w:tplc="DE829A94" w:tentative="1">
      <w:start w:val="1"/>
      <w:numFmt w:val="lowerLetter"/>
      <w:lvlText w:val="%8."/>
      <w:lvlJc w:val="left"/>
      <w:pPr>
        <w:ind w:left="5760" w:hanging="360"/>
      </w:pPr>
    </w:lvl>
    <w:lvl w:ilvl="8" w:tplc="98545A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B8151E"/>
    <w:multiLevelType w:val="hybridMultilevel"/>
    <w:tmpl w:val="5978A21E"/>
    <w:lvl w:ilvl="0" w:tplc="994EE1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06E2A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92C3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DC12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26D1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8665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580C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0EA1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221F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568"/>
    <w:rsid w:val="0000676E"/>
    <w:rsid w:val="002101F7"/>
    <w:rsid w:val="00280E2B"/>
    <w:rsid w:val="00616B51"/>
    <w:rsid w:val="00662510"/>
    <w:rsid w:val="00801947"/>
    <w:rsid w:val="00835169"/>
    <w:rsid w:val="00923D58"/>
    <w:rsid w:val="00985568"/>
    <w:rsid w:val="00A7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760AF6-1F5C-430B-9C72-0156A59EA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7013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170139"/>
  </w:style>
  <w:style w:type="paragraph" w:styleId="Stopka">
    <w:name w:val="footer"/>
    <w:basedOn w:val="Normalny"/>
    <w:link w:val="StopkaZnak"/>
    <w:uiPriority w:val="99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70139"/>
  </w:style>
  <w:style w:type="paragraph" w:customStyle="1" w:styleId="Tekstpodstawowywcity31">
    <w:name w:val="Tekst podstawowy wcięty 31"/>
    <w:basedOn w:val="Normalny"/>
    <w:qFormat/>
    <w:rsid w:val="00170139"/>
    <w:pPr>
      <w:ind w:left="4536"/>
    </w:pPr>
    <w:rPr>
      <w:rFonts w:ascii="Arial" w:hAnsi="Arial" w:cs="Arial"/>
      <w:sz w:val="24"/>
    </w:rPr>
  </w:style>
  <w:style w:type="paragraph" w:styleId="Tekstpodstawowy">
    <w:name w:val="Body Text"/>
    <w:basedOn w:val="Normalny"/>
    <w:link w:val="TekstpodstawowyZnak"/>
    <w:rsid w:val="00170139"/>
    <w:rPr>
      <w:rFonts w:ascii="Georgia" w:hAnsi="Georgia" w:cs="Georgia"/>
      <w:i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70139"/>
    <w:rPr>
      <w:rFonts w:ascii="Georgia" w:eastAsia="Times New Roman" w:hAnsi="Georgia" w:cs="Georgia"/>
      <w:i/>
      <w:kern w:val="2"/>
      <w:sz w:val="28"/>
      <w:szCs w:val="20"/>
      <w:lang w:eastAsia="zh-CN"/>
    </w:rPr>
  </w:style>
  <w:style w:type="character" w:styleId="Hipercze">
    <w:name w:val="Hyperlink"/>
    <w:rsid w:val="00170139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50C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50C1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styleId="Odwoanieprzypisudolnego">
    <w:name w:val="footnote reference"/>
    <w:unhideWhenUsed/>
    <w:rsid w:val="00CF50C1"/>
    <w:rPr>
      <w:vertAlign w:val="superscript"/>
    </w:rPr>
  </w:style>
  <w:style w:type="paragraph" w:styleId="Akapitzlist">
    <w:name w:val="List Paragraph"/>
    <w:basedOn w:val="Normalny"/>
    <w:uiPriority w:val="34"/>
    <w:qFormat/>
    <w:rsid w:val="00CF50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pl/web/uw-mazowiecki" TargetMode="External"/><Relationship Id="rId1" Type="http://schemas.openxmlformats.org/officeDocument/2006/relationships/hyperlink" Target="http://www.gov.pl/web/uw-mazowieck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4293</Words>
  <Characters>25761</Characters>
  <Application>Microsoft Office Word</Application>
  <DocSecurity>0</DocSecurity>
  <Lines>214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Lewandowski</dc:creator>
  <cp:lastModifiedBy>Justyna Brodzik</cp:lastModifiedBy>
  <cp:revision>2</cp:revision>
  <dcterms:created xsi:type="dcterms:W3CDTF">2024-02-26T07:19:00Z</dcterms:created>
  <dcterms:modified xsi:type="dcterms:W3CDTF">2024-02-26T07:19:00Z</dcterms:modified>
</cp:coreProperties>
</file>