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143" w:rsidRDefault="008C2D4D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07 marca 2024 r.</w:t>
      </w:r>
      <w:bookmarkEnd w:id="1"/>
    </w:p>
    <w:p w:rsidR="00006E0B" w:rsidRDefault="008C2D4D" w:rsidP="00006E0B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bookmarkStart w:id="2" w:name="_Hlk135288767"/>
      <w:r>
        <w:rPr>
          <w:sz w:val="24"/>
          <w:szCs w:val="24"/>
        </w:rPr>
        <w:tab/>
      </w:r>
      <w:bookmarkStart w:id="3" w:name="ezdSprawaZnak"/>
      <w:bookmarkEnd w:id="2"/>
      <w:r>
        <w:rPr>
          <w:sz w:val="24"/>
          <w:szCs w:val="24"/>
        </w:rPr>
        <w:t>BOU-VIII.2512.95.2024</w:t>
      </w:r>
      <w:bookmarkEnd w:id="3"/>
    </w:p>
    <w:p w:rsidR="00734143" w:rsidRPr="0019015C" w:rsidRDefault="008C2D4D" w:rsidP="0019015C">
      <w:pPr>
        <w:tabs>
          <w:tab w:val="center" w:pos="1418"/>
        </w:tabs>
        <w:snapToGrid w:val="0"/>
        <w:ind w:right="15"/>
        <w:rPr>
          <w:sz w:val="24"/>
          <w:szCs w:val="24"/>
        </w:rPr>
      </w:pPr>
    </w:p>
    <w:p w:rsidR="00F20EAE" w:rsidRDefault="008C2D4D" w:rsidP="00F20EAE">
      <w:pPr>
        <w:suppressAutoHyphens w:val="0"/>
        <w:jc w:val="center"/>
        <w:rPr>
          <w:b/>
          <w:kern w:val="0"/>
          <w:sz w:val="24"/>
          <w:szCs w:val="24"/>
          <w:lang w:eastAsia="pl-PL"/>
        </w:rPr>
      </w:pPr>
    </w:p>
    <w:p w:rsidR="00F20EAE" w:rsidRPr="00F20EAE" w:rsidRDefault="008C2D4D" w:rsidP="00F20EAE">
      <w:pPr>
        <w:suppressAutoHyphens w:val="0"/>
        <w:jc w:val="center"/>
        <w:rPr>
          <w:b/>
          <w:kern w:val="0"/>
          <w:sz w:val="24"/>
          <w:szCs w:val="24"/>
          <w:lang w:eastAsia="pl-PL"/>
        </w:rPr>
      </w:pPr>
      <w:r w:rsidRPr="00F20EAE">
        <w:rPr>
          <w:b/>
          <w:kern w:val="0"/>
          <w:sz w:val="24"/>
          <w:szCs w:val="24"/>
          <w:lang w:eastAsia="pl-PL"/>
        </w:rPr>
        <w:t>ZAPYTANIE OFERTOWE</w:t>
      </w:r>
    </w:p>
    <w:p w:rsidR="00F20EAE" w:rsidRPr="00F20EAE" w:rsidRDefault="008C2D4D" w:rsidP="00F20EAE">
      <w:pPr>
        <w:suppressAutoHyphens w:val="0"/>
        <w:spacing w:line="360" w:lineRule="auto"/>
        <w:rPr>
          <w:b/>
          <w:kern w:val="0"/>
          <w:sz w:val="24"/>
          <w:szCs w:val="24"/>
          <w:lang w:eastAsia="pl-PL"/>
        </w:rPr>
      </w:pPr>
    </w:p>
    <w:p w:rsidR="00F20EAE" w:rsidRPr="00F20EAE" w:rsidRDefault="008C2D4D" w:rsidP="00F20EAE">
      <w:pPr>
        <w:suppressAutoHyphens w:val="0"/>
        <w:spacing w:line="360" w:lineRule="auto"/>
        <w:rPr>
          <w:b/>
          <w:kern w:val="0"/>
          <w:sz w:val="24"/>
          <w:szCs w:val="24"/>
          <w:lang w:eastAsia="pl-PL"/>
        </w:rPr>
      </w:pPr>
      <w:r w:rsidRPr="00F20EAE">
        <w:rPr>
          <w:b/>
          <w:kern w:val="0"/>
          <w:sz w:val="24"/>
          <w:szCs w:val="24"/>
          <w:lang w:eastAsia="pl-PL"/>
        </w:rPr>
        <w:t>I.  Zamawiający</w:t>
      </w:r>
    </w:p>
    <w:p w:rsidR="00F20EAE" w:rsidRPr="00F20EAE" w:rsidRDefault="008C2D4D" w:rsidP="00F20EAE">
      <w:pPr>
        <w:suppressAutoHyphens w:val="0"/>
        <w:spacing w:line="276" w:lineRule="auto"/>
        <w:ind w:firstLine="284"/>
        <w:rPr>
          <w:kern w:val="0"/>
          <w:sz w:val="24"/>
          <w:szCs w:val="24"/>
          <w:lang w:eastAsia="pl-PL"/>
        </w:rPr>
      </w:pPr>
      <w:r w:rsidRPr="00F20EAE">
        <w:rPr>
          <w:kern w:val="0"/>
          <w:sz w:val="24"/>
          <w:szCs w:val="24"/>
          <w:lang w:eastAsia="pl-PL"/>
        </w:rPr>
        <w:t>Mazowiecki Urząd Wojewódzki w Warszawie</w:t>
      </w:r>
    </w:p>
    <w:p w:rsidR="00F20EAE" w:rsidRPr="00F20EAE" w:rsidRDefault="008C2D4D" w:rsidP="00F20EAE">
      <w:pPr>
        <w:suppressAutoHyphens w:val="0"/>
        <w:spacing w:line="276" w:lineRule="auto"/>
        <w:ind w:left="284"/>
        <w:rPr>
          <w:kern w:val="0"/>
          <w:sz w:val="24"/>
          <w:szCs w:val="24"/>
          <w:lang w:eastAsia="pl-PL"/>
        </w:rPr>
      </w:pPr>
      <w:r w:rsidRPr="00F20EAE">
        <w:rPr>
          <w:kern w:val="0"/>
          <w:sz w:val="24"/>
          <w:szCs w:val="24"/>
          <w:lang w:eastAsia="pl-PL"/>
        </w:rPr>
        <w:t>Biuro Obsługi Urzędu</w:t>
      </w:r>
      <w:r w:rsidRPr="00F20EAE">
        <w:rPr>
          <w:kern w:val="0"/>
          <w:sz w:val="24"/>
          <w:szCs w:val="24"/>
          <w:lang w:eastAsia="pl-PL"/>
        </w:rPr>
        <w:br/>
        <w:t>00-950 Warszawa, pl. Bankowy 3/5</w:t>
      </w:r>
    </w:p>
    <w:p w:rsidR="00F20EAE" w:rsidRPr="00F20EAE" w:rsidRDefault="008C2D4D" w:rsidP="00F20EAE">
      <w:pPr>
        <w:suppressAutoHyphens w:val="0"/>
        <w:spacing w:line="276" w:lineRule="auto"/>
        <w:ind w:left="284"/>
        <w:rPr>
          <w:kern w:val="0"/>
          <w:sz w:val="24"/>
          <w:szCs w:val="24"/>
          <w:lang w:eastAsia="pl-PL"/>
        </w:rPr>
      </w:pPr>
      <w:r w:rsidRPr="00F20EAE">
        <w:rPr>
          <w:kern w:val="0"/>
          <w:sz w:val="24"/>
          <w:szCs w:val="24"/>
          <w:lang w:eastAsia="pl-PL"/>
        </w:rPr>
        <w:t>tel. 22 695-60-61 fax. 22 695-60-62</w:t>
      </w:r>
    </w:p>
    <w:p w:rsidR="00F20EAE" w:rsidRPr="00F20EAE" w:rsidRDefault="008C2D4D" w:rsidP="00F20EAE">
      <w:pPr>
        <w:suppressAutoHyphens w:val="0"/>
        <w:spacing w:line="276" w:lineRule="auto"/>
        <w:ind w:left="284"/>
        <w:rPr>
          <w:color w:val="4472C4"/>
          <w:kern w:val="0"/>
          <w:sz w:val="24"/>
          <w:szCs w:val="24"/>
          <w:u w:val="single"/>
          <w:lang w:eastAsia="pl-PL"/>
        </w:rPr>
      </w:pPr>
      <w:r w:rsidRPr="00F20EAE">
        <w:rPr>
          <w:color w:val="4472C4"/>
          <w:kern w:val="0"/>
          <w:sz w:val="24"/>
          <w:szCs w:val="24"/>
          <w:u w:val="single"/>
          <w:lang w:eastAsia="pl-PL"/>
        </w:rPr>
        <w:t>www.gov.pl/web/uw-mazowiecki</w:t>
      </w:r>
    </w:p>
    <w:p w:rsidR="00F20EAE" w:rsidRPr="00F20EAE" w:rsidRDefault="008C2D4D" w:rsidP="00F20EAE">
      <w:pPr>
        <w:suppressAutoHyphens w:val="0"/>
        <w:spacing w:line="360" w:lineRule="auto"/>
        <w:rPr>
          <w:kern w:val="0"/>
          <w:sz w:val="24"/>
          <w:szCs w:val="24"/>
          <w:lang w:eastAsia="pl-PL"/>
        </w:rPr>
      </w:pPr>
    </w:p>
    <w:p w:rsidR="00F20EAE" w:rsidRPr="00F20EAE" w:rsidRDefault="008C2D4D" w:rsidP="00F20EAE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kern w:val="0"/>
          <w:sz w:val="24"/>
          <w:szCs w:val="24"/>
          <w:lang w:eastAsia="pl-PL"/>
        </w:rPr>
      </w:pPr>
      <w:r w:rsidRPr="00F20EAE">
        <w:rPr>
          <w:b/>
          <w:kern w:val="0"/>
          <w:sz w:val="24"/>
          <w:szCs w:val="24"/>
          <w:lang w:eastAsia="pl-PL"/>
        </w:rPr>
        <w:t>Przedmiot zapytania ofertowego:</w:t>
      </w:r>
    </w:p>
    <w:p w:rsidR="00F20EAE" w:rsidRPr="00F20EAE" w:rsidRDefault="008C2D4D" w:rsidP="00F20EAE">
      <w:pPr>
        <w:shd w:val="clear" w:color="auto" w:fill="FFFFFF"/>
        <w:suppressAutoHyphens w:val="0"/>
        <w:spacing w:line="276" w:lineRule="auto"/>
        <w:ind w:left="426"/>
        <w:jc w:val="both"/>
        <w:rPr>
          <w:kern w:val="0"/>
          <w:sz w:val="24"/>
          <w:szCs w:val="24"/>
          <w:lang w:eastAsia="pl-PL"/>
        </w:rPr>
      </w:pPr>
      <w:r w:rsidRPr="00F20EAE">
        <w:rPr>
          <w:spacing w:val="1"/>
          <w:kern w:val="0"/>
          <w:sz w:val="24"/>
          <w:szCs w:val="24"/>
          <w:lang w:eastAsia="pl-PL"/>
        </w:rPr>
        <w:t xml:space="preserve">Przedmiotem zapytania jest wymiana 12 sztuk żarówek sodowych o mocy150W </w:t>
      </w:r>
      <w:r w:rsidRPr="00F20EAE">
        <w:rPr>
          <w:spacing w:val="1"/>
          <w:kern w:val="0"/>
          <w:sz w:val="24"/>
          <w:szCs w:val="24"/>
          <w:lang w:eastAsia="pl-PL"/>
        </w:rPr>
        <w:br/>
        <w:t xml:space="preserve">w oprawach oświetleniowych osadzonych na 12 słupach 6 metrowych rozmieszczonych na terenie parkingu </w:t>
      </w:r>
      <w:r w:rsidRPr="00F20EAE">
        <w:rPr>
          <w:kern w:val="0"/>
          <w:sz w:val="24"/>
          <w:szCs w:val="24"/>
          <w:lang w:eastAsia="pl-PL"/>
        </w:rPr>
        <w:t xml:space="preserve">Mazowieckiego Urzędu Wojewódzkiego w Warszawie </w:t>
      </w:r>
      <w:r w:rsidRPr="00F20EAE">
        <w:rPr>
          <w:kern w:val="0"/>
          <w:sz w:val="24"/>
          <w:szCs w:val="24"/>
          <w:lang w:eastAsia="pl-PL"/>
        </w:rPr>
        <w:t>Delegatury - Placówki Zamiejscowej w Płocku przy ul. Kolegialnej 15.</w:t>
      </w:r>
    </w:p>
    <w:p w:rsidR="00F20EAE" w:rsidRPr="00F20EAE" w:rsidRDefault="008C2D4D" w:rsidP="00F20EAE">
      <w:pPr>
        <w:shd w:val="clear" w:color="auto" w:fill="FFFFFF"/>
        <w:suppressAutoHyphens w:val="0"/>
        <w:spacing w:line="276" w:lineRule="auto"/>
        <w:rPr>
          <w:b/>
          <w:kern w:val="0"/>
          <w:sz w:val="24"/>
          <w:szCs w:val="24"/>
          <w:lang w:eastAsia="pl-PL"/>
        </w:rPr>
      </w:pPr>
    </w:p>
    <w:p w:rsidR="00F20EAE" w:rsidRPr="00F20EAE" w:rsidRDefault="008C2D4D" w:rsidP="00F20EAE">
      <w:pPr>
        <w:shd w:val="clear" w:color="auto" w:fill="FFFFFF"/>
        <w:suppressAutoHyphens w:val="0"/>
        <w:spacing w:line="276" w:lineRule="auto"/>
        <w:ind w:left="284" w:firstLine="142"/>
        <w:rPr>
          <w:b/>
          <w:kern w:val="0"/>
          <w:sz w:val="24"/>
          <w:szCs w:val="24"/>
          <w:lang w:eastAsia="pl-PL"/>
        </w:rPr>
      </w:pPr>
      <w:r w:rsidRPr="00F20EAE">
        <w:rPr>
          <w:b/>
          <w:kern w:val="0"/>
          <w:sz w:val="24"/>
          <w:szCs w:val="24"/>
          <w:lang w:eastAsia="pl-PL"/>
        </w:rPr>
        <w:t>1. Zakres wymaganych czynności:</w:t>
      </w:r>
    </w:p>
    <w:p w:rsidR="00F20EAE" w:rsidRPr="00F20EAE" w:rsidRDefault="008C2D4D" w:rsidP="00F20EAE">
      <w:pPr>
        <w:shd w:val="clear" w:color="auto" w:fill="FFFFFF"/>
        <w:tabs>
          <w:tab w:val="left" w:pos="709"/>
        </w:tabs>
        <w:suppressAutoHyphens w:val="0"/>
        <w:spacing w:line="276" w:lineRule="auto"/>
        <w:ind w:left="851" w:right="-144" w:hanging="284"/>
        <w:jc w:val="both"/>
        <w:rPr>
          <w:color w:val="000000"/>
          <w:kern w:val="0"/>
          <w:sz w:val="24"/>
          <w:szCs w:val="24"/>
          <w:lang w:eastAsia="pl-PL"/>
        </w:rPr>
      </w:pPr>
      <w:r w:rsidRPr="00F20EAE">
        <w:rPr>
          <w:b/>
          <w:color w:val="000000"/>
          <w:kern w:val="0"/>
          <w:sz w:val="24"/>
          <w:szCs w:val="24"/>
          <w:lang w:eastAsia="pl-PL"/>
        </w:rPr>
        <w:t xml:space="preserve">1) </w:t>
      </w:r>
      <w:r w:rsidRPr="00F20EAE">
        <w:rPr>
          <w:kern w:val="0"/>
          <w:sz w:val="22"/>
          <w:szCs w:val="22"/>
          <w:lang w:eastAsia="pl-PL"/>
        </w:rPr>
        <w:t xml:space="preserve">Wykonawca zobowiązany jest do </w:t>
      </w:r>
      <w:r>
        <w:rPr>
          <w:kern w:val="0"/>
          <w:sz w:val="22"/>
          <w:szCs w:val="22"/>
          <w:lang w:eastAsia="pl-PL"/>
        </w:rPr>
        <w:t>zakupu na własny</w:t>
      </w:r>
      <w:r>
        <w:rPr>
          <w:kern w:val="0"/>
          <w:sz w:val="22"/>
          <w:szCs w:val="22"/>
          <w:lang w:eastAsia="pl-PL"/>
        </w:rPr>
        <w:t xml:space="preserve"> koszt</w:t>
      </w:r>
      <w:r>
        <w:rPr>
          <w:kern w:val="0"/>
          <w:sz w:val="22"/>
          <w:szCs w:val="22"/>
          <w:lang w:eastAsia="pl-PL"/>
        </w:rPr>
        <w:t xml:space="preserve"> nowych, wolnych od wad fabrycznych żarówek wraz z  dostawą i </w:t>
      </w:r>
      <w:r w:rsidRPr="00F20EAE">
        <w:rPr>
          <w:color w:val="000000"/>
          <w:kern w:val="0"/>
          <w:sz w:val="24"/>
          <w:szCs w:val="24"/>
          <w:lang w:eastAsia="pl-PL"/>
        </w:rPr>
        <w:t>wymian</w:t>
      </w:r>
      <w:r>
        <w:rPr>
          <w:color w:val="000000"/>
          <w:kern w:val="0"/>
          <w:sz w:val="24"/>
          <w:szCs w:val="24"/>
          <w:lang w:eastAsia="pl-PL"/>
        </w:rPr>
        <w:t>ą</w:t>
      </w:r>
      <w:r w:rsidRPr="00F20EAE">
        <w:rPr>
          <w:color w:val="000000"/>
          <w:kern w:val="0"/>
          <w:sz w:val="24"/>
          <w:szCs w:val="24"/>
          <w:lang w:eastAsia="pl-PL"/>
        </w:rPr>
        <w:t xml:space="preserve"> </w:t>
      </w:r>
      <w:r>
        <w:rPr>
          <w:color w:val="000000"/>
          <w:kern w:val="0"/>
          <w:sz w:val="24"/>
          <w:szCs w:val="24"/>
          <w:lang w:eastAsia="pl-PL"/>
        </w:rPr>
        <w:t>oraz</w:t>
      </w:r>
      <w:r w:rsidRPr="00F20EAE">
        <w:rPr>
          <w:color w:val="000000"/>
          <w:kern w:val="0"/>
          <w:sz w:val="24"/>
          <w:szCs w:val="24"/>
          <w:lang w:eastAsia="pl-PL"/>
        </w:rPr>
        <w:t xml:space="preserve"> demontażem i utylizacją zainstalowanych obecnie</w:t>
      </w:r>
      <w:r>
        <w:rPr>
          <w:color w:val="000000"/>
          <w:kern w:val="0"/>
          <w:sz w:val="24"/>
          <w:szCs w:val="24"/>
          <w:lang w:eastAsia="pl-PL"/>
        </w:rPr>
        <w:t>.</w:t>
      </w:r>
    </w:p>
    <w:p w:rsidR="00F20EAE" w:rsidRPr="00F20EAE" w:rsidRDefault="008C2D4D" w:rsidP="00F20EAE">
      <w:pPr>
        <w:shd w:val="clear" w:color="auto" w:fill="FFFFFF"/>
        <w:tabs>
          <w:tab w:val="left" w:pos="709"/>
        </w:tabs>
        <w:suppressAutoHyphens w:val="0"/>
        <w:spacing w:line="276" w:lineRule="auto"/>
        <w:ind w:left="851" w:hanging="284"/>
        <w:jc w:val="both"/>
        <w:rPr>
          <w:color w:val="000000"/>
          <w:kern w:val="0"/>
          <w:sz w:val="24"/>
          <w:szCs w:val="24"/>
          <w:lang w:eastAsia="pl-PL"/>
        </w:rPr>
      </w:pPr>
      <w:r w:rsidRPr="00F20EAE">
        <w:rPr>
          <w:b/>
          <w:color w:val="000000"/>
          <w:kern w:val="0"/>
          <w:sz w:val="24"/>
          <w:szCs w:val="24"/>
          <w:lang w:eastAsia="pl-PL"/>
        </w:rPr>
        <w:t xml:space="preserve">2) </w:t>
      </w:r>
      <w:r>
        <w:rPr>
          <w:color w:val="000000"/>
          <w:kern w:val="0"/>
          <w:sz w:val="24"/>
          <w:szCs w:val="24"/>
          <w:lang w:eastAsia="pl-PL"/>
        </w:rPr>
        <w:t>Wykonawca zobowiązany jest we własnym zakresie i na własny koszt</w:t>
      </w:r>
      <w:r w:rsidRPr="0073560A">
        <w:rPr>
          <w:kern w:val="0"/>
          <w:sz w:val="22"/>
          <w:szCs w:val="22"/>
          <w:lang w:eastAsia="pl-PL"/>
        </w:rPr>
        <w:t xml:space="preserve"> </w:t>
      </w:r>
      <w:r w:rsidRPr="00F20EAE">
        <w:rPr>
          <w:color w:val="000000"/>
          <w:kern w:val="0"/>
          <w:sz w:val="24"/>
          <w:szCs w:val="24"/>
          <w:lang w:eastAsia="pl-PL"/>
        </w:rPr>
        <w:t>zapewnieni</w:t>
      </w:r>
      <w:r>
        <w:rPr>
          <w:color w:val="000000"/>
          <w:kern w:val="0"/>
          <w:sz w:val="24"/>
          <w:szCs w:val="24"/>
          <w:lang w:eastAsia="pl-PL"/>
        </w:rPr>
        <w:t>a</w:t>
      </w:r>
      <w:r w:rsidRPr="00F20EAE">
        <w:rPr>
          <w:color w:val="000000"/>
          <w:kern w:val="0"/>
          <w:sz w:val="24"/>
          <w:szCs w:val="24"/>
          <w:lang w:eastAsia="pl-PL"/>
        </w:rPr>
        <w:t xml:space="preserve"> sprzętu</w:t>
      </w:r>
      <w:r>
        <w:rPr>
          <w:color w:val="000000"/>
          <w:kern w:val="0"/>
          <w:sz w:val="24"/>
          <w:szCs w:val="24"/>
          <w:lang w:eastAsia="pl-PL"/>
        </w:rPr>
        <w:t xml:space="preserve"> specjalistycznego</w:t>
      </w:r>
      <w:r w:rsidRPr="0073560A">
        <w:rPr>
          <w:color w:val="000000"/>
          <w:kern w:val="0"/>
          <w:sz w:val="24"/>
          <w:szCs w:val="24"/>
          <w:lang w:eastAsia="pl-PL"/>
        </w:rPr>
        <w:t xml:space="preserve"> </w:t>
      </w:r>
      <w:r>
        <w:rPr>
          <w:color w:val="000000"/>
          <w:kern w:val="0"/>
          <w:sz w:val="24"/>
          <w:szCs w:val="24"/>
          <w:lang w:eastAsia="pl-PL"/>
        </w:rPr>
        <w:t>niezbędnego</w:t>
      </w:r>
      <w:r w:rsidRPr="00F20EAE">
        <w:rPr>
          <w:color w:val="000000"/>
          <w:kern w:val="0"/>
          <w:sz w:val="24"/>
          <w:szCs w:val="24"/>
          <w:lang w:eastAsia="pl-PL"/>
        </w:rPr>
        <w:t xml:space="preserve"> do wykonania </w:t>
      </w:r>
      <w:r>
        <w:rPr>
          <w:color w:val="000000"/>
          <w:kern w:val="0"/>
          <w:sz w:val="24"/>
          <w:szCs w:val="24"/>
          <w:lang w:eastAsia="pl-PL"/>
        </w:rPr>
        <w:t>zamówienia</w:t>
      </w:r>
      <w:r w:rsidRPr="00F20EAE">
        <w:rPr>
          <w:color w:val="000000"/>
          <w:kern w:val="0"/>
          <w:sz w:val="24"/>
          <w:szCs w:val="24"/>
          <w:lang w:eastAsia="pl-PL"/>
        </w:rPr>
        <w:t xml:space="preserve"> typu podnośnik koszowy</w:t>
      </w:r>
      <w:r>
        <w:rPr>
          <w:color w:val="000000"/>
          <w:kern w:val="0"/>
          <w:sz w:val="24"/>
          <w:szCs w:val="24"/>
          <w:lang w:eastAsia="pl-PL"/>
        </w:rPr>
        <w:t xml:space="preserve"> oraz </w:t>
      </w:r>
      <w:r>
        <w:rPr>
          <w:kern w:val="0"/>
          <w:sz w:val="22"/>
          <w:szCs w:val="22"/>
          <w:lang w:eastAsia="pl-PL"/>
        </w:rPr>
        <w:t>z</w:t>
      </w:r>
      <w:r w:rsidRPr="00F20EAE">
        <w:rPr>
          <w:kern w:val="0"/>
          <w:sz w:val="22"/>
          <w:szCs w:val="22"/>
          <w:lang w:eastAsia="pl-PL"/>
        </w:rPr>
        <w:t>abezpieczeni</w:t>
      </w:r>
      <w:r>
        <w:rPr>
          <w:kern w:val="0"/>
          <w:sz w:val="22"/>
          <w:szCs w:val="22"/>
          <w:lang w:eastAsia="pl-PL"/>
        </w:rPr>
        <w:t>a</w:t>
      </w:r>
      <w:r w:rsidRPr="00F20EAE">
        <w:rPr>
          <w:kern w:val="0"/>
          <w:sz w:val="22"/>
          <w:szCs w:val="22"/>
          <w:lang w:eastAsia="pl-PL"/>
        </w:rPr>
        <w:t xml:space="preserve"> terenu prac</w:t>
      </w:r>
      <w:r>
        <w:rPr>
          <w:color w:val="000000"/>
          <w:kern w:val="0"/>
          <w:sz w:val="24"/>
          <w:szCs w:val="24"/>
          <w:lang w:eastAsia="pl-PL"/>
        </w:rPr>
        <w:t>.</w:t>
      </w:r>
    </w:p>
    <w:p w:rsidR="00F20EAE" w:rsidRPr="00F20EAE" w:rsidRDefault="008C2D4D" w:rsidP="00F20EAE">
      <w:pPr>
        <w:shd w:val="clear" w:color="auto" w:fill="FFFFFF"/>
        <w:tabs>
          <w:tab w:val="left" w:pos="709"/>
        </w:tabs>
        <w:suppressAutoHyphens w:val="0"/>
        <w:spacing w:line="276" w:lineRule="auto"/>
        <w:ind w:left="851" w:hanging="284"/>
        <w:jc w:val="both"/>
        <w:rPr>
          <w:color w:val="000000"/>
          <w:kern w:val="0"/>
          <w:sz w:val="24"/>
          <w:szCs w:val="24"/>
          <w:lang w:eastAsia="pl-PL"/>
        </w:rPr>
      </w:pPr>
      <w:r w:rsidRPr="00F20EAE">
        <w:rPr>
          <w:b/>
          <w:color w:val="000000"/>
          <w:kern w:val="0"/>
          <w:sz w:val="24"/>
          <w:szCs w:val="24"/>
          <w:lang w:eastAsia="pl-PL"/>
        </w:rPr>
        <w:t xml:space="preserve">3) </w:t>
      </w:r>
      <w:r w:rsidRPr="00F20EAE">
        <w:rPr>
          <w:kern w:val="0"/>
          <w:sz w:val="22"/>
          <w:szCs w:val="22"/>
          <w:lang w:eastAsia="pl-PL"/>
        </w:rPr>
        <w:t xml:space="preserve">Zamawiający zaleca dokonania wizji lokalnej – po uprzednim kontakcie telefonicznym </w:t>
      </w:r>
      <w:r w:rsidRPr="00F20EAE">
        <w:rPr>
          <w:kern w:val="0"/>
          <w:sz w:val="22"/>
          <w:szCs w:val="22"/>
          <w:lang w:eastAsia="pl-PL"/>
        </w:rPr>
        <w:br/>
        <w:t>w celu uzyskania informacji koniecznych do prawidłowej wyceny przedmiotu zamówienia.</w:t>
      </w:r>
    </w:p>
    <w:p w:rsidR="00F20EAE" w:rsidRPr="00F20EAE" w:rsidRDefault="008C2D4D" w:rsidP="00F20EAE">
      <w:pPr>
        <w:shd w:val="clear" w:color="auto" w:fill="FFFFFF"/>
        <w:tabs>
          <w:tab w:val="left" w:pos="709"/>
        </w:tabs>
        <w:suppressAutoHyphens w:val="0"/>
        <w:spacing w:line="276" w:lineRule="auto"/>
        <w:jc w:val="both"/>
        <w:rPr>
          <w:b/>
          <w:color w:val="000000"/>
          <w:kern w:val="0"/>
          <w:sz w:val="24"/>
          <w:szCs w:val="24"/>
          <w:lang w:eastAsia="pl-PL"/>
        </w:rPr>
      </w:pPr>
    </w:p>
    <w:p w:rsidR="00F20EAE" w:rsidRPr="00F20EAE" w:rsidRDefault="008C2D4D" w:rsidP="00F20EAE">
      <w:pPr>
        <w:shd w:val="clear" w:color="auto" w:fill="FFFFFF"/>
        <w:tabs>
          <w:tab w:val="left" w:pos="709"/>
        </w:tabs>
        <w:suppressAutoHyphens w:val="0"/>
        <w:spacing w:line="276" w:lineRule="auto"/>
        <w:ind w:left="993" w:hanging="993"/>
        <w:rPr>
          <w:b/>
          <w:kern w:val="0"/>
          <w:sz w:val="24"/>
          <w:szCs w:val="24"/>
          <w:lang w:eastAsia="pl-PL"/>
        </w:rPr>
      </w:pPr>
      <w:r w:rsidRPr="00F20EAE">
        <w:rPr>
          <w:b/>
          <w:color w:val="000000"/>
          <w:kern w:val="0"/>
          <w:sz w:val="24"/>
          <w:szCs w:val="24"/>
          <w:lang w:eastAsia="pl-PL"/>
        </w:rPr>
        <w:t>1II.</w:t>
      </w:r>
      <w:r w:rsidRPr="00F20EAE">
        <w:rPr>
          <w:b/>
          <w:kern w:val="0"/>
          <w:sz w:val="24"/>
          <w:szCs w:val="24"/>
          <w:lang w:eastAsia="pl-PL"/>
        </w:rPr>
        <w:t xml:space="preserve"> Kryteria oceny ofert </w:t>
      </w:r>
    </w:p>
    <w:p w:rsidR="00F20EAE" w:rsidRPr="00F20EAE" w:rsidRDefault="008C2D4D" w:rsidP="00F20EAE">
      <w:pPr>
        <w:numPr>
          <w:ilvl w:val="1"/>
          <w:numId w:val="1"/>
        </w:numPr>
        <w:tabs>
          <w:tab w:val="left" w:pos="360"/>
          <w:tab w:val="num" w:pos="851"/>
        </w:tabs>
        <w:suppressAutoHyphens w:val="0"/>
        <w:spacing w:line="276" w:lineRule="auto"/>
        <w:ind w:hanging="1014"/>
        <w:rPr>
          <w:b/>
          <w:kern w:val="0"/>
          <w:sz w:val="24"/>
          <w:szCs w:val="24"/>
          <w:lang w:eastAsia="pl-PL"/>
        </w:rPr>
      </w:pPr>
      <w:r w:rsidRPr="00F20EAE">
        <w:rPr>
          <w:kern w:val="0"/>
          <w:sz w:val="24"/>
          <w:szCs w:val="24"/>
          <w:lang w:eastAsia="pl-PL"/>
        </w:rPr>
        <w:t>Cena 100 %</w:t>
      </w:r>
    </w:p>
    <w:p w:rsidR="00F20EAE" w:rsidRPr="00F20EAE" w:rsidRDefault="008C2D4D" w:rsidP="00F20EAE">
      <w:pPr>
        <w:tabs>
          <w:tab w:val="left" w:pos="360"/>
        </w:tabs>
        <w:suppressAutoHyphens w:val="0"/>
        <w:spacing w:line="276" w:lineRule="auto"/>
        <w:ind w:left="1440"/>
        <w:rPr>
          <w:b/>
          <w:kern w:val="0"/>
          <w:sz w:val="24"/>
          <w:szCs w:val="24"/>
          <w:lang w:eastAsia="pl-PL"/>
        </w:rPr>
      </w:pPr>
    </w:p>
    <w:p w:rsidR="00F20EAE" w:rsidRPr="00F20EAE" w:rsidRDefault="008C2D4D" w:rsidP="00F20EAE">
      <w:pPr>
        <w:numPr>
          <w:ilvl w:val="0"/>
          <w:numId w:val="2"/>
        </w:numPr>
        <w:tabs>
          <w:tab w:val="left" w:pos="284"/>
          <w:tab w:val="left" w:pos="426"/>
        </w:tabs>
        <w:suppressAutoHyphens w:val="0"/>
        <w:spacing w:line="360" w:lineRule="auto"/>
        <w:ind w:hanging="862"/>
        <w:rPr>
          <w:b/>
          <w:kern w:val="0"/>
          <w:sz w:val="24"/>
          <w:szCs w:val="24"/>
          <w:lang w:eastAsia="pl-PL"/>
        </w:rPr>
      </w:pPr>
      <w:r w:rsidRPr="00F20EAE">
        <w:rPr>
          <w:b/>
          <w:kern w:val="0"/>
          <w:sz w:val="24"/>
          <w:szCs w:val="24"/>
          <w:lang w:eastAsia="pl-PL"/>
        </w:rPr>
        <w:t>Warunki realizacji zamówienia:</w:t>
      </w:r>
    </w:p>
    <w:p w:rsidR="00F20EAE" w:rsidRPr="00F20EAE" w:rsidRDefault="008C2D4D" w:rsidP="00F20EAE">
      <w:pPr>
        <w:numPr>
          <w:ilvl w:val="1"/>
          <w:numId w:val="2"/>
        </w:numPr>
        <w:tabs>
          <w:tab w:val="left" w:pos="284"/>
          <w:tab w:val="left" w:pos="426"/>
        </w:tabs>
        <w:suppressAutoHyphens w:val="0"/>
        <w:spacing w:line="276" w:lineRule="auto"/>
        <w:ind w:left="709" w:hanging="283"/>
        <w:rPr>
          <w:kern w:val="0"/>
          <w:sz w:val="24"/>
          <w:szCs w:val="24"/>
          <w:lang w:eastAsia="pl-PL"/>
        </w:rPr>
      </w:pPr>
      <w:r w:rsidRPr="00F20EAE">
        <w:rPr>
          <w:color w:val="000000"/>
          <w:spacing w:val="1"/>
          <w:kern w:val="0"/>
          <w:sz w:val="24"/>
          <w:szCs w:val="24"/>
          <w:lang w:eastAsia="pl-PL"/>
        </w:rPr>
        <w:t xml:space="preserve">Zamówienie </w:t>
      </w:r>
      <w:r w:rsidRPr="00F20EAE">
        <w:rPr>
          <w:color w:val="000000"/>
          <w:spacing w:val="1"/>
          <w:kern w:val="0"/>
          <w:sz w:val="24"/>
          <w:szCs w:val="24"/>
          <w:lang w:eastAsia="pl-PL"/>
        </w:rPr>
        <w:t>zostanie wykonane w terminie nie dłuższym niż 7 dni roboczych od otrzymania zlecenia</w:t>
      </w:r>
    </w:p>
    <w:p w:rsidR="00F20EAE" w:rsidRPr="00F20EAE" w:rsidRDefault="008C2D4D" w:rsidP="00F20EAE">
      <w:pPr>
        <w:numPr>
          <w:ilvl w:val="1"/>
          <w:numId w:val="2"/>
        </w:numPr>
        <w:tabs>
          <w:tab w:val="left" w:pos="284"/>
          <w:tab w:val="left" w:pos="426"/>
        </w:tabs>
        <w:suppressAutoHyphens w:val="0"/>
        <w:spacing w:line="276" w:lineRule="auto"/>
        <w:ind w:left="426"/>
        <w:rPr>
          <w:kern w:val="0"/>
          <w:sz w:val="24"/>
          <w:szCs w:val="24"/>
          <w:lang w:eastAsia="pl-PL"/>
        </w:rPr>
      </w:pPr>
      <w:r w:rsidRPr="00F20EAE">
        <w:rPr>
          <w:color w:val="000000"/>
          <w:spacing w:val="1"/>
          <w:kern w:val="0"/>
          <w:sz w:val="24"/>
          <w:szCs w:val="24"/>
          <w:lang w:eastAsia="pl-PL"/>
        </w:rPr>
        <w:t>Warunki płatności:</w:t>
      </w:r>
    </w:p>
    <w:p w:rsidR="00F20EAE" w:rsidRPr="00F20EAE" w:rsidRDefault="008C2D4D" w:rsidP="00F20EAE">
      <w:pPr>
        <w:tabs>
          <w:tab w:val="left" w:pos="284"/>
          <w:tab w:val="left" w:pos="709"/>
        </w:tabs>
        <w:suppressAutoHyphens w:val="0"/>
        <w:spacing w:line="276" w:lineRule="auto"/>
        <w:ind w:left="709"/>
        <w:rPr>
          <w:color w:val="000000"/>
          <w:spacing w:val="1"/>
          <w:kern w:val="0"/>
          <w:sz w:val="24"/>
          <w:szCs w:val="24"/>
          <w:lang w:eastAsia="pl-PL"/>
        </w:rPr>
      </w:pPr>
      <w:r w:rsidRPr="00F20EAE">
        <w:rPr>
          <w:color w:val="000000"/>
          <w:spacing w:val="1"/>
          <w:kern w:val="0"/>
          <w:sz w:val="24"/>
          <w:szCs w:val="24"/>
          <w:lang w:eastAsia="pl-PL"/>
        </w:rPr>
        <w:t xml:space="preserve">Należność za wykonanie usługi zostanie uregulowana przelewem bankowym, </w:t>
      </w:r>
      <w:r w:rsidRPr="00F20EAE">
        <w:rPr>
          <w:color w:val="000000"/>
          <w:spacing w:val="1"/>
          <w:kern w:val="0"/>
          <w:sz w:val="24"/>
          <w:szCs w:val="24"/>
          <w:lang w:eastAsia="pl-PL"/>
        </w:rPr>
        <w:br/>
        <w:t xml:space="preserve">w terminie 21 dni od daty otrzymania przez Zamawiającego prawidłowo wystawionej </w:t>
      </w:r>
      <w:r w:rsidRPr="00F20EAE">
        <w:rPr>
          <w:color w:val="000000"/>
          <w:spacing w:val="1"/>
          <w:kern w:val="0"/>
          <w:sz w:val="24"/>
          <w:szCs w:val="24"/>
          <w:lang w:eastAsia="pl-PL"/>
        </w:rPr>
        <w:t>faktury VAT. Za dzień zapłaty przyjmuje się dzień złożenia zlecenia płatności w banku Zamawiającego.</w:t>
      </w:r>
    </w:p>
    <w:p w:rsidR="00F20EAE" w:rsidRPr="00F20EAE" w:rsidRDefault="008C2D4D" w:rsidP="00F20EAE">
      <w:pPr>
        <w:tabs>
          <w:tab w:val="left" w:pos="284"/>
          <w:tab w:val="left" w:pos="709"/>
        </w:tabs>
        <w:suppressAutoHyphens w:val="0"/>
        <w:ind w:left="709"/>
        <w:rPr>
          <w:kern w:val="0"/>
          <w:sz w:val="24"/>
          <w:szCs w:val="24"/>
          <w:lang w:eastAsia="pl-PL"/>
        </w:rPr>
      </w:pPr>
    </w:p>
    <w:p w:rsidR="00F20EAE" w:rsidRPr="00F20EAE" w:rsidRDefault="008C2D4D" w:rsidP="00F20EAE">
      <w:pPr>
        <w:numPr>
          <w:ilvl w:val="0"/>
          <w:numId w:val="2"/>
        </w:numPr>
        <w:suppressAutoHyphens w:val="0"/>
        <w:spacing w:line="276" w:lineRule="auto"/>
        <w:ind w:left="426" w:hanging="426"/>
        <w:rPr>
          <w:kern w:val="0"/>
          <w:sz w:val="24"/>
          <w:szCs w:val="24"/>
          <w:lang w:eastAsia="pl-PL"/>
        </w:rPr>
      </w:pPr>
      <w:r w:rsidRPr="00F20EAE">
        <w:rPr>
          <w:b/>
          <w:kern w:val="0"/>
          <w:sz w:val="24"/>
          <w:szCs w:val="24"/>
          <w:lang w:eastAsia="pl-PL"/>
        </w:rPr>
        <w:t>Termin związania ofertą</w:t>
      </w:r>
    </w:p>
    <w:p w:rsidR="00F20EAE" w:rsidRPr="00F20EAE" w:rsidRDefault="008C2D4D" w:rsidP="00F20EAE">
      <w:pPr>
        <w:tabs>
          <w:tab w:val="left" w:pos="426"/>
        </w:tabs>
        <w:suppressAutoHyphens w:val="0"/>
        <w:spacing w:line="276" w:lineRule="auto"/>
        <w:ind w:left="426"/>
        <w:rPr>
          <w:kern w:val="0"/>
          <w:sz w:val="24"/>
          <w:szCs w:val="24"/>
          <w:lang w:eastAsia="pl-PL"/>
        </w:rPr>
      </w:pPr>
      <w:r w:rsidRPr="00F20EAE">
        <w:rPr>
          <w:kern w:val="0"/>
          <w:sz w:val="24"/>
          <w:szCs w:val="24"/>
          <w:lang w:eastAsia="pl-PL"/>
        </w:rPr>
        <w:lastRenderedPageBreak/>
        <w:t>Składający ofertę jest nią związany przez okres 30 dni od upływu terminu składania ofert.</w:t>
      </w:r>
    </w:p>
    <w:p w:rsidR="00F20EAE" w:rsidRPr="00F20EAE" w:rsidRDefault="008C2D4D" w:rsidP="00F20EAE">
      <w:pPr>
        <w:suppressAutoHyphens w:val="0"/>
        <w:spacing w:line="276" w:lineRule="auto"/>
        <w:ind w:left="426"/>
        <w:rPr>
          <w:kern w:val="0"/>
          <w:sz w:val="24"/>
          <w:szCs w:val="24"/>
          <w:lang w:eastAsia="pl-PL"/>
        </w:rPr>
      </w:pPr>
    </w:p>
    <w:p w:rsidR="00F20EAE" w:rsidRPr="00F20EAE" w:rsidRDefault="008C2D4D" w:rsidP="00F20EAE">
      <w:pPr>
        <w:numPr>
          <w:ilvl w:val="0"/>
          <w:numId w:val="2"/>
        </w:numPr>
        <w:suppressAutoHyphens w:val="0"/>
        <w:spacing w:line="276" w:lineRule="auto"/>
        <w:ind w:left="426" w:hanging="426"/>
        <w:rPr>
          <w:b/>
          <w:kern w:val="0"/>
          <w:sz w:val="24"/>
          <w:szCs w:val="24"/>
          <w:lang w:eastAsia="pl-PL"/>
        </w:rPr>
      </w:pPr>
      <w:r w:rsidRPr="00F20EAE">
        <w:rPr>
          <w:b/>
          <w:kern w:val="0"/>
          <w:sz w:val="24"/>
          <w:szCs w:val="24"/>
          <w:lang w:eastAsia="pl-PL"/>
        </w:rPr>
        <w:t xml:space="preserve">Termin, miejsce i sposób składania </w:t>
      </w:r>
      <w:r w:rsidRPr="00F20EAE">
        <w:rPr>
          <w:b/>
          <w:kern w:val="0"/>
          <w:sz w:val="24"/>
          <w:szCs w:val="24"/>
          <w:lang w:eastAsia="pl-PL"/>
        </w:rPr>
        <w:t>ofert</w:t>
      </w:r>
    </w:p>
    <w:p w:rsidR="00F20EAE" w:rsidRPr="00F20EAE" w:rsidRDefault="008C2D4D" w:rsidP="00F20EAE">
      <w:pPr>
        <w:widowControl w:val="0"/>
        <w:spacing w:line="276" w:lineRule="auto"/>
        <w:ind w:left="426"/>
        <w:contextualSpacing/>
        <w:rPr>
          <w:rFonts w:eastAsia="Calibri"/>
          <w:b/>
          <w:color w:val="000000"/>
          <w:kern w:val="0"/>
          <w:sz w:val="24"/>
          <w:szCs w:val="24"/>
          <w:shd w:val="clear" w:color="auto" w:fill="FFFFFF"/>
          <w:lang w:eastAsia="pl-PL"/>
        </w:rPr>
      </w:pPr>
      <w:r w:rsidRPr="00F20EAE">
        <w:rPr>
          <w:rFonts w:eastAsia="Calibri"/>
          <w:color w:val="000000"/>
          <w:kern w:val="0"/>
          <w:sz w:val="24"/>
          <w:szCs w:val="24"/>
          <w:shd w:val="clear" w:color="auto" w:fill="FFFFFF"/>
          <w:lang w:eastAsia="pl-PL"/>
        </w:rPr>
        <w:t xml:space="preserve">Każdy Wykonawca może złożyć tylko jedną ofertę. Ofertę należy złożyć na formularzu stanowiącym załącznik nr 1 do zapytania ofertowego drogą e-mailową na adres: </w:t>
      </w:r>
      <w:hyperlink r:id="rId7" w:history="1">
        <w:r w:rsidRPr="00F20EAE">
          <w:rPr>
            <w:rFonts w:eastAsia="Calibri"/>
            <w:b/>
            <w:color w:val="0000FF"/>
            <w:kern w:val="0"/>
            <w:sz w:val="24"/>
            <w:szCs w:val="24"/>
            <w:u w:val="single"/>
            <w:shd w:val="clear" w:color="auto" w:fill="FFFFFF"/>
            <w:lang w:eastAsia="pl-PL"/>
          </w:rPr>
          <w:t>bou@mazowieckie.pl</w:t>
        </w:r>
      </w:hyperlink>
      <w:r w:rsidRPr="00F20EAE">
        <w:rPr>
          <w:rFonts w:eastAsia="Calibri"/>
          <w:kern w:val="0"/>
          <w:sz w:val="24"/>
          <w:szCs w:val="24"/>
          <w:lang w:eastAsia="pl-PL"/>
        </w:rPr>
        <w:t xml:space="preserve"> lub złożyć w sekretariacie w </w:t>
      </w:r>
      <w:r w:rsidRPr="00F20EAE">
        <w:rPr>
          <w:rFonts w:eastAsia="Calibri"/>
          <w:kern w:val="0"/>
          <w:sz w:val="24"/>
          <w:szCs w:val="24"/>
          <w:lang w:eastAsia="pl-PL"/>
        </w:rPr>
        <w:t xml:space="preserve">siedzibie Zamawiającego w Mazowieckim Urzędzie Wojewódzkim Delegaturze - Placówce Zamiejscowej w Płocku przy ul. Kolegialnej 15, sekretariat Kierownika Delegatury, pok. 109 w terminie do dnia </w:t>
      </w:r>
      <w:r w:rsidRPr="00F20EAE">
        <w:rPr>
          <w:rFonts w:eastAsia="Calibri"/>
          <w:kern w:val="0"/>
          <w:sz w:val="24"/>
          <w:szCs w:val="24"/>
          <w:lang w:eastAsia="pl-PL"/>
        </w:rPr>
        <w:br/>
      </w:r>
      <w:r w:rsidRPr="00F20EAE">
        <w:rPr>
          <w:rFonts w:eastAsia="Calibri"/>
          <w:b/>
          <w:color w:val="000000"/>
          <w:kern w:val="0"/>
          <w:sz w:val="24"/>
          <w:szCs w:val="24"/>
          <w:shd w:val="clear" w:color="auto" w:fill="FFFFFF"/>
          <w:lang w:eastAsia="pl-PL"/>
        </w:rPr>
        <w:t>1</w:t>
      </w:r>
      <w:r>
        <w:rPr>
          <w:rFonts w:eastAsia="Calibri"/>
          <w:b/>
          <w:color w:val="000000"/>
          <w:kern w:val="0"/>
          <w:sz w:val="24"/>
          <w:szCs w:val="24"/>
          <w:shd w:val="clear" w:color="auto" w:fill="FFFFFF"/>
          <w:lang w:eastAsia="pl-PL"/>
        </w:rPr>
        <w:t>2</w:t>
      </w:r>
      <w:r w:rsidRPr="00F20EAE">
        <w:rPr>
          <w:rFonts w:eastAsia="Calibri"/>
          <w:b/>
          <w:color w:val="000000"/>
          <w:kern w:val="0"/>
          <w:sz w:val="24"/>
          <w:szCs w:val="24"/>
          <w:shd w:val="clear" w:color="auto" w:fill="FFFFFF"/>
          <w:lang w:eastAsia="pl-PL"/>
        </w:rPr>
        <w:t xml:space="preserve"> marca 2024 r. do godz. 11.00.</w:t>
      </w:r>
    </w:p>
    <w:p w:rsidR="00F20EAE" w:rsidRPr="00F20EAE" w:rsidRDefault="008C2D4D" w:rsidP="00F20EAE">
      <w:pPr>
        <w:widowControl w:val="0"/>
        <w:spacing w:line="276" w:lineRule="auto"/>
        <w:ind w:left="284"/>
        <w:contextualSpacing/>
        <w:rPr>
          <w:rFonts w:eastAsia="Calibri"/>
          <w:b/>
          <w:color w:val="000000"/>
          <w:kern w:val="0"/>
          <w:sz w:val="24"/>
          <w:szCs w:val="24"/>
          <w:shd w:val="clear" w:color="auto" w:fill="FFFFFF"/>
          <w:lang w:eastAsia="pl-PL"/>
        </w:rPr>
      </w:pPr>
    </w:p>
    <w:p w:rsidR="00F20EAE" w:rsidRPr="00F20EAE" w:rsidRDefault="008C2D4D" w:rsidP="00F20EAE">
      <w:pPr>
        <w:widowControl w:val="0"/>
        <w:numPr>
          <w:ilvl w:val="0"/>
          <w:numId w:val="2"/>
        </w:numPr>
        <w:suppressAutoHyphens w:val="0"/>
        <w:spacing w:line="360" w:lineRule="auto"/>
        <w:ind w:left="567" w:hanging="567"/>
        <w:contextualSpacing/>
        <w:rPr>
          <w:rFonts w:eastAsia="Calibri"/>
          <w:b/>
          <w:kern w:val="0"/>
          <w:sz w:val="24"/>
          <w:szCs w:val="24"/>
          <w:shd w:val="clear" w:color="auto" w:fill="FFFFFF"/>
          <w:lang w:eastAsia="pl-PL"/>
        </w:rPr>
      </w:pPr>
      <w:r w:rsidRPr="00F20EAE">
        <w:rPr>
          <w:rFonts w:eastAsia="Calibri"/>
          <w:b/>
          <w:kern w:val="0"/>
          <w:sz w:val="24"/>
          <w:szCs w:val="24"/>
          <w:lang w:eastAsia="pl-PL"/>
        </w:rPr>
        <w:t xml:space="preserve">Informacja o dokumentach </w:t>
      </w:r>
      <w:r w:rsidRPr="00F20EAE">
        <w:rPr>
          <w:rFonts w:eastAsia="Calibri"/>
          <w:b/>
          <w:kern w:val="0"/>
          <w:sz w:val="24"/>
          <w:szCs w:val="24"/>
          <w:lang w:eastAsia="pl-PL"/>
        </w:rPr>
        <w:t>jakie wykonawca musi załączyć do oferty:</w:t>
      </w:r>
    </w:p>
    <w:p w:rsidR="00F20EAE" w:rsidRPr="00F20EAE" w:rsidRDefault="008C2D4D" w:rsidP="00F20EAE">
      <w:pPr>
        <w:widowControl w:val="0"/>
        <w:tabs>
          <w:tab w:val="left" w:pos="426"/>
        </w:tabs>
        <w:suppressAutoHyphens w:val="0"/>
        <w:spacing w:line="360" w:lineRule="auto"/>
        <w:ind w:left="502"/>
        <w:rPr>
          <w:kern w:val="0"/>
          <w:sz w:val="24"/>
          <w:szCs w:val="24"/>
          <w:shd w:val="clear" w:color="auto" w:fill="FFFFFF"/>
          <w:lang w:eastAsia="pl-PL"/>
        </w:rPr>
      </w:pPr>
      <w:r w:rsidRPr="00F20EAE">
        <w:rPr>
          <w:kern w:val="0"/>
          <w:sz w:val="24"/>
          <w:szCs w:val="24"/>
          <w:shd w:val="clear" w:color="auto" w:fill="FFFFFF"/>
          <w:lang w:eastAsia="pl-PL"/>
        </w:rPr>
        <w:t>Do oferty należy załączyć:</w:t>
      </w:r>
    </w:p>
    <w:p w:rsidR="00F20EAE" w:rsidRPr="00F20EAE" w:rsidRDefault="008C2D4D" w:rsidP="00F20EAE">
      <w:pPr>
        <w:widowControl w:val="0"/>
        <w:numPr>
          <w:ilvl w:val="3"/>
          <w:numId w:val="2"/>
        </w:numPr>
        <w:tabs>
          <w:tab w:val="left" w:pos="426"/>
          <w:tab w:val="left" w:pos="851"/>
        </w:tabs>
        <w:suppressAutoHyphens w:val="0"/>
        <w:spacing w:line="276" w:lineRule="auto"/>
        <w:ind w:left="895" w:hanging="328"/>
        <w:rPr>
          <w:kern w:val="0"/>
          <w:sz w:val="24"/>
          <w:szCs w:val="24"/>
          <w:shd w:val="clear" w:color="auto" w:fill="FFFFFF"/>
          <w:lang w:eastAsia="pl-PL"/>
        </w:rPr>
      </w:pPr>
      <w:r w:rsidRPr="00F20EAE">
        <w:rPr>
          <w:kern w:val="0"/>
          <w:sz w:val="24"/>
          <w:szCs w:val="24"/>
          <w:shd w:val="clear" w:color="auto" w:fill="FFFFFF"/>
          <w:lang w:eastAsia="pl-PL"/>
        </w:rPr>
        <w:t>oświadczenie, że składający ofertę posiada odpowiednie kwalifikacje oraz wszelkie wymagane prawem uprawnienia do świadczenia usługi.</w:t>
      </w:r>
    </w:p>
    <w:p w:rsidR="00F20EAE" w:rsidRPr="00F20EAE" w:rsidRDefault="008C2D4D" w:rsidP="00F20EAE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26" w:hanging="437"/>
        <w:rPr>
          <w:b/>
          <w:kern w:val="0"/>
          <w:sz w:val="24"/>
          <w:szCs w:val="24"/>
          <w:lang w:eastAsia="pl-PL"/>
        </w:rPr>
      </w:pPr>
      <w:r w:rsidRPr="00F20EAE">
        <w:rPr>
          <w:b/>
          <w:kern w:val="0"/>
          <w:sz w:val="24"/>
          <w:szCs w:val="24"/>
          <w:lang w:eastAsia="pl-PL"/>
        </w:rPr>
        <w:t xml:space="preserve"> Informacja dotycząca negocjacji z wykonawcami:</w:t>
      </w:r>
    </w:p>
    <w:p w:rsidR="00F20EAE" w:rsidRPr="00F20EAE" w:rsidRDefault="008C2D4D" w:rsidP="00F20EAE">
      <w:pPr>
        <w:suppressAutoHyphens w:val="0"/>
        <w:spacing w:line="276" w:lineRule="auto"/>
        <w:ind w:left="426" w:hanging="426"/>
        <w:rPr>
          <w:kern w:val="0"/>
          <w:sz w:val="24"/>
          <w:szCs w:val="24"/>
          <w:lang w:eastAsia="pl-PL"/>
        </w:rPr>
      </w:pPr>
      <w:r w:rsidRPr="00F20EAE">
        <w:rPr>
          <w:kern w:val="0"/>
          <w:sz w:val="24"/>
          <w:szCs w:val="24"/>
          <w:lang w:eastAsia="pl-PL"/>
        </w:rPr>
        <w:tab/>
      </w:r>
      <w:r w:rsidRPr="00F20EAE">
        <w:rPr>
          <w:kern w:val="0"/>
          <w:sz w:val="24"/>
          <w:szCs w:val="24"/>
          <w:lang w:eastAsia="pl-PL"/>
        </w:rPr>
        <w:t>Dopuszcza się negocjowanie ofertowych cen ze wszystkimi wykonawcami, którzy złożyli prawidłowe oferty.</w:t>
      </w:r>
    </w:p>
    <w:p w:rsidR="00F20EAE" w:rsidRPr="00F20EAE" w:rsidRDefault="008C2D4D" w:rsidP="00F20EAE">
      <w:pPr>
        <w:suppressAutoHyphens w:val="0"/>
        <w:spacing w:line="276" w:lineRule="auto"/>
        <w:rPr>
          <w:kern w:val="0"/>
          <w:sz w:val="24"/>
          <w:szCs w:val="24"/>
          <w:lang w:eastAsia="pl-PL"/>
        </w:rPr>
      </w:pPr>
    </w:p>
    <w:p w:rsidR="00F20EAE" w:rsidRPr="00F20EAE" w:rsidRDefault="008C2D4D" w:rsidP="00F20EAE">
      <w:pPr>
        <w:numPr>
          <w:ilvl w:val="0"/>
          <w:numId w:val="2"/>
        </w:numPr>
        <w:suppressAutoHyphens w:val="0"/>
        <w:spacing w:line="360" w:lineRule="auto"/>
        <w:ind w:left="426" w:hanging="425"/>
        <w:rPr>
          <w:kern w:val="0"/>
          <w:sz w:val="24"/>
          <w:szCs w:val="24"/>
          <w:lang w:eastAsia="pl-PL"/>
        </w:rPr>
      </w:pPr>
      <w:r w:rsidRPr="00F20EAE">
        <w:rPr>
          <w:b/>
          <w:kern w:val="0"/>
          <w:sz w:val="24"/>
          <w:szCs w:val="24"/>
          <w:lang w:eastAsia="pl-PL"/>
        </w:rPr>
        <w:t>Informacje o sposobie komunikacji zamawiającego z wykonawcami</w:t>
      </w:r>
    </w:p>
    <w:p w:rsidR="00F20EAE" w:rsidRPr="00F20EAE" w:rsidRDefault="008C2D4D" w:rsidP="00F20EAE">
      <w:pPr>
        <w:numPr>
          <w:ilvl w:val="1"/>
          <w:numId w:val="2"/>
        </w:numPr>
        <w:suppressAutoHyphens w:val="0"/>
        <w:spacing w:line="276" w:lineRule="auto"/>
        <w:ind w:left="567" w:hanging="283"/>
        <w:rPr>
          <w:b/>
          <w:kern w:val="0"/>
          <w:sz w:val="24"/>
          <w:szCs w:val="24"/>
          <w:shd w:val="clear" w:color="auto" w:fill="FFFFFF"/>
          <w:lang w:eastAsia="pl-PL"/>
        </w:rPr>
      </w:pPr>
      <w:r w:rsidRPr="00F20EAE">
        <w:rPr>
          <w:color w:val="000000"/>
          <w:kern w:val="0"/>
          <w:sz w:val="24"/>
          <w:szCs w:val="24"/>
          <w:shd w:val="clear" w:color="auto" w:fill="FFFFFF"/>
          <w:lang w:eastAsia="pl-PL"/>
        </w:rPr>
        <w:t>Porozumiewanie się z Zamawiającym w związku z zapytaniem ofertowym:</w:t>
      </w:r>
    </w:p>
    <w:p w:rsidR="00F20EAE" w:rsidRPr="00F20EAE" w:rsidRDefault="008C2D4D" w:rsidP="00F20EAE">
      <w:pPr>
        <w:numPr>
          <w:ilvl w:val="3"/>
          <w:numId w:val="2"/>
        </w:numPr>
        <w:tabs>
          <w:tab w:val="left" w:pos="851"/>
        </w:tabs>
        <w:suppressAutoHyphens w:val="0"/>
        <w:spacing w:line="276" w:lineRule="auto"/>
        <w:ind w:hanging="2313"/>
        <w:rPr>
          <w:b/>
          <w:kern w:val="0"/>
          <w:sz w:val="24"/>
          <w:szCs w:val="24"/>
          <w:shd w:val="clear" w:color="auto" w:fill="FFFFFF"/>
          <w:lang w:eastAsia="pl-PL"/>
        </w:rPr>
      </w:pPr>
      <w:r w:rsidRPr="00F20EAE">
        <w:rPr>
          <w:color w:val="000000"/>
          <w:kern w:val="0"/>
          <w:sz w:val="24"/>
          <w:szCs w:val="24"/>
          <w:shd w:val="clear" w:color="auto" w:fill="FFFFFF"/>
          <w:lang w:eastAsia="pl-PL"/>
        </w:rPr>
        <w:t xml:space="preserve">osoba uprawniona ze </w:t>
      </w:r>
      <w:r w:rsidRPr="00F20EAE">
        <w:rPr>
          <w:color w:val="000000"/>
          <w:kern w:val="0"/>
          <w:sz w:val="24"/>
          <w:szCs w:val="24"/>
          <w:shd w:val="clear" w:color="auto" w:fill="FFFFFF"/>
          <w:lang w:eastAsia="pl-PL"/>
        </w:rPr>
        <w:t>strony Zamawiającego do kontaktów z Wykonawcami:</w:t>
      </w:r>
    </w:p>
    <w:p w:rsidR="00F20EAE" w:rsidRPr="00F20EAE" w:rsidRDefault="008C2D4D" w:rsidP="00F20EAE">
      <w:pPr>
        <w:widowControl w:val="0"/>
        <w:tabs>
          <w:tab w:val="left" w:pos="426"/>
        </w:tabs>
        <w:suppressAutoHyphens w:val="0"/>
        <w:ind w:left="502"/>
        <w:rPr>
          <w:b/>
          <w:kern w:val="0"/>
          <w:sz w:val="24"/>
          <w:szCs w:val="24"/>
          <w:shd w:val="clear" w:color="auto" w:fill="FFFFFF"/>
          <w:lang w:val="en-AU" w:eastAsia="pl-PL"/>
        </w:rPr>
      </w:pPr>
      <w:r w:rsidRPr="00F20EAE">
        <w:rPr>
          <w:color w:val="000000"/>
          <w:kern w:val="0"/>
          <w:sz w:val="24"/>
          <w:szCs w:val="24"/>
          <w:shd w:val="clear" w:color="auto" w:fill="FFFFFF"/>
          <w:lang w:val="en-AU" w:eastAsia="pl-PL"/>
        </w:rPr>
        <w:t>Anna Bednarska,  tel. 24 235 11 06, email</w:t>
      </w:r>
      <w:r w:rsidRPr="00F20EAE">
        <w:rPr>
          <w:color w:val="4472C4"/>
          <w:kern w:val="0"/>
          <w:sz w:val="24"/>
          <w:szCs w:val="24"/>
          <w:shd w:val="clear" w:color="auto" w:fill="FFFFFF"/>
          <w:lang w:val="en-AU" w:eastAsia="pl-PL"/>
        </w:rPr>
        <w:t xml:space="preserve">: </w:t>
      </w:r>
      <w:hyperlink r:id="rId8" w:history="1">
        <w:r w:rsidRPr="00F20EAE">
          <w:rPr>
            <w:b/>
            <w:color w:val="0000FF"/>
            <w:kern w:val="0"/>
            <w:sz w:val="24"/>
            <w:szCs w:val="24"/>
            <w:u w:val="single"/>
            <w:shd w:val="clear" w:color="auto" w:fill="FFFFFF"/>
            <w:lang w:val="en-AU" w:eastAsia="pl-PL"/>
          </w:rPr>
          <w:t>abednarska@mazowieckie.pl</w:t>
        </w:r>
      </w:hyperlink>
    </w:p>
    <w:p w:rsidR="00F20EAE" w:rsidRPr="00F20EAE" w:rsidRDefault="008C2D4D" w:rsidP="00F20EAE">
      <w:pPr>
        <w:widowControl w:val="0"/>
        <w:tabs>
          <w:tab w:val="left" w:pos="1134"/>
        </w:tabs>
        <w:suppressAutoHyphens w:val="0"/>
        <w:ind w:right="1280"/>
        <w:rPr>
          <w:color w:val="4472C4"/>
          <w:kern w:val="0"/>
          <w:sz w:val="24"/>
          <w:szCs w:val="24"/>
          <w:shd w:val="clear" w:color="auto" w:fill="FFFFFF"/>
          <w:lang w:val="en-AU" w:eastAsia="pl-PL"/>
        </w:rPr>
      </w:pPr>
    </w:p>
    <w:p w:rsidR="00F20EAE" w:rsidRPr="00F20EAE" w:rsidRDefault="008C2D4D" w:rsidP="00F20EAE"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rPr>
          <w:b/>
          <w:kern w:val="0"/>
          <w:sz w:val="24"/>
          <w:szCs w:val="24"/>
          <w:lang w:eastAsia="pl-PL"/>
        </w:rPr>
      </w:pPr>
      <w:r w:rsidRPr="00F20EAE">
        <w:rPr>
          <w:kern w:val="0"/>
          <w:sz w:val="24"/>
          <w:szCs w:val="24"/>
          <w:lang w:val="en-AU" w:eastAsia="pl-PL"/>
        </w:rPr>
        <w:t xml:space="preserve"> </w:t>
      </w:r>
      <w:r w:rsidRPr="00F20EAE">
        <w:rPr>
          <w:b/>
          <w:kern w:val="0"/>
          <w:sz w:val="24"/>
          <w:szCs w:val="24"/>
          <w:lang w:eastAsia="pl-PL"/>
        </w:rPr>
        <w:t xml:space="preserve">Załączniki do zapytania ofertowego: </w:t>
      </w:r>
    </w:p>
    <w:p w:rsidR="00F20EAE" w:rsidRPr="00F20EAE" w:rsidRDefault="008C2D4D" w:rsidP="00F20EAE">
      <w:pPr>
        <w:numPr>
          <w:ilvl w:val="1"/>
          <w:numId w:val="2"/>
        </w:numPr>
        <w:suppressAutoHyphens w:val="0"/>
        <w:spacing w:line="360" w:lineRule="auto"/>
        <w:ind w:left="709" w:hanging="283"/>
        <w:rPr>
          <w:kern w:val="0"/>
          <w:sz w:val="24"/>
          <w:szCs w:val="24"/>
          <w:lang w:eastAsia="pl-PL"/>
        </w:rPr>
      </w:pPr>
      <w:r w:rsidRPr="00F20EAE">
        <w:rPr>
          <w:kern w:val="0"/>
          <w:sz w:val="24"/>
          <w:szCs w:val="24"/>
          <w:lang w:eastAsia="pl-PL"/>
        </w:rPr>
        <w:t>formularz ofertowy</w:t>
      </w:r>
      <w:r w:rsidRPr="00F20EAE">
        <w:rPr>
          <w:b/>
          <w:kern w:val="0"/>
          <w:sz w:val="24"/>
          <w:szCs w:val="24"/>
          <w:lang w:eastAsia="pl-PL"/>
        </w:rPr>
        <w:t xml:space="preserve">                                      </w:t>
      </w:r>
    </w:p>
    <w:p w:rsidR="00F20EAE" w:rsidRDefault="008C2D4D" w:rsidP="0019015C">
      <w:pPr>
        <w:spacing w:line="480" w:lineRule="auto"/>
        <w:ind w:left="709"/>
        <w:rPr>
          <w:i/>
          <w:color w:val="000000"/>
          <w:sz w:val="24"/>
          <w:szCs w:val="24"/>
        </w:rPr>
      </w:pPr>
    </w:p>
    <w:p w:rsidR="00734143" w:rsidRPr="0019015C" w:rsidRDefault="008C2D4D" w:rsidP="0019015C">
      <w:pPr>
        <w:spacing w:line="480" w:lineRule="auto"/>
        <w:ind w:left="709"/>
        <w:rPr>
          <w:color w:val="000000"/>
          <w:sz w:val="24"/>
          <w:szCs w:val="24"/>
        </w:rPr>
      </w:pPr>
    </w:p>
    <w:p w:rsidR="00090A39" w:rsidRDefault="008C2D4D" w:rsidP="00090A39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4" w:name="ezdPracownikNazwa"/>
      <w:bookmarkStart w:id="5" w:name="_Hlk135288260"/>
      <w:r>
        <w:rPr>
          <w:b/>
          <w:bCs/>
          <w:i/>
          <w:iCs/>
          <w:color w:val="000000"/>
          <w:sz w:val="24"/>
          <w:szCs w:val="24"/>
          <w:lang w:eastAsia="pl-PL"/>
        </w:rPr>
        <w:t>Wioletta Brodzik-Godzina</w:t>
      </w:r>
      <w:bookmarkEnd w:id="4"/>
    </w:p>
    <w:p w:rsidR="00090A39" w:rsidRPr="00D35A04" w:rsidRDefault="008C2D4D" w:rsidP="00090A39">
      <w:pPr>
        <w:tabs>
          <w:tab w:val="center" w:pos="6345"/>
        </w:tabs>
        <w:snapToGrid w:val="0"/>
        <w:ind w:left="4965"/>
        <w:jc w:val="center"/>
        <w:rPr>
          <w:bCs/>
          <w:i/>
          <w:iCs/>
          <w:color w:val="000000"/>
          <w:sz w:val="24"/>
          <w:szCs w:val="24"/>
          <w:lang w:eastAsia="pl-PL"/>
        </w:rPr>
      </w:pPr>
    </w:p>
    <w:p w:rsidR="00090A39" w:rsidRDefault="008C2D4D" w:rsidP="00090A39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6" w:name="ezdPracownikStanowisko"/>
      <w:r w:rsidRPr="001A41F4">
        <w:rPr>
          <w:b/>
          <w:bCs/>
          <w:i/>
          <w:iCs/>
          <w:color w:val="000000"/>
          <w:sz w:val="24"/>
          <w:szCs w:val="24"/>
          <w:lang w:eastAsia="pl-PL"/>
        </w:rPr>
        <w:t>Zastępca Dyrektora Biura Obsługi Urzędu</w:t>
      </w:r>
      <w:bookmarkEnd w:id="6"/>
    </w:p>
    <w:bookmarkEnd w:id="5"/>
    <w:p w:rsidR="00734143" w:rsidRDefault="008C2D4D" w:rsidP="00D35A04">
      <w:pPr>
        <w:tabs>
          <w:tab w:val="center" w:pos="6345"/>
        </w:tabs>
        <w:snapToGrid w:val="0"/>
        <w:ind w:left="4965"/>
        <w:jc w:val="center"/>
        <w:rPr>
          <w:bCs/>
          <w:color w:val="000000"/>
          <w:sz w:val="24"/>
          <w:szCs w:val="24"/>
        </w:rPr>
      </w:pPr>
    </w:p>
    <w:p w:rsidR="00734143" w:rsidRPr="00D35A04" w:rsidRDefault="008C2D4D" w:rsidP="00D35A04">
      <w:pPr>
        <w:tabs>
          <w:tab w:val="center" w:pos="6345"/>
        </w:tabs>
        <w:snapToGrid w:val="0"/>
        <w:ind w:left="4965"/>
        <w:jc w:val="center"/>
      </w:pPr>
    </w:p>
    <w:sectPr w:rsidR="00734143" w:rsidRPr="00D35A04" w:rsidSect="00734143">
      <w:headerReference w:type="first" r:id="rId9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D4D" w:rsidRDefault="008C2D4D">
      <w:r>
        <w:separator/>
      </w:r>
    </w:p>
  </w:endnote>
  <w:endnote w:type="continuationSeparator" w:id="0">
    <w:p w:rsidR="008C2D4D" w:rsidRDefault="008C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D4D" w:rsidRDefault="008C2D4D">
      <w:r>
        <w:separator/>
      </w:r>
    </w:p>
  </w:footnote>
  <w:footnote w:type="continuationSeparator" w:id="0">
    <w:p w:rsidR="008C2D4D" w:rsidRDefault="008C2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D82" w:rsidRDefault="008C2D4D" w:rsidP="00E67C65">
    <w:pPr>
      <w:ind w:right="4554"/>
      <w:jc w:val="center"/>
      <w:rPr>
        <w:b/>
        <w:sz w:val="24"/>
        <w:szCs w:val="24"/>
      </w:rPr>
    </w:pPr>
    <w:r>
      <w:rPr>
        <w:b/>
        <w:sz w:val="24"/>
        <w:szCs w:val="24"/>
      </w:rPr>
      <w:t>MAZOWIECKI URZĄD WOJEWÓDZKI</w:t>
    </w:r>
    <w:r>
      <w:rPr>
        <w:b/>
        <w:sz w:val="24"/>
        <w:szCs w:val="24"/>
      </w:rPr>
      <w:br/>
      <w:t>W WARSZAWIE</w:t>
    </w:r>
    <w:r>
      <w:rPr>
        <w:b/>
        <w:sz w:val="24"/>
        <w:szCs w:val="24"/>
      </w:rPr>
      <w:br/>
    </w:r>
    <w:r w:rsidRPr="00BC1F6F">
      <w:rPr>
        <w:b/>
        <w:noProof/>
        <w:sz w:val="24"/>
        <w:szCs w:val="24"/>
      </w:rPr>
      <w:t>Biuro Obsługi Urzędu</w:t>
    </w:r>
  </w:p>
  <w:p w:rsidR="00E67C65" w:rsidRPr="00E67C65" w:rsidRDefault="008C2D4D" w:rsidP="00E67C65">
    <w:pPr>
      <w:ind w:right="4554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63CFE"/>
    <w:multiLevelType w:val="hybridMultilevel"/>
    <w:tmpl w:val="BE08F374"/>
    <w:lvl w:ilvl="0" w:tplc="2D30D0C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E3AE0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9FC01AC2">
      <w:start w:val="1"/>
      <w:numFmt w:val="lowerRoman"/>
      <w:lvlText w:val="%3."/>
      <w:lvlJc w:val="right"/>
      <w:pPr>
        <w:ind w:left="2160" w:hanging="180"/>
      </w:pPr>
    </w:lvl>
    <w:lvl w:ilvl="3" w:tplc="CC3A44E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color w:val="000000"/>
      </w:rPr>
    </w:lvl>
    <w:lvl w:ilvl="4" w:tplc="F9FE25CE" w:tentative="1">
      <w:start w:val="1"/>
      <w:numFmt w:val="lowerLetter"/>
      <w:lvlText w:val="%5."/>
      <w:lvlJc w:val="left"/>
      <w:pPr>
        <w:ind w:left="3600" w:hanging="360"/>
      </w:pPr>
    </w:lvl>
    <w:lvl w:ilvl="5" w:tplc="B8A4ED7E" w:tentative="1">
      <w:start w:val="1"/>
      <w:numFmt w:val="lowerRoman"/>
      <w:lvlText w:val="%6."/>
      <w:lvlJc w:val="right"/>
      <w:pPr>
        <w:ind w:left="4320" w:hanging="180"/>
      </w:pPr>
    </w:lvl>
    <w:lvl w:ilvl="6" w:tplc="9FF037B4" w:tentative="1">
      <w:start w:val="1"/>
      <w:numFmt w:val="decimal"/>
      <w:lvlText w:val="%7."/>
      <w:lvlJc w:val="left"/>
      <w:pPr>
        <w:ind w:left="5040" w:hanging="360"/>
      </w:pPr>
    </w:lvl>
    <w:lvl w:ilvl="7" w:tplc="3E3A87B0" w:tentative="1">
      <w:start w:val="1"/>
      <w:numFmt w:val="lowerLetter"/>
      <w:lvlText w:val="%8."/>
      <w:lvlJc w:val="left"/>
      <w:pPr>
        <w:ind w:left="5760" w:hanging="360"/>
      </w:pPr>
    </w:lvl>
    <w:lvl w:ilvl="8" w:tplc="030416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A7C84"/>
    <w:multiLevelType w:val="hybridMultilevel"/>
    <w:tmpl w:val="AEA231E0"/>
    <w:lvl w:ilvl="0" w:tplc="8B4C4622">
      <w:start w:val="4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D48EF0A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BD04BC4E" w:tentative="1">
      <w:start w:val="1"/>
      <w:numFmt w:val="lowerRoman"/>
      <w:lvlText w:val="%3."/>
      <w:lvlJc w:val="right"/>
      <w:pPr>
        <w:ind w:left="2160" w:hanging="180"/>
      </w:pPr>
    </w:lvl>
    <w:lvl w:ilvl="3" w:tplc="77B27B9E">
      <w:start w:val="1"/>
      <w:numFmt w:val="decimal"/>
      <w:lvlText w:val="%4."/>
      <w:lvlJc w:val="left"/>
      <w:pPr>
        <w:ind w:left="2880" w:hanging="360"/>
      </w:pPr>
    </w:lvl>
    <w:lvl w:ilvl="4" w:tplc="ECE0CC34" w:tentative="1">
      <w:start w:val="1"/>
      <w:numFmt w:val="lowerLetter"/>
      <w:lvlText w:val="%5."/>
      <w:lvlJc w:val="left"/>
      <w:pPr>
        <w:ind w:left="3600" w:hanging="360"/>
      </w:pPr>
    </w:lvl>
    <w:lvl w:ilvl="5" w:tplc="6C9E6EA2" w:tentative="1">
      <w:start w:val="1"/>
      <w:numFmt w:val="lowerRoman"/>
      <w:lvlText w:val="%6."/>
      <w:lvlJc w:val="right"/>
      <w:pPr>
        <w:ind w:left="4320" w:hanging="180"/>
      </w:pPr>
    </w:lvl>
    <w:lvl w:ilvl="6" w:tplc="986CD9D0" w:tentative="1">
      <w:start w:val="1"/>
      <w:numFmt w:val="decimal"/>
      <w:lvlText w:val="%7."/>
      <w:lvlJc w:val="left"/>
      <w:pPr>
        <w:ind w:left="5040" w:hanging="360"/>
      </w:pPr>
    </w:lvl>
    <w:lvl w:ilvl="7" w:tplc="8D42A83C" w:tentative="1">
      <w:start w:val="1"/>
      <w:numFmt w:val="lowerLetter"/>
      <w:lvlText w:val="%8."/>
      <w:lvlJc w:val="left"/>
      <w:pPr>
        <w:ind w:left="5760" w:hanging="360"/>
      </w:pPr>
    </w:lvl>
    <w:lvl w:ilvl="8" w:tplc="9CF85F1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FF"/>
    <w:rsid w:val="00403AFF"/>
    <w:rsid w:val="008C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705AC-8714-42ED-823C-9F961360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dnarska@mazowie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u@mazowie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Marta Gilewska-Kamińska</cp:lastModifiedBy>
  <cp:revision>2</cp:revision>
  <dcterms:created xsi:type="dcterms:W3CDTF">2024-03-07T08:15:00Z</dcterms:created>
  <dcterms:modified xsi:type="dcterms:W3CDTF">2024-03-07T08:15:00Z</dcterms:modified>
</cp:coreProperties>
</file>